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7849" w14:textId="41B8A1A2" w:rsidR="000135CC" w:rsidRDefault="00A71D63" w:rsidP="00A71D63">
      <w:pPr>
        <w:jc w:val="center"/>
        <w:rPr>
          <w:b/>
          <w:bCs/>
        </w:rPr>
      </w:pPr>
      <w:r>
        <w:rPr>
          <w:b/>
          <w:bCs/>
        </w:rPr>
        <w:t xml:space="preserve">Ediciones para la </w:t>
      </w:r>
      <w:proofErr w:type="gramStart"/>
      <w:r>
        <w:rPr>
          <w:b/>
          <w:bCs/>
        </w:rPr>
        <w:t>app</w:t>
      </w:r>
      <w:proofErr w:type="gramEnd"/>
    </w:p>
    <w:p w14:paraId="6DA55B91" w14:textId="1A690690" w:rsidR="00A71D63" w:rsidRDefault="00A71D63" w:rsidP="00A71D63">
      <w:pPr>
        <w:pStyle w:val="Prrafodelista"/>
        <w:numPr>
          <w:ilvl w:val="0"/>
          <w:numId w:val="1"/>
        </w:numPr>
      </w:pPr>
      <w:r>
        <w:t xml:space="preserve">Hacer que los logs de la </w:t>
      </w:r>
      <w:proofErr w:type="gramStart"/>
      <w:r>
        <w:t>app</w:t>
      </w:r>
      <w:proofErr w:type="gramEnd"/>
      <w:r>
        <w:t xml:space="preserve"> no se queden siempre en la </w:t>
      </w:r>
      <w:proofErr w:type="gramStart"/>
      <w:r>
        <w:t>app</w:t>
      </w:r>
      <w:proofErr w:type="gramEnd"/>
      <w:r>
        <w:t xml:space="preserve">, sino que aparezca y se desaparezcan después de 5 </w:t>
      </w:r>
      <w:proofErr w:type="spellStart"/>
      <w:r>
        <w:t>seg</w:t>
      </w:r>
      <w:proofErr w:type="spellEnd"/>
      <w:r>
        <w:t>.</w:t>
      </w:r>
    </w:p>
    <w:p w14:paraId="4E2EEAFE" w14:textId="255B0BEB" w:rsidR="00A71D63" w:rsidRDefault="00A71D63" w:rsidP="00A71D63">
      <w:r w:rsidRPr="00A71D63">
        <w:drawing>
          <wp:inline distT="0" distB="0" distL="0" distR="0" wp14:anchorId="30E50DD0" wp14:editId="5E4FBD6D">
            <wp:extent cx="3743847" cy="6315956"/>
            <wp:effectExtent l="0" t="0" r="9525" b="8890"/>
            <wp:docPr id="22618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8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B62B" w14:textId="77777777" w:rsidR="00A71D63" w:rsidRDefault="00A71D63" w:rsidP="00A71D63"/>
    <w:p w14:paraId="073F41FF" w14:textId="77777777" w:rsidR="00A71D63" w:rsidRDefault="00A71D63" w:rsidP="00A71D63"/>
    <w:p w14:paraId="6BC58E4B" w14:textId="77777777" w:rsidR="00A71D63" w:rsidRDefault="00A71D63" w:rsidP="00A71D63"/>
    <w:p w14:paraId="02BE7AE6" w14:textId="05F6F1C2" w:rsidR="00A71D63" w:rsidRDefault="00A71D63" w:rsidP="00A71D63">
      <w:pPr>
        <w:pStyle w:val="Prrafodelista"/>
        <w:numPr>
          <w:ilvl w:val="0"/>
          <w:numId w:val="1"/>
        </w:numPr>
      </w:pPr>
      <w:r>
        <w:lastRenderedPageBreak/>
        <w:t xml:space="preserve">Dejar solo 1 </w:t>
      </w:r>
      <w:proofErr w:type="spellStart"/>
      <w:r>
        <w:t>boton</w:t>
      </w:r>
      <w:proofErr w:type="spellEnd"/>
      <w:r>
        <w:t xml:space="preserve"> para agregar una nota</w:t>
      </w:r>
    </w:p>
    <w:p w14:paraId="74EFBFE7" w14:textId="3048290D" w:rsidR="00A71D63" w:rsidRDefault="00A71D63" w:rsidP="00A71D63">
      <w:r w:rsidRPr="00A71D63">
        <w:drawing>
          <wp:inline distT="0" distB="0" distL="0" distR="0" wp14:anchorId="5B5BAB91" wp14:editId="66D1BD54">
            <wp:extent cx="3743847" cy="6315956"/>
            <wp:effectExtent l="0" t="0" r="9525" b="8890"/>
            <wp:docPr id="118340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3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2331" w14:textId="77777777" w:rsidR="00A71D63" w:rsidRDefault="00A71D63" w:rsidP="00A71D63"/>
    <w:p w14:paraId="67902ECD" w14:textId="77777777" w:rsidR="00A71D63" w:rsidRDefault="00A71D63" w:rsidP="00A71D63"/>
    <w:p w14:paraId="075B3B60" w14:textId="77777777" w:rsidR="00A71D63" w:rsidRDefault="00A71D63" w:rsidP="00A71D63"/>
    <w:p w14:paraId="22429E64" w14:textId="77777777" w:rsidR="00A71D63" w:rsidRDefault="00A71D63" w:rsidP="00A71D63"/>
    <w:p w14:paraId="0A950A11" w14:textId="77777777" w:rsidR="00A71D63" w:rsidRDefault="00A71D63" w:rsidP="00A71D63"/>
    <w:p w14:paraId="01BE0658" w14:textId="49B6BA29" w:rsidR="00A71D63" w:rsidRDefault="00A71D63" w:rsidP="00A71D63">
      <w:pPr>
        <w:pStyle w:val="Prrafodelista"/>
        <w:numPr>
          <w:ilvl w:val="0"/>
          <w:numId w:val="1"/>
        </w:numPr>
      </w:pPr>
      <w:r>
        <w:lastRenderedPageBreak/>
        <w:t>Dejar un solo botón para agregar evaluaciones</w:t>
      </w:r>
    </w:p>
    <w:p w14:paraId="51EBFE31" w14:textId="38E5480C" w:rsidR="00A71D63" w:rsidRDefault="00A71D63" w:rsidP="00A71D63">
      <w:r w:rsidRPr="00A71D63">
        <w:drawing>
          <wp:inline distT="0" distB="0" distL="0" distR="0" wp14:anchorId="4F09BE8A" wp14:editId="43DF873A">
            <wp:extent cx="3801005" cy="6315956"/>
            <wp:effectExtent l="0" t="0" r="9525" b="8890"/>
            <wp:docPr id="188972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2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A038" w14:textId="77777777" w:rsidR="00A71D63" w:rsidRDefault="00A71D63" w:rsidP="00A71D63"/>
    <w:p w14:paraId="3B0D8EA5" w14:textId="77777777" w:rsidR="00A71D63" w:rsidRDefault="00A71D63" w:rsidP="00A71D63"/>
    <w:p w14:paraId="5C5FF7DD" w14:textId="77777777" w:rsidR="00A71D63" w:rsidRDefault="00A71D63" w:rsidP="00A71D63"/>
    <w:p w14:paraId="77BB9F1F" w14:textId="77777777" w:rsidR="00A71D63" w:rsidRDefault="00A71D63" w:rsidP="00A71D63"/>
    <w:p w14:paraId="34F24369" w14:textId="77777777" w:rsidR="00A71D63" w:rsidRDefault="00A71D63" w:rsidP="00A71D63"/>
    <w:p w14:paraId="1E3507A7" w14:textId="0EDB083D" w:rsidR="00A71D63" w:rsidRDefault="00A71D63" w:rsidP="00A71D63">
      <w:pPr>
        <w:pStyle w:val="Prrafodelista"/>
        <w:numPr>
          <w:ilvl w:val="0"/>
          <w:numId w:val="1"/>
        </w:numPr>
      </w:pPr>
      <w:r w:rsidRPr="00A71D63">
        <w:lastRenderedPageBreak/>
        <w:drawing>
          <wp:anchor distT="0" distB="0" distL="114300" distR="114300" simplePos="0" relativeHeight="251659264" behindDoc="0" locked="0" layoutInCell="1" allowOverlap="1" wp14:anchorId="3DDDF04A" wp14:editId="34F3B7AF">
            <wp:simplePos x="0" y="0"/>
            <wp:positionH relativeFrom="column">
              <wp:posOffset>2817185</wp:posOffset>
            </wp:positionH>
            <wp:positionV relativeFrom="paragraph">
              <wp:posOffset>499287</wp:posOffset>
            </wp:positionV>
            <wp:extent cx="3705742" cy="6287377"/>
            <wp:effectExtent l="0" t="0" r="9525" b="0"/>
            <wp:wrapSquare wrapText="bothSides"/>
            <wp:docPr id="663340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02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1D63">
        <w:drawing>
          <wp:anchor distT="0" distB="0" distL="114300" distR="114300" simplePos="0" relativeHeight="251658240" behindDoc="0" locked="0" layoutInCell="1" allowOverlap="1" wp14:anchorId="0FBD86DD" wp14:editId="50F6EE96">
            <wp:simplePos x="0" y="0"/>
            <wp:positionH relativeFrom="page">
              <wp:align>left</wp:align>
            </wp:positionH>
            <wp:positionV relativeFrom="paragraph">
              <wp:posOffset>510540</wp:posOffset>
            </wp:positionV>
            <wp:extent cx="3714750" cy="6296660"/>
            <wp:effectExtent l="0" t="0" r="0" b="8890"/>
            <wp:wrapSquare wrapText="bothSides"/>
            <wp:docPr id="89259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68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Ampliar la traducción de la </w:t>
      </w:r>
      <w:proofErr w:type="gramStart"/>
      <w:r>
        <w:t>app</w:t>
      </w:r>
      <w:proofErr w:type="gramEnd"/>
      <w:r>
        <w:t xml:space="preserve"> de español a </w:t>
      </w:r>
      <w:proofErr w:type="spellStart"/>
      <w:r>
        <w:t>ingles</w:t>
      </w:r>
      <w:proofErr w:type="spellEnd"/>
      <w:r>
        <w:t xml:space="preserve">. Aplicar traducción COMPLETA a TODA la </w:t>
      </w:r>
      <w:proofErr w:type="gramStart"/>
      <w:r>
        <w:t>app</w:t>
      </w:r>
      <w:proofErr w:type="gramEnd"/>
    </w:p>
    <w:p w14:paraId="13C43EA2" w14:textId="23C0C3FA" w:rsidR="00A71D63" w:rsidRDefault="00A71D63" w:rsidP="00A71D63">
      <w:pPr>
        <w:ind w:left="360"/>
      </w:pPr>
    </w:p>
    <w:p w14:paraId="350D3132" w14:textId="04E2E0E9" w:rsidR="00A71D63" w:rsidRDefault="00A71D63" w:rsidP="00A71D63">
      <w:pPr>
        <w:ind w:left="360"/>
      </w:pPr>
    </w:p>
    <w:p w14:paraId="4F684C40" w14:textId="77777777" w:rsidR="00A71D63" w:rsidRDefault="00A71D63" w:rsidP="00A71D63">
      <w:pPr>
        <w:ind w:left="360"/>
      </w:pPr>
    </w:p>
    <w:p w14:paraId="3130C237" w14:textId="77777777" w:rsidR="00A71D63" w:rsidRDefault="00A71D63" w:rsidP="00A71D63">
      <w:pPr>
        <w:ind w:left="360"/>
      </w:pPr>
    </w:p>
    <w:p w14:paraId="37619AC3" w14:textId="2BC284C3" w:rsidR="00A71D63" w:rsidRDefault="00A71D63" w:rsidP="00A71D63">
      <w:pPr>
        <w:pStyle w:val="Prrafodelista"/>
        <w:numPr>
          <w:ilvl w:val="0"/>
          <w:numId w:val="1"/>
        </w:numPr>
      </w:pPr>
      <w:r>
        <w:lastRenderedPageBreak/>
        <w:t>Explicar este error en la opción de Pagos y suscripciones</w:t>
      </w:r>
    </w:p>
    <w:p w14:paraId="306CDB74" w14:textId="48436105" w:rsidR="00A71D63" w:rsidRDefault="00A71D63" w:rsidP="00A71D63">
      <w:r w:rsidRPr="00A71D63">
        <w:drawing>
          <wp:inline distT="0" distB="0" distL="0" distR="0" wp14:anchorId="5BEDCCC3" wp14:editId="4CD54DC6">
            <wp:extent cx="3677163" cy="6296904"/>
            <wp:effectExtent l="0" t="0" r="0" b="8890"/>
            <wp:docPr id="214173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37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75F3" w14:textId="77777777" w:rsidR="00A71D63" w:rsidRDefault="00A71D63" w:rsidP="00A71D63"/>
    <w:p w14:paraId="60EFE3C0" w14:textId="77777777" w:rsidR="00A71D63" w:rsidRDefault="00A71D63" w:rsidP="00A71D63"/>
    <w:p w14:paraId="2677EA5E" w14:textId="59EDACA2" w:rsidR="00A71D63" w:rsidRPr="00A71D63" w:rsidRDefault="00A71D63" w:rsidP="00A71D63">
      <w:pPr>
        <w:pStyle w:val="Prrafodelista"/>
        <w:numPr>
          <w:ilvl w:val="0"/>
          <w:numId w:val="1"/>
        </w:numPr>
      </w:pPr>
      <w:r>
        <w:t xml:space="preserve">Optimizar la </w:t>
      </w:r>
      <w:proofErr w:type="gramStart"/>
      <w:r>
        <w:t>app</w:t>
      </w:r>
      <w:proofErr w:type="gramEnd"/>
      <w:r>
        <w:t xml:space="preserve"> para mejor rendimiento en dispositivos Android.</w:t>
      </w:r>
    </w:p>
    <w:sectPr w:rsidR="00A71D63" w:rsidRPr="00A71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94B66"/>
    <w:multiLevelType w:val="hybridMultilevel"/>
    <w:tmpl w:val="F834A5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56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63"/>
    <w:rsid w:val="000135CC"/>
    <w:rsid w:val="00412594"/>
    <w:rsid w:val="005A336D"/>
    <w:rsid w:val="009979E6"/>
    <w:rsid w:val="00A71D63"/>
    <w:rsid w:val="00D2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0D0E"/>
  <w15:chartTrackingRefBased/>
  <w15:docId w15:val="{9B6E2AA6-9254-41B3-880E-0B3E70D0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ALBERTO MARTINEZ DE LEON</dc:creator>
  <cp:keywords/>
  <dc:description/>
  <cp:lastModifiedBy>ISAIAS ALBERTO MARTINEZ DE LEON</cp:lastModifiedBy>
  <cp:revision>1</cp:revision>
  <dcterms:created xsi:type="dcterms:W3CDTF">2026-03-27T00:08:00Z</dcterms:created>
  <dcterms:modified xsi:type="dcterms:W3CDTF">2026-03-27T00:23:00Z</dcterms:modified>
</cp:coreProperties>
</file>