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5A17" w:rsidRDefault="00475A17" w:rsidP="00475A17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br/>
        <w:t>Centroides são pontos representativos que definem o centro geométrico de um conjunto de pontos em um espaço multidimensional. Em contextos como análise de clusters (</w:t>
      </w:r>
      <w:proofErr w:type="spellStart"/>
      <w:r>
        <w:rPr>
          <w:rFonts w:ascii="Segoe UI" w:hAnsi="Segoe UI" w:cs="Segoe UI"/>
          <w:color w:val="D1D5DB"/>
        </w:rPr>
        <w:t>clustering</w:t>
      </w:r>
      <w:proofErr w:type="spellEnd"/>
      <w:r>
        <w:rPr>
          <w:rFonts w:ascii="Segoe UI" w:hAnsi="Segoe UI" w:cs="Segoe UI"/>
          <w:color w:val="D1D5DB"/>
        </w:rPr>
        <w:t>), os centroides são frequentemente usados para representar o</w:t>
      </w:r>
      <w:bookmarkStart w:id="0" w:name="_GoBack"/>
      <w:bookmarkEnd w:id="0"/>
      <w:r>
        <w:rPr>
          <w:rFonts w:ascii="Segoe UI" w:hAnsi="Segoe UI" w:cs="Segoe UI"/>
          <w:color w:val="D1D5DB"/>
        </w:rPr>
        <w:t xml:space="preserve"> centro de um cluster.</w:t>
      </w:r>
    </w:p>
    <w:p w:rsidR="00475A17" w:rsidRDefault="00475A17" w:rsidP="00475A17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Em um espaço bidimensional, um centroide seria um ponto cujas coordenadas médias são calculadas em relação a todos os pontos do conjunto de dados. No entanto, esse conceito pode ser estendido para espaços com mais dimensões.</w:t>
      </w:r>
    </w:p>
    <w:p w:rsidR="00475A17" w:rsidRDefault="00475A17" w:rsidP="00475A17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Em algoritmos de </w:t>
      </w:r>
      <w:proofErr w:type="spellStart"/>
      <w:r>
        <w:rPr>
          <w:rFonts w:ascii="Segoe UI" w:hAnsi="Segoe UI" w:cs="Segoe UI"/>
          <w:color w:val="D1D5DB"/>
        </w:rPr>
        <w:t>clustering</w:t>
      </w:r>
      <w:proofErr w:type="spellEnd"/>
      <w:r>
        <w:rPr>
          <w:rFonts w:ascii="Segoe UI" w:hAnsi="Segoe UI" w:cs="Segoe UI"/>
          <w:color w:val="D1D5DB"/>
        </w:rPr>
        <w:t>, como o K-</w:t>
      </w:r>
      <w:proofErr w:type="spellStart"/>
      <w:r>
        <w:rPr>
          <w:rFonts w:ascii="Segoe UI" w:hAnsi="Segoe UI" w:cs="Segoe UI"/>
          <w:color w:val="D1D5DB"/>
        </w:rPr>
        <w:t>Means</w:t>
      </w:r>
      <w:proofErr w:type="spellEnd"/>
      <w:r>
        <w:rPr>
          <w:rFonts w:ascii="Segoe UI" w:hAnsi="Segoe UI" w:cs="Segoe UI"/>
          <w:color w:val="D1D5DB"/>
        </w:rPr>
        <w:t xml:space="preserve">, por exemplo, o centroide de um cluster é atualizado iterativamente durante o processo de agrupamento para garantir que esteja no centro do conjunto de pontos associados a esse cluster. O processo de otimização em algoritmos de </w:t>
      </w:r>
      <w:proofErr w:type="spellStart"/>
      <w:r>
        <w:rPr>
          <w:rFonts w:ascii="Segoe UI" w:hAnsi="Segoe UI" w:cs="Segoe UI"/>
          <w:color w:val="D1D5DB"/>
        </w:rPr>
        <w:t>clustering</w:t>
      </w:r>
      <w:proofErr w:type="spellEnd"/>
      <w:r>
        <w:rPr>
          <w:rFonts w:ascii="Segoe UI" w:hAnsi="Segoe UI" w:cs="Segoe UI"/>
          <w:color w:val="D1D5DB"/>
        </w:rPr>
        <w:t xml:space="preserve"> visa minimizar a distância entre os pontos do cluster e seu centroide.</w:t>
      </w:r>
    </w:p>
    <w:p w:rsidR="00475A17" w:rsidRDefault="00475A17" w:rsidP="00475A17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A fórmula para o cálculo do centroide em um espaço n-dimensional é dada pela média das coordenadas em cada dimensão. Suponha que você tenha um conjunto de pontos </w:t>
      </w:r>
      <w:r>
        <w:rPr>
          <w:rStyle w:val="katex-mathml"/>
          <w:color w:val="D1D5DB"/>
          <w:sz w:val="29"/>
          <w:szCs w:val="29"/>
          <w:bdr w:val="none" w:sz="0" w:space="0" w:color="auto" w:frame="1"/>
        </w:rPr>
        <w:t>(</w:t>
      </w:r>
      <w:r>
        <w:rPr>
          <w:rStyle w:val="katex-mathml"/>
          <w:rFonts w:ascii="Tahoma" w:hAnsi="Tahoma" w:cs="Tahoma"/>
          <w:color w:val="D1D5DB"/>
          <w:sz w:val="29"/>
          <w:szCs w:val="29"/>
          <w:bdr w:val="none" w:sz="0" w:space="0" w:color="auto" w:frame="1"/>
        </w:rPr>
        <w:t>�</w:t>
      </w:r>
      <w:proofErr w:type="gramStart"/>
      <w:r>
        <w:rPr>
          <w:rStyle w:val="katex-mathml"/>
          <w:color w:val="D1D5DB"/>
          <w:sz w:val="29"/>
          <w:szCs w:val="29"/>
          <w:bdr w:val="none" w:sz="0" w:space="0" w:color="auto" w:frame="1"/>
        </w:rPr>
        <w:t>1,</w:t>
      </w:r>
      <w:r>
        <w:rPr>
          <w:rStyle w:val="katex-mathml"/>
          <w:rFonts w:ascii="Tahoma" w:hAnsi="Tahoma" w:cs="Tahoma"/>
          <w:color w:val="D1D5DB"/>
          <w:sz w:val="29"/>
          <w:szCs w:val="29"/>
          <w:bdr w:val="none" w:sz="0" w:space="0" w:color="auto" w:frame="1"/>
        </w:rPr>
        <w:t>�</w:t>
      </w:r>
      <w:proofErr w:type="gramEnd"/>
      <w:r>
        <w:rPr>
          <w:rStyle w:val="katex-mathml"/>
          <w:color w:val="D1D5DB"/>
          <w:sz w:val="29"/>
          <w:szCs w:val="29"/>
          <w:bdr w:val="none" w:sz="0" w:space="0" w:color="auto" w:frame="1"/>
        </w:rPr>
        <w:t>1,</w:t>
      </w:r>
      <w:r>
        <w:rPr>
          <w:rStyle w:val="katex-mathml"/>
          <w:rFonts w:ascii="Tahoma" w:hAnsi="Tahoma" w:cs="Tahoma"/>
          <w:color w:val="D1D5DB"/>
          <w:sz w:val="29"/>
          <w:szCs w:val="29"/>
          <w:bdr w:val="none" w:sz="0" w:space="0" w:color="auto" w:frame="1"/>
        </w:rPr>
        <w:t>�</w:t>
      </w:r>
      <w:r>
        <w:rPr>
          <w:rStyle w:val="katex-mathml"/>
          <w:color w:val="D1D5DB"/>
          <w:sz w:val="29"/>
          <w:szCs w:val="29"/>
          <w:bdr w:val="none" w:sz="0" w:space="0" w:color="auto" w:frame="1"/>
        </w:rPr>
        <w:t>1,…,</w:t>
      </w:r>
      <w:r>
        <w:rPr>
          <w:rStyle w:val="katex-mathml"/>
          <w:rFonts w:ascii="Tahoma" w:hAnsi="Tahoma" w:cs="Tahoma"/>
          <w:color w:val="D1D5DB"/>
          <w:sz w:val="29"/>
          <w:szCs w:val="29"/>
          <w:bdr w:val="none" w:sz="0" w:space="0" w:color="auto" w:frame="1"/>
        </w:rPr>
        <w:t>�</w:t>
      </w:r>
      <w:r>
        <w:rPr>
          <w:rStyle w:val="katex-mathml"/>
          <w:color w:val="D1D5DB"/>
          <w:sz w:val="29"/>
          <w:szCs w:val="29"/>
          <w:bdr w:val="none" w:sz="0" w:space="0" w:color="auto" w:frame="1"/>
        </w:rPr>
        <w:t>1),(</w:t>
      </w:r>
      <w:r>
        <w:rPr>
          <w:rStyle w:val="katex-mathml"/>
          <w:rFonts w:ascii="Tahoma" w:hAnsi="Tahoma" w:cs="Tahoma"/>
          <w:color w:val="D1D5DB"/>
          <w:sz w:val="29"/>
          <w:szCs w:val="29"/>
          <w:bdr w:val="none" w:sz="0" w:space="0" w:color="auto" w:frame="1"/>
        </w:rPr>
        <w:t>�</w:t>
      </w:r>
      <w:r>
        <w:rPr>
          <w:rStyle w:val="katex-mathml"/>
          <w:color w:val="D1D5DB"/>
          <w:sz w:val="29"/>
          <w:szCs w:val="29"/>
          <w:bdr w:val="none" w:sz="0" w:space="0" w:color="auto" w:frame="1"/>
        </w:rPr>
        <w:t>2,</w:t>
      </w:r>
      <w:r>
        <w:rPr>
          <w:rStyle w:val="katex-mathml"/>
          <w:rFonts w:ascii="Tahoma" w:hAnsi="Tahoma" w:cs="Tahoma"/>
          <w:color w:val="D1D5DB"/>
          <w:sz w:val="29"/>
          <w:szCs w:val="29"/>
          <w:bdr w:val="none" w:sz="0" w:space="0" w:color="auto" w:frame="1"/>
        </w:rPr>
        <w:t>�</w:t>
      </w:r>
      <w:r>
        <w:rPr>
          <w:rStyle w:val="katex-mathml"/>
          <w:color w:val="D1D5DB"/>
          <w:sz w:val="29"/>
          <w:szCs w:val="29"/>
          <w:bdr w:val="none" w:sz="0" w:space="0" w:color="auto" w:frame="1"/>
        </w:rPr>
        <w:t>2,</w:t>
      </w:r>
      <w:r>
        <w:rPr>
          <w:rStyle w:val="katex-mathml"/>
          <w:rFonts w:ascii="Tahoma" w:hAnsi="Tahoma" w:cs="Tahoma"/>
          <w:color w:val="D1D5DB"/>
          <w:sz w:val="29"/>
          <w:szCs w:val="29"/>
          <w:bdr w:val="none" w:sz="0" w:space="0" w:color="auto" w:frame="1"/>
        </w:rPr>
        <w:t>�</w:t>
      </w:r>
      <w:r>
        <w:rPr>
          <w:rStyle w:val="katex-mathml"/>
          <w:color w:val="D1D5DB"/>
          <w:sz w:val="29"/>
          <w:szCs w:val="29"/>
          <w:bdr w:val="none" w:sz="0" w:space="0" w:color="auto" w:frame="1"/>
        </w:rPr>
        <w:t>2,…,</w:t>
      </w:r>
      <w:r>
        <w:rPr>
          <w:rStyle w:val="katex-mathml"/>
          <w:rFonts w:ascii="Tahoma" w:hAnsi="Tahoma" w:cs="Tahoma"/>
          <w:color w:val="D1D5DB"/>
          <w:sz w:val="29"/>
          <w:szCs w:val="29"/>
          <w:bdr w:val="none" w:sz="0" w:space="0" w:color="auto" w:frame="1"/>
        </w:rPr>
        <w:t>�</w:t>
      </w:r>
      <w:r>
        <w:rPr>
          <w:rStyle w:val="katex-mathml"/>
          <w:color w:val="D1D5DB"/>
          <w:sz w:val="29"/>
          <w:szCs w:val="29"/>
          <w:bdr w:val="none" w:sz="0" w:space="0" w:color="auto" w:frame="1"/>
        </w:rPr>
        <w:t>2),…,(</w:t>
      </w:r>
      <w:r>
        <w:rPr>
          <w:rStyle w:val="katex-mathml"/>
          <w:rFonts w:ascii="Tahoma" w:hAnsi="Tahoma" w:cs="Tahoma"/>
          <w:color w:val="D1D5DB"/>
          <w:sz w:val="29"/>
          <w:szCs w:val="29"/>
          <w:bdr w:val="none" w:sz="0" w:space="0" w:color="auto" w:frame="1"/>
        </w:rPr>
        <w:t>��</w:t>
      </w:r>
      <w:r>
        <w:rPr>
          <w:rStyle w:val="katex-mathml"/>
          <w:color w:val="D1D5DB"/>
          <w:sz w:val="29"/>
          <w:szCs w:val="29"/>
          <w:bdr w:val="none" w:sz="0" w:space="0" w:color="auto" w:frame="1"/>
        </w:rPr>
        <w:t>,</w:t>
      </w:r>
      <w:r>
        <w:rPr>
          <w:rStyle w:val="katex-mathml"/>
          <w:rFonts w:ascii="Tahoma" w:hAnsi="Tahoma" w:cs="Tahoma"/>
          <w:color w:val="D1D5DB"/>
          <w:sz w:val="29"/>
          <w:szCs w:val="29"/>
          <w:bdr w:val="none" w:sz="0" w:space="0" w:color="auto" w:frame="1"/>
        </w:rPr>
        <w:t>��</w:t>
      </w:r>
      <w:r>
        <w:rPr>
          <w:rStyle w:val="katex-mathml"/>
          <w:color w:val="D1D5DB"/>
          <w:sz w:val="29"/>
          <w:szCs w:val="29"/>
          <w:bdr w:val="none" w:sz="0" w:space="0" w:color="auto" w:frame="1"/>
        </w:rPr>
        <w:t>,</w:t>
      </w:r>
      <w:r>
        <w:rPr>
          <w:rStyle w:val="katex-mathml"/>
          <w:rFonts w:ascii="Tahoma" w:hAnsi="Tahoma" w:cs="Tahoma"/>
          <w:color w:val="D1D5DB"/>
          <w:sz w:val="29"/>
          <w:szCs w:val="29"/>
          <w:bdr w:val="none" w:sz="0" w:space="0" w:color="auto" w:frame="1"/>
        </w:rPr>
        <w:t>��</w:t>
      </w:r>
      <w:r>
        <w:rPr>
          <w:rStyle w:val="katex-mathml"/>
          <w:color w:val="D1D5DB"/>
          <w:sz w:val="29"/>
          <w:szCs w:val="29"/>
          <w:bdr w:val="none" w:sz="0" w:space="0" w:color="auto" w:frame="1"/>
        </w:rPr>
        <w:t>,…,</w:t>
      </w:r>
      <w:r>
        <w:rPr>
          <w:rStyle w:val="katex-mathml"/>
          <w:rFonts w:ascii="Tahoma" w:hAnsi="Tahoma" w:cs="Tahoma"/>
          <w:color w:val="D1D5DB"/>
          <w:sz w:val="29"/>
          <w:szCs w:val="29"/>
          <w:bdr w:val="none" w:sz="0" w:space="0" w:color="auto" w:frame="1"/>
        </w:rPr>
        <w:t>��</w:t>
      </w:r>
      <w:r>
        <w:rPr>
          <w:rStyle w:val="katex-mathml"/>
          <w:color w:val="D1D5DB"/>
          <w:sz w:val="29"/>
          <w:szCs w:val="29"/>
          <w:bdr w:val="none" w:sz="0" w:space="0" w:color="auto" w:frame="1"/>
        </w:rPr>
        <w:t>)</w:t>
      </w:r>
      <w:r>
        <w:rPr>
          <w:rStyle w:val="mopen"/>
          <w:color w:val="D1D5DB"/>
          <w:sz w:val="29"/>
          <w:szCs w:val="29"/>
          <w:bdr w:val="single" w:sz="2" w:space="0" w:color="D9D9E3" w:frame="1"/>
        </w:rPr>
        <w:t>(</w:t>
      </w:r>
      <w:r>
        <w:rPr>
          <w:rStyle w:val="mord"/>
          <w:rFonts w:ascii="KaTeX_Math" w:hAnsi="KaTeX_Math"/>
          <w:i/>
          <w:iCs/>
          <w:color w:val="D1D5DB"/>
          <w:sz w:val="29"/>
          <w:szCs w:val="29"/>
          <w:bdr w:val="single" w:sz="2" w:space="0" w:color="D9D9E3" w:frame="1"/>
        </w:rPr>
        <w:t>x</w:t>
      </w:r>
      <w:r>
        <w:rPr>
          <w:rStyle w:val="mord"/>
          <w:color w:val="D1D5DB"/>
          <w:sz w:val="20"/>
          <w:szCs w:val="20"/>
          <w:bdr w:val="single" w:sz="2" w:space="0" w:color="D9D9E3" w:frame="1"/>
        </w:rPr>
        <w:t>1</w:t>
      </w:r>
      <w:r>
        <w:rPr>
          <w:rStyle w:val="vlist-s"/>
          <w:color w:val="D1D5DB"/>
          <w:sz w:val="2"/>
          <w:szCs w:val="2"/>
          <w:bdr w:val="single" w:sz="2" w:space="0" w:color="D9D9E3" w:frame="1"/>
        </w:rPr>
        <w:t>​</w:t>
      </w:r>
      <w:r>
        <w:rPr>
          <w:rStyle w:val="mpunct"/>
          <w:color w:val="D1D5DB"/>
          <w:sz w:val="29"/>
          <w:szCs w:val="29"/>
          <w:bdr w:val="single" w:sz="2" w:space="0" w:color="D9D9E3" w:frame="1"/>
        </w:rPr>
        <w:t>,</w:t>
      </w:r>
      <w:r>
        <w:rPr>
          <w:rStyle w:val="mord"/>
          <w:rFonts w:ascii="KaTeX_Math" w:hAnsi="KaTeX_Math"/>
          <w:i/>
          <w:iCs/>
          <w:color w:val="D1D5DB"/>
          <w:sz w:val="29"/>
          <w:szCs w:val="29"/>
          <w:bdr w:val="single" w:sz="2" w:space="0" w:color="D9D9E3" w:frame="1"/>
        </w:rPr>
        <w:t>y</w:t>
      </w:r>
      <w:r>
        <w:rPr>
          <w:rStyle w:val="mord"/>
          <w:color w:val="D1D5DB"/>
          <w:sz w:val="20"/>
          <w:szCs w:val="20"/>
          <w:bdr w:val="single" w:sz="2" w:space="0" w:color="D9D9E3" w:frame="1"/>
        </w:rPr>
        <w:t>1</w:t>
      </w:r>
      <w:r>
        <w:rPr>
          <w:rStyle w:val="vlist-s"/>
          <w:color w:val="D1D5DB"/>
          <w:sz w:val="2"/>
          <w:szCs w:val="2"/>
          <w:bdr w:val="single" w:sz="2" w:space="0" w:color="D9D9E3" w:frame="1"/>
        </w:rPr>
        <w:t>​</w:t>
      </w:r>
      <w:r>
        <w:rPr>
          <w:rStyle w:val="mpunct"/>
          <w:color w:val="D1D5DB"/>
          <w:sz w:val="29"/>
          <w:szCs w:val="29"/>
          <w:bdr w:val="single" w:sz="2" w:space="0" w:color="D9D9E3" w:frame="1"/>
        </w:rPr>
        <w:t>,</w:t>
      </w:r>
      <w:r>
        <w:rPr>
          <w:rStyle w:val="mord"/>
          <w:rFonts w:ascii="KaTeX_Math" w:hAnsi="KaTeX_Math"/>
          <w:i/>
          <w:iCs/>
          <w:color w:val="D1D5DB"/>
          <w:sz w:val="29"/>
          <w:szCs w:val="29"/>
          <w:bdr w:val="single" w:sz="2" w:space="0" w:color="D9D9E3" w:frame="1"/>
        </w:rPr>
        <w:t>z</w:t>
      </w:r>
      <w:r>
        <w:rPr>
          <w:rStyle w:val="mord"/>
          <w:color w:val="D1D5DB"/>
          <w:sz w:val="20"/>
          <w:szCs w:val="20"/>
          <w:bdr w:val="single" w:sz="2" w:space="0" w:color="D9D9E3" w:frame="1"/>
        </w:rPr>
        <w:t>1</w:t>
      </w:r>
      <w:r>
        <w:rPr>
          <w:rStyle w:val="vlist-s"/>
          <w:color w:val="D1D5DB"/>
          <w:sz w:val="2"/>
          <w:szCs w:val="2"/>
          <w:bdr w:val="single" w:sz="2" w:space="0" w:color="D9D9E3" w:frame="1"/>
        </w:rPr>
        <w:t>​</w:t>
      </w:r>
      <w:r>
        <w:rPr>
          <w:rStyle w:val="mpunct"/>
          <w:color w:val="D1D5DB"/>
          <w:sz w:val="29"/>
          <w:szCs w:val="29"/>
          <w:bdr w:val="single" w:sz="2" w:space="0" w:color="D9D9E3" w:frame="1"/>
        </w:rPr>
        <w:t>,</w:t>
      </w:r>
      <w:r>
        <w:rPr>
          <w:rStyle w:val="minner"/>
          <w:color w:val="D1D5DB"/>
          <w:sz w:val="29"/>
          <w:szCs w:val="29"/>
          <w:bdr w:val="single" w:sz="2" w:space="0" w:color="D9D9E3" w:frame="1"/>
        </w:rPr>
        <w:t>…</w:t>
      </w:r>
      <w:r>
        <w:rPr>
          <w:rStyle w:val="mpunct"/>
          <w:color w:val="D1D5DB"/>
          <w:sz w:val="29"/>
          <w:szCs w:val="29"/>
          <w:bdr w:val="single" w:sz="2" w:space="0" w:color="D9D9E3" w:frame="1"/>
        </w:rPr>
        <w:t>,</w:t>
      </w:r>
      <w:r>
        <w:rPr>
          <w:rStyle w:val="mord"/>
          <w:rFonts w:ascii="KaTeX_Math" w:hAnsi="KaTeX_Math"/>
          <w:i/>
          <w:iCs/>
          <w:color w:val="D1D5DB"/>
          <w:sz w:val="29"/>
          <w:szCs w:val="29"/>
          <w:bdr w:val="single" w:sz="2" w:space="0" w:color="D9D9E3" w:frame="1"/>
        </w:rPr>
        <w:t>w</w:t>
      </w:r>
      <w:r>
        <w:rPr>
          <w:rStyle w:val="mord"/>
          <w:color w:val="D1D5DB"/>
          <w:sz w:val="20"/>
          <w:szCs w:val="20"/>
          <w:bdr w:val="single" w:sz="2" w:space="0" w:color="D9D9E3" w:frame="1"/>
        </w:rPr>
        <w:t>1</w:t>
      </w:r>
      <w:r>
        <w:rPr>
          <w:rStyle w:val="vlist-s"/>
          <w:color w:val="D1D5DB"/>
          <w:sz w:val="2"/>
          <w:szCs w:val="2"/>
          <w:bdr w:val="single" w:sz="2" w:space="0" w:color="D9D9E3" w:frame="1"/>
        </w:rPr>
        <w:t>​</w:t>
      </w:r>
      <w:r>
        <w:rPr>
          <w:rStyle w:val="mclose"/>
          <w:color w:val="D1D5DB"/>
          <w:sz w:val="29"/>
          <w:szCs w:val="29"/>
          <w:bdr w:val="single" w:sz="2" w:space="0" w:color="D9D9E3" w:frame="1"/>
        </w:rPr>
        <w:t>)</w:t>
      </w:r>
      <w:r>
        <w:rPr>
          <w:rStyle w:val="mpunct"/>
          <w:color w:val="D1D5DB"/>
          <w:sz w:val="29"/>
          <w:szCs w:val="29"/>
          <w:bdr w:val="single" w:sz="2" w:space="0" w:color="D9D9E3" w:frame="1"/>
        </w:rPr>
        <w:t>,</w:t>
      </w:r>
      <w:r>
        <w:rPr>
          <w:rStyle w:val="mopen"/>
          <w:color w:val="D1D5DB"/>
          <w:sz w:val="29"/>
          <w:szCs w:val="29"/>
          <w:bdr w:val="single" w:sz="2" w:space="0" w:color="D9D9E3" w:frame="1"/>
        </w:rPr>
        <w:t>(</w:t>
      </w:r>
      <w:r>
        <w:rPr>
          <w:rStyle w:val="mord"/>
          <w:rFonts w:ascii="KaTeX_Math" w:hAnsi="KaTeX_Math"/>
          <w:i/>
          <w:iCs/>
          <w:color w:val="D1D5DB"/>
          <w:sz w:val="29"/>
          <w:szCs w:val="29"/>
          <w:bdr w:val="single" w:sz="2" w:space="0" w:color="D9D9E3" w:frame="1"/>
        </w:rPr>
        <w:t>x</w:t>
      </w:r>
      <w:r>
        <w:rPr>
          <w:rStyle w:val="mord"/>
          <w:color w:val="D1D5DB"/>
          <w:sz w:val="20"/>
          <w:szCs w:val="20"/>
          <w:bdr w:val="single" w:sz="2" w:space="0" w:color="D9D9E3" w:frame="1"/>
        </w:rPr>
        <w:t>2</w:t>
      </w:r>
      <w:r>
        <w:rPr>
          <w:rStyle w:val="vlist-s"/>
          <w:color w:val="D1D5DB"/>
          <w:sz w:val="2"/>
          <w:szCs w:val="2"/>
          <w:bdr w:val="single" w:sz="2" w:space="0" w:color="D9D9E3" w:frame="1"/>
        </w:rPr>
        <w:t>​</w:t>
      </w:r>
      <w:r>
        <w:rPr>
          <w:rStyle w:val="mpunct"/>
          <w:color w:val="D1D5DB"/>
          <w:sz w:val="29"/>
          <w:szCs w:val="29"/>
          <w:bdr w:val="single" w:sz="2" w:space="0" w:color="D9D9E3" w:frame="1"/>
        </w:rPr>
        <w:t>,</w:t>
      </w:r>
      <w:r>
        <w:rPr>
          <w:rStyle w:val="mord"/>
          <w:rFonts w:ascii="KaTeX_Math" w:hAnsi="KaTeX_Math"/>
          <w:i/>
          <w:iCs/>
          <w:color w:val="D1D5DB"/>
          <w:sz w:val="29"/>
          <w:szCs w:val="29"/>
          <w:bdr w:val="single" w:sz="2" w:space="0" w:color="D9D9E3" w:frame="1"/>
        </w:rPr>
        <w:t>y</w:t>
      </w:r>
      <w:r>
        <w:rPr>
          <w:rStyle w:val="mord"/>
          <w:color w:val="D1D5DB"/>
          <w:sz w:val="20"/>
          <w:szCs w:val="20"/>
          <w:bdr w:val="single" w:sz="2" w:space="0" w:color="D9D9E3" w:frame="1"/>
        </w:rPr>
        <w:t>2</w:t>
      </w:r>
      <w:r>
        <w:rPr>
          <w:rStyle w:val="vlist-s"/>
          <w:color w:val="D1D5DB"/>
          <w:sz w:val="2"/>
          <w:szCs w:val="2"/>
          <w:bdr w:val="single" w:sz="2" w:space="0" w:color="D9D9E3" w:frame="1"/>
        </w:rPr>
        <w:t>​</w:t>
      </w:r>
      <w:r>
        <w:rPr>
          <w:rStyle w:val="mpunct"/>
          <w:color w:val="D1D5DB"/>
          <w:sz w:val="29"/>
          <w:szCs w:val="29"/>
          <w:bdr w:val="single" w:sz="2" w:space="0" w:color="D9D9E3" w:frame="1"/>
        </w:rPr>
        <w:t>,</w:t>
      </w:r>
      <w:r>
        <w:rPr>
          <w:rStyle w:val="mord"/>
          <w:rFonts w:ascii="KaTeX_Math" w:hAnsi="KaTeX_Math"/>
          <w:i/>
          <w:iCs/>
          <w:color w:val="D1D5DB"/>
          <w:sz w:val="29"/>
          <w:szCs w:val="29"/>
          <w:bdr w:val="single" w:sz="2" w:space="0" w:color="D9D9E3" w:frame="1"/>
        </w:rPr>
        <w:t>z</w:t>
      </w:r>
      <w:r>
        <w:rPr>
          <w:rStyle w:val="mord"/>
          <w:color w:val="D1D5DB"/>
          <w:sz w:val="20"/>
          <w:szCs w:val="20"/>
          <w:bdr w:val="single" w:sz="2" w:space="0" w:color="D9D9E3" w:frame="1"/>
        </w:rPr>
        <w:t>2</w:t>
      </w:r>
      <w:r>
        <w:rPr>
          <w:rStyle w:val="vlist-s"/>
          <w:color w:val="D1D5DB"/>
          <w:sz w:val="2"/>
          <w:szCs w:val="2"/>
          <w:bdr w:val="single" w:sz="2" w:space="0" w:color="D9D9E3" w:frame="1"/>
        </w:rPr>
        <w:t>​</w:t>
      </w:r>
      <w:r>
        <w:rPr>
          <w:rStyle w:val="mpunct"/>
          <w:color w:val="D1D5DB"/>
          <w:sz w:val="29"/>
          <w:szCs w:val="29"/>
          <w:bdr w:val="single" w:sz="2" w:space="0" w:color="D9D9E3" w:frame="1"/>
        </w:rPr>
        <w:t>,</w:t>
      </w:r>
      <w:r>
        <w:rPr>
          <w:rStyle w:val="minner"/>
          <w:color w:val="D1D5DB"/>
          <w:sz w:val="29"/>
          <w:szCs w:val="29"/>
          <w:bdr w:val="single" w:sz="2" w:space="0" w:color="D9D9E3" w:frame="1"/>
        </w:rPr>
        <w:t>…</w:t>
      </w:r>
      <w:r>
        <w:rPr>
          <w:rStyle w:val="mpunct"/>
          <w:color w:val="D1D5DB"/>
          <w:sz w:val="29"/>
          <w:szCs w:val="29"/>
          <w:bdr w:val="single" w:sz="2" w:space="0" w:color="D9D9E3" w:frame="1"/>
        </w:rPr>
        <w:t>,</w:t>
      </w:r>
      <w:r>
        <w:rPr>
          <w:rStyle w:val="mord"/>
          <w:rFonts w:ascii="KaTeX_Math" w:hAnsi="KaTeX_Math"/>
          <w:i/>
          <w:iCs/>
          <w:color w:val="D1D5DB"/>
          <w:sz w:val="29"/>
          <w:szCs w:val="29"/>
          <w:bdr w:val="single" w:sz="2" w:space="0" w:color="D9D9E3" w:frame="1"/>
        </w:rPr>
        <w:t>w</w:t>
      </w:r>
      <w:r>
        <w:rPr>
          <w:rStyle w:val="mord"/>
          <w:color w:val="D1D5DB"/>
          <w:sz w:val="20"/>
          <w:szCs w:val="20"/>
          <w:bdr w:val="single" w:sz="2" w:space="0" w:color="D9D9E3" w:frame="1"/>
        </w:rPr>
        <w:t>2</w:t>
      </w:r>
      <w:r>
        <w:rPr>
          <w:rStyle w:val="vlist-s"/>
          <w:color w:val="D1D5DB"/>
          <w:sz w:val="2"/>
          <w:szCs w:val="2"/>
          <w:bdr w:val="single" w:sz="2" w:space="0" w:color="D9D9E3" w:frame="1"/>
        </w:rPr>
        <w:t>​</w:t>
      </w:r>
      <w:r>
        <w:rPr>
          <w:rStyle w:val="mclose"/>
          <w:color w:val="D1D5DB"/>
          <w:sz w:val="29"/>
          <w:szCs w:val="29"/>
          <w:bdr w:val="single" w:sz="2" w:space="0" w:color="D9D9E3" w:frame="1"/>
        </w:rPr>
        <w:t>)</w:t>
      </w:r>
      <w:r>
        <w:rPr>
          <w:rStyle w:val="mpunct"/>
          <w:color w:val="D1D5DB"/>
          <w:sz w:val="29"/>
          <w:szCs w:val="29"/>
          <w:bdr w:val="single" w:sz="2" w:space="0" w:color="D9D9E3" w:frame="1"/>
        </w:rPr>
        <w:t>,</w:t>
      </w:r>
      <w:r>
        <w:rPr>
          <w:rStyle w:val="minner"/>
          <w:color w:val="D1D5DB"/>
          <w:sz w:val="29"/>
          <w:szCs w:val="29"/>
          <w:bdr w:val="single" w:sz="2" w:space="0" w:color="D9D9E3" w:frame="1"/>
        </w:rPr>
        <w:t>…</w:t>
      </w:r>
      <w:r>
        <w:rPr>
          <w:rStyle w:val="mpunct"/>
          <w:color w:val="D1D5DB"/>
          <w:sz w:val="29"/>
          <w:szCs w:val="29"/>
          <w:bdr w:val="single" w:sz="2" w:space="0" w:color="D9D9E3" w:frame="1"/>
        </w:rPr>
        <w:t>,</w:t>
      </w:r>
      <w:r>
        <w:rPr>
          <w:rStyle w:val="mopen"/>
          <w:color w:val="D1D5DB"/>
          <w:sz w:val="29"/>
          <w:szCs w:val="29"/>
          <w:bdr w:val="single" w:sz="2" w:space="0" w:color="D9D9E3" w:frame="1"/>
        </w:rPr>
        <w:t>(</w:t>
      </w:r>
      <w:r>
        <w:rPr>
          <w:rStyle w:val="mord"/>
          <w:rFonts w:ascii="KaTeX_Math" w:hAnsi="KaTeX_Math"/>
          <w:i/>
          <w:iCs/>
          <w:color w:val="D1D5DB"/>
          <w:sz w:val="29"/>
          <w:szCs w:val="29"/>
          <w:bdr w:val="single" w:sz="2" w:space="0" w:color="D9D9E3" w:frame="1"/>
        </w:rPr>
        <w:t>x</w:t>
      </w:r>
      <w:r>
        <w:rPr>
          <w:rStyle w:val="mord"/>
          <w:rFonts w:ascii="KaTeX_Math" w:hAnsi="KaTeX_Math"/>
          <w:i/>
          <w:iCs/>
          <w:color w:val="D1D5DB"/>
          <w:sz w:val="20"/>
          <w:szCs w:val="20"/>
          <w:bdr w:val="single" w:sz="2" w:space="0" w:color="D9D9E3" w:frame="1"/>
        </w:rPr>
        <w:t>n</w:t>
      </w:r>
      <w:r>
        <w:rPr>
          <w:rStyle w:val="vlist-s"/>
          <w:color w:val="D1D5DB"/>
          <w:sz w:val="2"/>
          <w:szCs w:val="2"/>
          <w:bdr w:val="single" w:sz="2" w:space="0" w:color="D9D9E3" w:frame="1"/>
        </w:rPr>
        <w:t>​</w:t>
      </w:r>
      <w:r>
        <w:rPr>
          <w:rStyle w:val="mpunct"/>
          <w:color w:val="D1D5DB"/>
          <w:sz w:val="29"/>
          <w:szCs w:val="29"/>
          <w:bdr w:val="single" w:sz="2" w:space="0" w:color="D9D9E3" w:frame="1"/>
        </w:rPr>
        <w:t>,</w:t>
      </w:r>
      <w:r>
        <w:rPr>
          <w:rStyle w:val="mord"/>
          <w:rFonts w:ascii="KaTeX_Math" w:hAnsi="KaTeX_Math"/>
          <w:i/>
          <w:iCs/>
          <w:color w:val="D1D5DB"/>
          <w:sz w:val="29"/>
          <w:szCs w:val="29"/>
          <w:bdr w:val="single" w:sz="2" w:space="0" w:color="D9D9E3" w:frame="1"/>
        </w:rPr>
        <w:t>y</w:t>
      </w:r>
      <w:r>
        <w:rPr>
          <w:rStyle w:val="mord"/>
          <w:rFonts w:ascii="KaTeX_Math" w:hAnsi="KaTeX_Math"/>
          <w:i/>
          <w:iCs/>
          <w:color w:val="D1D5DB"/>
          <w:sz w:val="20"/>
          <w:szCs w:val="20"/>
          <w:bdr w:val="single" w:sz="2" w:space="0" w:color="D9D9E3" w:frame="1"/>
        </w:rPr>
        <w:t>n</w:t>
      </w:r>
      <w:r>
        <w:rPr>
          <w:rStyle w:val="vlist-s"/>
          <w:color w:val="D1D5DB"/>
          <w:sz w:val="2"/>
          <w:szCs w:val="2"/>
          <w:bdr w:val="single" w:sz="2" w:space="0" w:color="D9D9E3" w:frame="1"/>
        </w:rPr>
        <w:t>​</w:t>
      </w:r>
      <w:r>
        <w:rPr>
          <w:rStyle w:val="mpunct"/>
          <w:color w:val="D1D5DB"/>
          <w:sz w:val="29"/>
          <w:szCs w:val="29"/>
          <w:bdr w:val="single" w:sz="2" w:space="0" w:color="D9D9E3" w:frame="1"/>
        </w:rPr>
        <w:t>,</w:t>
      </w:r>
      <w:r>
        <w:rPr>
          <w:rStyle w:val="mord"/>
          <w:rFonts w:ascii="KaTeX_Math" w:hAnsi="KaTeX_Math"/>
          <w:i/>
          <w:iCs/>
          <w:color w:val="D1D5DB"/>
          <w:sz w:val="29"/>
          <w:szCs w:val="29"/>
          <w:bdr w:val="single" w:sz="2" w:space="0" w:color="D9D9E3" w:frame="1"/>
        </w:rPr>
        <w:t>z</w:t>
      </w:r>
      <w:r>
        <w:rPr>
          <w:rStyle w:val="mord"/>
          <w:rFonts w:ascii="KaTeX_Math" w:hAnsi="KaTeX_Math"/>
          <w:i/>
          <w:iCs/>
          <w:color w:val="D1D5DB"/>
          <w:sz w:val="20"/>
          <w:szCs w:val="20"/>
          <w:bdr w:val="single" w:sz="2" w:space="0" w:color="D9D9E3" w:frame="1"/>
        </w:rPr>
        <w:t>n</w:t>
      </w:r>
      <w:r>
        <w:rPr>
          <w:rStyle w:val="vlist-s"/>
          <w:color w:val="D1D5DB"/>
          <w:sz w:val="2"/>
          <w:szCs w:val="2"/>
          <w:bdr w:val="single" w:sz="2" w:space="0" w:color="D9D9E3" w:frame="1"/>
        </w:rPr>
        <w:t>​</w:t>
      </w:r>
      <w:r>
        <w:rPr>
          <w:rStyle w:val="mpunct"/>
          <w:color w:val="D1D5DB"/>
          <w:sz w:val="29"/>
          <w:szCs w:val="29"/>
          <w:bdr w:val="single" w:sz="2" w:space="0" w:color="D9D9E3" w:frame="1"/>
        </w:rPr>
        <w:t>,</w:t>
      </w:r>
      <w:r>
        <w:rPr>
          <w:rStyle w:val="minner"/>
          <w:color w:val="D1D5DB"/>
          <w:sz w:val="29"/>
          <w:szCs w:val="29"/>
          <w:bdr w:val="single" w:sz="2" w:space="0" w:color="D9D9E3" w:frame="1"/>
        </w:rPr>
        <w:t>…</w:t>
      </w:r>
      <w:r>
        <w:rPr>
          <w:rStyle w:val="mpunct"/>
          <w:color w:val="D1D5DB"/>
          <w:sz w:val="29"/>
          <w:szCs w:val="29"/>
          <w:bdr w:val="single" w:sz="2" w:space="0" w:color="D9D9E3" w:frame="1"/>
        </w:rPr>
        <w:t>,</w:t>
      </w:r>
      <w:r>
        <w:rPr>
          <w:rStyle w:val="mord"/>
          <w:rFonts w:ascii="KaTeX_Math" w:hAnsi="KaTeX_Math"/>
          <w:i/>
          <w:iCs/>
          <w:color w:val="D1D5DB"/>
          <w:sz w:val="29"/>
          <w:szCs w:val="29"/>
          <w:bdr w:val="single" w:sz="2" w:space="0" w:color="D9D9E3" w:frame="1"/>
        </w:rPr>
        <w:t>w</w:t>
      </w:r>
      <w:r>
        <w:rPr>
          <w:rStyle w:val="mord"/>
          <w:rFonts w:ascii="KaTeX_Math" w:hAnsi="KaTeX_Math"/>
          <w:i/>
          <w:iCs/>
          <w:color w:val="D1D5DB"/>
          <w:sz w:val="20"/>
          <w:szCs w:val="20"/>
          <w:bdr w:val="single" w:sz="2" w:space="0" w:color="D9D9E3" w:frame="1"/>
        </w:rPr>
        <w:t>n</w:t>
      </w:r>
      <w:r>
        <w:rPr>
          <w:rStyle w:val="vlist-s"/>
          <w:color w:val="D1D5DB"/>
          <w:sz w:val="2"/>
          <w:szCs w:val="2"/>
          <w:bdr w:val="single" w:sz="2" w:space="0" w:color="D9D9E3" w:frame="1"/>
        </w:rPr>
        <w:t>​</w:t>
      </w:r>
      <w:r>
        <w:rPr>
          <w:rStyle w:val="mclose"/>
          <w:color w:val="D1D5DB"/>
          <w:sz w:val="29"/>
          <w:szCs w:val="29"/>
          <w:bdr w:val="single" w:sz="2" w:space="0" w:color="D9D9E3" w:frame="1"/>
        </w:rPr>
        <w:t>)</w:t>
      </w:r>
      <w:r>
        <w:rPr>
          <w:rFonts w:ascii="Segoe UI" w:hAnsi="Segoe UI" w:cs="Segoe UI"/>
          <w:color w:val="D1D5DB"/>
        </w:rPr>
        <w:t xml:space="preserve">. O centroide </w:t>
      </w:r>
      <w:r>
        <w:rPr>
          <w:rStyle w:val="katex-mathml"/>
          <w:color w:val="D1D5DB"/>
          <w:sz w:val="29"/>
          <w:szCs w:val="29"/>
          <w:bdr w:val="none" w:sz="0" w:space="0" w:color="auto" w:frame="1"/>
        </w:rPr>
        <w:t>(</w:t>
      </w:r>
      <w:r>
        <w:rPr>
          <w:rStyle w:val="katex-mathml"/>
          <w:rFonts w:ascii="Tahoma" w:hAnsi="Tahoma" w:cs="Tahoma"/>
          <w:color w:val="D1D5DB"/>
          <w:sz w:val="29"/>
          <w:szCs w:val="29"/>
          <w:bdr w:val="none" w:sz="0" w:space="0" w:color="auto" w:frame="1"/>
        </w:rPr>
        <w:t>�</w:t>
      </w:r>
      <w:proofErr w:type="gramStart"/>
      <w:r>
        <w:rPr>
          <w:rStyle w:val="katex-mathml"/>
          <w:rFonts w:ascii="Tahoma" w:hAnsi="Tahoma" w:cs="Tahoma"/>
          <w:color w:val="D1D5DB"/>
          <w:sz w:val="29"/>
          <w:szCs w:val="29"/>
          <w:bdr w:val="none" w:sz="0" w:space="0" w:color="auto" w:frame="1"/>
        </w:rPr>
        <w:t>�</w:t>
      </w:r>
      <w:r>
        <w:rPr>
          <w:rStyle w:val="katex-mathml"/>
          <w:color w:val="D1D5DB"/>
          <w:sz w:val="29"/>
          <w:szCs w:val="29"/>
          <w:bdr w:val="none" w:sz="0" w:space="0" w:color="auto" w:frame="1"/>
        </w:rPr>
        <w:t>,</w:t>
      </w:r>
      <w:r>
        <w:rPr>
          <w:rStyle w:val="katex-mathml"/>
          <w:rFonts w:ascii="Tahoma" w:hAnsi="Tahoma" w:cs="Tahoma"/>
          <w:color w:val="D1D5DB"/>
          <w:sz w:val="29"/>
          <w:szCs w:val="29"/>
          <w:bdr w:val="none" w:sz="0" w:space="0" w:color="auto" w:frame="1"/>
        </w:rPr>
        <w:t>�</w:t>
      </w:r>
      <w:proofErr w:type="gramEnd"/>
      <w:r>
        <w:rPr>
          <w:rStyle w:val="katex-mathml"/>
          <w:rFonts w:ascii="Tahoma" w:hAnsi="Tahoma" w:cs="Tahoma"/>
          <w:color w:val="D1D5DB"/>
          <w:sz w:val="29"/>
          <w:szCs w:val="29"/>
          <w:bdr w:val="none" w:sz="0" w:space="0" w:color="auto" w:frame="1"/>
        </w:rPr>
        <w:t>�</w:t>
      </w:r>
      <w:r>
        <w:rPr>
          <w:rStyle w:val="katex-mathml"/>
          <w:color w:val="D1D5DB"/>
          <w:sz w:val="29"/>
          <w:szCs w:val="29"/>
          <w:bdr w:val="none" w:sz="0" w:space="0" w:color="auto" w:frame="1"/>
        </w:rPr>
        <w:t>,</w:t>
      </w:r>
      <w:r>
        <w:rPr>
          <w:rStyle w:val="katex-mathml"/>
          <w:rFonts w:ascii="Tahoma" w:hAnsi="Tahoma" w:cs="Tahoma"/>
          <w:color w:val="D1D5DB"/>
          <w:sz w:val="29"/>
          <w:szCs w:val="29"/>
          <w:bdr w:val="none" w:sz="0" w:space="0" w:color="auto" w:frame="1"/>
        </w:rPr>
        <w:t>��</w:t>
      </w:r>
      <w:r>
        <w:rPr>
          <w:rStyle w:val="katex-mathml"/>
          <w:color w:val="D1D5DB"/>
          <w:sz w:val="29"/>
          <w:szCs w:val="29"/>
          <w:bdr w:val="none" w:sz="0" w:space="0" w:color="auto" w:frame="1"/>
        </w:rPr>
        <w:t>,…,</w:t>
      </w:r>
      <w:r>
        <w:rPr>
          <w:rStyle w:val="katex-mathml"/>
          <w:rFonts w:ascii="Tahoma" w:hAnsi="Tahoma" w:cs="Tahoma"/>
          <w:color w:val="D1D5DB"/>
          <w:sz w:val="29"/>
          <w:szCs w:val="29"/>
          <w:bdr w:val="none" w:sz="0" w:space="0" w:color="auto" w:frame="1"/>
        </w:rPr>
        <w:t>��</w:t>
      </w:r>
      <w:r>
        <w:rPr>
          <w:rStyle w:val="katex-mathml"/>
          <w:color w:val="D1D5DB"/>
          <w:sz w:val="29"/>
          <w:szCs w:val="29"/>
          <w:bdr w:val="none" w:sz="0" w:space="0" w:color="auto" w:frame="1"/>
        </w:rPr>
        <w:t>)</w:t>
      </w:r>
      <w:r>
        <w:rPr>
          <w:rStyle w:val="mopen"/>
          <w:color w:val="D1D5DB"/>
          <w:sz w:val="29"/>
          <w:szCs w:val="29"/>
          <w:bdr w:val="single" w:sz="2" w:space="0" w:color="D9D9E3" w:frame="1"/>
        </w:rPr>
        <w:t>(</w:t>
      </w:r>
      <w:proofErr w:type="spellStart"/>
      <w:r>
        <w:rPr>
          <w:rStyle w:val="mord"/>
          <w:rFonts w:ascii="KaTeX_Math" w:hAnsi="KaTeX_Math"/>
          <w:i/>
          <w:iCs/>
          <w:color w:val="D1D5DB"/>
          <w:sz w:val="29"/>
          <w:szCs w:val="29"/>
          <w:bdr w:val="single" w:sz="2" w:space="0" w:color="D9D9E3" w:frame="1"/>
        </w:rPr>
        <w:t>C</w:t>
      </w:r>
      <w:r>
        <w:rPr>
          <w:rStyle w:val="mord"/>
          <w:rFonts w:ascii="KaTeX_Math" w:hAnsi="KaTeX_Math"/>
          <w:i/>
          <w:iCs/>
          <w:color w:val="D1D5DB"/>
          <w:sz w:val="20"/>
          <w:szCs w:val="20"/>
          <w:bdr w:val="single" w:sz="2" w:space="0" w:color="D9D9E3" w:frame="1"/>
        </w:rPr>
        <w:t>x</w:t>
      </w:r>
      <w:proofErr w:type="spellEnd"/>
      <w:r>
        <w:rPr>
          <w:rStyle w:val="vlist-s"/>
          <w:color w:val="D1D5DB"/>
          <w:sz w:val="2"/>
          <w:szCs w:val="2"/>
          <w:bdr w:val="single" w:sz="2" w:space="0" w:color="D9D9E3" w:frame="1"/>
        </w:rPr>
        <w:t>​</w:t>
      </w:r>
      <w:r>
        <w:rPr>
          <w:rStyle w:val="mpunct"/>
          <w:color w:val="D1D5DB"/>
          <w:sz w:val="29"/>
          <w:szCs w:val="29"/>
          <w:bdr w:val="single" w:sz="2" w:space="0" w:color="D9D9E3" w:frame="1"/>
        </w:rPr>
        <w:t>,</w:t>
      </w:r>
      <w:r>
        <w:rPr>
          <w:rStyle w:val="mord"/>
          <w:rFonts w:ascii="KaTeX_Math" w:hAnsi="KaTeX_Math"/>
          <w:i/>
          <w:iCs/>
          <w:color w:val="D1D5DB"/>
          <w:sz w:val="29"/>
          <w:szCs w:val="29"/>
          <w:bdr w:val="single" w:sz="2" w:space="0" w:color="D9D9E3" w:frame="1"/>
        </w:rPr>
        <w:t>C</w:t>
      </w:r>
      <w:r>
        <w:rPr>
          <w:rStyle w:val="mord"/>
          <w:rFonts w:ascii="KaTeX_Math" w:hAnsi="KaTeX_Math"/>
          <w:i/>
          <w:iCs/>
          <w:color w:val="D1D5DB"/>
          <w:sz w:val="20"/>
          <w:szCs w:val="20"/>
          <w:bdr w:val="single" w:sz="2" w:space="0" w:color="D9D9E3" w:frame="1"/>
        </w:rPr>
        <w:t>y</w:t>
      </w:r>
      <w:r>
        <w:rPr>
          <w:rStyle w:val="vlist-s"/>
          <w:color w:val="D1D5DB"/>
          <w:sz w:val="2"/>
          <w:szCs w:val="2"/>
          <w:bdr w:val="single" w:sz="2" w:space="0" w:color="D9D9E3" w:frame="1"/>
        </w:rPr>
        <w:t>​</w:t>
      </w:r>
      <w:r>
        <w:rPr>
          <w:rStyle w:val="mpunct"/>
          <w:color w:val="D1D5DB"/>
          <w:sz w:val="29"/>
          <w:szCs w:val="29"/>
          <w:bdr w:val="single" w:sz="2" w:space="0" w:color="D9D9E3" w:frame="1"/>
        </w:rPr>
        <w:t>,</w:t>
      </w:r>
      <w:proofErr w:type="spellStart"/>
      <w:r>
        <w:rPr>
          <w:rStyle w:val="mord"/>
          <w:rFonts w:ascii="KaTeX_Math" w:hAnsi="KaTeX_Math"/>
          <w:i/>
          <w:iCs/>
          <w:color w:val="D1D5DB"/>
          <w:sz w:val="29"/>
          <w:szCs w:val="29"/>
          <w:bdr w:val="single" w:sz="2" w:space="0" w:color="D9D9E3" w:frame="1"/>
        </w:rPr>
        <w:t>C</w:t>
      </w:r>
      <w:r>
        <w:rPr>
          <w:rStyle w:val="mord"/>
          <w:rFonts w:ascii="KaTeX_Math" w:hAnsi="KaTeX_Math"/>
          <w:i/>
          <w:iCs/>
          <w:color w:val="D1D5DB"/>
          <w:sz w:val="20"/>
          <w:szCs w:val="20"/>
          <w:bdr w:val="single" w:sz="2" w:space="0" w:color="D9D9E3" w:frame="1"/>
        </w:rPr>
        <w:t>z</w:t>
      </w:r>
      <w:proofErr w:type="spellEnd"/>
      <w:r>
        <w:rPr>
          <w:rStyle w:val="vlist-s"/>
          <w:color w:val="D1D5DB"/>
          <w:sz w:val="2"/>
          <w:szCs w:val="2"/>
          <w:bdr w:val="single" w:sz="2" w:space="0" w:color="D9D9E3" w:frame="1"/>
        </w:rPr>
        <w:t>​</w:t>
      </w:r>
      <w:r>
        <w:rPr>
          <w:rStyle w:val="mpunct"/>
          <w:color w:val="D1D5DB"/>
          <w:sz w:val="29"/>
          <w:szCs w:val="29"/>
          <w:bdr w:val="single" w:sz="2" w:space="0" w:color="D9D9E3" w:frame="1"/>
        </w:rPr>
        <w:t>,</w:t>
      </w:r>
      <w:r>
        <w:rPr>
          <w:rStyle w:val="minner"/>
          <w:color w:val="D1D5DB"/>
          <w:sz w:val="29"/>
          <w:szCs w:val="29"/>
          <w:bdr w:val="single" w:sz="2" w:space="0" w:color="D9D9E3" w:frame="1"/>
        </w:rPr>
        <w:t>…</w:t>
      </w:r>
      <w:r>
        <w:rPr>
          <w:rStyle w:val="mpunct"/>
          <w:color w:val="D1D5DB"/>
          <w:sz w:val="29"/>
          <w:szCs w:val="29"/>
          <w:bdr w:val="single" w:sz="2" w:space="0" w:color="D9D9E3" w:frame="1"/>
        </w:rPr>
        <w:t>,</w:t>
      </w:r>
      <w:proofErr w:type="spellStart"/>
      <w:r>
        <w:rPr>
          <w:rStyle w:val="mord"/>
          <w:rFonts w:ascii="KaTeX_Math" w:hAnsi="KaTeX_Math"/>
          <w:i/>
          <w:iCs/>
          <w:color w:val="D1D5DB"/>
          <w:sz w:val="29"/>
          <w:szCs w:val="29"/>
          <w:bdr w:val="single" w:sz="2" w:space="0" w:color="D9D9E3" w:frame="1"/>
        </w:rPr>
        <w:t>C</w:t>
      </w:r>
      <w:r>
        <w:rPr>
          <w:rStyle w:val="mord"/>
          <w:rFonts w:ascii="KaTeX_Math" w:hAnsi="KaTeX_Math"/>
          <w:i/>
          <w:iCs/>
          <w:color w:val="D1D5DB"/>
          <w:sz w:val="20"/>
          <w:szCs w:val="20"/>
          <w:bdr w:val="single" w:sz="2" w:space="0" w:color="D9D9E3" w:frame="1"/>
        </w:rPr>
        <w:t>w</w:t>
      </w:r>
      <w:proofErr w:type="spellEnd"/>
      <w:r>
        <w:rPr>
          <w:rStyle w:val="vlist-s"/>
          <w:color w:val="D1D5DB"/>
          <w:sz w:val="2"/>
          <w:szCs w:val="2"/>
          <w:bdr w:val="single" w:sz="2" w:space="0" w:color="D9D9E3" w:frame="1"/>
        </w:rPr>
        <w:t>​</w:t>
      </w:r>
      <w:r>
        <w:rPr>
          <w:rStyle w:val="mclose"/>
          <w:color w:val="D1D5DB"/>
          <w:sz w:val="29"/>
          <w:szCs w:val="29"/>
          <w:bdr w:val="single" w:sz="2" w:space="0" w:color="D9D9E3" w:frame="1"/>
        </w:rPr>
        <w:t>)</w:t>
      </w:r>
      <w:r>
        <w:rPr>
          <w:rFonts w:ascii="Segoe UI" w:hAnsi="Segoe UI" w:cs="Segoe UI"/>
          <w:color w:val="D1D5DB"/>
        </w:rPr>
        <w:t xml:space="preserve"> seria calculado da seguinte forma:</w:t>
      </w:r>
    </w:p>
    <w:p w:rsidR="00475A17" w:rsidRDefault="00475A17" w:rsidP="00475A17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Style w:val="katex-mathml"/>
          <w:rFonts w:ascii="Tahoma" w:hAnsi="Tahoma" w:cs="Tahoma"/>
          <w:color w:val="D1D5DB"/>
          <w:sz w:val="29"/>
          <w:szCs w:val="29"/>
          <w:bdr w:val="none" w:sz="0" w:space="0" w:color="auto" w:frame="1"/>
        </w:rPr>
        <w:t>��</w:t>
      </w:r>
      <w:r>
        <w:rPr>
          <w:rStyle w:val="katex-mathml"/>
          <w:color w:val="D1D5DB"/>
          <w:sz w:val="29"/>
          <w:szCs w:val="29"/>
          <w:bdr w:val="none" w:sz="0" w:space="0" w:color="auto" w:frame="1"/>
        </w:rPr>
        <w:t>=</w:t>
      </w:r>
      <w:r>
        <w:rPr>
          <w:rStyle w:val="katex-mathml"/>
          <w:rFonts w:ascii="Tahoma" w:hAnsi="Tahoma" w:cs="Tahoma"/>
          <w:color w:val="D1D5DB"/>
          <w:sz w:val="29"/>
          <w:szCs w:val="29"/>
          <w:bdr w:val="none" w:sz="0" w:space="0" w:color="auto" w:frame="1"/>
        </w:rPr>
        <w:t>�</w:t>
      </w:r>
      <w:r>
        <w:rPr>
          <w:rStyle w:val="katex-mathml"/>
          <w:color w:val="D1D5DB"/>
          <w:sz w:val="29"/>
          <w:szCs w:val="29"/>
          <w:bdr w:val="none" w:sz="0" w:space="0" w:color="auto" w:frame="1"/>
        </w:rPr>
        <w:t>1+</w:t>
      </w:r>
      <w:r>
        <w:rPr>
          <w:rStyle w:val="katex-mathml"/>
          <w:rFonts w:ascii="Tahoma" w:hAnsi="Tahoma" w:cs="Tahoma"/>
          <w:color w:val="D1D5DB"/>
          <w:sz w:val="29"/>
          <w:szCs w:val="29"/>
          <w:bdr w:val="none" w:sz="0" w:space="0" w:color="auto" w:frame="1"/>
        </w:rPr>
        <w:t>�</w:t>
      </w:r>
      <w:r>
        <w:rPr>
          <w:rStyle w:val="katex-mathml"/>
          <w:color w:val="D1D5DB"/>
          <w:sz w:val="29"/>
          <w:szCs w:val="29"/>
          <w:bdr w:val="none" w:sz="0" w:space="0" w:color="auto" w:frame="1"/>
        </w:rPr>
        <w:t>2+…+</w:t>
      </w:r>
      <w:r>
        <w:rPr>
          <w:rStyle w:val="katex-mathml"/>
          <w:rFonts w:ascii="Tahoma" w:hAnsi="Tahoma" w:cs="Tahoma"/>
          <w:color w:val="D1D5DB"/>
          <w:sz w:val="29"/>
          <w:szCs w:val="29"/>
          <w:bdr w:val="none" w:sz="0" w:space="0" w:color="auto" w:frame="1"/>
        </w:rPr>
        <w:t>���</w:t>
      </w:r>
      <w:proofErr w:type="spellStart"/>
      <w:r>
        <w:rPr>
          <w:rStyle w:val="mord"/>
          <w:rFonts w:ascii="KaTeX_Math" w:hAnsi="KaTeX_Math"/>
          <w:i/>
          <w:iCs/>
          <w:color w:val="D1D5DB"/>
          <w:sz w:val="29"/>
          <w:szCs w:val="29"/>
          <w:bdr w:val="single" w:sz="2" w:space="0" w:color="D9D9E3" w:frame="1"/>
        </w:rPr>
        <w:t>C</w:t>
      </w:r>
      <w:r>
        <w:rPr>
          <w:rStyle w:val="mord"/>
          <w:rFonts w:ascii="KaTeX_Math" w:hAnsi="KaTeX_Math"/>
          <w:i/>
          <w:iCs/>
          <w:color w:val="D1D5DB"/>
          <w:sz w:val="20"/>
          <w:szCs w:val="20"/>
          <w:bdr w:val="single" w:sz="2" w:space="0" w:color="D9D9E3" w:frame="1"/>
        </w:rPr>
        <w:t>x</w:t>
      </w:r>
      <w:proofErr w:type="spellEnd"/>
      <w:r>
        <w:rPr>
          <w:rStyle w:val="vlist-s"/>
          <w:color w:val="D1D5DB"/>
          <w:sz w:val="2"/>
          <w:szCs w:val="2"/>
          <w:bdr w:val="single" w:sz="2" w:space="0" w:color="D9D9E3" w:frame="1"/>
        </w:rPr>
        <w:t>​</w:t>
      </w:r>
      <w:r>
        <w:rPr>
          <w:rStyle w:val="mrel"/>
          <w:color w:val="D1D5DB"/>
          <w:sz w:val="29"/>
          <w:szCs w:val="29"/>
          <w:bdr w:val="single" w:sz="2" w:space="0" w:color="D9D9E3" w:frame="1"/>
        </w:rPr>
        <w:t>=</w:t>
      </w:r>
      <w:r>
        <w:rPr>
          <w:rStyle w:val="mord"/>
          <w:rFonts w:ascii="KaTeX_Math" w:hAnsi="KaTeX_Math"/>
          <w:i/>
          <w:iCs/>
          <w:color w:val="D1D5DB"/>
          <w:sz w:val="20"/>
          <w:szCs w:val="20"/>
          <w:bdr w:val="single" w:sz="2" w:space="0" w:color="D9D9E3" w:frame="1"/>
        </w:rPr>
        <w:t>nx</w:t>
      </w:r>
      <w:r>
        <w:rPr>
          <w:rStyle w:val="mord"/>
          <w:color w:val="D1D5DB"/>
          <w:sz w:val="14"/>
          <w:szCs w:val="14"/>
          <w:bdr w:val="single" w:sz="2" w:space="0" w:color="D9D9E3" w:frame="1"/>
        </w:rPr>
        <w:t>1</w:t>
      </w:r>
      <w:r>
        <w:rPr>
          <w:rStyle w:val="vlist-s"/>
          <w:color w:val="D1D5DB"/>
          <w:sz w:val="2"/>
          <w:szCs w:val="2"/>
          <w:bdr w:val="single" w:sz="2" w:space="0" w:color="D9D9E3" w:frame="1"/>
        </w:rPr>
        <w:t>​</w:t>
      </w:r>
      <w:r>
        <w:rPr>
          <w:rStyle w:val="mbin"/>
          <w:color w:val="D1D5DB"/>
          <w:sz w:val="20"/>
          <w:szCs w:val="20"/>
          <w:bdr w:val="single" w:sz="2" w:space="0" w:color="D9D9E3" w:frame="1"/>
        </w:rPr>
        <w:t>+</w:t>
      </w:r>
      <w:r>
        <w:rPr>
          <w:rStyle w:val="mord"/>
          <w:rFonts w:ascii="KaTeX_Math" w:hAnsi="KaTeX_Math"/>
          <w:i/>
          <w:iCs/>
          <w:color w:val="D1D5DB"/>
          <w:sz w:val="20"/>
          <w:szCs w:val="20"/>
          <w:bdr w:val="single" w:sz="2" w:space="0" w:color="D9D9E3" w:frame="1"/>
        </w:rPr>
        <w:t>x</w:t>
      </w:r>
      <w:r>
        <w:rPr>
          <w:rStyle w:val="mord"/>
          <w:color w:val="D1D5DB"/>
          <w:sz w:val="14"/>
          <w:szCs w:val="14"/>
          <w:bdr w:val="single" w:sz="2" w:space="0" w:color="D9D9E3" w:frame="1"/>
        </w:rPr>
        <w:t>2</w:t>
      </w:r>
      <w:r>
        <w:rPr>
          <w:rStyle w:val="vlist-s"/>
          <w:color w:val="D1D5DB"/>
          <w:sz w:val="2"/>
          <w:szCs w:val="2"/>
          <w:bdr w:val="single" w:sz="2" w:space="0" w:color="D9D9E3" w:frame="1"/>
        </w:rPr>
        <w:t>​</w:t>
      </w:r>
      <w:r>
        <w:rPr>
          <w:rStyle w:val="mbin"/>
          <w:color w:val="D1D5DB"/>
          <w:sz w:val="20"/>
          <w:szCs w:val="20"/>
          <w:bdr w:val="single" w:sz="2" w:space="0" w:color="D9D9E3" w:frame="1"/>
        </w:rPr>
        <w:t>+</w:t>
      </w:r>
      <w:r>
        <w:rPr>
          <w:rStyle w:val="minner"/>
          <w:color w:val="D1D5DB"/>
          <w:sz w:val="20"/>
          <w:szCs w:val="20"/>
          <w:bdr w:val="single" w:sz="2" w:space="0" w:color="D9D9E3" w:frame="1"/>
        </w:rPr>
        <w:t>…</w:t>
      </w:r>
      <w:r>
        <w:rPr>
          <w:rStyle w:val="mbin"/>
          <w:color w:val="D1D5DB"/>
          <w:sz w:val="20"/>
          <w:szCs w:val="20"/>
          <w:bdr w:val="single" w:sz="2" w:space="0" w:color="D9D9E3" w:frame="1"/>
        </w:rPr>
        <w:t>+</w:t>
      </w:r>
      <w:proofErr w:type="spellStart"/>
      <w:r>
        <w:rPr>
          <w:rStyle w:val="mord"/>
          <w:rFonts w:ascii="KaTeX_Math" w:hAnsi="KaTeX_Math"/>
          <w:i/>
          <w:iCs/>
          <w:color w:val="D1D5DB"/>
          <w:sz w:val="20"/>
          <w:szCs w:val="20"/>
          <w:bdr w:val="single" w:sz="2" w:space="0" w:color="D9D9E3" w:frame="1"/>
        </w:rPr>
        <w:t>x</w:t>
      </w:r>
      <w:r>
        <w:rPr>
          <w:rStyle w:val="mord"/>
          <w:rFonts w:ascii="KaTeX_Math" w:hAnsi="KaTeX_Math"/>
          <w:i/>
          <w:iCs/>
          <w:color w:val="D1D5DB"/>
          <w:sz w:val="14"/>
          <w:szCs w:val="14"/>
          <w:bdr w:val="single" w:sz="2" w:space="0" w:color="D9D9E3" w:frame="1"/>
        </w:rPr>
        <w:t>n</w:t>
      </w:r>
      <w:proofErr w:type="spellEnd"/>
      <w:r>
        <w:rPr>
          <w:rStyle w:val="vlist-s"/>
          <w:color w:val="D1D5DB"/>
          <w:sz w:val="2"/>
          <w:szCs w:val="2"/>
          <w:bdr w:val="single" w:sz="2" w:space="0" w:color="D9D9E3" w:frame="1"/>
        </w:rPr>
        <w:t>​​</w:t>
      </w:r>
      <w:r>
        <w:rPr>
          <w:rFonts w:ascii="Segoe UI" w:hAnsi="Segoe UI" w:cs="Segoe UI"/>
          <w:color w:val="D1D5DB"/>
        </w:rPr>
        <w:t xml:space="preserve"> </w:t>
      </w:r>
      <w:r>
        <w:rPr>
          <w:rStyle w:val="katex-mathml"/>
          <w:rFonts w:ascii="Tahoma" w:hAnsi="Tahoma" w:cs="Tahoma"/>
          <w:color w:val="D1D5DB"/>
          <w:sz w:val="29"/>
          <w:szCs w:val="29"/>
          <w:bdr w:val="none" w:sz="0" w:space="0" w:color="auto" w:frame="1"/>
        </w:rPr>
        <w:t>��</w:t>
      </w:r>
      <w:r>
        <w:rPr>
          <w:rStyle w:val="katex-mathml"/>
          <w:color w:val="D1D5DB"/>
          <w:sz w:val="29"/>
          <w:szCs w:val="29"/>
          <w:bdr w:val="none" w:sz="0" w:space="0" w:color="auto" w:frame="1"/>
        </w:rPr>
        <w:t>=</w:t>
      </w:r>
      <w:r>
        <w:rPr>
          <w:rStyle w:val="katex-mathml"/>
          <w:rFonts w:ascii="Tahoma" w:hAnsi="Tahoma" w:cs="Tahoma"/>
          <w:color w:val="D1D5DB"/>
          <w:sz w:val="29"/>
          <w:szCs w:val="29"/>
          <w:bdr w:val="none" w:sz="0" w:space="0" w:color="auto" w:frame="1"/>
        </w:rPr>
        <w:t>�</w:t>
      </w:r>
      <w:r>
        <w:rPr>
          <w:rStyle w:val="katex-mathml"/>
          <w:color w:val="D1D5DB"/>
          <w:sz w:val="29"/>
          <w:szCs w:val="29"/>
          <w:bdr w:val="none" w:sz="0" w:space="0" w:color="auto" w:frame="1"/>
        </w:rPr>
        <w:t>1+</w:t>
      </w:r>
      <w:r>
        <w:rPr>
          <w:rStyle w:val="katex-mathml"/>
          <w:rFonts w:ascii="Tahoma" w:hAnsi="Tahoma" w:cs="Tahoma"/>
          <w:color w:val="D1D5DB"/>
          <w:sz w:val="29"/>
          <w:szCs w:val="29"/>
          <w:bdr w:val="none" w:sz="0" w:space="0" w:color="auto" w:frame="1"/>
        </w:rPr>
        <w:t>�</w:t>
      </w:r>
      <w:r>
        <w:rPr>
          <w:rStyle w:val="katex-mathml"/>
          <w:color w:val="D1D5DB"/>
          <w:sz w:val="29"/>
          <w:szCs w:val="29"/>
          <w:bdr w:val="none" w:sz="0" w:space="0" w:color="auto" w:frame="1"/>
        </w:rPr>
        <w:t>2+…+</w:t>
      </w:r>
      <w:r>
        <w:rPr>
          <w:rStyle w:val="katex-mathml"/>
          <w:rFonts w:ascii="Tahoma" w:hAnsi="Tahoma" w:cs="Tahoma"/>
          <w:color w:val="D1D5DB"/>
          <w:sz w:val="29"/>
          <w:szCs w:val="29"/>
          <w:bdr w:val="none" w:sz="0" w:space="0" w:color="auto" w:frame="1"/>
        </w:rPr>
        <w:t>���</w:t>
      </w:r>
      <w:r>
        <w:rPr>
          <w:rStyle w:val="mord"/>
          <w:rFonts w:ascii="KaTeX_Math" w:hAnsi="KaTeX_Math"/>
          <w:i/>
          <w:iCs/>
          <w:color w:val="D1D5DB"/>
          <w:sz w:val="29"/>
          <w:szCs w:val="29"/>
          <w:bdr w:val="single" w:sz="2" w:space="0" w:color="D9D9E3" w:frame="1"/>
        </w:rPr>
        <w:t>C</w:t>
      </w:r>
      <w:r>
        <w:rPr>
          <w:rStyle w:val="mord"/>
          <w:rFonts w:ascii="KaTeX_Math" w:hAnsi="KaTeX_Math"/>
          <w:i/>
          <w:iCs/>
          <w:color w:val="D1D5DB"/>
          <w:sz w:val="20"/>
          <w:szCs w:val="20"/>
          <w:bdr w:val="single" w:sz="2" w:space="0" w:color="D9D9E3" w:frame="1"/>
        </w:rPr>
        <w:t>y</w:t>
      </w:r>
      <w:r>
        <w:rPr>
          <w:rStyle w:val="vlist-s"/>
          <w:color w:val="D1D5DB"/>
          <w:sz w:val="2"/>
          <w:szCs w:val="2"/>
          <w:bdr w:val="single" w:sz="2" w:space="0" w:color="D9D9E3" w:frame="1"/>
        </w:rPr>
        <w:t>​</w:t>
      </w:r>
      <w:r>
        <w:rPr>
          <w:rStyle w:val="mrel"/>
          <w:color w:val="D1D5DB"/>
          <w:sz w:val="29"/>
          <w:szCs w:val="29"/>
          <w:bdr w:val="single" w:sz="2" w:space="0" w:color="D9D9E3" w:frame="1"/>
        </w:rPr>
        <w:t>=</w:t>
      </w:r>
      <w:r>
        <w:rPr>
          <w:rStyle w:val="mord"/>
          <w:rFonts w:ascii="KaTeX_Math" w:hAnsi="KaTeX_Math"/>
          <w:i/>
          <w:iCs/>
          <w:color w:val="D1D5DB"/>
          <w:sz w:val="20"/>
          <w:szCs w:val="20"/>
          <w:bdr w:val="single" w:sz="2" w:space="0" w:color="D9D9E3" w:frame="1"/>
        </w:rPr>
        <w:t>ny</w:t>
      </w:r>
      <w:r>
        <w:rPr>
          <w:rStyle w:val="mord"/>
          <w:color w:val="D1D5DB"/>
          <w:sz w:val="14"/>
          <w:szCs w:val="14"/>
          <w:bdr w:val="single" w:sz="2" w:space="0" w:color="D9D9E3" w:frame="1"/>
        </w:rPr>
        <w:t>1</w:t>
      </w:r>
      <w:r>
        <w:rPr>
          <w:rStyle w:val="vlist-s"/>
          <w:color w:val="D1D5DB"/>
          <w:sz w:val="2"/>
          <w:szCs w:val="2"/>
          <w:bdr w:val="single" w:sz="2" w:space="0" w:color="D9D9E3" w:frame="1"/>
        </w:rPr>
        <w:t>​</w:t>
      </w:r>
      <w:r>
        <w:rPr>
          <w:rStyle w:val="mbin"/>
          <w:color w:val="D1D5DB"/>
          <w:sz w:val="20"/>
          <w:szCs w:val="20"/>
          <w:bdr w:val="single" w:sz="2" w:space="0" w:color="D9D9E3" w:frame="1"/>
        </w:rPr>
        <w:t>+</w:t>
      </w:r>
      <w:r>
        <w:rPr>
          <w:rStyle w:val="mord"/>
          <w:rFonts w:ascii="KaTeX_Math" w:hAnsi="KaTeX_Math"/>
          <w:i/>
          <w:iCs/>
          <w:color w:val="D1D5DB"/>
          <w:sz w:val="20"/>
          <w:szCs w:val="20"/>
          <w:bdr w:val="single" w:sz="2" w:space="0" w:color="D9D9E3" w:frame="1"/>
        </w:rPr>
        <w:t>y</w:t>
      </w:r>
      <w:r>
        <w:rPr>
          <w:rStyle w:val="mord"/>
          <w:color w:val="D1D5DB"/>
          <w:sz w:val="14"/>
          <w:szCs w:val="14"/>
          <w:bdr w:val="single" w:sz="2" w:space="0" w:color="D9D9E3" w:frame="1"/>
        </w:rPr>
        <w:t>2</w:t>
      </w:r>
      <w:r>
        <w:rPr>
          <w:rStyle w:val="vlist-s"/>
          <w:color w:val="D1D5DB"/>
          <w:sz w:val="2"/>
          <w:szCs w:val="2"/>
          <w:bdr w:val="single" w:sz="2" w:space="0" w:color="D9D9E3" w:frame="1"/>
        </w:rPr>
        <w:t>​</w:t>
      </w:r>
      <w:r>
        <w:rPr>
          <w:rStyle w:val="mbin"/>
          <w:color w:val="D1D5DB"/>
          <w:sz w:val="20"/>
          <w:szCs w:val="20"/>
          <w:bdr w:val="single" w:sz="2" w:space="0" w:color="D9D9E3" w:frame="1"/>
        </w:rPr>
        <w:t>+</w:t>
      </w:r>
      <w:r>
        <w:rPr>
          <w:rStyle w:val="minner"/>
          <w:color w:val="D1D5DB"/>
          <w:sz w:val="20"/>
          <w:szCs w:val="20"/>
          <w:bdr w:val="single" w:sz="2" w:space="0" w:color="D9D9E3" w:frame="1"/>
        </w:rPr>
        <w:t>…</w:t>
      </w:r>
      <w:r>
        <w:rPr>
          <w:rStyle w:val="mbin"/>
          <w:color w:val="D1D5DB"/>
          <w:sz w:val="20"/>
          <w:szCs w:val="20"/>
          <w:bdr w:val="single" w:sz="2" w:space="0" w:color="D9D9E3" w:frame="1"/>
        </w:rPr>
        <w:t>+</w:t>
      </w:r>
      <w:proofErr w:type="spellStart"/>
      <w:r>
        <w:rPr>
          <w:rStyle w:val="mord"/>
          <w:rFonts w:ascii="KaTeX_Math" w:hAnsi="KaTeX_Math"/>
          <w:i/>
          <w:iCs/>
          <w:color w:val="D1D5DB"/>
          <w:sz w:val="20"/>
          <w:szCs w:val="20"/>
          <w:bdr w:val="single" w:sz="2" w:space="0" w:color="D9D9E3" w:frame="1"/>
        </w:rPr>
        <w:t>y</w:t>
      </w:r>
      <w:r>
        <w:rPr>
          <w:rStyle w:val="mord"/>
          <w:rFonts w:ascii="KaTeX_Math" w:hAnsi="KaTeX_Math"/>
          <w:i/>
          <w:iCs/>
          <w:color w:val="D1D5DB"/>
          <w:sz w:val="14"/>
          <w:szCs w:val="14"/>
          <w:bdr w:val="single" w:sz="2" w:space="0" w:color="D9D9E3" w:frame="1"/>
        </w:rPr>
        <w:t>n</w:t>
      </w:r>
      <w:proofErr w:type="spellEnd"/>
      <w:r>
        <w:rPr>
          <w:rStyle w:val="vlist-s"/>
          <w:color w:val="D1D5DB"/>
          <w:sz w:val="2"/>
          <w:szCs w:val="2"/>
          <w:bdr w:val="single" w:sz="2" w:space="0" w:color="D9D9E3" w:frame="1"/>
        </w:rPr>
        <w:t>​​</w:t>
      </w:r>
      <w:r>
        <w:rPr>
          <w:rFonts w:ascii="Segoe UI" w:hAnsi="Segoe UI" w:cs="Segoe UI"/>
          <w:color w:val="D1D5DB"/>
        </w:rPr>
        <w:t xml:space="preserve"> </w:t>
      </w:r>
      <w:r>
        <w:rPr>
          <w:rStyle w:val="katex-mathml"/>
          <w:rFonts w:ascii="Tahoma" w:hAnsi="Tahoma" w:cs="Tahoma"/>
          <w:color w:val="D1D5DB"/>
          <w:sz w:val="29"/>
          <w:szCs w:val="29"/>
          <w:bdr w:val="none" w:sz="0" w:space="0" w:color="auto" w:frame="1"/>
        </w:rPr>
        <w:t>��</w:t>
      </w:r>
      <w:r>
        <w:rPr>
          <w:rStyle w:val="katex-mathml"/>
          <w:color w:val="D1D5DB"/>
          <w:sz w:val="29"/>
          <w:szCs w:val="29"/>
          <w:bdr w:val="none" w:sz="0" w:space="0" w:color="auto" w:frame="1"/>
        </w:rPr>
        <w:t>=</w:t>
      </w:r>
      <w:r>
        <w:rPr>
          <w:rStyle w:val="katex-mathml"/>
          <w:rFonts w:ascii="Tahoma" w:hAnsi="Tahoma" w:cs="Tahoma"/>
          <w:color w:val="D1D5DB"/>
          <w:sz w:val="29"/>
          <w:szCs w:val="29"/>
          <w:bdr w:val="none" w:sz="0" w:space="0" w:color="auto" w:frame="1"/>
        </w:rPr>
        <w:t>�</w:t>
      </w:r>
      <w:r>
        <w:rPr>
          <w:rStyle w:val="katex-mathml"/>
          <w:color w:val="D1D5DB"/>
          <w:sz w:val="29"/>
          <w:szCs w:val="29"/>
          <w:bdr w:val="none" w:sz="0" w:space="0" w:color="auto" w:frame="1"/>
        </w:rPr>
        <w:t>1+</w:t>
      </w:r>
      <w:r>
        <w:rPr>
          <w:rStyle w:val="katex-mathml"/>
          <w:rFonts w:ascii="Tahoma" w:hAnsi="Tahoma" w:cs="Tahoma"/>
          <w:color w:val="D1D5DB"/>
          <w:sz w:val="29"/>
          <w:szCs w:val="29"/>
          <w:bdr w:val="none" w:sz="0" w:space="0" w:color="auto" w:frame="1"/>
        </w:rPr>
        <w:t>�</w:t>
      </w:r>
      <w:r>
        <w:rPr>
          <w:rStyle w:val="katex-mathml"/>
          <w:color w:val="D1D5DB"/>
          <w:sz w:val="29"/>
          <w:szCs w:val="29"/>
          <w:bdr w:val="none" w:sz="0" w:space="0" w:color="auto" w:frame="1"/>
        </w:rPr>
        <w:t>2+…+</w:t>
      </w:r>
      <w:r>
        <w:rPr>
          <w:rStyle w:val="katex-mathml"/>
          <w:rFonts w:ascii="Tahoma" w:hAnsi="Tahoma" w:cs="Tahoma"/>
          <w:color w:val="D1D5DB"/>
          <w:sz w:val="29"/>
          <w:szCs w:val="29"/>
          <w:bdr w:val="none" w:sz="0" w:space="0" w:color="auto" w:frame="1"/>
        </w:rPr>
        <w:t>���</w:t>
      </w:r>
      <w:proofErr w:type="spellStart"/>
      <w:r>
        <w:rPr>
          <w:rStyle w:val="mord"/>
          <w:rFonts w:ascii="KaTeX_Math" w:hAnsi="KaTeX_Math"/>
          <w:i/>
          <w:iCs/>
          <w:color w:val="D1D5DB"/>
          <w:sz w:val="29"/>
          <w:szCs w:val="29"/>
          <w:bdr w:val="single" w:sz="2" w:space="0" w:color="D9D9E3" w:frame="1"/>
        </w:rPr>
        <w:t>C</w:t>
      </w:r>
      <w:r>
        <w:rPr>
          <w:rStyle w:val="mord"/>
          <w:rFonts w:ascii="KaTeX_Math" w:hAnsi="KaTeX_Math"/>
          <w:i/>
          <w:iCs/>
          <w:color w:val="D1D5DB"/>
          <w:sz w:val="20"/>
          <w:szCs w:val="20"/>
          <w:bdr w:val="single" w:sz="2" w:space="0" w:color="D9D9E3" w:frame="1"/>
        </w:rPr>
        <w:t>z</w:t>
      </w:r>
      <w:proofErr w:type="spellEnd"/>
      <w:r>
        <w:rPr>
          <w:rStyle w:val="vlist-s"/>
          <w:color w:val="D1D5DB"/>
          <w:sz w:val="2"/>
          <w:szCs w:val="2"/>
          <w:bdr w:val="single" w:sz="2" w:space="0" w:color="D9D9E3" w:frame="1"/>
        </w:rPr>
        <w:t>​</w:t>
      </w:r>
      <w:r>
        <w:rPr>
          <w:rStyle w:val="mrel"/>
          <w:color w:val="D1D5DB"/>
          <w:sz w:val="29"/>
          <w:szCs w:val="29"/>
          <w:bdr w:val="single" w:sz="2" w:space="0" w:color="D9D9E3" w:frame="1"/>
        </w:rPr>
        <w:t>=</w:t>
      </w:r>
      <w:r>
        <w:rPr>
          <w:rStyle w:val="mord"/>
          <w:rFonts w:ascii="KaTeX_Math" w:hAnsi="KaTeX_Math"/>
          <w:i/>
          <w:iCs/>
          <w:color w:val="D1D5DB"/>
          <w:sz w:val="20"/>
          <w:szCs w:val="20"/>
          <w:bdr w:val="single" w:sz="2" w:space="0" w:color="D9D9E3" w:frame="1"/>
        </w:rPr>
        <w:t>nz</w:t>
      </w:r>
      <w:r>
        <w:rPr>
          <w:rStyle w:val="mord"/>
          <w:color w:val="D1D5DB"/>
          <w:sz w:val="14"/>
          <w:szCs w:val="14"/>
          <w:bdr w:val="single" w:sz="2" w:space="0" w:color="D9D9E3" w:frame="1"/>
        </w:rPr>
        <w:t>1</w:t>
      </w:r>
      <w:r>
        <w:rPr>
          <w:rStyle w:val="vlist-s"/>
          <w:color w:val="D1D5DB"/>
          <w:sz w:val="2"/>
          <w:szCs w:val="2"/>
          <w:bdr w:val="single" w:sz="2" w:space="0" w:color="D9D9E3" w:frame="1"/>
        </w:rPr>
        <w:t>​</w:t>
      </w:r>
      <w:r>
        <w:rPr>
          <w:rStyle w:val="mbin"/>
          <w:color w:val="D1D5DB"/>
          <w:sz w:val="20"/>
          <w:szCs w:val="20"/>
          <w:bdr w:val="single" w:sz="2" w:space="0" w:color="D9D9E3" w:frame="1"/>
        </w:rPr>
        <w:t>+</w:t>
      </w:r>
      <w:r>
        <w:rPr>
          <w:rStyle w:val="mord"/>
          <w:rFonts w:ascii="KaTeX_Math" w:hAnsi="KaTeX_Math"/>
          <w:i/>
          <w:iCs/>
          <w:color w:val="D1D5DB"/>
          <w:sz w:val="20"/>
          <w:szCs w:val="20"/>
          <w:bdr w:val="single" w:sz="2" w:space="0" w:color="D9D9E3" w:frame="1"/>
        </w:rPr>
        <w:t>z</w:t>
      </w:r>
      <w:r>
        <w:rPr>
          <w:rStyle w:val="mord"/>
          <w:color w:val="D1D5DB"/>
          <w:sz w:val="14"/>
          <w:szCs w:val="14"/>
          <w:bdr w:val="single" w:sz="2" w:space="0" w:color="D9D9E3" w:frame="1"/>
        </w:rPr>
        <w:t>2</w:t>
      </w:r>
      <w:r>
        <w:rPr>
          <w:rStyle w:val="vlist-s"/>
          <w:color w:val="D1D5DB"/>
          <w:sz w:val="2"/>
          <w:szCs w:val="2"/>
          <w:bdr w:val="single" w:sz="2" w:space="0" w:color="D9D9E3" w:frame="1"/>
        </w:rPr>
        <w:t>​</w:t>
      </w:r>
      <w:r>
        <w:rPr>
          <w:rStyle w:val="mbin"/>
          <w:color w:val="D1D5DB"/>
          <w:sz w:val="20"/>
          <w:szCs w:val="20"/>
          <w:bdr w:val="single" w:sz="2" w:space="0" w:color="D9D9E3" w:frame="1"/>
        </w:rPr>
        <w:t>+</w:t>
      </w:r>
      <w:r>
        <w:rPr>
          <w:rStyle w:val="minner"/>
          <w:color w:val="D1D5DB"/>
          <w:sz w:val="20"/>
          <w:szCs w:val="20"/>
          <w:bdr w:val="single" w:sz="2" w:space="0" w:color="D9D9E3" w:frame="1"/>
        </w:rPr>
        <w:t>…</w:t>
      </w:r>
      <w:r>
        <w:rPr>
          <w:rStyle w:val="mbin"/>
          <w:color w:val="D1D5DB"/>
          <w:sz w:val="20"/>
          <w:szCs w:val="20"/>
          <w:bdr w:val="single" w:sz="2" w:space="0" w:color="D9D9E3" w:frame="1"/>
        </w:rPr>
        <w:t>+</w:t>
      </w:r>
      <w:proofErr w:type="spellStart"/>
      <w:r>
        <w:rPr>
          <w:rStyle w:val="mord"/>
          <w:rFonts w:ascii="KaTeX_Math" w:hAnsi="KaTeX_Math"/>
          <w:i/>
          <w:iCs/>
          <w:color w:val="D1D5DB"/>
          <w:sz w:val="20"/>
          <w:szCs w:val="20"/>
          <w:bdr w:val="single" w:sz="2" w:space="0" w:color="D9D9E3" w:frame="1"/>
        </w:rPr>
        <w:t>z</w:t>
      </w:r>
      <w:r>
        <w:rPr>
          <w:rStyle w:val="mord"/>
          <w:rFonts w:ascii="KaTeX_Math" w:hAnsi="KaTeX_Math"/>
          <w:i/>
          <w:iCs/>
          <w:color w:val="D1D5DB"/>
          <w:sz w:val="14"/>
          <w:szCs w:val="14"/>
          <w:bdr w:val="single" w:sz="2" w:space="0" w:color="D9D9E3" w:frame="1"/>
        </w:rPr>
        <w:t>n</w:t>
      </w:r>
      <w:proofErr w:type="spellEnd"/>
      <w:r>
        <w:rPr>
          <w:rStyle w:val="vlist-s"/>
          <w:color w:val="D1D5DB"/>
          <w:sz w:val="2"/>
          <w:szCs w:val="2"/>
          <w:bdr w:val="single" w:sz="2" w:space="0" w:color="D9D9E3" w:frame="1"/>
        </w:rPr>
        <w:t>​​</w:t>
      </w:r>
      <w:r>
        <w:rPr>
          <w:rFonts w:ascii="Segoe UI" w:hAnsi="Segoe UI" w:cs="Segoe UI"/>
          <w:color w:val="D1D5DB"/>
        </w:rPr>
        <w:t xml:space="preserve"> </w:t>
      </w:r>
      <w:r>
        <w:rPr>
          <w:rStyle w:val="katex-mathml"/>
          <w:rFonts w:ascii="Cambria Math" w:hAnsi="Cambria Math" w:cs="Cambria Math"/>
          <w:color w:val="D1D5DB"/>
          <w:sz w:val="29"/>
          <w:szCs w:val="29"/>
          <w:bdr w:val="none" w:sz="0" w:space="0" w:color="auto" w:frame="1"/>
        </w:rPr>
        <w:t>⋮</w:t>
      </w:r>
      <w:r>
        <w:rPr>
          <w:rStyle w:val="mord"/>
          <w:rFonts w:ascii="Cambria Math" w:hAnsi="Cambria Math" w:cs="Cambria Math"/>
          <w:color w:val="D1D5DB"/>
          <w:sz w:val="29"/>
          <w:szCs w:val="29"/>
          <w:bdr w:val="single" w:sz="2" w:space="0" w:color="D9D9E3" w:frame="1"/>
        </w:rPr>
        <w:t>⋮</w:t>
      </w:r>
      <w:r>
        <w:rPr>
          <w:rFonts w:ascii="Segoe UI" w:hAnsi="Segoe UI" w:cs="Segoe UI"/>
          <w:color w:val="D1D5DB"/>
        </w:rPr>
        <w:t xml:space="preserve"> </w:t>
      </w:r>
      <w:r>
        <w:rPr>
          <w:rStyle w:val="katex-mathml"/>
          <w:rFonts w:ascii="Tahoma" w:hAnsi="Tahoma" w:cs="Tahoma"/>
          <w:color w:val="D1D5DB"/>
          <w:sz w:val="29"/>
          <w:szCs w:val="29"/>
          <w:bdr w:val="none" w:sz="0" w:space="0" w:color="auto" w:frame="1"/>
        </w:rPr>
        <w:t>��</w:t>
      </w:r>
      <w:r>
        <w:rPr>
          <w:rStyle w:val="katex-mathml"/>
          <w:color w:val="D1D5DB"/>
          <w:sz w:val="29"/>
          <w:szCs w:val="29"/>
          <w:bdr w:val="none" w:sz="0" w:space="0" w:color="auto" w:frame="1"/>
        </w:rPr>
        <w:t>=</w:t>
      </w:r>
      <w:r>
        <w:rPr>
          <w:rStyle w:val="katex-mathml"/>
          <w:rFonts w:ascii="Tahoma" w:hAnsi="Tahoma" w:cs="Tahoma"/>
          <w:color w:val="D1D5DB"/>
          <w:sz w:val="29"/>
          <w:szCs w:val="29"/>
          <w:bdr w:val="none" w:sz="0" w:space="0" w:color="auto" w:frame="1"/>
        </w:rPr>
        <w:t>�</w:t>
      </w:r>
      <w:r>
        <w:rPr>
          <w:rStyle w:val="katex-mathml"/>
          <w:color w:val="D1D5DB"/>
          <w:sz w:val="29"/>
          <w:szCs w:val="29"/>
          <w:bdr w:val="none" w:sz="0" w:space="0" w:color="auto" w:frame="1"/>
        </w:rPr>
        <w:t>1+</w:t>
      </w:r>
      <w:r>
        <w:rPr>
          <w:rStyle w:val="katex-mathml"/>
          <w:rFonts w:ascii="Tahoma" w:hAnsi="Tahoma" w:cs="Tahoma"/>
          <w:color w:val="D1D5DB"/>
          <w:sz w:val="29"/>
          <w:szCs w:val="29"/>
          <w:bdr w:val="none" w:sz="0" w:space="0" w:color="auto" w:frame="1"/>
        </w:rPr>
        <w:t>�</w:t>
      </w:r>
      <w:r>
        <w:rPr>
          <w:rStyle w:val="katex-mathml"/>
          <w:color w:val="D1D5DB"/>
          <w:sz w:val="29"/>
          <w:szCs w:val="29"/>
          <w:bdr w:val="none" w:sz="0" w:space="0" w:color="auto" w:frame="1"/>
        </w:rPr>
        <w:t>2+…+</w:t>
      </w:r>
      <w:r>
        <w:rPr>
          <w:rStyle w:val="katex-mathml"/>
          <w:rFonts w:ascii="Tahoma" w:hAnsi="Tahoma" w:cs="Tahoma"/>
          <w:color w:val="D1D5DB"/>
          <w:sz w:val="29"/>
          <w:szCs w:val="29"/>
          <w:bdr w:val="none" w:sz="0" w:space="0" w:color="auto" w:frame="1"/>
        </w:rPr>
        <w:t>���</w:t>
      </w:r>
      <w:proofErr w:type="spellStart"/>
      <w:r>
        <w:rPr>
          <w:rStyle w:val="mord"/>
          <w:rFonts w:ascii="KaTeX_Math" w:hAnsi="KaTeX_Math"/>
          <w:i/>
          <w:iCs/>
          <w:color w:val="D1D5DB"/>
          <w:sz w:val="29"/>
          <w:szCs w:val="29"/>
          <w:bdr w:val="single" w:sz="2" w:space="0" w:color="D9D9E3" w:frame="1"/>
        </w:rPr>
        <w:t>C</w:t>
      </w:r>
      <w:r>
        <w:rPr>
          <w:rStyle w:val="mord"/>
          <w:rFonts w:ascii="KaTeX_Math" w:hAnsi="KaTeX_Math"/>
          <w:i/>
          <w:iCs/>
          <w:color w:val="D1D5DB"/>
          <w:sz w:val="20"/>
          <w:szCs w:val="20"/>
          <w:bdr w:val="single" w:sz="2" w:space="0" w:color="D9D9E3" w:frame="1"/>
        </w:rPr>
        <w:t>w</w:t>
      </w:r>
      <w:proofErr w:type="spellEnd"/>
      <w:r>
        <w:rPr>
          <w:rStyle w:val="vlist-s"/>
          <w:color w:val="D1D5DB"/>
          <w:sz w:val="2"/>
          <w:szCs w:val="2"/>
          <w:bdr w:val="single" w:sz="2" w:space="0" w:color="D9D9E3" w:frame="1"/>
        </w:rPr>
        <w:t>​</w:t>
      </w:r>
      <w:r>
        <w:rPr>
          <w:rStyle w:val="mrel"/>
          <w:color w:val="D1D5DB"/>
          <w:sz w:val="29"/>
          <w:szCs w:val="29"/>
          <w:bdr w:val="single" w:sz="2" w:space="0" w:color="D9D9E3" w:frame="1"/>
        </w:rPr>
        <w:t>=</w:t>
      </w:r>
      <w:r>
        <w:rPr>
          <w:rStyle w:val="mord"/>
          <w:rFonts w:ascii="KaTeX_Math" w:hAnsi="KaTeX_Math"/>
          <w:i/>
          <w:iCs/>
          <w:color w:val="D1D5DB"/>
          <w:sz w:val="20"/>
          <w:szCs w:val="20"/>
          <w:bdr w:val="single" w:sz="2" w:space="0" w:color="D9D9E3" w:frame="1"/>
        </w:rPr>
        <w:t>nw</w:t>
      </w:r>
      <w:r>
        <w:rPr>
          <w:rStyle w:val="mord"/>
          <w:color w:val="D1D5DB"/>
          <w:sz w:val="14"/>
          <w:szCs w:val="14"/>
          <w:bdr w:val="single" w:sz="2" w:space="0" w:color="D9D9E3" w:frame="1"/>
        </w:rPr>
        <w:t>1</w:t>
      </w:r>
      <w:r>
        <w:rPr>
          <w:rStyle w:val="vlist-s"/>
          <w:color w:val="D1D5DB"/>
          <w:sz w:val="2"/>
          <w:szCs w:val="2"/>
          <w:bdr w:val="single" w:sz="2" w:space="0" w:color="D9D9E3" w:frame="1"/>
        </w:rPr>
        <w:t>​</w:t>
      </w:r>
      <w:r>
        <w:rPr>
          <w:rStyle w:val="mbin"/>
          <w:color w:val="D1D5DB"/>
          <w:sz w:val="20"/>
          <w:szCs w:val="20"/>
          <w:bdr w:val="single" w:sz="2" w:space="0" w:color="D9D9E3" w:frame="1"/>
        </w:rPr>
        <w:t>+</w:t>
      </w:r>
      <w:r>
        <w:rPr>
          <w:rStyle w:val="mord"/>
          <w:rFonts w:ascii="KaTeX_Math" w:hAnsi="KaTeX_Math"/>
          <w:i/>
          <w:iCs/>
          <w:color w:val="D1D5DB"/>
          <w:sz w:val="20"/>
          <w:szCs w:val="20"/>
          <w:bdr w:val="single" w:sz="2" w:space="0" w:color="D9D9E3" w:frame="1"/>
        </w:rPr>
        <w:t>w</w:t>
      </w:r>
      <w:r>
        <w:rPr>
          <w:rStyle w:val="mord"/>
          <w:color w:val="D1D5DB"/>
          <w:sz w:val="14"/>
          <w:szCs w:val="14"/>
          <w:bdr w:val="single" w:sz="2" w:space="0" w:color="D9D9E3" w:frame="1"/>
        </w:rPr>
        <w:t>2</w:t>
      </w:r>
      <w:r>
        <w:rPr>
          <w:rStyle w:val="vlist-s"/>
          <w:color w:val="D1D5DB"/>
          <w:sz w:val="2"/>
          <w:szCs w:val="2"/>
          <w:bdr w:val="single" w:sz="2" w:space="0" w:color="D9D9E3" w:frame="1"/>
        </w:rPr>
        <w:t>​</w:t>
      </w:r>
      <w:r>
        <w:rPr>
          <w:rStyle w:val="mbin"/>
          <w:color w:val="D1D5DB"/>
          <w:sz w:val="20"/>
          <w:szCs w:val="20"/>
          <w:bdr w:val="single" w:sz="2" w:space="0" w:color="D9D9E3" w:frame="1"/>
        </w:rPr>
        <w:t>+</w:t>
      </w:r>
      <w:r>
        <w:rPr>
          <w:rStyle w:val="minner"/>
          <w:color w:val="D1D5DB"/>
          <w:sz w:val="20"/>
          <w:szCs w:val="20"/>
          <w:bdr w:val="single" w:sz="2" w:space="0" w:color="D9D9E3" w:frame="1"/>
        </w:rPr>
        <w:t>…</w:t>
      </w:r>
      <w:r>
        <w:rPr>
          <w:rStyle w:val="mbin"/>
          <w:color w:val="D1D5DB"/>
          <w:sz w:val="20"/>
          <w:szCs w:val="20"/>
          <w:bdr w:val="single" w:sz="2" w:space="0" w:color="D9D9E3" w:frame="1"/>
        </w:rPr>
        <w:t>+</w:t>
      </w:r>
      <w:proofErr w:type="spellStart"/>
      <w:r>
        <w:rPr>
          <w:rStyle w:val="mord"/>
          <w:rFonts w:ascii="KaTeX_Math" w:hAnsi="KaTeX_Math"/>
          <w:i/>
          <w:iCs/>
          <w:color w:val="D1D5DB"/>
          <w:sz w:val="20"/>
          <w:szCs w:val="20"/>
          <w:bdr w:val="single" w:sz="2" w:space="0" w:color="D9D9E3" w:frame="1"/>
        </w:rPr>
        <w:t>w</w:t>
      </w:r>
      <w:r>
        <w:rPr>
          <w:rStyle w:val="mord"/>
          <w:rFonts w:ascii="KaTeX_Math" w:hAnsi="KaTeX_Math"/>
          <w:i/>
          <w:iCs/>
          <w:color w:val="D1D5DB"/>
          <w:sz w:val="14"/>
          <w:szCs w:val="14"/>
          <w:bdr w:val="single" w:sz="2" w:space="0" w:color="D9D9E3" w:frame="1"/>
        </w:rPr>
        <w:t>n</w:t>
      </w:r>
      <w:proofErr w:type="spellEnd"/>
      <w:r>
        <w:rPr>
          <w:rStyle w:val="vlist-s"/>
          <w:color w:val="D1D5DB"/>
          <w:sz w:val="2"/>
          <w:szCs w:val="2"/>
          <w:bdr w:val="single" w:sz="2" w:space="0" w:color="D9D9E3" w:frame="1"/>
        </w:rPr>
        <w:t>​​</w:t>
      </w:r>
    </w:p>
    <w:p w:rsidR="00475A17" w:rsidRDefault="00475A17" w:rsidP="00475A17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Os centroides são úteis em várias aplicações, desde a análise de clusters até o processamento de imagens e reconhecimento de padrões. Eles fornecem uma representação compacta e central do conjunto de pontos, facilitando a interpretação e a análise dos dados.</w:t>
      </w:r>
    </w:p>
    <w:p w:rsidR="006E4B9B" w:rsidRDefault="006E4B9B"/>
    <w:sectPr w:rsidR="006E4B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TeX_Math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B9B"/>
    <w:rsid w:val="00475A17"/>
    <w:rsid w:val="006E4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636010-4F61-4679-8B00-F5DC933F1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5A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katex-mathml">
    <w:name w:val="katex-mathml"/>
    <w:basedOn w:val="Fontepargpadro"/>
    <w:rsid w:val="00475A17"/>
  </w:style>
  <w:style w:type="character" w:customStyle="1" w:styleId="mopen">
    <w:name w:val="mopen"/>
    <w:basedOn w:val="Fontepargpadro"/>
    <w:rsid w:val="00475A17"/>
  </w:style>
  <w:style w:type="character" w:customStyle="1" w:styleId="mord">
    <w:name w:val="mord"/>
    <w:basedOn w:val="Fontepargpadro"/>
    <w:rsid w:val="00475A17"/>
  </w:style>
  <w:style w:type="character" w:customStyle="1" w:styleId="vlist-s">
    <w:name w:val="vlist-s"/>
    <w:basedOn w:val="Fontepargpadro"/>
    <w:rsid w:val="00475A17"/>
  </w:style>
  <w:style w:type="character" w:customStyle="1" w:styleId="mpunct">
    <w:name w:val="mpunct"/>
    <w:basedOn w:val="Fontepargpadro"/>
    <w:rsid w:val="00475A17"/>
  </w:style>
  <w:style w:type="character" w:customStyle="1" w:styleId="minner">
    <w:name w:val="minner"/>
    <w:basedOn w:val="Fontepargpadro"/>
    <w:rsid w:val="00475A17"/>
  </w:style>
  <w:style w:type="character" w:customStyle="1" w:styleId="mclose">
    <w:name w:val="mclose"/>
    <w:basedOn w:val="Fontepargpadro"/>
    <w:rsid w:val="00475A17"/>
  </w:style>
  <w:style w:type="character" w:customStyle="1" w:styleId="mrel">
    <w:name w:val="mrel"/>
    <w:basedOn w:val="Fontepargpadro"/>
    <w:rsid w:val="00475A17"/>
  </w:style>
  <w:style w:type="character" w:customStyle="1" w:styleId="mbin">
    <w:name w:val="mbin"/>
    <w:basedOn w:val="Fontepargpadro"/>
    <w:rsid w:val="00475A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77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249</Words>
  <Characters>1345</Characters>
  <Application>Microsoft Office Word</Application>
  <DocSecurity>0</DocSecurity>
  <Lines>11</Lines>
  <Paragraphs>3</Paragraphs>
  <ScaleCrop>false</ScaleCrop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2024-01-17T21:53:00Z</dcterms:created>
  <dcterms:modified xsi:type="dcterms:W3CDTF">2024-01-17T21:53:00Z</dcterms:modified>
</cp:coreProperties>
</file>