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Actions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 useful software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Make breakthroughs in the software industry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Contribute to the UX of people with similar interests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Help companies deliver their ideal product/service</w:t>
      </w:r>
    </w:p>
    <w:p>
      <w:pPr/>
      <w:r>
        <w:rPr>
          <w:rFonts w:ascii="Times" w:hAnsi="Times" w:cs="Times"/>
          <w:sz w:val="24"/>
          <w:sz-cs w:val="24"/>
        </w:rPr>
        <w:t xml:space="preserve">For Who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Tech users</w:t>
      </w:r>
    </w:p>
    <w:p>
      <w:pPr/>
      <w:r>
        <w:rPr>
          <w:rFonts w:ascii="Times" w:hAnsi="Times" w:cs="Times"/>
          <w:sz w:val="24"/>
          <w:sz-cs w:val="24"/>
        </w:rPr>
        <w:t xml:space="preserve">Abilities/Skills/Personality Traits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Working hard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Being consistent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Critical thinking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Problem solving</w:t>
      </w:r>
    </w:p>
    <w:p>
      <w:pPr/>
      <w:r>
        <w:rPr>
          <w:rFonts w:ascii="Times" w:hAnsi="Times" w:cs="Times"/>
          <w:sz w:val="24"/>
          <w:sz-cs w:val="24"/>
        </w:rPr>
        <w:t xml:space="preserve">Goals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Be successful in the software industry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Lead a comfortable life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Combine by hard software skills with my interests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I will gain experience developing software for my personal portfolio by staying consistent and dedicated to my career program to work my way into the tech industry and reach a stable and comfortable life for my family and I.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