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6F54" w14:textId="63DE707A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Usos Evolutivos de </w:t>
      </w:r>
      <w:proofErr w:type="spellStart"/>
      <w:r w:rsidRPr="00BE3558">
        <w:rPr>
          <w:lang w:val="es-US"/>
        </w:rPr>
        <w:t>AlphaGenome</w:t>
      </w:r>
      <w:proofErr w:type="spellEnd"/>
      <w:r w:rsidRPr="00BE3558">
        <w:rPr>
          <w:lang w:val="es-US"/>
        </w:rPr>
        <w:t xml:space="preserve"> Explorer </w:t>
      </w:r>
    </w:p>
    <w:p w14:paraId="5277E1ED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Para Ciudadanos Comunes (Humano de a Pie) </w:t>
      </w:r>
    </w:p>
    <w:p w14:paraId="5C2316F7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1 </w:t>
      </w:r>
    </w:p>
    <w:p w14:paraId="4934E1B7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>Uso: Mi ADN Personal - Subir resultados de 23andMe/</w:t>
      </w:r>
      <w:proofErr w:type="spellStart"/>
      <w:r w:rsidRPr="00BE3558">
        <w:rPr>
          <w:lang w:val="es-US"/>
        </w:rPr>
        <w:t>Ancestry</w:t>
      </w:r>
      <w:proofErr w:type="spellEnd"/>
      <w:r w:rsidRPr="00BE3558">
        <w:rPr>
          <w:lang w:val="es-US"/>
        </w:rPr>
        <w:t xml:space="preserve"> y ver qué variantes tienes </w:t>
      </w:r>
    </w:p>
    <w:p w14:paraId="0CC3F71C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Autoconocimiento genético </w:t>
      </w:r>
    </w:p>
    <w:p w14:paraId="54EBA78A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6F874613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2 </w:t>
      </w:r>
    </w:p>
    <w:p w14:paraId="33984B27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Calculadora de Riesgo Familiar - Ver probabilidades de heredar condiciones </w:t>
      </w:r>
    </w:p>
    <w:p w14:paraId="7487E192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Planificación familiar informada </w:t>
      </w:r>
    </w:p>
    <w:p w14:paraId="1BE5860B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4F540BF8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3 </w:t>
      </w:r>
    </w:p>
    <w:p w14:paraId="665BF6DE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Detector de Superpoderes Genéticos - Identificar variantes asociadas a longevidad, memoria, </w:t>
      </w:r>
    </w:p>
    <w:p w14:paraId="711A9151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fuerza </w:t>
      </w:r>
    </w:p>
    <w:p w14:paraId="2345B522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Optimización personal </w:t>
      </w:r>
    </w:p>
    <w:p w14:paraId="4442919F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48D96A69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4 </w:t>
      </w:r>
    </w:p>
    <w:p w14:paraId="57D41C54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Compatibilidad de Pareja - Análisis de riesgo de enfermedades hereditarias combinadas </w:t>
      </w:r>
    </w:p>
    <w:p w14:paraId="7F4FA8B7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Decisiones reproductivas </w:t>
      </w:r>
    </w:p>
    <w:p w14:paraId="2E086B65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140CBF5C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5 </w:t>
      </w:r>
    </w:p>
    <w:p w14:paraId="4815F2B4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Mi Dieta Genética - Qué alimentos procesa mejor tu cuerpo según tu ADN </w:t>
      </w:r>
    </w:p>
    <w:p w14:paraId="0D0CCBC5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Nutrición personalizada </w:t>
      </w:r>
    </w:p>
    <w:p w14:paraId="3EF1F904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63EAEDFC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lastRenderedPageBreak/>
        <w:t xml:space="preserve">#: 6 </w:t>
      </w:r>
    </w:p>
    <w:p w14:paraId="46B8CD17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Ancestros y Migración - Visualizar de dónde vienen tus genes </w:t>
      </w:r>
    </w:p>
    <w:p w14:paraId="3AA0BE74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Conexión histórica </w:t>
      </w:r>
    </w:p>
    <w:p w14:paraId="43B72C7A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653210F8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7 </w:t>
      </w:r>
    </w:p>
    <w:p w14:paraId="4CC1F354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Predictor de Envejecimiento - Ver qué genes afectan tu tasa de envejecimiento </w:t>
      </w:r>
    </w:p>
    <w:p w14:paraId="47A0B34F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</w:t>
      </w:r>
      <w:proofErr w:type="spellStart"/>
      <w:r w:rsidRPr="00BE3558">
        <w:rPr>
          <w:lang w:val="es-US"/>
        </w:rPr>
        <w:t>Anti-aging</w:t>
      </w:r>
      <w:proofErr w:type="spellEnd"/>
      <w:r w:rsidRPr="00BE3558">
        <w:rPr>
          <w:lang w:val="es-US"/>
        </w:rPr>
        <w:t xml:space="preserve"> consciente </w:t>
      </w:r>
    </w:p>
    <w:p w14:paraId="7B0BB6B6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Para Estudiantes (Secundaria/Universidad) </w:t>
      </w:r>
    </w:p>
    <w:p w14:paraId="0B6D5C3B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8 </w:t>
      </w:r>
    </w:p>
    <w:p w14:paraId="7D77FD80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Laboratorio Virtual de Genética - Experimentar mutaciones sin riesgo </w:t>
      </w:r>
    </w:p>
    <w:p w14:paraId="7F450EEF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Educación práctica </w:t>
      </w:r>
    </w:p>
    <w:p w14:paraId="175AD559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12B767D0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9 </w:t>
      </w:r>
    </w:p>
    <w:p w14:paraId="21165E0C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Simulador de Evolución - Ver cómo cambios en genes afectan fenotipos </w:t>
      </w:r>
    </w:p>
    <w:p w14:paraId="7222B0C6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Comprensión evolutiva </w:t>
      </w:r>
    </w:p>
    <w:p w14:paraId="37E48189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544A23EF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10 </w:t>
      </w:r>
    </w:p>
    <w:p w14:paraId="3B516662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Diseña un Organismo - Crear organismos hipotéticos modificando genes </w:t>
      </w:r>
    </w:p>
    <w:p w14:paraId="3CD1A048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Creatividad científica </w:t>
      </w:r>
    </w:p>
    <w:p w14:paraId="50FECC76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59F6B0B2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11 </w:t>
      </w:r>
    </w:p>
    <w:p w14:paraId="67E570BB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Detective de Enfermedades - Resolver casos clínicos identificando variantes </w:t>
      </w:r>
    </w:p>
    <w:p w14:paraId="6822AE7E" w14:textId="77777777" w:rsidR="00BE3558" w:rsidRDefault="00BE3558" w:rsidP="00BE3558">
      <w:pPr>
        <w:pStyle w:val="NormalWeb"/>
      </w:pPr>
      <w:r>
        <w:t xml:space="preserve">Impacto </w:t>
      </w:r>
      <w:proofErr w:type="spellStart"/>
      <w:r>
        <w:t>Evolutivo</w:t>
      </w:r>
      <w:proofErr w:type="spellEnd"/>
      <w:r>
        <w:t xml:space="preserve">: Medicina </w:t>
      </w:r>
      <w:proofErr w:type="spellStart"/>
      <w:r>
        <w:t>gamificada</w:t>
      </w:r>
      <w:proofErr w:type="spellEnd"/>
      <w:r>
        <w:t xml:space="preserve"> </w:t>
      </w:r>
    </w:p>
    <w:p w14:paraId="158CFB95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lastRenderedPageBreak/>
        <w:t xml:space="preserve">──────────────────────────────────────── </w:t>
      </w:r>
    </w:p>
    <w:p w14:paraId="5C9C3481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12 </w:t>
      </w:r>
    </w:p>
    <w:p w14:paraId="6F972D99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Árbol de la Vida Interactivo - Explorar genes compartidos entre especies </w:t>
      </w:r>
    </w:p>
    <w:p w14:paraId="15BD46A3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Conexión con la naturaleza </w:t>
      </w:r>
    </w:p>
    <w:p w14:paraId="194B9F07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052091C9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13 </w:t>
      </w:r>
    </w:p>
    <w:p w14:paraId="4D856F03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CRISPR Simulator - Simular edición genética y ver consecuencias </w:t>
      </w:r>
    </w:p>
    <w:p w14:paraId="13009943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Bioética práctica </w:t>
      </w:r>
    </w:p>
    <w:p w14:paraId="19046AA5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Para Investigadores/Profesionales </w:t>
      </w:r>
    </w:p>
    <w:p w14:paraId="597C0479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14 </w:t>
      </w:r>
    </w:p>
    <w:p w14:paraId="05C46935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Análisis Masivo de Variantes - Procesar VCF de miles de pacientes </w:t>
      </w:r>
    </w:p>
    <w:p w14:paraId="5B04C229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Medicina de precisión </w:t>
      </w:r>
    </w:p>
    <w:p w14:paraId="609989AA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7D4338BD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15 </w:t>
      </w:r>
    </w:p>
    <w:p w14:paraId="16E49FC7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Descubridor de Targets de Drogas - Identificar genes para nuevos fármacos </w:t>
      </w:r>
    </w:p>
    <w:p w14:paraId="5BD2452C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Terapias innovadoras </w:t>
      </w:r>
    </w:p>
    <w:p w14:paraId="2CB48573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247045CD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16 </w:t>
      </w:r>
    </w:p>
    <w:p w14:paraId="023285B8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Comparador de Genomas - Comparar genomas de poblaciones </w:t>
      </w:r>
    </w:p>
    <w:p w14:paraId="674098D1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Diversidad humana </w:t>
      </w:r>
    </w:p>
    <w:p w14:paraId="343373E1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34F14313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17 </w:t>
      </w:r>
    </w:p>
    <w:p w14:paraId="26A6FC8E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Predictor de </w:t>
      </w:r>
      <w:proofErr w:type="spellStart"/>
      <w:r w:rsidRPr="00BE3558">
        <w:rPr>
          <w:lang w:val="es-US"/>
        </w:rPr>
        <w:t>Splicing</w:t>
      </w:r>
      <w:proofErr w:type="spellEnd"/>
      <w:r w:rsidRPr="00BE3558">
        <w:rPr>
          <w:lang w:val="es-US"/>
        </w:rPr>
        <w:t xml:space="preserve"> Alternativo - Ver todas las isoformas posibles </w:t>
      </w:r>
    </w:p>
    <w:p w14:paraId="6F33A674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lastRenderedPageBreak/>
        <w:t xml:space="preserve">Impacto Evolutivo: Complejidad proteica </w:t>
      </w:r>
    </w:p>
    <w:p w14:paraId="2B85AC4C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422FB8B3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18 </w:t>
      </w:r>
    </w:p>
    <w:p w14:paraId="3BCD83BE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</w:t>
      </w:r>
      <w:proofErr w:type="spellStart"/>
      <w:r w:rsidRPr="00BE3558">
        <w:rPr>
          <w:lang w:val="es-US"/>
        </w:rPr>
        <w:t>Mapeador</w:t>
      </w:r>
      <w:proofErr w:type="spellEnd"/>
      <w:r w:rsidRPr="00BE3558">
        <w:rPr>
          <w:lang w:val="es-US"/>
        </w:rPr>
        <w:t xml:space="preserve"> de Redes Regulatorias - Visualizar cómo genes se regulan entre sí </w:t>
      </w:r>
    </w:p>
    <w:p w14:paraId="5643EC42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Biología de sistemas </w:t>
      </w:r>
    </w:p>
    <w:p w14:paraId="06CB90D3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Para el Despertar Evolutivo (Visión a Largo Plazo) </w:t>
      </w:r>
    </w:p>
    <w:p w14:paraId="4A7F90E5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19 </w:t>
      </w:r>
    </w:p>
    <w:p w14:paraId="1AE67B68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Corrector de Errores del Código - Identificar "bugs" genéticos del envejecimiento </w:t>
      </w:r>
    </w:p>
    <w:p w14:paraId="171912EF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Extensión de vida </w:t>
      </w:r>
    </w:p>
    <w:p w14:paraId="37F81F9C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44E173C5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20 </w:t>
      </w:r>
    </w:p>
    <w:p w14:paraId="18232D14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Optimizador de Capacidades - Mapear variantes de alto rendimiento cognitivo </w:t>
      </w:r>
    </w:p>
    <w:p w14:paraId="188509F2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Potencial humano </w:t>
      </w:r>
    </w:p>
    <w:p w14:paraId="42DB4CCD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721E1DAD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21 </w:t>
      </w:r>
    </w:p>
    <w:p w14:paraId="08656173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Conector Mente-Genoma - Explorar genes de </w:t>
      </w:r>
      <w:proofErr w:type="spellStart"/>
      <w:r w:rsidRPr="00BE3558">
        <w:rPr>
          <w:lang w:val="es-US"/>
        </w:rPr>
        <w:t>neuroplasticidad</w:t>
      </w:r>
      <w:proofErr w:type="spellEnd"/>
      <w:r w:rsidRPr="00BE3558">
        <w:rPr>
          <w:lang w:val="es-US"/>
        </w:rPr>
        <w:t xml:space="preserve"> y consciencia </w:t>
      </w:r>
    </w:p>
    <w:p w14:paraId="345825F6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Evolución consciente </w:t>
      </w:r>
    </w:p>
    <w:p w14:paraId="34B51626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221F8A18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22 </w:t>
      </w:r>
    </w:p>
    <w:p w14:paraId="2F018FD7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Uso: Biblioteca de Variantes Beneficiosas - Catálogo de "mejores prácticas" genéticas </w:t>
      </w:r>
    </w:p>
    <w:p w14:paraId="69F7EBC4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Impacto Evolutivo: Conocimiento colectivo </w:t>
      </w:r>
    </w:p>
    <w:p w14:paraId="671CB50A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──────────────────────────────────────── </w:t>
      </w:r>
    </w:p>
    <w:p w14:paraId="535A1D9E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t xml:space="preserve">#: 23 </w:t>
      </w:r>
    </w:p>
    <w:p w14:paraId="432F2033" w14:textId="77777777" w:rsidR="00BE3558" w:rsidRPr="00BE3558" w:rsidRDefault="00BE3558" w:rsidP="00BE3558">
      <w:pPr>
        <w:pStyle w:val="NormalWeb"/>
        <w:rPr>
          <w:lang w:val="es-US"/>
        </w:rPr>
      </w:pPr>
      <w:r w:rsidRPr="00BE3558">
        <w:rPr>
          <w:lang w:val="es-US"/>
        </w:rPr>
        <w:lastRenderedPageBreak/>
        <w:t xml:space="preserve">Uso: Simulador de Futuro - Proyectar cambios genéticos a generaciones </w:t>
      </w:r>
    </w:p>
    <w:p w14:paraId="01F30A4A" w14:textId="77777777" w:rsidR="00BE3558" w:rsidRDefault="00BE3558" w:rsidP="00BE3558">
      <w:pPr>
        <w:pStyle w:val="NormalWeb"/>
      </w:pPr>
      <w:r>
        <w:t xml:space="preserve">Impacto </w:t>
      </w:r>
      <w:proofErr w:type="spellStart"/>
      <w:r>
        <w:t>Evolutivo</w:t>
      </w:r>
      <w:proofErr w:type="spellEnd"/>
      <w:r>
        <w:t xml:space="preserve">: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evolutiva</w:t>
      </w:r>
      <w:proofErr w:type="spellEnd"/>
    </w:p>
    <w:p w14:paraId="28769587" w14:textId="77777777" w:rsidR="00BE3558" w:rsidRDefault="00BE3558"/>
    <w:sectPr w:rsidR="00BE3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558"/>
    <w:rsid w:val="00000001"/>
    <w:rsid w:val="00BE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CD347"/>
  <w15:chartTrackingRefBased/>
  <w15:docId w15:val="{472A734D-F56F-498D-B00B-A882C40E7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5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3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Gonzalez</dc:creator>
  <cp:keywords/>
  <dc:description/>
  <cp:lastModifiedBy>Rafael Gonzalez</cp:lastModifiedBy>
  <cp:revision>1</cp:revision>
  <dcterms:created xsi:type="dcterms:W3CDTF">2026-02-05T11:38:00Z</dcterms:created>
  <dcterms:modified xsi:type="dcterms:W3CDTF">2026-02-05T11:38:00Z</dcterms:modified>
</cp:coreProperties>
</file>