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26CB738D" wp14:editId="661CB3AC">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7625CA50" wp14:editId="22CF506E">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064D5F0F" wp14:editId="614486C8">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1CF399AC" wp14:editId="485B2E5B">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5C590D">
                                  <w:t>: Joël Brodbeck</w:t>
                                </w:r>
                                <w:r w:rsidR="005C590D" w:rsidRPr="005C590D">
                                  <w:t>, Timo Gafner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399A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5C590D">
                            <w:t>: Joël Brodbeck</w:t>
                          </w:r>
                          <w:r w:rsidR="005C590D" w:rsidRPr="005C590D">
                            <w:t xml:space="preserve">, Timo </w:t>
                          </w:r>
                          <w:proofErr w:type="spellStart"/>
                          <w:r w:rsidR="005C590D" w:rsidRPr="005C590D">
                            <w:t>Gafner</w:t>
                          </w:r>
                          <w:proofErr w:type="spellEnd"/>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6D0E2ED9" wp14:editId="54283A36">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264DFB5E" wp14:editId="18B0FF25">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5C590D" w:rsidP="006C618E">
                                <w:pPr>
                                  <w:pStyle w:val="Haupttitel"/>
                                </w:pPr>
                                <w:r>
                                  <w:t>Drink ’n‘ Drive</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DFB5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5C590D" w:rsidP="006C618E">
                          <w:pPr>
                            <w:pStyle w:val="Haupttitel"/>
                          </w:pPr>
                          <w:r>
                            <w:t>Drink ’n‘ Drive</w:t>
                          </w:r>
                        </w:p>
                        <w:p w:rsidR="005C581C" w:rsidRDefault="005C581C" w:rsidP="006C618E"/>
                      </w:txbxContent>
                    </v:textbox>
                  </v:shape>
                </w:pict>
              </mc:Fallback>
            </mc:AlternateContent>
          </w:r>
        </w:p>
        <w:p w:rsidR="00F820C6" w:rsidRDefault="00AF36E5">
          <w:pPr>
            <w:spacing w:after="200"/>
            <w:rPr>
              <w:b/>
            </w:rPr>
          </w:pPr>
          <w:r w:rsidRPr="006C618E">
            <w:rPr>
              <w:noProof/>
              <w:lang w:eastAsia="de-CH"/>
            </w:rPr>
            <mc:AlternateContent>
              <mc:Choice Requires="wps">
                <w:drawing>
                  <wp:anchor distT="0" distB="0" distL="114300" distR="114300" simplePos="0" relativeHeight="251673600" behindDoc="0" locked="0" layoutInCell="1" allowOverlap="1" wp14:anchorId="5938F88B" wp14:editId="79A3DEFC">
                    <wp:simplePos x="0" y="0"/>
                    <wp:positionH relativeFrom="margin">
                      <wp:align>left</wp:align>
                    </wp:positionH>
                    <wp:positionV relativeFrom="paragraph">
                      <wp:posOffset>3276600</wp:posOffset>
                    </wp:positionV>
                    <wp:extent cx="5737860" cy="40513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405130"/>
                            </a:xfrm>
                            <a:prstGeom prst="rect">
                              <a:avLst/>
                            </a:prstGeom>
                            <a:noFill/>
                            <a:ln w="9525">
                              <a:noFill/>
                              <a:miter lim="800000"/>
                              <a:headEnd/>
                              <a:tailEnd/>
                            </a:ln>
                          </wps:spPr>
                          <wps:txbx>
                            <w:txbxContent>
                              <w:p w:rsidR="00AF36E5" w:rsidRPr="00AF36E5" w:rsidRDefault="00AF36E5" w:rsidP="00AF36E5">
                                <w:pPr>
                                  <w:pStyle w:val="HaupttitelAutor"/>
                                  <w:ind w:left="0"/>
                                  <w:rPr>
                                    <w:b/>
                                    <w:highlight w:val="yellow"/>
                                  </w:rPr>
                                </w:pPr>
                              </w:p>
                              <w:p w:rsidR="00AF36E5" w:rsidRPr="00AF36E5" w:rsidRDefault="00AF36E5" w:rsidP="00AF36E5">
                                <w:pPr>
                                  <w:rPr>
                                    <w:b/>
                                  </w:rPr>
                                </w:pPr>
                              </w:p>
                              <w:p w:rsidR="00AF36E5" w:rsidRPr="00AF36E5" w:rsidRDefault="00AF36E5" w:rsidP="00AF36E5">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8F88B" id="Textfeld 1" o:spid="_x0000_s1029" type="#_x0000_t202" style="position:absolute;margin-left:0;margin-top:258pt;width:451.8pt;height:31.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" filled="f" stroked="f">
                    <v:textbox>
                      <w:txbxContent>
                        <w:p w:rsidR="00AF36E5" w:rsidRPr="00AF36E5" w:rsidRDefault="00AF36E5" w:rsidP="00AF36E5">
                          <w:pPr>
                            <w:pStyle w:val="HaupttitelAutor"/>
                            <w:ind w:left="0"/>
                            <w:rPr>
                              <w:b/>
                              <w:highlight w:val="yellow"/>
                            </w:rPr>
                          </w:pPr>
                        </w:p>
                        <w:p w:rsidR="00AF36E5" w:rsidRPr="00AF36E5" w:rsidRDefault="00AF36E5" w:rsidP="00AF36E5">
                          <w:pPr>
                            <w:rPr>
                              <w:b/>
                            </w:rPr>
                          </w:pPr>
                        </w:p>
                        <w:p w:rsidR="00AF36E5" w:rsidRPr="00AF36E5" w:rsidRDefault="00AF36E5" w:rsidP="00AF36E5">
                          <w:pPr>
                            <w:rPr>
                              <w:b/>
                            </w:rPr>
                          </w:pPr>
                        </w:p>
                      </w:txbxContent>
                    </v:textbox>
                    <w10:wrap anchorx="margin"/>
                  </v:shape>
                </w:pict>
              </mc:Fallback>
            </mc:AlternateContent>
          </w:r>
          <w:r w:rsidR="005C581C">
            <w:rPr>
              <w:b/>
            </w:rPr>
            <w:br w:type="page"/>
          </w:r>
        </w:p>
        <w:p w:rsidR="00F820C6" w:rsidRDefault="00F820C6" w:rsidP="00321D1F">
          <w:pPr>
            <w:pStyle w:val="berschrift1"/>
          </w:pPr>
          <w:bookmarkStart w:id="19" w:name="_Toc439936619"/>
          <w:r w:rsidRPr="00F820C6">
            <w:lastRenderedPageBreak/>
            <w:t>Abstract</w:t>
          </w:r>
          <w:bookmarkEnd w:id="19"/>
        </w:p>
        <w:p w:rsidR="00F82BF4" w:rsidRDefault="00F82BF4" w:rsidP="00D416B2">
          <w:r>
            <w:t xml:space="preserve">Drink’n’Drive ist ein Tool, welches es vor allem Jugendlichen erlaubt, mit anderen eine Fahrgemeinschaft zu bilden. Somit lösen wir zum Beispiel das Problem, dass niemand im Ausgang etwas trinken darf, will er später noch nach Hause kommen. </w:t>
          </w:r>
          <w:r w:rsidR="00192336">
            <w:t>Zudem wollen wir eine billigere Alternative zu Taxiunternehmen darstellen.</w:t>
          </w:r>
        </w:p>
        <w:p w:rsidR="00192336" w:rsidRPr="00D416B2" w:rsidRDefault="00F82BF4" w:rsidP="00D416B2">
          <w:r>
            <w:t xml:space="preserve">Jeder User hat </w:t>
          </w:r>
          <w:r w:rsidR="002566B4">
            <w:t>sein</w:t>
          </w:r>
          <w:r>
            <w:t xml:space="preserve"> eigener Account, mit dem er sich für Fahrgemeinschaften eintragen oder welche erstellen kann. Um sich in eine Fahrgemeinschaft eintragen zu könne, benötigt man Credits. Diese werden verdient, indem man sich als Fahrer meldet. Später können wir </w:t>
          </w:r>
          <w:r w:rsidR="00192336">
            <w:t>dieses</w:t>
          </w:r>
          <w:r>
            <w:t xml:space="preserve"> System auch noch so erweitern, dass es möglich ist solche Credits zu kaufen.</w:t>
          </w:r>
          <w:r w:rsidR="00192336">
            <w:t xml:space="preserve"> Die Credits werden so verteilt, dass wenn sich ein Fahrer meldet, die Credits der Beifahrer auf ihn übertragen werden. Fährt zum Beispiel jemand 3 Personen, erhält er 3 Cre</w:t>
          </w:r>
          <w:r w:rsidR="00436A5D">
            <w:t>dits und kann somit 3 M</w:t>
          </w:r>
          <w:r w:rsidR="00192336">
            <w:t>al mitfahren.</w:t>
          </w:r>
          <w:r w:rsidR="002566B4">
            <w:t xml:space="preserve"> Eine weiter eventuelle Erweiterung ist, dass man sich sein</w:t>
          </w:r>
          <w:r w:rsidR="00E5778E">
            <w:t>e Credits auszahlen lassen kann. Somit wäre es sogar möglich, als Fahrer Geld zu verdienen.</w:t>
          </w:r>
        </w:p>
        <w:p w:rsidR="005C581C" w:rsidRDefault="00F820C6">
          <w:pPr>
            <w:spacing w:after="200"/>
          </w:pPr>
          <w:r>
            <w:br w:type="page"/>
          </w:r>
        </w:p>
        <w:bookmarkStart w:id="20" w:name="_GoBack" w:displacedByCustomXml="next"/>
        <w:bookmarkEnd w:id="20" w:displacedByCustomXml="next"/>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0298F"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0298F">
            <w:rPr>
              <w:noProof/>
            </w:rPr>
            <w:t>Abstract</w:t>
          </w:r>
          <w:r w:rsidR="0010298F">
            <w:rPr>
              <w:noProof/>
            </w:rPr>
            <w:tab/>
          </w:r>
          <w:r w:rsidR="0010298F">
            <w:rPr>
              <w:noProof/>
            </w:rPr>
            <w:fldChar w:fldCharType="begin"/>
          </w:r>
          <w:r w:rsidR="0010298F">
            <w:rPr>
              <w:noProof/>
            </w:rPr>
            <w:instrText xml:space="preserve"> PAGEREF _Toc439936619 \h </w:instrText>
          </w:r>
          <w:r w:rsidR="0010298F">
            <w:rPr>
              <w:noProof/>
            </w:rPr>
          </w:r>
          <w:r w:rsidR="0010298F">
            <w:rPr>
              <w:noProof/>
            </w:rPr>
            <w:fldChar w:fldCharType="separate"/>
          </w:r>
          <w:r w:rsidR="0010298F">
            <w:rPr>
              <w:noProof/>
            </w:rPr>
            <w:t>1</w:t>
          </w:r>
          <w:r w:rsidR="0010298F">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_Toc439936620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_Toc439936621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_Toc439936622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Funktionale User Stories</w:t>
          </w:r>
          <w:r>
            <w:rPr>
              <w:noProof/>
            </w:rPr>
            <w:tab/>
          </w:r>
          <w:r>
            <w:rPr>
              <w:noProof/>
            </w:rPr>
            <w:fldChar w:fldCharType="begin"/>
          </w:r>
          <w:r>
            <w:rPr>
              <w:noProof/>
            </w:rPr>
            <w:instrText xml:space="preserve"> PAGEREF _Toc439936623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Nichtfunktionale User Stories</w:t>
          </w:r>
          <w:r>
            <w:rPr>
              <w:noProof/>
            </w:rPr>
            <w:tab/>
          </w:r>
          <w:r>
            <w:rPr>
              <w:noProof/>
            </w:rPr>
            <w:fldChar w:fldCharType="begin"/>
          </w:r>
          <w:r>
            <w:rPr>
              <w:noProof/>
            </w:rPr>
            <w:instrText xml:space="preserve"> PAGEREF _Toc439936624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_Toc439936625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_Toc439936626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_Toc439936627 \h </w:instrText>
          </w:r>
          <w:r>
            <w:rPr>
              <w:noProof/>
            </w:rPr>
          </w:r>
          <w:r>
            <w:rPr>
              <w:noProof/>
            </w:rPr>
            <w:fldChar w:fldCharType="separate"/>
          </w:r>
          <w:r>
            <w:rPr>
              <w:noProof/>
            </w:rPr>
            <w:t>4</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Projektorganisation</w:t>
          </w:r>
          <w:r>
            <w:rPr>
              <w:noProof/>
            </w:rPr>
            <w:tab/>
          </w:r>
          <w:r>
            <w:rPr>
              <w:noProof/>
            </w:rPr>
            <w:fldChar w:fldCharType="begin"/>
          </w:r>
          <w:r>
            <w:rPr>
              <w:noProof/>
            </w:rPr>
            <w:instrText xml:space="preserve"> PAGEREF _Toc439936628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Organigramm</w:t>
          </w:r>
          <w:r>
            <w:rPr>
              <w:noProof/>
            </w:rPr>
            <w:tab/>
          </w:r>
          <w:r>
            <w:rPr>
              <w:noProof/>
            </w:rPr>
            <w:fldChar w:fldCharType="begin"/>
          </w:r>
          <w:r>
            <w:rPr>
              <w:noProof/>
            </w:rPr>
            <w:instrText xml:space="preserve"> PAGEREF _Toc439936629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Zuständigkeiten der Mitarbeiter</w:t>
          </w:r>
          <w:r>
            <w:rPr>
              <w:noProof/>
            </w:rPr>
            <w:tab/>
          </w:r>
          <w:r>
            <w:rPr>
              <w:noProof/>
            </w:rPr>
            <w:fldChar w:fldCharType="begin"/>
          </w:r>
          <w:r>
            <w:rPr>
              <w:noProof/>
            </w:rPr>
            <w:instrText xml:space="preserve"> PAGEREF _Toc439936630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Projektleiter</w:t>
          </w:r>
          <w:r>
            <w:rPr>
              <w:noProof/>
            </w:rPr>
            <w:tab/>
          </w:r>
          <w:r>
            <w:rPr>
              <w:noProof/>
            </w:rPr>
            <w:fldChar w:fldCharType="begin"/>
          </w:r>
          <w:r>
            <w:rPr>
              <w:noProof/>
            </w:rPr>
            <w:instrText xml:space="preserve"> PAGEREF _Toc439936631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Externer Berater</w:t>
          </w:r>
          <w:r>
            <w:rPr>
              <w:noProof/>
            </w:rPr>
            <w:tab/>
          </w:r>
          <w:r>
            <w:rPr>
              <w:noProof/>
            </w:rPr>
            <w:fldChar w:fldCharType="begin"/>
          </w:r>
          <w:r>
            <w:rPr>
              <w:noProof/>
            </w:rPr>
            <w:instrText xml:space="preserve"> PAGEREF _Toc439936632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Projektmitarbeiter</w:t>
          </w:r>
          <w:r>
            <w:rPr>
              <w:noProof/>
            </w:rPr>
            <w:tab/>
          </w:r>
          <w:r>
            <w:rPr>
              <w:noProof/>
            </w:rPr>
            <w:fldChar w:fldCharType="begin"/>
          </w:r>
          <w:r>
            <w:rPr>
              <w:noProof/>
            </w:rPr>
            <w:instrText xml:space="preserve"> PAGEREF _Toc439936633 \h </w:instrText>
          </w:r>
          <w:r>
            <w:rPr>
              <w:noProof/>
            </w:rPr>
          </w:r>
          <w:r>
            <w:rPr>
              <w:noProof/>
            </w:rPr>
            <w:fldChar w:fldCharType="separate"/>
          </w:r>
          <w:r>
            <w:rPr>
              <w:noProof/>
            </w:rPr>
            <w:t>5</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_Toc439936634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_Toc439936635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_Toc439936636 \h </w:instrText>
          </w:r>
          <w:r>
            <w:rPr>
              <w:noProof/>
            </w:rPr>
          </w:r>
          <w:r>
            <w:rPr>
              <w:noProof/>
            </w:rPr>
            <w:fldChar w:fldCharType="separate"/>
          </w:r>
          <w:r>
            <w:rPr>
              <w:noProof/>
            </w:rPr>
            <w:t>6</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_Toc439936637 \h </w:instrText>
          </w:r>
          <w:r>
            <w:rPr>
              <w:noProof/>
            </w:rPr>
          </w:r>
          <w:r>
            <w:rPr>
              <w:noProof/>
            </w:rPr>
            <w:fldChar w:fldCharType="separate"/>
          </w:r>
          <w:r>
            <w:rPr>
              <w:noProof/>
            </w:rPr>
            <w:t>7</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_Toc439936638 \h </w:instrText>
          </w:r>
          <w:r>
            <w:rPr>
              <w:noProof/>
            </w:rPr>
          </w:r>
          <w:r>
            <w:rPr>
              <w:noProof/>
            </w:rPr>
            <w:fldChar w:fldCharType="separate"/>
          </w:r>
          <w:r>
            <w:rPr>
              <w:noProof/>
            </w:rPr>
            <w:t>7</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_Toc439936639 \h </w:instrText>
          </w:r>
          <w:r>
            <w:rPr>
              <w:noProof/>
            </w:rPr>
          </w:r>
          <w:r>
            <w:rPr>
              <w:noProof/>
            </w:rPr>
            <w:fldChar w:fldCharType="separate"/>
          </w:r>
          <w:r>
            <w:rPr>
              <w:noProof/>
            </w:rPr>
            <w:t>0</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_Toc439936640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21D1F" w:rsidRDefault="00F820C6">
      <w:pPr>
        <w:pStyle w:val="Abbildungsverzeichnis"/>
        <w:tabs>
          <w:tab w:val="right" w:leader="dot" w:pos="9174"/>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18597531" w:history="1">
        <w:r w:rsidR="00321D1F" w:rsidRPr="00FE05F8">
          <w:rPr>
            <w:rStyle w:val="Hyperlink"/>
            <w:noProof/>
          </w:rPr>
          <w:t>Abbildung 1: Organigramm</w:t>
        </w:r>
        <w:r w:rsidR="00321D1F">
          <w:rPr>
            <w:noProof/>
            <w:webHidden/>
          </w:rPr>
          <w:tab/>
        </w:r>
        <w:r w:rsidR="00321D1F">
          <w:rPr>
            <w:noProof/>
            <w:webHidden/>
          </w:rPr>
          <w:fldChar w:fldCharType="begin"/>
        </w:r>
        <w:r w:rsidR="00321D1F">
          <w:rPr>
            <w:noProof/>
            <w:webHidden/>
          </w:rPr>
          <w:instrText xml:space="preserve"> PAGEREF _Toc418597531 \h </w:instrText>
        </w:r>
        <w:r w:rsidR="00321D1F">
          <w:rPr>
            <w:noProof/>
            <w:webHidden/>
          </w:rPr>
        </w:r>
        <w:r w:rsidR="00321D1F">
          <w:rPr>
            <w:noProof/>
            <w:webHidden/>
          </w:rPr>
          <w:fldChar w:fldCharType="separate"/>
        </w:r>
        <w:r w:rsidR="00321D1F">
          <w:rPr>
            <w:noProof/>
            <w:webHidden/>
          </w:rPr>
          <w:t>6</w:t>
        </w:r>
        <w:r w:rsidR="00321D1F">
          <w:rPr>
            <w:noProof/>
            <w:webHidden/>
          </w:rPr>
          <w:fldChar w:fldCharType="end"/>
        </w:r>
      </w:hyperlink>
    </w:p>
    <w:p w:rsidR="00336DEF" w:rsidRDefault="00F820C6">
      <w:pPr>
        <w:spacing w:after="200"/>
      </w:pPr>
      <w:r>
        <w:fldChar w:fldCharType="end"/>
      </w:r>
      <w:r w:rsidR="00336DEF">
        <w:br w:type="page"/>
      </w:r>
    </w:p>
    <w:p w:rsidR="00F820C6" w:rsidRDefault="00F820C6" w:rsidP="00321D1F">
      <w:pPr>
        <w:pStyle w:val="berschrift1"/>
      </w:pPr>
      <w:bookmarkStart w:id="21" w:name="_Toc439936620"/>
      <w:r>
        <w:lastRenderedPageBreak/>
        <w:t>Anforderungsanalyse</w:t>
      </w:r>
      <w:bookmarkEnd w:id="21"/>
    </w:p>
    <w:p w:rsidR="00F820C6" w:rsidRDefault="00F820C6" w:rsidP="00F820C6">
      <w:pPr>
        <w:pStyle w:val="berschrift2"/>
      </w:pPr>
      <w:bookmarkStart w:id="22" w:name="_Toc439936621"/>
      <w:r>
        <w:t>Zielgruppe</w:t>
      </w:r>
      <w:bookmarkEnd w:id="22"/>
    </w:p>
    <w:p w:rsidR="00791A33" w:rsidRPr="00F82BF4" w:rsidRDefault="00791A33" w:rsidP="00791A33">
      <w:pPr>
        <w:rPr>
          <w:b/>
        </w:rPr>
      </w:pPr>
      <w:r w:rsidRPr="00F82BF4">
        <w:rPr>
          <w:b/>
        </w:rPr>
        <w:t>Zielgruppenanalyse</w:t>
      </w:r>
    </w:p>
    <w:p w:rsidR="00791A33" w:rsidRPr="00791A33" w:rsidRDefault="00791A33" w:rsidP="00791A33">
      <w:pPr>
        <w:pStyle w:val="Listenabsatz"/>
        <w:numPr>
          <w:ilvl w:val="0"/>
          <w:numId w:val="36"/>
        </w:numPr>
        <w:rPr>
          <w:highlight w:val="yellow"/>
        </w:rPr>
      </w:pPr>
      <w:r w:rsidRPr="00F82BF4">
        <w:t>Altersgruppe</w:t>
      </w:r>
    </w:p>
    <w:p w:rsidR="00791A33" w:rsidRPr="00791A33" w:rsidRDefault="00791A33" w:rsidP="00791A33">
      <w:pPr>
        <w:pStyle w:val="Listenabsatz"/>
        <w:numPr>
          <w:ilvl w:val="0"/>
          <w:numId w:val="36"/>
        </w:numPr>
        <w:rPr>
          <w:highlight w:val="yellow"/>
        </w:rPr>
      </w:pPr>
      <w:r>
        <w:rPr>
          <w:highlight w:val="yellow"/>
        </w:rPr>
        <w:t>Sprachgruppe</w:t>
      </w:r>
    </w:p>
    <w:p w:rsidR="00791A33" w:rsidRPr="00791A33" w:rsidRDefault="00791A33" w:rsidP="00791A33">
      <w:pPr>
        <w:pStyle w:val="Listenabsatz"/>
        <w:numPr>
          <w:ilvl w:val="0"/>
          <w:numId w:val="36"/>
        </w:numPr>
        <w:rPr>
          <w:highlight w:val="yellow"/>
        </w:rPr>
      </w:pPr>
      <w:r>
        <w:rPr>
          <w:highlight w:val="yellow"/>
        </w:rPr>
        <w:t>Region</w:t>
      </w:r>
    </w:p>
    <w:p w:rsidR="00791A33" w:rsidRPr="00791A33" w:rsidRDefault="00791A33" w:rsidP="00791A33">
      <w:pPr>
        <w:pStyle w:val="Listenabsatz"/>
        <w:numPr>
          <w:ilvl w:val="0"/>
          <w:numId w:val="36"/>
        </w:numPr>
        <w:rPr>
          <w:highlight w:val="yellow"/>
        </w:rPr>
      </w:pPr>
      <w:r w:rsidRPr="00791A33">
        <w:rPr>
          <w:highlight w:val="yellow"/>
        </w:rPr>
        <w:t>Komp</w:t>
      </w:r>
      <w:r>
        <w:rPr>
          <w:highlight w:val="yellow"/>
        </w:rPr>
        <w:t>etenzen im Umgang mit Webseiten</w:t>
      </w:r>
    </w:p>
    <w:p w:rsidR="00791A33" w:rsidRPr="00791A33" w:rsidRDefault="00791A33" w:rsidP="00791A33">
      <w:pPr>
        <w:pStyle w:val="Listenabsatz"/>
        <w:numPr>
          <w:ilvl w:val="0"/>
          <w:numId w:val="36"/>
        </w:numPr>
        <w:rPr>
          <w:highlight w:val="yellow"/>
        </w:rPr>
      </w:pPr>
      <w:r w:rsidRPr="00791A33">
        <w:rPr>
          <w:highlight w:val="yellow"/>
        </w:rPr>
        <w:t>Technische Ausrüstung</w:t>
      </w:r>
    </w:p>
    <w:p w:rsidR="00791A33" w:rsidRPr="00791A33" w:rsidRDefault="00791A33" w:rsidP="00791A33">
      <w:pPr>
        <w:pStyle w:val="Listenabsatz"/>
        <w:numPr>
          <w:ilvl w:val="0"/>
          <w:numId w:val="36"/>
        </w:numPr>
        <w:rPr>
          <w:highlight w:val="yellow"/>
        </w:rPr>
      </w:pPr>
      <w:r w:rsidRPr="00791A33">
        <w:rPr>
          <w:highlight w:val="yellow"/>
        </w:rPr>
        <w:t>Etc.</w:t>
      </w:r>
    </w:p>
    <w:p w:rsidR="00F820C6" w:rsidRDefault="00E5398D" w:rsidP="00F820C6">
      <w:pPr>
        <w:pStyle w:val="berschrift2"/>
      </w:pPr>
      <w:bookmarkStart w:id="23" w:name="_Toc439936622"/>
      <w:r>
        <w:t>User Stories</w:t>
      </w:r>
      <w:bookmarkEnd w:id="23"/>
    </w:p>
    <w:p w:rsidR="00313819" w:rsidRDefault="00751DED" w:rsidP="008B14D3">
      <w:pPr>
        <w:rPr>
          <w:rStyle w:val="Hyperlink"/>
        </w:rPr>
      </w:pPr>
      <w:r>
        <w:rPr>
          <w:highlight w:val="yellow"/>
        </w:rPr>
        <w:t>Am</w:t>
      </w:r>
      <w:r w:rsidR="00AF36E5" w:rsidRPr="0092042F">
        <w:rPr>
          <w:highlight w:val="yellow"/>
        </w:rPr>
        <w:t xml:space="preserve"> Beginn von jedem Softwareprojekt steht die Anforderungsanalyse (</w:t>
      </w:r>
      <w:proofErr w:type="spellStart"/>
      <w:r w:rsidR="00AF36E5" w:rsidRPr="0092042F">
        <w:rPr>
          <w:highlight w:val="yellow"/>
        </w:rPr>
        <w:t>Requirements</w:t>
      </w:r>
      <w:proofErr w:type="spellEnd"/>
      <w:r w:rsidR="00AF36E5" w:rsidRPr="0092042F">
        <w:rPr>
          <w:highlight w:val="yellow"/>
        </w:rPr>
        <w:t xml:space="preserve"> Engineering). Hier werden die Anforderungen an das zukünftige Produkt formuliert. In der Praxis existieren hierzu unteranderem vor allem zwei Methoden </w:t>
      </w:r>
      <w:proofErr w:type="spellStart"/>
      <w:r w:rsidR="00AF36E5" w:rsidRPr="0092042F">
        <w:rPr>
          <w:highlight w:val="yellow"/>
        </w:rPr>
        <w:t>Use</w:t>
      </w:r>
      <w:proofErr w:type="spellEnd"/>
      <w:r w:rsidR="00FB1B18" w:rsidRPr="0092042F">
        <w:rPr>
          <w:highlight w:val="yellow"/>
        </w:rPr>
        <w:t>-Cases und User-S</w:t>
      </w:r>
      <w:r w:rsidR="00AF36E5" w:rsidRPr="0092042F">
        <w:rPr>
          <w:highlight w:val="yellow"/>
        </w:rPr>
        <w:t xml:space="preserve">tories. </w:t>
      </w:r>
      <w:r w:rsidR="0010298F">
        <w:rPr>
          <w:highlight w:val="yellow"/>
        </w:rPr>
        <w:br/>
        <w:t xml:space="preserve">Bitte lesen: </w:t>
      </w:r>
      <w:r w:rsidR="0010298F">
        <w:br/>
      </w:r>
      <w:hyperlink r:id="rId10" w:history="1">
        <w:r w:rsidR="00FB1B18" w:rsidRPr="0010298F">
          <w:rPr>
            <w:rStyle w:val="Hyperlink"/>
          </w:rPr>
          <w:t>http://blog.hood-group.com/blog/2013/05/15/use-cases-und-user-stories-verbundete-oder-feinde/</w:t>
        </w:r>
      </w:hyperlink>
      <w:r w:rsidR="0010298F">
        <w:br/>
      </w:r>
      <w:r w:rsidR="0092042F" w:rsidRPr="0010298F">
        <w:br/>
      </w:r>
      <w:r w:rsidR="008B14D3">
        <w:rPr>
          <w:highlight w:val="yellow"/>
        </w:rPr>
        <w:t>Was ist eine User Story</w:t>
      </w:r>
      <w:r w:rsidR="0010298F">
        <w:rPr>
          <w:highlight w:val="yellow"/>
        </w:rPr>
        <w:t xml:space="preserve">? / Wie schreibe ich diese? </w:t>
      </w:r>
      <w:r w:rsidR="0092042F" w:rsidRPr="0092042F">
        <w:rPr>
          <w:highlight w:val="yellow"/>
        </w:rPr>
        <w:t>Bi</w:t>
      </w:r>
      <w:r w:rsidR="0092042F">
        <w:rPr>
          <w:highlight w:val="yellow"/>
        </w:rPr>
        <w:t xml:space="preserve">tte </w:t>
      </w:r>
      <w:r w:rsidR="0010298F">
        <w:rPr>
          <w:highlight w:val="yellow"/>
        </w:rPr>
        <w:t>lesen:</w:t>
      </w:r>
      <w:r w:rsidR="0092042F">
        <w:rPr>
          <w:highlight w:val="yellow"/>
        </w:rPr>
        <w:t xml:space="preserve"> </w:t>
      </w:r>
      <w:r w:rsidR="0010298F">
        <w:br/>
      </w:r>
      <w:hyperlink r:id="rId11" w:history="1">
        <w:r w:rsidR="0010298F" w:rsidRPr="00200D3E">
          <w:rPr>
            <w:rStyle w:val="Hyperlink"/>
          </w:rPr>
          <w:t>https://de.wikipedia.org/wiki/User-Story</w:t>
        </w:r>
      </w:hyperlink>
    </w:p>
    <w:tbl>
      <w:tblPr>
        <w:tblStyle w:val="Bbc"/>
        <w:tblW w:w="0" w:type="auto"/>
        <w:tblLook w:val="04A0" w:firstRow="1" w:lastRow="0" w:firstColumn="1" w:lastColumn="0" w:noHBand="0" w:noVBand="1"/>
      </w:tblPr>
      <w:tblGrid>
        <w:gridCol w:w="2562"/>
        <w:gridCol w:w="6622"/>
      </w:tblGrid>
      <w:tr w:rsidR="00F65C16"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F65C16" w:rsidRPr="005A42C4" w:rsidRDefault="00F65C16" w:rsidP="00072E41">
            <w:pPr>
              <w:spacing w:line="276" w:lineRule="auto"/>
              <w:rPr>
                <w:rFonts w:ascii="Titillium Bd" w:eastAsia="Calibri" w:hAnsi="Titillium Bd"/>
                <w:szCs w:val="22"/>
              </w:rPr>
            </w:pPr>
            <w:r w:rsidRPr="00A7646A">
              <w:rPr>
                <w:rFonts w:ascii="Titillium Bd" w:eastAsia="Calibri" w:hAnsi="Titillium Bd"/>
                <w:szCs w:val="22"/>
                <w:highlight w:val="yellow"/>
              </w:rPr>
              <w:t>F</w:t>
            </w:r>
            <w:r>
              <w:rPr>
                <w:rFonts w:ascii="Titillium Bd" w:eastAsia="Calibri" w:hAnsi="Titillium Bd"/>
                <w:szCs w:val="22"/>
                <w:highlight w:val="yellow"/>
              </w:rPr>
              <w:t>unktionale-US-??</w:t>
            </w:r>
          </w:p>
        </w:tc>
        <w:tc>
          <w:tcPr>
            <w:tcW w:w="6622" w:type="dxa"/>
          </w:tcPr>
          <w:p w:rsidR="00F65C16" w:rsidRPr="005A42C4" w:rsidRDefault="00F65C16"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F65C16" w:rsidRPr="005A42C4" w:rsidRDefault="00F65C16" w:rsidP="00072E41">
            <w:pPr>
              <w:spacing w:line="276" w:lineRule="auto"/>
              <w:rPr>
                <w:rFonts w:ascii="Titillium Lt" w:eastAsia="Calibri" w:hAnsi="Titillium Lt"/>
                <w:highlight w:val="yellow"/>
              </w:rPr>
            </w:pPr>
            <w:r w:rsidRPr="0092042F">
              <w:rPr>
                <w:noProof/>
                <w:highlight w:val="yellow"/>
              </w:rPr>
              <w:t>Als Benutzer möchte ich mich auf meiner Webseite einloggen können</w:t>
            </w:r>
          </w:p>
        </w:tc>
      </w:tr>
      <w:tr w:rsidR="00F65C16" w:rsidRPr="005A42C4" w:rsidTr="00072E41">
        <w:tc>
          <w:tcPr>
            <w:tcW w:w="2562" w:type="dxa"/>
          </w:tcPr>
          <w:p w:rsidR="00F65C16" w:rsidRDefault="00F65C16" w:rsidP="00072E41">
            <w:pPr>
              <w:rPr>
                <w:rFonts w:ascii="Titillium Lt" w:eastAsia="Calibri" w:hAnsi="Titillium Lt"/>
                <w:b/>
              </w:rPr>
            </w:pPr>
            <w:r>
              <w:rPr>
                <w:rFonts w:ascii="Titillium Lt" w:eastAsia="Calibri" w:hAnsi="Titillium Lt"/>
                <w:sz w:val="22"/>
                <w:szCs w:val="22"/>
              </w:rPr>
              <w:t>Art</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Muss- oder Kann-Ziel</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F65C16" w:rsidRPr="005A42C4" w:rsidRDefault="00F65C16" w:rsidP="00072E41">
            <w:pPr>
              <w:spacing w:line="276" w:lineRule="auto"/>
              <w:rPr>
                <w:rFonts w:ascii="Titillium Lt" w:eastAsia="Calibri" w:hAnsi="Titillium Lt"/>
                <w:highlight w:val="yellow"/>
              </w:rPr>
            </w:pPr>
            <w:r>
              <w:rPr>
                <w:rFonts w:ascii="Titillium Lt" w:eastAsia="Calibri" w:hAnsi="Titillium Lt"/>
                <w:highlight w:val="yellow"/>
              </w:rPr>
              <w:t>Mit wie viel Stunden Arbeit ist zu rechnen? (in 2-Stunden Schritten rechnen)</w:t>
            </w:r>
          </w:p>
        </w:tc>
      </w:tr>
      <w:tr w:rsidR="00F65C16" w:rsidRPr="005A42C4" w:rsidTr="00072E41">
        <w:tc>
          <w:tcPr>
            <w:tcW w:w="2562" w:type="dxa"/>
          </w:tcPr>
          <w:p w:rsidR="00F65C16" w:rsidRPr="001C60E5" w:rsidRDefault="00F65C16" w:rsidP="00072E41">
            <w:pPr>
              <w:rPr>
                <w:rFonts w:ascii="Titillium Lt" w:eastAsia="Calibri" w:hAnsi="Titillium Lt"/>
                <w:b/>
              </w:rPr>
            </w:pPr>
            <w:r w:rsidRPr="00CD36F4">
              <w:rPr>
                <w:rFonts w:ascii="Titillium Lt" w:eastAsia="Calibri" w:hAnsi="Titillium Lt"/>
                <w:sz w:val="22"/>
                <w:szCs w:val="22"/>
                <w:highlight w:val="yellow"/>
              </w:rPr>
              <w:t xml:space="preserve">(Optional) </w:t>
            </w:r>
            <w:r w:rsidRPr="00CD36F4">
              <w:rPr>
                <w:rFonts w:ascii="Titillium Lt" w:eastAsia="Calibri" w:hAnsi="Titillium Lt"/>
                <w:sz w:val="22"/>
                <w:szCs w:val="22"/>
                <w:highlight w:val="yellow"/>
              </w:rPr>
              <w:br/>
              <w:t>Meilenstein</w:t>
            </w:r>
            <w:r>
              <w:rPr>
                <w:rFonts w:ascii="Titillium Lt" w:eastAsia="Calibri" w:hAnsi="Titillium Lt"/>
              </w:rPr>
              <w:t xml:space="preserve"> </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 xml:space="preserve">Wird nach diesem Schritt ein Meilenstein erreicht? </w:t>
            </w:r>
            <w:r>
              <w:rPr>
                <w:rFonts w:ascii="Titillium Lt" w:eastAsia="Calibri" w:hAnsi="Titillium Lt"/>
                <w:highlight w:val="yellow"/>
              </w:rPr>
              <w:br/>
              <w:t xml:space="preserve">JA </w:t>
            </w:r>
          </w:p>
        </w:tc>
      </w:tr>
      <w:tr w:rsidR="00F65C16" w:rsidTr="00072E41">
        <w:trPr>
          <w:trHeight w:val="989"/>
        </w:trPr>
        <w:tc>
          <w:tcPr>
            <w:tcW w:w="2562" w:type="dxa"/>
          </w:tcPr>
          <w:p w:rsidR="00F65C16" w:rsidRPr="00A7646A" w:rsidRDefault="00F65C16" w:rsidP="00072E41">
            <w:pPr>
              <w:rPr>
                <w:rFonts w:ascii="Titillium Lt" w:eastAsia="Calibri" w:hAnsi="Titillium Lt"/>
                <w:b/>
                <w:highlight w:val="yellow"/>
              </w:rPr>
            </w:pPr>
            <w:r w:rsidRPr="00A7646A">
              <w:rPr>
                <w:rFonts w:ascii="Titillium Lt" w:eastAsia="Calibri" w:hAnsi="Titillium Lt"/>
                <w:sz w:val="22"/>
                <w:szCs w:val="22"/>
                <w:highlight w:val="yellow"/>
              </w:rPr>
              <w:t>(Optional)</w:t>
            </w:r>
            <w:r w:rsidRPr="00A7646A">
              <w:rPr>
                <w:rFonts w:ascii="Titillium Lt" w:eastAsia="Calibri" w:hAnsi="Titillium Lt"/>
                <w:sz w:val="22"/>
                <w:szCs w:val="22"/>
                <w:highlight w:val="yellow"/>
              </w:rPr>
              <w:br/>
              <w:t>Abhängigkeiten:</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 xml:space="preserve">Von welchen Arbeitspaketen ist dieses Arbeitspaket abhängig? Das zu wissen/planen ist wichtig, weil das Paket nicht gestartet werden kann, wenn etwas fehlt. Beispiel: Hängt ab von F-US-03 </w:t>
            </w:r>
          </w:p>
        </w:tc>
      </w:tr>
      <w:tr w:rsidR="00F65C16" w:rsidTr="00072E41">
        <w:tc>
          <w:tcPr>
            <w:tcW w:w="2562" w:type="dxa"/>
          </w:tcPr>
          <w:p w:rsidR="00F65C16" w:rsidRPr="00A7646A" w:rsidRDefault="00F65C16" w:rsidP="00072E41">
            <w:pPr>
              <w:rPr>
                <w:rFonts w:ascii="Titillium Lt" w:eastAsia="Calibri" w:hAnsi="Titillium Lt"/>
                <w:b/>
                <w:highlight w:val="yellow"/>
              </w:rPr>
            </w:pPr>
            <w:r w:rsidRPr="00A7646A">
              <w:rPr>
                <w:rFonts w:ascii="Titillium Lt" w:eastAsia="Calibri" w:hAnsi="Titillium Lt"/>
                <w:sz w:val="22"/>
                <w:szCs w:val="22"/>
                <w:highlight w:val="yellow"/>
              </w:rPr>
              <w:t>(Optional)</w:t>
            </w:r>
            <w:r w:rsidRPr="00A7646A">
              <w:rPr>
                <w:rFonts w:ascii="Titillium Lt" w:eastAsia="Calibri" w:hAnsi="Titillium Lt"/>
                <w:sz w:val="22"/>
                <w:szCs w:val="22"/>
                <w:highlight w:val="yellow"/>
              </w:rPr>
              <w:br/>
              <w:t>Benötigte</w:t>
            </w:r>
            <w:r w:rsidRPr="00A7646A">
              <w:rPr>
                <w:rFonts w:ascii="Titillium Lt" w:eastAsia="Calibri" w:hAnsi="Titillium Lt"/>
                <w:highlight w:val="yellow"/>
              </w:rPr>
              <w:t xml:space="preserve"> </w:t>
            </w:r>
            <w:r w:rsidRPr="00A7646A">
              <w:rPr>
                <w:rFonts w:ascii="Titillium Lt" w:eastAsia="Calibri" w:hAnsi="Titillium Lt"/>
                <w:sz w:val="22"/>
                <w:szCs w:val="22"/>
                <w:highlight w:val="yellow"/>
              </w:rPr>
              <w:t>Mittel:</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Falls spezielle Hard- oder Software zum Einsatz kommt, die normalerweise nicht da ist, ist das hier aufzuschreiben.</w:t>
            </w:r>
          </w:p>
        </w:tc>
      </w:tr>
    </w:tbl>
    <w:p w:rsidR="00F65C16" w:rsidRDefault="00F65C16" w:rsidP="008B14D3">
      <w:pPr>
        <w:rPr>
          <w:rStyle w:val="Hyperlink"/>
        </w:rPr>
      </w:pPr>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CD36F4"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751DED" w:rsidP="00751DED">
            <w:pPr>
              <w:spacing w:line="276" w:lineRule="auto"/>
              <w:rPr>
                <w:rFonts w:ascii="Titillium Lt" w:eastAsia="Calibri" w:hAnsi="Titillium Lt"/>
              </w:rPr>
            </w:pPr>
            <w:r>
              <w:rPr>
                <w:noProof/>
              </w:rPr>
              <w:t>Als Benutzer möchte ich in einer Übersicht aller Bentzer sehen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lastRenderedPageBreak/>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D36F4" w:rsidRPr="00246731" w:rsidRDefault="00CD36F4" w:rsidP="00072E41">
            <w:pPr>
              <w:spacing w:line="276" w:lineRule="auto"/>
              <w:rPr>
                <w:rFonts w:ascii="Titillium Lt" w:eastAsia="Calibri" w:hAnsi="Titillium Lt"/>
              </w:rPr>
            </w:pPr>
            <w:r w:rsidRPr="00246731">
              <w:rPr>
                <w:rFonts w:ascii="Titillium Lt" w:eastAsia="Calibri" w:hAnsi="Titillium Lt"/>
              </w:rPr>
              <w:t>0</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246731"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6731" w:rsidP="00751DED">
            <w:pPr>
              <w:spacing w:line="276" w:lineRule="auto"/>
              <w:rPr>
                <w:rFonts w:ascii="Titillium Lt" w:eastAsia="Calibri" w:hAnsi="Titillium Lt"/>
              </w:rPr>
            </w:pPr>
            <w:r w:rsidRPr="00246731">
              <w:rPr>
                <w:noProof/>
              </w:rPr>
              <w:t xml:space="preserve">Als Benutzer möchte </w:t>
            </w:r>
            <w:r w:rsidR="00751DED">
              <w:rPr>
                <w:noProof/>
              </w:rPr>
              <w:t>ich einzelne Benutzer löschen können</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246731" w:rsidP="00072E41">
            <w:pPr>
              <w:spacing w:line="276" w:lineRule="auto"/>
              <w:rPr>
                <w:rFonts w:ascii="Titillium Lt" w:eastAsia="Calibri" w:hAnsi="Titillium Lt"/>
              </w:rPr>
            </w:pPr>
            <w:r w:rsidRPr="00246731">
              <w:rPr>
                <w:rFonts w:ascii="Titillium Lt" w:eastAsia="Calibri" w:hAnsi="Titillium Lt"/>
              </w:rPr>
              <w:t>0</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751DED"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751DED" w:rsidRPr="005A42C4" w:rsidRDefault="00751DED"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-US-03</w:t>
            </w:r>
          </w:p>
        </w:tc>
        <w:tc>
          <w:tcPr>
            <w:tcW w:w="6622" w:type="dxa"/>
          </w:tcPr>
          <w:p w:rsidR="00751DED" w:rsidRPr="005A42C4" w:rsidRDefault="00751DED"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51DED" w:rsidRPr="00246731" w:rsidRDefault="00751DED" w:rsidP="00751DED">
            <w:pPr>
              <w:spacing w:line="276" w:lineRule="auto"/>
              <w:rPr>
                <w:rFonts w:ascii="Titillium Lt" w:eastAsia="Calibri" w:hAnsi="Titillium Lt"/>
              </w:rPr>
            </w:pPr>
            <w:r w:rsidRPr="00246731">
              <w:rPr>
                <w:noProof/>
              </w:rPr>
              <w:t xml:space="preserve">Als Benutzer möchte </w:t>
            </w:r>
            <w:r>
              <w:rPr>
                <w:noProof/>
              </w:rPr>
              <w:t>ich einzelne Benutzer erstellen können</w:t>
            </w:r>
          </w:p>
        </w:tc>
      </w:tr>
      <w:tr w:rsidR="00751DED" w:rsidRPr="005A42C4" w:rsidTr="00072E41">
        <w:tc>
          <w:tcPr>
            <w:tcW w:w="2562" w:type="dxa"/>
          </w:tcPr>
          <w:p w:rsidR="00751DED" w:rsidRDefault="00751DED" w:rsidP="00072E41">
            <w:pPr>
              <w:rPr>
                <w:rFonts w:ascii="Titillium Lt" w:eastAsia="Calibri" w:hAnsi="Titillium Lt"/>
                <w:b/>
              </w:rPr>
            </w:pPr>
            <w:r>
              <w:rPr>
                <w:rFonts w:ascii="Titillium Lt" w:eastAsia="Calibri" w:hAnsi="Titillium Lt"/>
                <w:sz w:val="22"/>
                <w:szCs w:val="22"/>
              </w:rPr>
              <w:t>Art</w:t>
            </w:r>
          </w:p>
        </w:tc>
        <w:tc>
          <w:tcPr>
            <w:tcW w:w="6622" w:type="dxa"/>
          </w:tcPr>
          <w:p w:rsidR="00751DED" w:rsidRPr="00246731" w:rsidRDefault="00751DED"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51DED" w:rsidRPr="00246731" w:rsidRDefault="00751DED" w:rsidP="00072E41">
            <w:pPr>
              <w:spacing w:line="276" w:lineRule="auto"/>
              <w:rPr>
                <w:rFonts w:ascii="Titillium Lt" w:eastAsia="Calibri" w:hAnsi="Titillium Lt"/>
              </w:rPr>
            </w:pPr>
            <w:r w:rsidRPr="00246731">
              <w:rPr>
                <w:rFonts w:ascii="Titillium Lt" w:eastAsia="Calibri" w:hAnsi="Titillium Lt"/>
              </w:rPr>
              <w:t>0</w:t>
            </w:r>
          </w:p>
        </w:tc>
      </w:tr>
    </w:tbl>
    <w:p w:rsidR="008B14D3" w:rsidRDefault="008B14D3" w:rsidP="00A01DC9"/>
    <w:tbl>
      <w:tblPr>
        <w:tblStyle w:val="Bbc"/>
        <w:tblW w:w="0" w:type="auto"/>
        <w:tblLook w:val="04A0" w:firstRow="1" w:lastRow="0" w:firstColumn="1" w:lastColumn="0" w:noHBand="0" w:noVBand="1"/>
      </w:tblPr>
      <w:tblGrid>
        <w:gridCol w:w="2562"/>
        <w:gridCol w:w="6622"/>
      </w:tblGrid>
      <w:tr w:rsidR="0010298F" w:rsidRPr="005A42C4" w:rsidTr="001D17DE">
        <w:trPr>
          <w:cnfStyle w:val="100000000000" w:firstRow="1" w:lastRow="0" w:firstColumn="0" w:lastColumn="0" w:oddVBand="0" w:evenVBand="0" w:oddHBand="0" w:evenHBand="0" w:firstRowFirstColumn="0" w:firstRowLastColumn="0" w:lastRowFirstColumn="0" w:lastRowLastColumn="0"/>
        </w:trPr>
        <w:tc>
          <w:tcPr>
            <w:tcW w:w="2562" w:type="dxa"/>
          </w:tcPr>
          <w:p w:rsidR="0010298F" w:rsidRPr="005A42C4" w:rsidRDefault="00EB0C88" w:rsidP="0010298F">
            <w:pPr>
              <w:spacing w:line="276" w:lineRule="auto"/>
              <w:rPr>
                <w:rFonts w:ascii="Titillium Bd" w:eastAsia="Calibri" w:hAnsi="Titillium Bd"/>
                <w:szCs w:val="22"/>
              </w:rPr>
            </w:pPr>
            <w:r w:rsidRPr="00F65C16">
              <w:rPr>
                <w:rFonts w:ascii="Titillium Bd" w:eastAsia="Calibri" w:hAnsi="Titillium Bd"/>
                <w:szCs w:val="22"/>
              </w:rPr>
              <w:t>Nichtfunktionale-US-05</w:t>
            </w:r>
          </w:p>
        </w:tc>
        <w:tc>
          <w:tcPr>
            <w:tcW w:w="6622" w:type="dxa"/>
          </w:tcPr>
          <w:p w:rsidR="0010298F" w:rsidRPr="005A42C4" w:rsidRDefault="0010298F" w:rsidP="001D17DE">
            <w:pPr>
              <w:spacing w:line="276" w:lineRule="auto"/>
              <w:rPr>
                <w:rFonts w:ascii="Titillium Bd" w:eastAsia="Calibri" w:hAnsi="Titillium Bd"/>
                <w:szCs w:val="22"/>
              </w:rPr>
            </w:pPr>
            <w:r w:rsidRPr="005A42C4">
              <w:rPr>
                <w:rFonts w:ascii="Titillium Bd" w:eastAsia="Calibri" w:hAnsi="Titillium Bd"/>
                <w:szCs w:val="22"/>
              </w:rPr>
              <w:t>Beschreibung</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10298F" w:rsidRPr="00F65C16" w:rsidRDefault="0010298F" w:rsidP="006636BF">
            <w:pPr>
              <w:spacing w:line="276" w:lineRule="auto"/>
              <w:rPr>
                <w:rFonts w:ascii="Titillium Lt" w:eastAsia="Calibri" w:hAnsi="Titillium Lt"/>
              </w:rPr>
            </w:pPr>
            <w:r w:rsidRPr="00F65C16">
              <w:t xml:space="preserve">Als </w:t>
            </w:r>
            <w:r w:rsidR="006636BF" w:rsidRPr="00F65C16">
              <w:t xml:space="preserve">Projektleiter </w:t>
            </w:r>
            <w:r w:rsidRPr="00F65C16">
              <w:t xml:space="preserve">möchte </w:t>
            </w:r>
            <w:r w:rsidR="006636BF" w:rsidRPr="00F65C16">
              <w:t>ich, dass eine Projektplanung erstellt wird</w:t>
            </w:r>
          </w:p>
        </w:tc>
      </w:tr>
      <w:tr w:rsidR="0010298F" w:rsidRPr="005A42C4" w:rsidTr="001D17DE">
        <w:tc>
          <w:tcPr>
            <w:tcW w:w="2562" w:type="dxa"/>
          </w:tcPr>
          <w:p w:rsidR="0010298F" w:rsidRDefault="0010298F" w:rsidP="001D17DE">
            <w:pPr>
              <w:rPr>
                <w:rFonts w:ascii="Titillium Lt" w:eastAsia="Calibri" w:hAnsi="Titillium Lt"/>
                <w:b/>
              </w:rPr>
            </w:pPr>
            <w:r>
              <w:rPr>
                <w:rFonts w:ascii="Titillium Lt" w:eastAsia="Calibri" w:hAnsi="Titillium Lt"/>
                <w:sz w:val="22"/>
                <w:szCs w:val="22"/>
              </w:rPr>
              <w:t>Art</w:t>
            </w:r>
          </w:p>
        </w:tc>
        <w:tc>
          <w:tcPr>
            <w:tcW w:w="6622" w:type="dxa"/>
          </w:tcPr>
          <w:p w:rsidR="0010298F" w:rsidRPr="00F65C16" w:rsidRDefault="00F65C16" w:rsidP="00F65C16">
            <w:pPr>
              <w:spacing w:line="276" w:lineRule="auto"/>
              <w:rPr>
                <w:rFonts w:ascii="Titillium Lt" w:eastAsia="Calibri" w:hAnsi="Titillium Lt"/>
              </w:rPr>
            </w:pPr>
            <w:r>
              <w:rPr>
                <w:rFonts w:ascii="Titillium Lt" w:eastAsia="Calibri" w:hAnsi="Titillium Lt"/>
              </w:rPr>
              <w:t>Muss</w:t>
            </w:r>
            <w:r w:rsidR="0010298F" w:rsidRPr="00F65C16">
              <w:rPr>
                <w:rFonts w:ascii="Titillium Lt" w:eastAsia="Calibri" w:hAnsi="Titillium Lt"/>
              </w:rPr>
              <w:t>-Ziel</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10298F" w:rsidRPr="00F65C16" w:rsidRDefault="0010298F" w:rsidP="001D17DE">
            <w:pPr>
              <w:spacing w:line="276" w:lineRule="auto"/>
              <w:rPr>
                <w:rFonts w:ascii="Titillium Lt" w:eastAsia="Calibri" w:hAnsi="Titillium Lt"/>
              </w:rPr>
            </w:pPr>
            <w:r w:rsidRPr="00F65C16">
              <w:rPr>
                <w:rFonts w:ascii="Titillium Lt" w:eastAsia="Calibri" w:hAnsi="Titillium Lt"/>
                <w:highlight w:val="yellow"/>
              </w:rPr>
              <w:t>Mit wie viel Stunden Arbeit ist zu rechnen? (in 2-Stunden Schritten rechnen)</w:t>
            </w:r>
          </w:p>
        </w:tc>
      </w:tr>
    </w:tbl>
    <w:p w:rsidR="0010298F" w:rsidRDefault="0010298F" w:rsidP="00A01DC9">
      <w:r>
        <w:t>…</w:t>
      </w:r>
    </w:p>
    <w:p w:rsidR="00C7005D" w:rsidRDefault="00E10D3E" w:rsidP="00E10D3E">
      <w:pPr>
        <w:pStyle w:val="berschrift2"/>
      </w:pPr>
      <w:bookmarkStart w:id="24" w:name="_Toc439936625"/>
      <w:r>
        <w:t>Lieferumfang</w:t>
      </w:r>
      <w:bookmarkEnd w:id="24"/>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5" w:name="_Toc439936626"/>
      <w:r>
        <w:t>Applikation</w:t>
      </w:r>
      <w:bookmarkEnd w:id="25"/>
    </w:p>
    <w:p w:rsidR="00D416B2" w:rsidRPr="00D416B2" w:rsidRDefault="00D416B2" w:rsidP="00D416B2">
      <w:r>
        <w:t xml:space="preserve">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D416B2" w:rsidRDefault="00D416B2" w:rsidP="0092042F">
      <w:pPr>
        <w:pStyle w:val="berschrift3"/>
      </w:pPr>
      <w:bookmarkStart w:id="26" w:name="_Toc439936627"/>
      <w:r>
        <w:t>Dokumentation</w:t>
      </w:r>
      <w:bookmarkEnd w:id="26"/>
    </w:p>
    <w:p w:rsidR="00746CF7" w:rsidRDefault="00D416B2" w:rsidP="00746CF7">
      <w:r>
        <w:t>Die im Verlauf des Projekts entstandenen Dokumentationsteile müssen jeweils zu den kommunizierten Terminen abgegeben werden.</w:t>
      </w:r>
      <w:r w:rsidR="00746CF7">
        <w:br w:type="page"/>
      </w:r>
    </w:p>
    <w:p w:rsidR="005D3FCA" w:rsidRDefault="005D3FCA" w:rsidP="005D3FCA">
      <w:pPr>
        <w:rPr>
          <w:highlight w:val="yellow"/>
        </w:rPr>
      </w:pPr>
    </w:p>
    <w:p w:rsidR="005D3FCA" w:rsidRDefault="005D3FCA" w:rsidP="00321D1F">
      <w:pPr>
        <w:pStyle w:val="berschrift1"/>
      </w:pPr>
      <w:bookmarkStart w:id="27" w:name="_Toc439936634"/>
      <w:r>
        <w:t>GUI Design</w:t>
      </w:r>
      <w:bookmarkEnd w:id="27"/>
    </w:p>
    <w:p w:rsidR="005D3FCA" w:rsidRDefault="005D3FCA" w:rsidP="005D3FCA">
      <w:pPr>
        <w:pStyle w:val="berschrift2"/>
      </w:pPr>
      <w:bookmarkStart w:id="28" w:name="_Toc439936635"/>
      <w:proofErr w:type="spellStart"/>
      <w:r>
        <w:t>MockUps</w:t>
      </w:r>
      <w:bookmarkEnd w:id="28"/>
      <w:proofErr w:type="spellEnd"/>
    </w:p>
    <w:p w:rsidR="00313819" w:rsidRPr="00313819" w:rsidRDefault="008B14D3" w:rsidP="00313819">
      <w:r>
        <w:rPr>
          <w:highlight w:val="yellow"/>
        </w:rPr>
        <w:t xml:space="preserve">Dieser Abschnitt enthält alle </w:t>
      </w:r>
      <w:proofErr w:type="spellStart"/>
      <w:r w:rsidR="00313819" w:rsidRPr="00313819">
        <w:rPr>
          <w:highlight w:val="yellow"/>
        </w:rPr>
        <w:t>MockUp</w:t>
      </w:r>
      <w:r>
        <w:rPr>
          <w:highlight w:val="yellow"/>
        </w:rPr>
        <w:t>s</w:t>
      </w:r>
      <w:proofErr w:type="spellEnd"/>
      <w:r>
        <w:rPr>
          <w:highlight w:val="yellow"/>
        </w:rPr>
        <w:t xml:space="preserve"> </w:t>
      </w:r>
      <w:r w:rsidR="00313819">
        <w:rPr>
          <w:highlight w:val="yellow"/>
        </w:rPr>
        <w:t>inklusiv einer Beschreibung.</w:t>
      </w:r>
    </w:p>
    <w:p w:rsidR="005D3FCA" w:rsidRDefault="005D3FCA" w:rsidP="00E25DB6">
      <w:pPr>
        <w:pStyle w:val="berschrift2"/>
      </w:pPr>
      <w:bookmarkStart w:id="29" w:name="_Toc439936636"/>
      <w:r>
        <w:t>Farbkonzept</w:t>
      </w:r>
      <w:bookmarkEnd w:id="29"/>
    </w:p>
    <w:p w:rsidR="00E25DB6" w:rsidRDefault="00E25DB6" w:rsidP="00E25DB6">
      <w:r w:rsidRPr="00E25DB6">
        <w:rPr>
          <w:highlight w:val="yellow"/>
        </w:rPr>
        <w:t>Farbkonzept der Seite.</w:t>
      </w:r>
    </w:p>
    <w:p w:rsidR="00855025" w:rsidRPr="00855025" w:rsidRDefault="00855025" w:rsidP="00855025">
      <w:pPr>
        <w:pStyle w:val="Listenabsatz"/>
        <w:numPr>
          <w:ilvl w:val="0"/>
          <w:numId w:val="36"/>
        </w:numPr>
        <w:rPr>
          <w:highlight w:val="yellow"/>
        </w:rPr>
      </w:pPr>
      <w:r w:rsidRPr="00855025">
        <w:rPr>
          <w:highlight w:val="yellow"/>
        </w:rPr>
        <w:t>Welche Farben werden wofür verwendet?</w:t>
      </w:r>
    </w:p>
    <w:p w:rsidR="00855025" w:rsidRPr="00855025" w:rsidRDefault="00855025" w:rsidP="00855025">
      <w:pPr>
        <w:pStyle w:val="Listenabsatz"/>
        <w:numPr>
          <w:ilvl w:val="1"/>
          <w:numId w:val="36"/>
        </w:numPr>
        <w:rPr>
          <w:highlight w:val="yellow"/>
        </w:rPr>
      </w:pPr>
      <w:r w:rsidRPr="00855025">
        <w:rPr>
          <w:highlight w:val="yellow"/>
        </w:rPr>
        <w:t>GUI</w:t>
      </w:r>
    </w:p>
    <w:p w:rsidR="00855025" w:rsidRPr="00855025" w:rsidRDefault="00855025" w:rsidP="00855025">
      <w:pPr>
        <w:pStyle w:val="Listenabsatz"/>
        <w:numPr>
          <w:ilvl w:val="1"/>
          <w:numId w:val="36"/>
        </w:numPr>
        <w:rPr>
          <w:highlight w:val="yellow"/>
        </w:rPr>
      </w:pPr>
      <w:r w:rsidRPr="00855025">
        <w:rPr>
          <w:highlight w:val="yellow"/>
        </w:rPr>
        <w:t>Schrift</w:t>
      </w:r>
    </w:p>
    <w:p w:rsidR="00855025" w:rsidRPr="00855025" w:rsidRDefault="00855025" w:rsidP="00855025">
      <w:pPr>
        <w:pStyle w:val="Listenabsatz"/>
        <w:numPr>
          <w:ilvl w:val="0"/>
          <w:numId w:val="36"/>
        </w:numPr>
        <w:rPr>
          <w:highlight w:val="yellow"/>
        </w:rPr>
      </w:pPr>
      <w:r w:rsidRPr="00855025">
        <w:rPr>
          <w:highlight w:val="yellow"/>
        </w:rPr>
        <w:t>Welchen Eindruck sollen diese Farben beim Benutzer hinterlassen?</w:t>
      </w:r>
    </w:p>
    <w:p w:rsidR="005D3FCA" w:rsidRDefault="005D3FCA">
      <w:pPr>
        <w:spacing w:after="200"/>
      </w:pPr>
      <w:r>
        <w:br w:type="page"/>
      </w:r>
    </w:p>
    <w:p w:rsidR="005D3FCA" w:rsidRDefault="005D3FCA" w:rsidP="00321D1F">
      <w:pPr>
        <w:pStyle w:val="berschrift1"/>
      </w:pPr>
      <w:bookmarkStart w:id="30" w:name="_Toc439936637"/>
      <w:r>
        <w:lastRenderedPageBreak/>
        <w:t>Datenhaltung</w:t>
      </w:r>
      <w:bookmarkEnd w:id="30"/>
    </w:p>
    <w:p w:rsidR="004801B7" w:rsidRDefault="005D3FCA" w:rsidP="005D3FCA">
      <w:pPr>
        <w:pStyle w:val="berschrift2"/>
      </w:pPr>
      <w:bookmarkStart w:id="31" w:name="_Toc439936638"/>
      <w:r>
        <w:t>ERM</w:t>
      </w:r>
      <w:bookmarkEnd w:id="31"/>
    </w:p>
    <w:p w:rsidR="005D1C1B" w:rsidRDefault="00CB26EE" w:rsidP="00CB26EE">
      <w:pPr>
        <w:rPr>
          <w:highlight w:val="yellow"/>
        </w:rPr>
      </w:pPr>
      <w:r w:rsidRPr="00CB26EE">
        <w:rPr>
          <w:highlight w:val="yellow"/>
        </w:rPr>
        <w:t>Vollständiges ERM des Webprojekts.</w:t>
      </w:r>
    </w:p>
    <w:p w:rsidR="005D1C1B" w:rsidRDefault="005D1C1B">
      <w:pPr>
        <w:spacing w:after="200"/>
        <w:rPr>
          <w:highlight w:val="yellow"/>
        </w:rPr>
      </w:pPr>
      <w:r>
        <w:rPr>
          <w:highlight w:val="yellow"/>
        </w:rPr>
        <w:br w:type="page"/>
      </w:r>
    </w:p>
    <w:p w:rsidR="00DB7634" w:rsidRDefault="00DB7634" w:rsidP="005D1C1B">
      <w:pPr>
        <w:rPr>
          <w:highlight w:val="yellow"/>
        </w:rPr>
        <w:sectPr w:rsidR="00DB7634" w:rsidSect="00DB7634">
          <w:footerReference w:type="even" r:id="rId12"/>
          <w:footerReference w:type="default" r:id="rId13"/>
          <w:type w:val="continuous"/>
          <w:pgSz w:w="11906" w:h="16838" w:code="9"/>
          <w:pgMar w:top="1418" w:right="1134" w:bottom="1134" w:left="1588" w:header="567" w:footer="170" w:gutter="0"/>
          <w:pgNumType w:start="0"/>
          <w:cols w:space="708"/>
          <w:titlePg/>
          <w:docGrid w:linePitch="360"/>
        </w:sectPr>
      </w:pPr>
    </w:p>
    <w:p w:rsidR="005D1C1B" w:rsidRDefault="005D1C1B" w:rsidP="00321D1F">
      <w:pPr>
        <w:pStyle w:val="berschrift1"/>
      </w:pPr>
      <w:bookmarkStart w:id="32" w:name="_Toc439936639"/>
      <w:r>
        <w:lastRenderedPageBreak/>
        <w:t>Zeitplanung</w:t>
      </w:r>
      <w:bookmarkEnd w:id="32"/>
    </w:p>
    <w:p w:rsidR="005D1C1B" w:rsidRDefault="005D1C1B" w:rsidP="005D1C1B">
      <w:pPr>
        <w:pStyle w:val="berschrift2"/>
      </w:pPr>
      <w:bookmarkStart w:id="33" w:name="_Toc439936640"/>
      <w:r>
        <w:t>GANTT Diagramm</w:t>
      </w:r>
      <w:bookmarkEnd w:id="33"/>
    </w:p>
    <w:p w:rsidR="00DB7634" w:rsidRPr="00DB7634" w:rsidRDefault="00DB7634" w:rsidP="00DB7634">
      <w:r w:rsidRPr="00DB7634">
        <w:rPr>
          <w:highlight w:val="yellow"/>
        </w:rPr>
        <w:t>GANNT D</w:t>
      </w:r>
      <w:r>
        <w:rPr>
          <w:highlight w:val="yellow"/>
        </w:rPr>
        <w:t>i</w:t>
      </w:r>
      <w:r w:rsidRPr="00DB7634">
        <w:rPr>
          <w:highlight w:val="yellow"/>
        </w:rPr>
        <w:t>agramm</w:t>
      </w:r>
    </w:p>
    <w:sectPr w:rsidR="00DB7634"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11D" w:rsidRDefault="0044611D" w:rsidP="005075C5">
      <w:r>
        <w:separator/>
      </w:r>
    </w:p>
  </w:endnote>
  <w:endnote w:type="continuationSeparator" w:id="0">
    <w:p w:rsidR="0044611D" w:rsidRDefault="0044611D"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panose1 w:val="00000000000000000000"/>
    <w:charset w:val="00"/>
    <w:family w:val="modern"/>
    <w:notTrueType/>
    <w:pitch w:val="variable"/>
    <w:sig w:usb0="00000007" w:usb1="00000001" w:usb2="00000000" w:usb3="00000000" w:csb0="00000093" w:csb1="00000000"/>
  </w:font>
  <w:font w:name="Titillium Lt">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E5778E">
              <w:rPr>
                <w:noProof/>
              </w:rPr>
              <w:t>6</w:t>
            </w:r>
            <w:r w:rsidR="000C1E2C" w:rsidRPr="0032426F">
              <w:fldChar w:fldCharType="end"/>
            </w:r>
            <w:r w:rsidR="000C1E2C" w:rsidRPr="0032426F">
              <w:t>/</w:t>
            </w:r>
            <w:r w:rsidR="0044611D">
              <w:fldChar w:fldCharType="begin"/>
            </w:r>
            <w:r w:rsidR="0044611D">
              <w:instrText xml:space="preserve"> NUMPAGES -1\* Arabic \* MERGEFORMAT </w:instrText>
            </w:r>
            <w:r w:rsidR="0044611D">
              <w:fldChar w:fldCharType="separate"/>
            </w:r>
            <w:r w:rsidR="00E5778E">
              <w:rPr>
                <w:noProof/>
              </w:rPr>
              <w:t>8</w:t>
            </w:r>
            <w:r w:rsidR="0044611D">
              <w:rPr>
                <w:noProof/>
              </w:rPr>
              <w:fldChar w:fldCharType="end"/>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E5778E">
              <w:rPr>
                <w:noProof/>
              </w:rPr>
              <w:t>5</w:t>
            </w:r>
            <w:r w:rsidR="000C1E2C" w:rsidRPr="0032426F">
              <w:fldChar w:fldCharType="end"/>
            </w:r>
            <w:r w:rsidR="000C1E2C" w:rsidRPr="0032426F">
              <w:t>/</w:t>
            </w:r>
            <w:fldSimple w:instr=" NUMPAGES -1\* Arabic \* MERGEFORMAT ">
              <w:r w:rsidR="00E5778E">
                <w:rPr>
                  <w:noProof/>
                </w:rPr>
                <w:t>8</w:t>
              </w:r>
            </w:fldSimple>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11D" w:rsidRDefault="0044611D" w:rsidP="005075C5">
      <w:r>
        <w:separator/>
      </w:r>
    </w:p>
  </w:footnote>
  <w:footnote w:type="continuationSeparator" w:id="0">
    <w:p w:rsidR="0044611D" w:rsidRDefault="0044611D" w:rsidP="00507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nsid w:val="18C44827"/>
    <w:multiLevelType w:val="multilevel"/>
    <w:tmpl w:val="85185436"/>
    <w:numStyleLink w:val="Bbc2"/>
  </w:abstractNum>
  <w:abstractNum w:abstractNumId="6">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4510097"/>
    <w:multiLevelType w:val="multilevel"/>
    <w:tmpl w:val="BA328E1C"/>
    <w:numStyleLink w:val="Bbcnumerisch"/>
  </w:abstractNum>
  <w:abstractNum w:abstractNumId="9">
    <w:nsid w:val="24522556"/>
    <w:multiLevelType w:val="multilevel"/>
    <w:tmpl w:val="85185436"/>
    <w:numStyleLink w:val="Bbc2"/>
  </w:abstractNum>
  <w:abstractNum w:abstractNumId="1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nsid w:val="2ACF7DED"/>
    <w:multiLevelType w:val="multilevel"/>
    <w:tmpl w:val="85185436"/>
    <w:numStyleLink w:val="Bbc2"/>
  </w:abstractNum>
  <w:abstractNum w:abstractNumId="13">
    <w:nsid w:val="2F8B1888"/>
    <w:multiLevelType w:val="multilevel"/>
    <w:tmpl w:val="85185436"/>
    <w:numStyleLink w:val="Bbc2"/>
  </w:abstractNum>
  <w:abstractNum w:abstractNumId="14">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nsid w:val="3A451D6F"/>
    <w:multiLevelType w:val="multilevel"/>
    <w:tmpl w:val="85185436"/>
    <w:numStyleLink w:val="Bbc2"/>
  </w:abstractNum>
  <w:abstractNum w:abstractNumId="17">
    <w:nsid w:val="3ADC3BC3"/>
    <w:multiLevelType w:val="multilevel"/>
    <w:tmpl w:val="BA328E1C"/>
    <w:numStyleLink w:val="Bbcnumerisch"/>
  </w:abstractNum>
  <w:abstractNum w:abstractNumId="18">
    <w:nsid w:val="3C1B0CD2"/>
    <w:multiLevelType w:val="multilevel"/>
    <w:tmpl w:val="85185436"/>
    <w:numStyleLink w:val="Bbc2"/>
  </w:abstractNum>
  <w:abstractNum w:abstractNumId="19">
    <w:nsid w:val="3C764DD5"/>
    <w:multiLevelType w:val="multilevel"/>
    <w:tmpl w:val="85185436"/>
    <w:numStyleLink w:val="Bbc2"/>
  </w:abstractNum>
  <w:abstractNum w:abstractNumId="2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3">
    <w:nsid w:val="55B82BDC"/>
    <w:multiLevelType w:val="multilevel"/>
    <w:tmpl w:val="85185436"/>
    <w:numStyleLink w:val="Bbc2"/>
  </w:abstractNum>
  <w:abstractNum w:abstractNumId="24">
    <w:nsid w:val="5D7A66AD"/>
    <w:multiLevelType w:val="multilevel"/>
    <w:tmpl w:val="85185436"/>
    <w:numStyleLink w:val="Bbc2"/>
  </w:abstractNum>
  <w:abstractNum w:abstractNumId="25">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63626E32"/>
    <w:multiLevelType w:val="multilevel"/>
    <w:tmpl w:val="85185436"/>
    <w:numStyleLink w:val="Bbc2"/>
  </w:abstractNum>
  <w:abstractNum w:abstractNumId="27">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695D5C6E"/>
    <w:multiLevelType w:val="multilevel"/>
    <w:tmpl w:val="85185436"/>
    <w:numStyleLink w:val="Bbc2"/>
  </w:abstractNum>
  <w:abstractNum w:abstractNumId="29">
    <w:nsid w:val="6B0D2430"/>
    <w:multiLevelType w:val="multilevel"/>
    <w:tmpl w:val="85185436"/>
    <w:numStyleLink w:val="Bbc2"/>
  </w:abstractNum>
  <w:abstractNum w:abstractNumId="3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3">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4">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5">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2"/>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3"/>
  </w:num>
  <w:num w:numId="11">
    <w:abstractNumId w:val="31"/>
  </w:num>
  <w:num w:numId="12">
    <w:abstractNumId w:val="27"/>
  </w:num>
  <w:num w:numId="13">
    <w:abstractNumId w:val="8"/>
  </w:num>
  <w:num w:numId="14">
    <w:abstractNumId w:val="34"/>
  </w:num>
  <w:num w:numId="15">
    <w:abstractNumId w:val="22"/>
  </w:num>
  <w:num w:numId="16">
    <w:abstractNumId w:val="17"/>
  </w:num>
  <w:num w:numId="17">
    <w:abstractNumId w:val="28"/>
  </w:num>
  <w:num w:numId="18">
    <w:abstractNumId w:val="35"/>
  </w:num>
  <w:num w:numId="19">
    <w:abstractNumId w:val="24"/>
  </w:num>
  <w:num w:numId="20">
    <w:abstractNumId w:val="21"/>
  </w:num>
  <w:num w:numId="21">
    <w:abstractNumId w:val="23"/>
  </w:num>
  <w:num w:numId="22">
    <w:abstractNumId w:val="25"/>
  </w:num>
  <w:num w:numId="23">
    <w:abstractNumId w:val="19"/>
  </w:num>
  <w:num w:numId="24">
    <w:abstractNumId w:val="12"/>
  </w:num>
  <w:num w:numId="25">
    <w:abstractNumId w:val="16"/>
  </w:num>
  <w:num w:numId="26">
    <w:abstractNumId w:val="13"/>
  </w:num>
  <w:num w:numId="27">
    <w:abstractNumId w:val="26"/>
  </w:num>
  <w:num w:numId="28">
    <w:abstractNumId w:val="18"/>
  </w:num>
  <w:num w:numId="29">
    <w:abstractNumId w:val="5"/>
  </w:num>
  <w:num w:numId="30">
    <w:abstractNumId w:val="29"/>
  </w:num>
  <w:num w:numId="31">
    <w:abstractNumId w:val="2"/>
  </w:num>
  <w:num w:numId="32">
    <w:abstractNumId w:val="15"/>
  </w:num>
  <w:num w:numId="33">
    <w:abstractNumId w:val="6"/>
  </w:num>
  <w:num w:numId="34">
    <w:abstractNumId w:val="9"/>
  </w:num>
  <w:num w:numId="35">
    <w:abstractNumId w:val="30"/>
  </w:num>
  <w:num w:numId="3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C1E2C"/>
    <w:rsid w:val="000C3186"/>
    <w:rsid w:val="000E5A40"/>
    <w:rsid w:val="000F6190"/>
    <w:rsid w:val="00102867"/>
    <w:rsid w:val="0010298F"/>
    <w:rsid w:val="0011654C"/>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92336"/>
    <w:rsid w:val="001A3CF5"/>
    <w:rsid w:val="001B2A74"/>
    <w:rsid w:val="001C0A31"/>
    <w:rsid w:val="001C0EDF"/>
    <w:rsid w:val="001C1377"/>
    <w:rsid w:val="001C6AE6"/>
    <w:rsid w:val="0021163A"/>
    <w:rsid w:val="002157C7"/>
    <w:rsid w:val="0023004D"/>
    <w:rsid w:val="00231A4A"/>
    <w:rsid w:val="00232C5F"/>
    <w:rsid w:val="00236B00"/>
    <w:rsid w:val="00243300"/>
    <w:rsid w:val="00243F2C"/>
    <w:rsid w:val="00244EA0"/>
    <w:rsid w:val="00246731"/>
    <w:rsid w:val="002566B4"/>
    <w:rsid w:val="00256DB7"/>
    <w:rsid w:val="00257749"/>
    <w:rsid w:val="0026098C"/>
    <w:rsid w:val="00274B11"/>
    <w:rsid w:val="002C1788"/>
    <w:rsid w:val="002D3937"/>
    <w:rsid w:val="002E4B65"/>
    <w:rsid w:val="003043A9"/>
    <w:rsid w:val="00313819"/>
    <w:rsid w:val="00321D1F"/>
    <w:rsid w:val="003264C3"/>
    <w:rsid w:val="003343DD"/>
    <w:rsid w:val="00335AEB"/>
    <w:rsid w:val="00336DEF"/>
    <w:rsid w:val="003402C5"/>
    <w:rsid w:val="00343550"/>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36A5D"/>
    <w:rsid w:val="00440315"/>
    <w:rsid w:val="0044611D"/>
    <w:rsid w:val="00464377"/>
    <w:rsid w:val="00472782"/>
    <w:rsid w:val="004801B7"/>
    <w:rsid w:val="004867D6"/>
    <w:rsid w:val="0049423D"/>
    <w:rsid w:val="0049630E"/>
    <w:rsid w:val="004B1084"/>
    <w:rsid w:val="004B14C9"/>
    <w:rsid w:val="004B3707"/>
    <w:rsid w:val="004E1742"/>
    <w:rsid w:val="004E501C"/>
    <w:rsid w:val="004E670F"/>
    <w:rsid w:val="004E7D85"/>
    <w:rsid w:val="00501435"/>
    <w:rsid w:val="005047D7"/>
    <w:rsid w:val="005075C5"/>
    <w:rsid w:val="005104F9"/>
    <w:rsid w:val="00512E7B"/>
    <w:rsid w:val="00515323"/>
    <w:rsid w:val="00530B98"/>
    <w:rsid w:val="00533FF2"/>
    <w:rsid w:val="0055026D"/>
    <w:rsid w:val="0056112C"/>
    <w:rsid w:val="005736BD"/>
    <w:rsid w:val="00573D10"/>
    <w:rsid w:val="0057795C"/>
    <w:rsid w:val="00595D0C"/>
    <w:rsid w:val="005A5E04"/>
    <w:rsid w:val="005B105A"/>
    <w:rsid w:val="005B5B8F"/>
    <w:rsid w:val="005C0D4C"/>
    <w:rsid w:val="005C581C"/>
    <w:rsid w:val="005C590D"/>
    <w:rsid w:val="005D0721"/>
    <w:rsid w:val="005D1C1B"/>
    <w:rsid w:val="005D3FCA"/>
    <w:rsid w:val="005D64B2"/>
    <w:rsid w:val="005E2F4D"/>
    <w:rsid w:val="005E7CDA"/>
    <w:rsid w:val="005F1246"/>
    <w:rsid w:val="005F464A"/>
    <w:rsid w:val="005F48C4"/>
    <w:rsid w:val="00651E33"/>
    <w:rsid w:val="0066006C"/>
    <w:rsid w:val="00661F88"/>
    <w:rsid w:val="006636BF"/>
    <w:rsid w:val="00670CD4"/>
    <w:rsid w:val="00677753"/>
    <w:rsid w:val="006819C4"/>
    <w:rsid w:val="00682209"/>
    <w:rsid w:val="00686A10"/>
    <w:rsid w:val="00695A72"/>
    <w:rsid w:val="006A6DE0"/>
    <w:rsid w:val="006C2FBC"/>
    <w:rsid w:val="006C618E"/>
    <w:rsid w:val="006D289B"/>
    <w:rsid w:val="006E6D38"/>
    <w:rsid w:val="006F2457"/>
    <w:rsid w:val="00706828"/>
    <w:rsid w:val="00713928"/>
    <w:rsid w:val="00730A9C"/>
    <w:rsid w:val="00730CD9"/>
    <w:rsid w:val="007406F5"/>
    <w:rsid w:val="00745A96"/>
    <w:rsid w:val="00746CF7"/>
    <w:rsid w:val="00751DED"/>
    <w:rsid w:val="00754170"/>
    <w:rsid w:val="007564E7"/>
    <w:rsid w:val="00763D22"/>
    <w:rsid w:val="00777F0B"/>
    <w:rsid w:val="00781424"/>
    <w:rsid w:val="00781913"/>
    <w:rsid w:val="00791A33"/>
    <w:rsid w:val="007A442E"/>
    <w:rsid w:val="007B14C3"/>
    <w:rsid w:val="007C0B29"/>
    <w:rsid w:val="007C61AD"/>
    <w:rsid w:val="007D749E"/>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55025"/>
    <w:rsid w:val="00873C98"/>
    <w:rsid w:val="00875539"/>
    <w:rsid w:val="00890E41"/>
    <w:rsid w:val="008919BB"/>
    <w:rsid w:val="008941DF"/>
    <w:rsid w:val="008B14D3"/>
    <w:rsid w:val="008F415B"/>
    <w:rsid w:val="00900CE9"/>
    <w:rsid w:val="009045C6"/>
    <w:rsid w:val="00911F6B"/>
    <w:rsid w:val="00917B63"/>
    <w:rsid w:val="0092042F"/>
    <w:rsid w:val="009468AA"/>
    <w:rsid w:val="009545C1"/>
    <w:rsid w:val="00955E1A"/>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1DC9"/>
    <w:rsid w:val="00A0328D"/>
    <w:rsid w:val="00A07733"/>
    <w:rsid w:val="00A40CE6"/>
    <w:rsid w:val="00A45D3D"/>
    <w:rsid w:val="00A4720F"/>
    <w:rsid w:val="00A7646A"/>
    <w:rsid w:val="00A804E1"/>
    <w:rsid w:val="00A84554"/>
    <w:rsid w:val="00A9638A"/>
    <w:rsid w:val="00AB781E"/>
    <w:rsid w:val="00AB7CCF"/>
    <w:rsid w:val="00AC5ACB"/>
    <w:rsid w:val="00AC5F3A"/>
    <w:rsid w:val="00AD51A0"/>
    <w:rsid w:val="00AD6094"/>
    <w:rsid w:val="00AE7110"/>
    <w:rsid w:val="00AE745E"/>
    <w:rsid w:val="00AF3324"/>
    <w:rsid w:val="00AF36E5"/>
    <w:rsid w:val="00B04337"/>
    <w:rsid w:val="00B058ED"/>
    <w:rsid w:val="00B05CEF"/>
    <w:rsid w:val="00B33D4C"/>
    <w:rsid w:val="00B35CAA"/>
    <w:rsid w:val="00B418CB"/>
    <w:rsid w:val="00B4327B"/>
    <w:rsid w:val="00B57F30"/>
    <w:rsid w:val="00B62E8C"/>
    <w:rsid w:val="00B6361E"/>
    <w:rsid w:val="00B73E9F"/>
    <w:rsid w:val="00B7693E"/>
    <w:rsid w:val="00B865EA"/>
    <w:rsid w:val="00BF3548"/>
    <w:rsid w:val="00C00D44"/>
    <w:rsid w:val="00C0530D"/>
    <w:rsid w:val="00C06E6C"/>
    <w:rsid w:val="00C1252B"/>
    <w:rsid w:val="00C12DC7"/>
    <w:rsid w:val="00C24199"/>
    <w:rsid w:val="00C27D54"/>
    <w:rsid w:val="00C3396C"/>
    <w:rsid w:val="00C3568A"/>
    <w:rsid w:val="00C36D8E"/>
    <w:rsid w:val="00C50286"/>
    <w:rsid w:val="00C66514"/>
    <w:rsid w:val="00C67963"/>
    <w:rsid w:val="00C7005D"/>
    <w:rsid w:val="00C837A5"/>
    <w:rsid w:val="00C8594D"/>
    <w:rsid w:val="00C951AD"/>
    <w:rsid w:val="00CA4612"/>
    <w:rsid w:val="00CA710C"/>
    <w:rsid w:val="00CA7963"/>
    <w:rsid w:val="00CB26EE"/>
    <w:rsid w:val="00CB3ADB"/>
    <w:rsid w:val="00CC1296"/>
    <w:rsid w:val="00CD36F4"/>
    <w:rsid w:val="00CE484E"/>
    <w:rsid w:val="00D00F02"/>
    <w:rsid w:val="00D14044"/>
    <w:rsid w:val="00D15E44"/>
    <w:rsid w:val="00D2211A"/>
    <w:rsid w:val="00D2547E"/>
    <w:rsid w:val="00D416B2"/>
    <w:rsid w:val="00D53F79"/>
    <w:rsid w:val="00D60F87"/>
    <w:rsid w:val="00D6119B"/>
    <w:rsid w:val="00D712C8"/>
    <w:rsid w:val="00D745E2"/>
    <w:rsid w:val="00D80726"/>
    <w:rsid w:val="00D81F90"/>
    <w:rsid w:val="00DB55FC"/>
    <w:rsid w:val="00DB7634"/>
    <w:rsid w:val="00DC66C8"/>
    <w:rsid w:val="00DE6255"/>
    <w:rsid w:val="00DF6178"/>
    <w:rsid w:val="00DF7DE7"/>
    <w:rsid w:val="00E023CA"/>
    <w:rsid w:val="00E0758B"/>
    <w:rsid w:val="00E10A64"/>
    <w:rsid w:val="00E10D3E"/>
    <w:rsid w:val="00E25DB6"/>
    <w:rsid w:val="00E260B2"/>
    <w:rsid w:val="00E3206E"/>
    <w:rsid w:val="00E363AD"/>
    <w:rsid w:val="00E5398D"/>
    <w:rsid w:val="00E5778E"/>
    <w:rsid w:val="00E61020"/>
    <w:rsid w:val="00E628DA"/>
    <w:rsid w:val="00E629A8"/>
    <w:rsid w:val="00E62C4D"/>
    <w:rsid w:val="00E83459"/>
    <w:rsid w:val="00E94E69"/>
    <w:rsid w:val="00E96FFC"/>
    <w:rsid w:val="00EA1ADD"/>
    <w:rsid w:val="00EB0C88"/>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5AAC"/>
    <w:rsid w:val="00F65C16"/>
    <w:rsid w:val="00F67661"/>
    <w:rsid w:val="00F820C6"/>
    <w:rsid w:val="00F82BF4"/>
    <w:rsid w:val="00F915D8"/>
    <w:rsid w:val="00F96E3B"/>
    <w:rsid w:val="00FA6C53"/>
    <w:rsid w:val="00FB1B18"/>
    <w:rsid w:val="00FC3DFA"/>
    <w:rsid w:val="00FC7C0F"/>
    <w:rsid w:val="00FD1B93"/>
    <w:rsid w:val="00FD3995"/>
    <w:rsid w:val="00FD6884"/>
    <w:rsid w:val="00FE2A86"/>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Hyp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User-Sto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hood-group.com/blog/2013/05/15/use-cases-und-user-stories-verbundete-oder-fein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317E8-75D0-4184-AE88-151CDFCF4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726</Words>
  <Characters>4574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Gafner Timo</cp:lastModifiedBy>
  <cp:revision>5</cp:revision>
  <dcterms:created xsi:type="dcterms:W3CDTF">2016-04-19T06:22:00Z</dcterms:created>
  <dcterms:modified xsi:type="dcterms:W3CDTF">2016-04-19T06:42:00Z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