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BA0A" w14:textId="77777777" w:rsidR="00D077E9" w:rsidRDefault="00AB02A7" w:rsidP="00D70D02">
      <w:r>
        <w:rPr>
          <w:noProof/>
          <w:lang w:val="en-US" w:eastAsia="zh-CN"/>
        </w:rPr>
        <mc:AlternateContent>
          <mc:Choice Requires="wps">
            <w:drawing>
              <wp:anchor distT="0" distB="0" distL="114300" distR="114300" simplePos="0" relativeHeight="251660288" behindDoc="1" locked="0" layoutInCell="1" allowOverlap="1" wp14:anchorId="4B426CEB" wp14:editId="77AAFBAE">
                <wp:simplePos x="0" y="0"/>
                <wp:positionH relativeFrom="column">
                  <wp:posOffset>-202474</wp:posOffset>
                </wp:positionH>
                <wp:positionV relativeFrom="page">
                  <wp:posOffset>938150</wp:posOffset>
                </wp:positionV>
                <wp:extent cx="3938905" cy="8657111"/>
                <wp:effectExtent l="0" t="0" r="4445" b="9525"/>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8BF8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53A05A87" wp14:editId="49BDDBB6">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441DB22" w14:textId="77777777" w:rsidTr="00AB02A7">
        <w:trPr>
          <w:trHeight w:val="1894"/>
        </w:trPr>
        <w:tc>
          <w:tcPr>
            <w:tcW w:w="5580" w:type="dxa"/>
            <w:tcBorders>
              <w:top w:val="nil"/>
              <w:left w:val="nil"/>
              <w:bottom w:val="nil"/>
              <w:right w:val="nil"/>
            </w:tcBorders>
          </w:tcPr>
          <w:p w14:paraId="4AF4F177" w14:textId="77777777" w:rsidR="00D077E9" w:rsidRDefault="00D077E9" w:rsidP="00AB02A7">
            <w:r>
              <w:rPr>
                <w:noProof/>
                <w:lang w:val="en-US" w:eastAsia="zh-CN"/>
              </w:rPr>
              <mc:AlternateContent>
                <mc:Choice Requires="wps">
                  <w:drawing>
                    <wp:inline distT="0" distB="0" distL="0" distR="0" wp14:anchorId="13A2B9D3" wp14:editId="558A3D23">
                      <wp:extent cx="3528695" cy="222885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228850"/>
                              </a:xfrm>
                              <a:prstGeom prst="rect">
                                <a:avLst/>
                              </a:prstGeom>
                              <a:noFill/>
                              <a:ln w="6350">
                                <a:noFill/>
                              </a:ln>
                            </wps:spPr>
                            <wps:txbx>
                              <w:txbxContent>
                                <w:p w14:paraId="7F4C468F" w14:textId="428BAC77" w:rsidR="00496043" w:rsidRPr="00D86945" w:rsidRDefault="00496043" w:rsidP="00D077E9">
                                  <w:pPr>
                                    <w:pStyle w:val="Title"/>
                                  </w:pPr>
                                  <w:r>
                                    <w:rPr>
                                      <w:lang w:bidi="fr-FR"/>
                                    </w:rPr>
                                    <w:t>RAPPORT DE LA MISE EN PLACE DU RACI – 04/2021</w:t>
                                  </w:r>
                                </w:p>
                                <w:p w14:paraId="2C3BE7B1" w14:textId="77777777" w:rsidR="00496043" w:rsidRPr="00D86945" w:rsidRDefault="00496043" w:rsidP="00D077E9">
                                  <w:pPr>
                                    <w:pStyle w:val="Title"/>
                                    <w:spacing w:after="0"/>
                                  </w:pPr>
                                  <w:r w:rsidRPr="00D86945">
                                    <w:rPr>
                                      <w:lang w:bidi="fr-FR"/>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A2B9D3" id="_x0000_t202" coordsize="21600,21600" o:spt="202" path="m,l,21600r21600,l21600,xe">
                      <v:stroke joinstyle="miter"/>
                      <v:path gradientshapeok="t" o:connecttype="rect"/>
                    </v:shapetype>
                    <v:shape id="Zone de texte 8" o:spid="_x0000_s1026" type="#_x0000_t202" style="width:277.8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" filled="f" stroked="f" strokeweight=".5pt">
                      <v:textbox>
                        <w:txbxContent>
                          <w:p w14:paraId="7F4C468F" w14:textId="428BAC77" w:rsidR="00496043" w:rsidRPr="00D86945" w:rsidRDefault="00496043" w:rsidP="00D077E9">
                            <w:pPr>
                              <w:pStyle w:val="Title"/>
                            </w:pPr>
                            <w:r>
                              <w:rPr>
                                <w:lang w:bidi="fr-FR"/>
                              </w:rPr>
                              <w:t>RAPPORT DE LA MISE EN PLACE DU RACI – 04/2021</w:t>
                            </w:r>
                          </w:p>
                          <w:p w14:paraId="2C3BE7B1" w14:textId="77777777" w:rsidR="00496043" w:rsidRPr="00D86945" w:rsidRDefault="00496043" w:rsidP="00D077E9">
                            <w:pPr>
                              <w:pStyle w:val="Title"/>
                              <w:spacing w:after="0"/>
                            </w:pPr>
                            <w:r w:rsidRPr="00D86945">
                              <w:rPr>
                                <w:lang w:bidi="fr-FR"/>
                              </w:rPr>
                              <w:t>2018</w:t>
                            </w:r>
                          </w:p>
                        </w:txbxContent>
                      </v:textbox>
                      <w10:anchorlock/>
                    </v:shape>
                  </w:pict>
                </mc:Fallback>
              </mc:AlternateContent>
            </w:r>
          </w:p>
          <w:p w14:paraId="31E04849" w14:textId="77777777" w:rsidR="00D077E9" w:rsidRDefault="00D077E9" w:rsidP="00AB02A7">
            <w:r>
              <w:rPr>
                <w:noProof/>
                <w:lang w:val="en-US" w:eastAsia="zh-CN"/>
              </w:rPr>
              <mc:AlternateContent>
                <mc:Choice Requires="wps">
                  <w:drawing>
                    <wp:inline distT="0" distB="0" distL="0" distR="0" wp14:anchorId="2367C663" wp14:editId="5F327BC9">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04A671"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72E98900" w14:textId="77777777" w:rsidTr="00270C80">
        <w:trPr>
          <w:trHeight w:val="7305"/>
        </w:trPr>
        <w:tc>
          <w:tcPr>
            <w:tcW w:w="5580" w:type="dxa"/>
            <w:tcBorders>
              <w:top w:val="nil"/>
              <w:left w:val="nil"/>
              <w:bottom w:val="nil"/>
              <w:right w:val="nil"/>
            </w:tcBorders>
          </w:tcPr>
          <w:p w14:paraId="6D806D2F" w14:textId="77777777" w:rsidR="00D077E9" w:rsidRDefault="00D077E9" w:rsidP="00AB02A7">
            <w:pPr>
              <w:rPr>
                <w:noProof/>
              </w:rPr>
            </w:pPr>
          </w:p>
        </w:tc>
      </w:tr>
      <w:tr w:rsidR="00D077E9" w14:paraId="2D53ABE5" w14:textId="77777777" w:rsidTr="00AB02A7">
        <w:trPr>
          <w:trHeight w:val="2438"/>
        </w:trPr>
        <w:tc>
          <w:tcPr>
            <w:tcW w:w="5580" w:type="dxa"/>
            <w:tcBorders>
              <w:top w:val="nil"/>
              <w:left w:val="nil"/>
              <w:bottom w:val="nil"/>
              <w:right w:val="nil"/>
            </w:tcBorders>
          </w:tcPr>
          <w:sdt>
            <w:sdtPr>
              <w:id w:val="1080870105"/>
              <w:placeholder>
                <w:docPart w:val="A9CBE0704BF1464D8DFED904BC5D1CD3"/>
              </w:placeholder>
              <w15:appearance w15:val="hidden"/>
            </w:sdtPr>
            <w:sdtEndPr/>
            <w:sdtContent>
              <w:p w14:paraId="0439B89E" w14:textId="59F7709C" w:rsidR="00D077E9" w:rsidRDefault="00532541" w:rsidP="00AB02A7">
                <w:r>
                  <w:rPr>
                    <w:rStyle w:val="SubtitleChar"/>
                    <w:b w:val="0"/>
                    <w:lang w:bidi="fr-FR"/>
                  </w:rPr>
                  <w:fldChar w:fldCharType="begin"/>
                </w:r>
                <w:r>
                  <w:rPr>
                    <w:rStyle w:val="SubtitleChar"/>
                    <w:b w:val="0"/>
                    <w:lang w:bidi="fr-FR"/>
                  </w:rPr>
                  <w:instrText xml:space="preserve"> DATE  \@ "d MMMM"  \* MERGEFORMAT </w:instrText>
                </w:r>
                <w:r>
                  <w:rPr>
                    <w:rStyle w:val="SubtitleChar"/>
                    <w:b w:val="0"/>
                    <w:lang w:bidi="fr-FR"/>
                  </w:rPr>
                  <w:fldChar w:fldCharType="separate"/>
                </w:r>
                <w:r w:rsidR="00FE71BD">
                  <w:rPr>
                    <w:rStyle w:val="SubtitleChar"/>
                    <w:b w:val="0"/>
                    <w:noProof/>
                    <w:lang w:bidi="fr-FR"/>
                  </w:rPr>
                  <w:t>16 août</w:t>
                </w:r>
                <w:r>
                  <w:rPr>
                    <w:rStyle w:val="SubtitleChar"/>
                    <w:b w:val="0"/>
                    <w:lang w:bidi="fr-FR"/>
                  </w:rPr>
                  <w:fldChar w:fldCharType="end"/>
                </w:r>
              </w:p>
            </w:sdtContent>
          </w:sdt>
          <w:p w14:paraId="356C435D" w14:textId="7777777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EC3B439" wp14:editId="24E5BF42">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C683EF9"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156128F2" w14:textId="77777777" w:rsidR="00D077E9" w:rsidRDefault="00D077E9" w:rsidP="00AB02A7">
            <w:pPr>
              <w:rPr>
                <w:noProof/>
                <w:sz w:val="10"/>
                <w:szCs w:val="10"/>
              </w:rPr>
            </w:pPr>
          </w:p>
          <w:p w14:paraId="4B6C7D71" w14:textId="77777777" w:rsidR="00D077E9" w:rsidRDefault="00D077E9" w:rsidP="00AB02A7">
            <w:pPr>
              <w:rPr>
                <w:noProof/>
                <w:sz w:val="10"/>
                <w:szCs w:val="10"/>
              </w:rPr>
            </w:pPr>
          </w:p>
          <w:p w14:paraId="1C15345D" w14:textId="77777777" w:rsidR="00D077E9" w:rsidRDefault="003A1AEC" w:rsidP="00AB02A7">
            <w:sdt>
              <w:sdtPr>
                <w:id w:val="-1740469667"/>
                <w:placeholder>
                  <w:docPart w:val="88AE245EE1744E36941D605A3ABBB9E1"/>
                </w:placeholder>
                <w:showingPlcHdr/>
                <w15:appearance w15:val="hidden"/>
              </w:sdtPr>
              <w:sdtEndPr/>
              <w:sdtContent>
                <w:r w:rsidR="00D077E9">
                  <w:rPr>
                    <w:lang w:bidi="fr-FR"/>
                  </w:rPr>
                  <w:t>NOM DE LA SOCIÉTÉ</w:t>
                </w:r>
              </w:sdtContent>
            </w:sdt>
          </w:p>
          <w:p w14:paraId="7486A53B" w14:textId="09131BB0" w:rsidR="00D077E9" w:rsidRDefault="00D077E9" w:rsidP="00AB02A7">
            <w:r w:rsidRPr="00B231E5">
              <w:rPr>
                <w:lang w:bidi="fr-FR"/>
              </w:rPr>
              <w:t xml:space="preserve">Créé par : </w:t>
            </w:r>
            <w:sdt>
              <w:sdtPr>
                <w:alias w:val="Votre nom"/>
                <w:tag w:val="Votre nom"/>
                <w:id w:val="-180584491"/>
                <w:placeholder>
                  <w:docPart w:val="5B2A6A96A5B340D4B9C8C22B9AACE955"/>
                </w:placeholder>
                <w:dataBinding w:prefixMappings="xmlns:ns0='http://schemas.microsoft.com/office/2006/coverPageProps' " w:xpath="/ns0:CoverPageProperties[1]/ns0:CompanyFax[1]" w:storeItemID="{55AF091B-3C7A-41E3-B477-F2FDAA23CFDA}"/>
                <w15:appearance w15:val="hidden"/>
                <w:text w:multiLine="1"/>
              </w:sdtPr>
              <w:sdtEndPr/>
              <w:sdtContent>
                <w:r w:rsidR="00901669">
                  <w:t>Anas Zaki</w:t>
                </w:r>
              </w:sdtContent>
            </w:sdt>
          </w:p>
          <w:p w14:paraId="6C7DB347" w14:textId="77777777" w:rsidR="00D077E9" w:rsidRPr="00D86945" w:rsidRDefault="00D077E9" w:rsidP="00AB02A7">
            <w:pPr>
              <w:rPr>
                <w:noProof/>
                <w:sz w:val="10"/>
                <w:szCs w:val="10"/>
              </w:rPr>
            </w:pPr>
          </w:p>
        </w:tc>
      </w:tr>
    </w:tbl>
    <w:p w14:paraId="7DF648D4" w14:textId="77777777" w:rsidR="00D077E9" w:rsidRDefault="00AB02A7">
      <w:pPr>
        <w:spacing w:after="200"/>
      </w:pPr>
      <w:r w:rsidRPr="00D967AC">
        <w:rPr>
          <w:noProof/>
          <w:lang w:val="en-US" w:eastAsia="zh-CN"/>
        </w:rPr>
        <w:drawing>
          <wp:anchor distT="0" distB="0" distL="114300" distR="114300" simplePos="0" relativeHeight="251661312" behindDoc="0" locked="0" layoutInCell="1" allowOverlap="1" wp14:anchorId="1CE70492" wp14:editId="65A7145A">
            <wp:simplePos x="0" y="0"/>
            <wp:positionH relativeFrom="column">
              <wp:posOffset>4950044</wp:posOffset>
            </wp:positionH>
            <wp:positionV relativeFrom="paragraph">
              <wp:posOffset>7747635</wp:posOffset>
            </wp:positionV>
            <wp:extent cx="1482287" cy="643890"/>
            <wp:effectExtent l="0" t="0" r="0" b="3810"/>
            <wp:wrapNone/>
            <wp:docPr id="12" name="Graphisme 201" descr="espace réservé du log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55C4AD31" wp14:editId="75350B3C">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E9274D"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14:paraId="6C54E8A5" w14:textId="78C1C06F" w:rsidR="00D077E9" w:rsidRDefault="005B2AE6" w:rsidP="00D077E9">
      <w:pPr>
        <w:pStyle w:val="Heading1"/>
      </w:pPr>
      <w:r>
        <w:rPr>
          <w:lang w:bidi="fr-FR"/>
        </w:rPr>
        <w:lastRenderedPageBreak/>
        <w:t>Table des matières</w:t>
      </w:r>
    </w:p>
    <w:p w14:paraId="0D8210C8" w14:textId="77777777" w:rsidR="005B2AE6" w:rsidRDefault="005B2AE6" w:rsidP="005B2AE6">
      <w:pPr>
        <w:pStyle w:val="Nom"/>
      </w:pPr>
    </w:p>
    <w:p w14:paraId="1532D780" w14:textId="66F98577" w:rsidR="005B2AE6" w:rsidRPr="005B2AE6" w:rsidRDefault="005B2AE6" w:rsidP="005B2AE6">
      <w:pPr>
        <w:pStyle w:val="Nom"/>
        <w:rPr>
          <w:bCs/>
          <w:sz w:val="36"/>
          <w:szCs w:val="28"/>
        </w:rPr>
      </w:pPr>
      <w:r w:rsidRPr="005B2AE6">
        <w:rPr>
          <w:bCs/>
          <w:sz w:val="36"/>
          <w:szCs w:val="28"/>
        </w:rPr>
        <w:t>Résumé Exécutif</w:t>
      </w:r>
    </w:p>
    <w:p w14:paraId="0353514D" w14:textId="3C4183ED" w:rsidR="005B2AE6" w:rsidRPr="005B2AE6" w:rsidRDefault="005B2AE6" w:rsidP="005B2AE6">
      <w:pPr>
        <w:pStyle w:val="Nom"/>
        <w:rPr>
          <w:bCs/>
          <w:sz w:val="36"/>
          <w:szCs w:val="28"/>
        </w:rPr>
      </w:pPr>
      <w:r w:rsidRPr="005B2AE6">
        <w:rPr>
          <w:bCs/>
          <w:sz w:val="36"/>
          <w:szCs w:val="28"/>
        </w:rPr>
        <w:t>Introduction</w:t>
      </w:r>
    </w:p>
    <w:p w14:paraId="386EFFCD" w14:textId="4E6AA65F" w:rsidR="005B2AE6" w:rsidRPr="005B2AE6" w:rsidRDefault="005B2AE6" w:rsidP="005B2AE6">
      <w:pPr>
        <w:pStyle w:val="Nom"/>
        <w:rPr>
          <w:bCs/>
          <w:sz w:val="36"/>
          <w:szCs w:val="28"/>
        </w:rPr>
      </w:pPr>
      <w:r w:rsidRPr="005B2AE6">
        <w:rPr>
          <w:bCs/>
          <w:sz w:val="36"/>
          <w:szCs w:val="28"/>
        </w:rPr>
        <w:t>Discussion</w:t>
      </w:r>
    </w:p>
    <w:p w14:paraId="6C7D60C0" w14:textId="2D205C7D" w:rsidR="005B2AE6" w:rsidRPr="005B2AE6" w:rsidRDefault="005B2AE6" w:rsidP="005B2AE6">
      <w:pPr>
        <w:pStyle w:val="Nom"/>
        <w:rPr>
          <w:bCs/>
          <w:sz w:val="36"/>
          <w:szCs w:val="28"/>
        </w:rPr>
      </w:pPr>
      <w:r w:rsidRPr="005B2AE6">
        <w:rPr>
          <w:bCs/>
          <w:sz w:val="36"/>
          <w:szCs w:val="28"/>
        </w:rPr>
        <w:t>Conclusion</w:t>
      </w:r>
    </w:p>
    <w:p w14:paraId="4D88EA79" w14:textId="4BCD4A50" w:rsidR="005B2AE6" w:rsidRPr="005B2AE6" w:rsidRDefault="005B2AE6" w:rsidP="005B2AE6">
      <w:pPr>
        <w:pStyle w:val="Nom"/>
        <w:rPr>
          <w:bCs/>
          <w:sz w:val="36"/>
          <w:szCs w:val="28"/>
        </w:rPr>
      </w:pPr>
      <w:r w:rsidRPr="005B2AE6">
        <w:rPr>
          <w:bCs/>
          <w:sz w:val="36"/>
          <w:szCs w:val="28"/>
        </w:rPr>
        <w:t>Recommandations</w:t>
      </w:r>
    </w:p>
    <w:p w14:paraId="0D9FE20E" w14:textId="43C4DC97" w:rsidR="005B2AE6" w:rsidRPr="005B2AE6" w:rsidRDefault="005B2AE6" w:rsidP="005B2AE6">
      <w:pPr>
        <w:pStyle w:val="Nom"/>
        <w:rPr>
          <w:bCs/>
          <w:sz w:val="36"/>
          <w:szCs w:val="28"/>
        </w:rPr>
      </w:pPr>
      <w:r w:rsidRPr="005B2AE6">
        <w:rPr>
          <w:bCs/>
          <w:sz w:val="36"/>
          <w:szCs w:val="28"/>
        </w:rPr>
        <w:t>Références</w:t>
      </w:r>
    </w:p>
    <w:p w14:paraId="3C952B25" w14:textId="4BADD60D" w:rsidR="005B2AE6" w:rsidRPr="005B2AE6" w:rsidRDefault="005B2AE6" w:rsidP="005B2AE6">
      <w:pPr>
        <w:pStyle w:val="Nom"/>
        <w:rPr>
          <w:bCs/>
          <w:sz w:val="36"/>
          <w:szCs w:val="28"/>
        </w:rPr>
      </w:pPr>
      <w:r w:rsidRPr="005B2AE6">
        <w:rPr>
          <w:bCs/>
          <w:sz w:val="36"/>
          <w:szCs w:val="28"/>
        </w:rPr>
        <w:t>Appendices</w:t>
      </w:r>
    </w:p>
    <w:p w14:paraId="253A2AB6" w14:textId="2F1A8DFE" w:rsidR="005B2AE6" w:rsidRDefault="005B2AE6">
      <w:pPr>
        <w:spacing w:after="200"/>
      </w:pPr>
      <w:r>
        <w:br w:type="page"/>
      </w:r>
    </w:p>
    <w:p w14:paraId="419D00E2" w14:textId="180C0286" w:rsidR="005B2AE6" w:rsidRDefault="005B2AE6" w:rsidP="005B2AE6">
      <w:pPr>
        <w:pStyle w:val="Heading1"/>
      </w:pPr>
      <w:r>
        <w:rPr>
          <w:lang w:bidi="fr-FR"/>
        </w:rPr>
        <w:lastRenderedPageBreak/>
        <w:t>Résumé Exécutif</w:t>
      </w:r>
    </w:p>
    <w:tbl>
      <w:tblPr>
        <w:tblW w:w="9999" w:type="dxa"/>
        <w:tblInd w:w="40" w:type="dxa"/>
        <w:tblCellMar>
          <w:left w:w="0" w:type="dxa"/>
          <w:right w:w="0" w:type="dxa"/>
        </w:tblCellMar>
        <w:tblLook w:val="0000" w:firstRow="0" w:lastRow="0" w:firstColumn="0" w:lastColumn="0" w:noHBand="0" w:noVBand="0"/>
      </w:tblPr>
      <w:tblGrid>
        <w:gridCol w:w="9999"/>
      </w:tblGrid>
      <w:tr w:rsidR="005B2AE6" w14:paraId="65FE1627" w14:textId="77777777" w:rsidTr="00496043">
        <w:trPr>
          <w:trHeight w:val="3546"/>
        </w:trPr>
        <w:tc>
          <w:tcPr>
            <w:tcW w:w="9999" w:type="dxa"/>
          </w:tcPr>
          <w:sdt>
            <w:sdtPr>
              <w:id w:val="-807477720"/>
              <w:placeholder>
                <w:docPart w:val="F3E7FD532BF940208C1A547CFC0074FD"/>
              </w:placeholder>
              <w15:appearance w15:val="hidden"/>
            </w:sdtPr>
            <w:sdtEndPr/>
            <w:sdtContent>
              <w:p w14:paraId="3F37ACEE" w14:textId="11AEA0F4" w:rsidR="005B2AE6" w:rsidRDefault="005B2AE6" w:rsidP="00496043">
                <w:pPr>
                  <w:pStyle w:val="Heading2"/>
                </w:pPr>
                <w:r>
                  <w:t>Remerciements spéciaux aux membres impliqués de l’organisation L’</w:t>
                </w:r>
                <w:proofErr w:type="spellStart"/>
                <w:r>
                  <w:t>Magasa</w:t>
                </w:r>
                <w:proofErr w:type="spellEnd"/>
                <w:r w:rsidR="00052827">
                  <w:t xml:space="preserve"> et pour leur diligence et effort partagé.</w:t>
                </w:r>
              </w:p>
            </w:sdtContent>
          </w:sdt>
          <w:p w14:paraId="55F1F43C" w14:textId="77777777" w:rsidR="005B2AE6" w:rsidRDefault="005B2AE6" w:rsidP="00496043"/>
          <w:sdt>
            <w:sdtPr>
              <w:id w:val="67396451"/>
              <w:placeholder>
                <w:docPart w:val="47F72FF1A72A41F9A5D00F0A1D2CC799"/>
              </w:placeholder>
              <w:temporary/>
              <w:showingPlcHdr/>
              <w15:appearance w15:val="hidden"/>
            </w:sdtPr>
            <w:sdtEndPr/>
            <w:sdtContent>
              <w:p w14:paraId="3E339077"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5B3A09EF" w14:textId="77777777" w:rsidR="005B2AE6" w:rsidRDefault="005B2AE6" w:rsidP="00496043"/>
          <w:sdt>
            <w:sdtPr>
              <w:id w:val="598687373"/>
              <w:placeholder>
                <w:docPart w:val="1A8EF47C51B44E319B6DA526B71B0A2B"/>
              </w:placeholder>
              <w:temporary/>
              <w:showingPlcHdr/>
              <w15:appearance w15:val="hidden"/>
            </w:sdtPr>
            <w:sdtEndPr/>
            <w:sdtContent>
              <w:p w14:paraId="5C9BF475"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tc>
      </w:tr>
      <w:tr w:rsidR="005B2AE6" w14:paraId="4CA7C6E6" w14:textId="77777777" w:rsidTr="00496043">
        <w:trPr>
          <w:trHeight w:val="1899"/>
        </w:trPr>
        <w:tc>
          <w:tcPr>
            <w:tcW w:w="9999" w:type="dxa"/>
            <w:shd w:val="clear" w:color="auto" w:fill="F2F2F2" w:themeFill="background1" w:themeFillShade="F2"/>
            <w:vAlign w:val="center"/>
          </w:tcPr>
          <w:p w14:paraId="5FA4B45A" w14:textId="77777777" w:rsidR="005B2AE6" w:rsidRPr="00DF027C" w:rsidRDefault="005B2AE6" w:rsidP="00496043">
            <w:pPr>
              <w:pStyle w:val="Textedemiseenvidence"/>
              <w:jc w:val="center"/>
            </w:pPr>
            <w:r>
              <w:rPr>
                <w:noProof/>
                <w:lang w:val="en-US" w:eastAsia="zh-CN"/>
              </w:rPr>
              <mc:AlternateContent>
                <mc:Choice Requires="wps">
                  <w:drawing>
                    <wp:inline distT="0" distB="0" distL="0" distR="0" wp14:anchorId="4D6BC93A" wp14:editId="3B138C04">
                      <wp:extent cx="5422005" cy="1038225"/>
                      <wp:effectExtent l="0" t="0" r="0" b="0"/>
                      <wp:docPr id="4"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560118A3"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6BC93A" id="Zone de texte 7" o:spid="_x0000_s1027"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" filled="f" stroked="f" strokeweight=".5pt">
                      <v:textbox>
                        <w:txbxContent>
                          <w:p w14:paraId="560118A3"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v:textbox>
                      <w10:anchorlock/>
                    </v:shape>
                  </w:pict>
                </mc:Fallback>
              </mc:AlternateContent>
            </w:r>
          </w:p>
        </w:tc>
      </w:tr>
      <w:tr w:rsidR="005B2AE6" w14:paraId="7CDD35F4" w14:textId="77777777" w:rsidTr="00496043">
        <w:trPr>
          <w:trHeight w:val="5931"/>
        </w:trPr>
        <w:tc>
          <w:tcPr>
            <w:tcW w:w="9999" w:type="dxa"/>
          </w:tcPr>
          <w:p w14:paraId="5B86361A" w14:textId="77777777" w:rsidR="005B2AE6" w:rsidRDefault="005B2AE6" w:rsidP="00496043">
            <w:pPr>
              <w:pStyle w:val="Textedemiseenvidence"/>
              <w:rPr>
                <w:i/>
                <w:sz w:val="36"/>
              </w:rPr>
            </w:pPr>
          </w:p>
          <w:sdt>
            <w:sdtPr>
              <w:id w:val="-246885866"/>
              <w:placeholder>
                <w:docPart w:val="AEE4EB63EB354232B61D40A964A22CB5"/>
              </w:placeholder>
              <w:temporary/>
              <w:showingPlcHdr/>
              <w15:appearance w15:val="hidden"/>
            </w:sdtPr>
            <w:sdtEndPr/>
            <w:sdtContent>
              <w:p w14:paraId="46D66766"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2A4999BC" w14:textId="77777777" w:rsidR="005B2AE6" w:rsidRDefault="005B2AE6" w:rsidP="00496043">
            <w:pPr>
              <w:pStyle w:val="Contenu"/>
            </w:pPr>
          </w:p>
          <w:sdt>
            <w:sdtPr>
              <w:id w:val="-215122962"/>
              <w:placeholder>
                <w:docPart w:val="CC92EB91E9AD4047BEE3D34344DA9FF3"/>
              </w:placeholder>
              <w:temporary/>
              <w:showingPlcHdr/>
              <w15:appearance w15:val="hidden"/>
            </w:sdtPr>
            <w:sdtEndPr/>
            <w:sdtContent>
              <w:p w14:paraId="649B876E"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p w14:paraId="3DA76166" w14:textId="77777777" w:rsidR="005B2AE6" w:rsidRDefault="005B2AE6" w:rsidP="00496043">
            <w:pPr>
              <w:pStyle w:val="Contenu"/>
              <w:rPr>
                <w:i/>
                <w:sz w:val="36"/>
              </w:rPr>
            </w:pPr>
          </w:p>
          <w:p w14:paraId="5950691C" w14:textId="77777777" w:rsidR="005B2AE6" w:rsidRDefault="005B2AE6" w:rsidP="00496043">
            <w:pPr>
              <w:pStyle w:val="Contenu"/>
              <w:rPr>
                <w:i/>
                <w:sz w:val="36"/>
              </w:rPr>
            </w:pPr>
          </w:p>
        </w:tc>
      </w:tr>
    </w:tbl>
    <w:p w14:paraId="49347753" w14:textId="3633A177" w:rsidR="005B2AE6" w:rsidRDefault="005B2AE6" w:rsidP="005B2AE6">
      <w:pPr>
        <w:pStyle w:val="Heading1"/>
      </w:pPr>
      <w:r>
        <w:rPr>
          <w:lang w:bidi="fr-FR"/>
        </w:rPr>
        <w:lastRenderedPageBreak/>
        <w:t>Introduction</w:t>
      </w:r>
    </w:p>
    <w:tbl>
      <w:tblPr>
        <w:tblW w:w="3569" w:type="dxa"/>
        <w:tblInd w:w="40" w:type="dxa"/>
        <w:tblCellMar>
          <w:left w:w="0" w:type="dxa"/>
          <w:right w:w="0" w:type="dxa"/>
        </w:tblCellMar>
        <w:tblLook w:val="0000" w:firstRow="0" w:lastRow="0" w:firstColumn="0" w:lastColumn="0" w:noHBand="0" w:noVBand="0"/>
      </w:tblPr>
      <w:tblGrid>
        <w:gridCol w:w="8538"/>
      </w:tblGrid>
      <w:tr w:rsidR="005B2AE6" w14:paraId="556B249B" w14:textId="77777777" w:rsidTr="00C51812">
        <w:trPr>
          <w:trHeight w:val="965"/>
        </w:trPr>
        <w:tc>
          <w:tcPr>
            <w:tcW w:w="3569" w:type="dxa"/>
          </w:tcPr>
          <w:sdt>
            <w:sdtPr>
              <w:id w:val="1736351618"/>
              <w:placeholder>
                <w:docPart w:val="06D48C8B6F644145A1551B43717C32E3"/>
              </w:placeholder>
              <w15:appearance w15:val="hidden"/>
            </w:sdtPr>
            <w:sdtEndPr/>
            <w:sdtContent>
              <w:p w14:paraId="7CD2982B" w14:textId="2E90A73C" w:rsidR="005B2AE6" w:rsidRDefault="00052827" w:rsidP="00496043">
                <w:pPr>
                  <w:pStyle w:val="Heading2"/>
                </w:pPr>
                <w:r>
                  <w:t>La situation actuelle / L’objectif du rapport</w:t>
                </w:r>
              </w:p>
            </w:sdtContent>
          </w:sdt>
          <w:p w14:paraId="3624B4D7" w14:textId="77777777" w:rsidR="005B2AE6" w:rsidRDefault="005B2AE6" w:rsidP="00496043"/>
          <w:p w14:paraId="5A57AAD2" w14:textId="66F07B17" w:rsidR="00065DA2" w:rsidRDefault="00AF2E62" w:rsidP="00496043">
            <w:pPr>
              <w:pStyle w:val="Contenu"/>
            </w:pPr>
            <w:r>
              <w:t>La situation actuelle de l’entreprise est assujettie à plusieurs contraintes d’ordre managériale et de gestion</w:t>
            </w:r>
            <w:r w:rsidR="00065DA2">
              <w:t xml:space="preserve"> qui font défaut à la structure et à l’organisation</w:t>
            </w:r>
            <w:r>
              <w:t>.</w:t>
            </w:r>
            <w:r w:rsidR="00065DA2">
              <w:t xml:space="preserve"> Le but de ce rapport est d’informer l’entreprise sur l’état actuel des éléments prescrits et de mettre en valeurs les éléments enfreignant et bloquant l’avancement de l’entreprise.</w:t>
            </w:r>
          </w:p>
          <w:p w14:paraId="10C954F1" w14:textId="77777777" w:rsidR="00065DA2" w:rsidRDefault="00065DA2" w:rsidP="00496043">
            <w:pPr>
              <w:pStyle w:val="Contenu"/>
            </w:pPr>
          </w:p>
          <w:p w14:paraId="393A6277" w14:textId="16CC613E" w:rsidR="005B2AE6" w:rsidRDefault="00065DA2" w:rsidP="00496043">
            <w:pPr>
              <w:pStyle w:val="Contenu"/>
            </w:pPr>
            <w:r>
              <w:t>Après décision collectif nous nous sommes penchés sur la mise en place des rôles et des responsabilités pour chaque personne présente au sein de l’entreprise et ceux particulièrement les personnes chargées du service client, de la comptabilité, de la gestion de l’atelier ainsi que de la conception graphique. Ce rapport adresse donc la faisabilité de ses éléments de façon impartiale, et en ne prenant en compte que les éléments rationnels qui sont à prendre en compte.</w:t>
            </w:r>
          </w:p>
          <w:p w14:paraId="39BB4A23" w14:textId="77777777" w:rsidR="00065DA2" w:rsidRDefault="00065DA2" w:rsidP="00496043">
            <w:pPr>
              <w:pStyle w:val="Contenu"/>
            </w:pPr>
          </w:p>
          <w:p w14:paraId="21778327" w14:textId="65F572E0" w:rsidR="00065DA2" w:rsidRPr="00DF027C" w:rsidRDefault="00065DA2" w:rsidP="00496043">
            <w:pPr>
              <w:pStyle w:val="Contenu"/>
            </w:pPr>
            <w:r>
              <w:t>Je vous prie donc de comprendre à bon entendeur, l’importance et l’impartialité des informations cités au sein de ce rapport, et de considérer de façon impérative l’implication des décisions et actions prises au sein de l’entreprise.</w:t>
            </w:r>
          </w:p>
          <w:p w14:paraId="27D94650" w14:textId="3192FEE5" w:rsidR="005B2AE6" w:rsidRDefault="005B2AE6" w:rsidP="00496043">
            <w:pPr>
              <w:pStyle w:val="Contenu"/>
            </w:pPr>
          </w:p>
        </w:tc>
      </w:tr>
      <w:tr w:rsidR="005B2AE6" w14:paraId="5BB8EA5E" w14:textId="77777777" w:rsidTr="00C51812">
        <w:trPr>
          <w:trHeight w:val="515"/>
        </w:trPr>
        <w:tc>
          <w:tcPr>
            <w:tcW w:w="3569" w:type="dxa"/>
            <w:shd w:val="clear" w:color="auto" w:fill="F2F2F2" w:themeFill="background1" w:themeFillShade="F2"/>
            <w:vAlign w:val="center"/>
          </w:tcPr>
          <w:p w14:paraId="0A683B55" w14:textId="77777777" w:rsidR="005B2AE6" w:rsidRPr="00DF027C" w:rsidRDefault="005B2AE6" w:rsidP="0032368A">
            <w:pPr>
              <w:pStyle w:val="Textedemiseenvidence"/>
              <w:jc w:val="center"/>
            </w:pPr>
            <w:r>
              <w:rPr>
                <w:noProof/>
                <w:lang w:val="en-US" w:eastAsia="zh-CN"/>
              </w:rPr>
              <mc:AlternateContent>
                <mc:Choice Requires="wps">
                  <w:drawing>
                    <wp:inline distT="0" distB="0" distL="0" distR="0" wp14:anchorId="42BEF8F0" wp14:editId="0D73C412">
                      <wp:extent cx="5422005" cy="1990725"/>
                      <wp:effectExtent l="0" t="0" r="0" b="0"/>
                      <wp:docPr id="9" name="Zone de texte 7"/>
                      <wp:cNvGraphicFramePr/>
                      <a:graphic xmlns:a="http://schemas.openxmlformats.org/drawingml/2006/main">
                        <a:graphicData uri="http://schemas.microsoft.com/office/word/2010/wordprocessingShape">
                          <wps:wsp>
                            <wps:cNvSpPr txBox="1"/>
                            <wps:spPr>
                              <a:xfrm>
                                <a:off x="0" y="0"/>
                                <a:ext cx="5422005" cy="1990725"/>
                              </a:xfrm>
                              <a:prstGeom prst="rect">
                                <a:avLst/>
                              </a:prstGeom>
                              <a:noFill/>
                              <a:ln w="6350">
                                <a:noFill/>
                              </a:ln>
                            </wps:spPr>
                            <wps:txbx>
                              <w:txbxContent>
                                <w:p w14:paraId="389663B8" w14:textId="00D1B109" w:rsidR="00496043" w:rsidRDefault="00496043" w:rsidP="0032368A">
                                  <w:pPr>
                                    <w:jc w:val="center"/>
                                  </w:pPr>
                                  <w:r>
                                    <w:rPr>
                                      <w:i/>
                                      <w:sz w:val="36"/>
                                      <w:szCs w:val="36"/>
                                      <w:lang w:bidi="fr-FR"/>
                                    </w:rPr>
                                    <w:t>« Toute action ou décision non informé</w:t>
                                  </w:r>
                                  <w:r w:rsidR="00FE71BD">
                                    <w:rPr>
                                      <w:i/>
                                      <w:sz w:val="36"/>
                                      <w:szCs w:val="36"/>
                                      <w:lang w:bidi="fr-FR"/>
                                    </w:rPr>
                                    <w:t>e</w:t>
                                  </w:r>
                                  <w:r>
                                    <w:rPr>
                                      <w:i/>
                                      <w:sz w:val="36"/>
                                      <w:szCs w:val="36"/>
                                      <w:lang w:bidi="fr-FR"/>
                                    </w:rPr>
                                    <w:t xml:space="preserve"> a potentiellement un coût financier irrécupérable </w:t>
                                  </w:r>
                                  <w:r w:rsidR="0032368A">
                                    <w:rPr>
                                      <w:i/>
                                      <w:sz w:val="36"/>
                                      <w:szCs w:val="36"/>
                                      <w:lang w:bidi="fr-FR"/>
                                    </w:rPr>
                                    <w:t>au</w:t>
                                  </w:r>
                                  <w:r>
                                    <w:rPr>
                                      <w:i/>
                                      <w:sz w:val="36"/>
                                      <w:szCs w:val="36"/>
                                      <w:lang w:bidi="fr-FR"/>
                                    </w:rPr>
                                    <w:t xml:space="preserve"> compte de l’entreprise. L’obligation d’une restructuration et de l’ajustement de nos processus de prises de décision est d’une importance primordiale pour l’instauration d’un changement durable.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BEF8F0" id="_x0000_s1028" type="#_x0000_t202" style="width:426.9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" filled="f" stroked="f" strokeweight=".5pt">
                      <v:textbox>
                        <w:txbxContent>
                          <w:p w14:paraId="389663B8" w14:textId="00D1B109" w:rsidR="00496043" w:rsidRDefault="00496043" w:rsidP="0032368A">
                            <w:pPr>
                              <w:jc w:val="center"/>
                            </w:pPr>
                            <w:r>
                              <w:rPr>
                                <w:i/>
                                <w:sz w:val="36"/>
                                <w:szCs w:val="36"/>
                                <w:lang w:bidi="fr-FR"/>
                              </w:rPr>
                              <w:t>« Toute action ou décision non informé</w:t>
                            </w:r>
                            <w:r w:rsidR="00FE71BD">
                              <w:rPr>
                                <w:i/>
                                <w:sz w:val="36"/>
                                <w:szCs w:val="36"/>
                                <w:lang w:bidi="fr-FR"/>
                              </w:rPr>
                              <w:t>e</w:t>
                            </w:r>
                            <w:r>
                              <w:rPr>
                                <w:i/>
                                <w:sz w:val="36"/>
                                <w:szCs w:val="36"/>
                                <w:lang w:bidi="fr-FR"/>
                              </w:rPr>
                              <w:t xml:space="preserve"> a potentiellement un coût financier irrécupérable </w:t>
                            </w:r>
                            <w:r w:rsidR="0032368A">
                              <w:rPr>
                                <w:i/>
                                <w:sz w:val="36"/>
                                <w:szCs w:val="36"/>
                                <w:lang w:bidi="fr-FR"/>
                              </w:rPr>
                              <w:t>au</w:t>
                            </w:r>
                            <w:r>
                              <w:rPr>
                                <w:i/>
                                <w:sz w:val="36"/>
                                <w:szCs w:val="36"/>
                                <w:lang w:bidi="fr-FR"/>
                              </w:rPr>
                              <w:t xml:space="preserve"> compte de l’entreprise. L’obligation d’une restructuration et de l’ajustement de nos processus de prises de décision est d’une importance primordiale pour l’instauration d’un changement durable. »</w:t>
                            </w:r>
                          </w:p>
                        </w:txbxContent>
                      </v:textbox>
                      <w10:anchorlock/>
                    </v:shape>
                  </w:pict>
                </mc:Fallback>
              </mc:AlternateContent>
            </w:r>
          </w:p>
        </w:tc>
      </w:tr>
      <w:tr w:rsidR="005B2AE6" w14:paraId="4787E091" w14:textId="77777777" w:rsidTr="00C51812">
        <w:trPr>
          <w:trHeight w:val="1615"/>
        </w:trPr>
        <w:tc>
          <w:tcPr>
            <w:tcW w:w="3569" w:type="dxa"/>
          </w:tcPr>
          <w:p w14:paraId="118C1ED7" w14:textId="77777777" w:rsidR="005B2AE6" w:rsidRDefault="005B2AE6" w:rsidP="00496043">
            <w:pPr>
              <w:pStyle w:val="Contenu"/>
              <w:rPr>
                <w:i/>
                <w:sz w:val="36"/>
              </w:rPr>
            </w:pPr>
          </w:p>
        </w:tc>
      </w:tr>
    </w:tbl>
    <w:p w14:paraId="2CA3A67A" w14:textId="79E6859B" w:rsidR="005B2AE6" w:rsidRDefault="005B2AE6" w:rsidP="005B2AE6">
      <w:pPr>
        <w:pStyle w:val="Heading1"/>
        <w:rPr>
          <w:lang w:bidi="fr-FR"/>
        </w:rPr>
      </w:pPr>
      <w:r>
        <w:rPr>
          <w:lang w:bidi="fr-FR"/>
        </w:rPr>
        <w:lastRenderedPageBreak/>
        <w:t>Discussion</w:t>
      </w:r>
    </w:p>
    <w:sdt>
      <w:sdtPr>
        <w:id w:val="610243716"/>
        <w:placeholder>
          <w:docPart w:val="A1A8FEF807AE46CEBFA552DA40F54173"/>
        </w:placeholder>
        <w15:appearance w15:val="hidden"/>
      </w:sdtPr>
      <w:sdtEndPr/>
      <w:sdtContent>
        <w:p w14:paraId="7A51241C" w14:textId="77777777" w:rsidR="0062194A" w:rsidRDefault="0062194A" w:rsidP="0062194A">
          <w:pPr>
            <w:pStyle w:val="Heading2"/>
          </w:pPr>
          <w:r>
            <w:t>Corps du contenu et recommandations</w:t>
          </w:r>
        </w:p>
      </w:sdtContent>
    </w:sdt>
    <w:p w14:paraId="15E32D93" w14:textId="77777777" w:rsidR="0062194A" w:rsidRDefault="0062194A" w:rsidP="0062194A"/>
    <w:p w14:paraId="47582D5B" w14:textId="77777777" w:rsidR="0062194A" w:rsidRDefault="0062194A" w:rsidP="0062194A">
      <w:pPr>
        <w:pStyle w:val="Contenu"/>
      </w:pPr>
      <w:r>
        <w:t xml:space="preserve">L’implémentation des rôles et des responsabilités </w:t>
      </w:r>
      <w:proofErr w:type="spellStart"/>
      <w:r>
        <w:t>à</w:t>
      </w:r>
      <w:proofErr w:type="spellEnd"/>
      <w:r>
        <w:t xml:space="preserve"> été un effort conjoint initié par Mr </w:t>
      </w:r>
      <w:proofErr w:type="spellStart"/>
      <w:r>
        <w:t>Moukhtar</w:t>
      </w:r>
      <w:proofErr w:type="spellEnd"/>
      <w:r>
        <w:t xml:space="preserve"> Zaki, dont l’effort et la diligence sont apprécié et de grande valeur pour l’entreprise qu’est L’</w:t>
      </w:r>
      <w:proofErr w:type="spellStart"/>
      <w:r>
        <w:t>Magasa</w:t>
      </w:r>
      <w:proofErr w:type="spellEnd"/>
      <w:r>
        <w:t>. La restructuration de l’entreprise qui a été décidé au cours de la réunion du lundi est axé sur 4 axes principaux que nous nous devons d’aborder un à un pour en comprendre les constituants :</w:t>
      </w:r>
    </w:p>
    <w:p w14:paraId="1CD0C471" w14:textId="77777777" w:rsidR="0062194A" w:rsidRDefault="0062194A" w:rsidP="0062194A">
      <w:pPr>
        <w:pStyle w:val="Contenu"/>
        <w:numPr>
          <w:ilvl w:val="0"/>
          <w:numId w:val="4"/>
        </w:numPr>
      </w:pPr>
      <w:r>
        <w:t>Service Client</w:t>
      </w:r>
    </w:p>
    <w:p w14:paraId="100CE85D" w14:textId="77777777" w:rsidR="0062194A" w:rsidRDefault="0062194A" w:rsidP="0062194A">
      <w:pPr>
        <w:pStyle w:val="Contenu"/>
        <w:numPr>
          <w:ilvl w:val="0"/>
          <w:numId w:val="4"/>
        </w:numPr>
      </w:pPr>
      <w:r>
        <w:t>Comptabilité</w:t>
      </w:r>
    </w:p>
    <w:p w14:paraId="5A3AEBEF" w14:textId="77777777" w:rsidR="0062194A" w:rsidRDefault="0062194A" w:rsidP="0062194A">
      <w:pPr>
        <w:pStyle w:val="Contenu"/>
        <w:numPr>
          <w:ilvl w:val="0"/>
          <w:numId w:val="4"/>
        </w:numPr>
      </w:pPr>
      <w:r>
        <w:t>Gestion et Management d’atelier</w:t>
      </w:r>
    </w:p>
    <w:p w14:paraId="217A19DA" w14:textId="77777777" w:rsidR="0062194A" w:rsidRDefault="0062194A" w:rsidP="0062194A">
      <w:pPr>
        <w:pStyle w:val="Contenu"/>
        <w:numPr>
          <w:ilvl w:val="0"/>
          <w:numId w:val="4"/>
        </w:numPr>
      </w:pPr>
      <w:r>
        <w:t>Travaux de conception graphiques</w:t>
      </w:r>
    </w:p>
    <w:p w14:paraId="643E747E" w14:textId="25B5179F" w:rsidR="0062194A" w:rsidRDefault="0062194A" w:rsidP="0062194A">
      <w:pPr>
        <w:pStyle w:val="Contenu"/>
      </w:pPr>
      <w:r>
        <w:t xml:space="preserve">Cet effort a eu effet </w:t>
      </w:r>
      <w:r w:rsidR="0032368A">
        <w:t>dès</w:t>
      </w:r>
      <w:r>
        <w:t xml:space="preserve"> le lundi, au sein de l’entreprise et a permis la prise d’action de </w:t>
      </w:r>
      <w:proofErr w:type="gramStart"/>
      <w:r>
        <w:t>toutes</w:t>
      </w:r>
      <w:proofErr w:type="gramEnd"/>
      <w:r>
        <w:t xml:space="preserve"> les parties impliquées, dans le but de redresser la situation de l’entreprise, et ceux à travers une restructuration fonctionnelle.</w:t>
      </w:r>
    </w:p>
    <w:p w14:paraId="4B07FDBC" w14:textId="60376603" w:rsidR="0062194A" w:rsidRDefault="0062194A" w:rsidP="0062194A">
      <w:pPr>
        <w:pStyle w:val="Contenu"/>
      </w:pPr>
      <w:r>
        <w:t>Anas Zaki ayant pris</w:t>
      </w:r>
      <w:r w:rsidR="00015083">
        <w:t xml:space="preserve"> en</w:t>
      </w:r>
      <w:r>
        <w:t xml:space="preserve"> charge </w:t>
      </w:r>
      <w:r w:rsidR="0032368A">
        <w:t>l’</w:t>
      </w:r>
      <w:r>
        <w:t>implément</w:t>
      </w:r>
      <w:r w:rsidR="0032368A">
        <w:t>ation</w:t>
      </w:r>
      <w:r>
        <w:t xml:space="preserve"> </w:t>
      </w:r>
      <w:r w:rsidR="00015083">
        <w:t>d</w:t>
      </w:r>
      <w:r>
        <w:t>es changements structurels, ses efforts ont été déployé tout le long de c</w:t>
      </w:r>
      <w:r w:rsidR="0032368A">
        <w:t xml:space="preserve">ette semaine </w:t>
      </w:r>
      <w:r>
        <w:t>afin de mener à bien cette mission. Cependant durant cette période plusieurs observations ont été notés et font défaut à l’implémentation de ce projet.</w:t>
      </w:r>
    </w:p>
    <w:p w14:paraId="0C9DE7B9" w14:textId="77777777" w:rsidR="0062194A" w:rsidRDefault="0062194A" w:rsidP="0062194A">
      <w:pPr>
        <w:pStyle w:val="Contenu"/>
      </w:pPr>
      <w:r>
        <w:t>Les observations faites durant cette période sont listées ci-dessous :</w:t>
      </w:r>
    </w:p>
    <w:p w14:paraId="20CF5031" w14:textId="77777777" w:rsidR="0062194A" w:rsidRPr="00DF027C" w:rsidRDefault="0062194A" w:rsidP="0062194A">
      <w:pPr>
        <w:pStyle w:val="Contenu"/>
      </w:pPr>
    </w:p>
    <w:p w14:paraId="4C44332E" w14:textId="63259D75" w:rsidR="0062194A" w:rsidRDefault="0062194A" w:rsidP="0062194A">
      <w:pPr>
        <w:pStyle w:val="Contenu"/>
        <w:numPr>
          <w:ilvl w:val="0"/>
          <w:numId w:val="5"/>
        </w:numPr>
      </w:pPr>
      <w:r>
        <w:t>Très faible motivation du personnel</w:t>
      </w:r>
    </w:p>
    <w:p w14:paraId="6F6C3B35" w14:textId="77777777" w:rsidR="0062194A" w:rsidRDefault="0062194A" w:rsidP="0062194A">
      <w:pPr>
        <w:pStyle w:val="Contenu"/>
        <w:numPr>
          <w:ilvl w:val="0"/>
          <w:numId w:val="5"/>
        </w:numPr>
      </w:pPr>
      <w:r>
        <w:t>Les promesses faites ne sont pas tenues</w:t>
      </w:r>
    </w:p>
    <w:p w14:paraId="262855BE" w14:textId="77777777" w:rsidR="0062194A" w:rsidRDefault="0062194A" w:rsidP="0062194A">
      <w:pPr>
        <w:pStyle w:val="Contenu"/>
        <w:numPr>
          <w:ilvl w:val="0"/>
          <w:numId w:val="5"/>
        </w:numPr>
      </w:pPr>
      <w:r>
        <w:t xml:space="preserve">L’effort de tout un </w:t>
      </w:r>
      <w:proofErr w:type="spellStart"/>
      <w:r>
        <w:t>chaqu’un</w:t>
      </w:r>
      <w:proofErr w:type="spellEnd"/>
      <w:r>
        <w:t xml:space="preserve"> n’a pas d’impact sur l’environnement de travail.</w:t>
      </w:r>
    </w:p>
    <w:p w14:paraId="746E2CAB" w14:textId="77777777" w:rsidR="0062194A" w:rsidRDefault="0062194A" w:rsidP="0062194A">
      <w:pPr>
        <w:pStyle w:val="Contenu"/>
        <w:numPr>
          <w:ilvl w:val="0"/>
          <w:numId w:val="5"/>
        </w:numPr>
      </w:pPr>
      <w:r>
        <w:t>Conflit entre collègues et formations d’alliances.</w:t>
      </w:r>
    </w:p>
    <w:p w14:paraId="41B4835F" w14:textId="77777777" w:rsidR="0062194A" w:rsidRDefault="0062194A" w:rsidP="0062194A">
      <w:pPr>
        <w:pStyle w:val="Contenu"/>
        <w:numPr>
          <w:ilvl w:val="0"/>
          <w:numId w:val="5"/>
        </w:numPr>
      </w:pPr>
      <w:r>
        <w:t>Mauvaise gestion de la caisse / des finances. (Plusieurs stratégies financières sont implémentées en parallèle)</w:t>
      </w:r>
    </w:p>
    <w:p w14:paraId="4520B90A" w14:textId="77777777" w:rsidR="0062194A" w:rsidRDefault="0062194A" w:rsidP="0062194A">
      <w:pPr>
        <w:pStyle w:val="Contenu"/>
        <w:numPr>
          <w:ilvl w:val="0"/>
          <w:numId w:val="5"/>
        </w:numPr>
      </w:pPr>
      <w:r>
        <w:t xml:space="preserve">Prise de décision rapide </w:t>
      </w:r>
    </w:p>
    <w:p w14:paraId="13679332" w14:textId="77777777" w:rsidR="0062194A" w:rsidRDefault="0062194A" w:rsidP="0062194A">
      <w:pPr>
        <w:pStyle w:val="Contenu"/>
        <w:numPr>
          <w:ilvl w:val="0"/>
          <w:numId w:val="5"/>
        </w:numPr>
      </w:pPr>
      <w:r>
        <w:t>Perte de documents lors des opérations quotidiennes</w:t>
      </w:r>
    </w:p>
    <w:p w14:paraId="0786A17C" w14:textId="715A29E1" w:rsidR="0062194A" w:rsidRDefault="0062194A" w:rsidP="0062194A">
      <w:pPr>
        <w:pStyle w:val="Contenu"/>
        <w:numPr>
          <w:ilvl w:val="0"/>
          <w:numId w:val="5"/>
        </w:numPr>
      </w:pPr>
      <w:r>
        <w:t xml:space="preserve">Prise de commande en dehors des horaires de travail et </w:t>
      </w:r>
      <w:proofErr w:type="spellStart"/>
      <w:r>
        <w:t>intracabilité</w:t>
      </w:r>
      <w:proofErr w:type="spellEnd"/>
      <w:r>
        <w:t xml:space="preserve"> de l’information concernant ses projets (Etat d’avancement / problèmes / processus / qualité / agent</w:t>
      </w:r>
      <w:r w:rsidR="00CB5221">
        <w:t>s</w:t>
      </w:r>
      <w:r>
        <w:t xml:space="preserve"> / temps / matière première</w:t>
      </w:r>
      <w:r w:rsidR="00CB5221">
        <w:t xml:space="preserve"> et approvisionnement</w:t>
      </w:r>
      <w:r>
        <w:t>)</w:t>
      </w:r>
    </w:p>
    <w:p w14:paraId="52EDCDFD" w14:textId="03B8FF10" w:rsidR="0062194A" w:rsidRDefault="0062194A" w:rsidP="0062194A">
      <w:pPr>
        <w:pStyle w:val="Contenu"/>
        <w:numPr>
          <w:ilvl w:val="0"/>
          <w:numId w:val="5"/>
        </w:numPr>
      </w:pPr>
      <w:r>
        <w:t>Délais de</w:t>
      </w:r>
      <w:r w:rsidR="0032368A">
        <w:t xml:space="preserve"> la</w:t>
      </w:r>
      <w:r>
        <w:t xml:space="preserve"> production </w:t>
      </w:r>
      <w:r w:rsidR="0032368A">
        <w:t xml:space="preserve">de biens </w:t>
      </w:r>
      <w:r>
        <w:t>due au manque de processus.</w:t>
      </w:r>
    </w:p>
    <w:p w14:paraId="080448BE" w14:textId="77777777" w:rsidR="0062194A" w:rsidRDefault="0062194A" w:rsidP="0062194A">
      <w:pPr>
        <w:pStyle w:val="Contenu"/>
        <w:numPr>
          <w:ilvl w:val="0"/>
          <w:numId w:val="5"/>
        </w:numPr>
      </w:pPr>
      <w:r>
        <w:t>Problèmes liés à la qualité des biens produits par l’entreprise.</w:t>
      </w:r>
    </w:p>
    <w:p w14:paraId="27674EBB" w14:textId="77777777" w:rsidR="0062194A" w:rsidRDefault="0062194A" w:rsidP="0062194A">
      <w:pPr>
        <w:pStyle w:val="Contenu"/>
        <w:numPr>
          <w:ilvl w:val="0"/>
          <w:numId w:val="5"/>
        </w:numPr>
      </w:pPr>
      <w:r>
        <w:lastRenderedPageBreak/>
        <w:t>Manque de gestion des chutes et problèmes liés à l’approvisionnement.</w:t>
      </w:r>
    </w:p>
    <w:p w14:paraId="123524B3" w14:textId="31E65F68" w:rsidR="0062194A" w:rsidRPr="002304FD" w:rsidRDefault="0062194A" w:rsidP="0062194A">
      <w:pPr>
        <w:pStyle w:val="Contenu"/>
        <w:numPr>
          <w:ilvl w:val="0"/>
          <w:numId w:val="5"/>
        </w:numPr>
      </w:pPr>
      <w:r>
        <w:t xml:space="preserve">Dépendance </w:t>
      </w:r>
      <w:r w:rsidRPr="002304FD">
        <w:t>fonctionnelle des tâches et des acteurs, qui bloquent occasionnellement la chaîne de production.</w:t>
      </w:r>
    </w:p>
    <w:p w14:paraId="6DE6D3E6" w14:textId="38C0E99F" w:rsidR="0062194A" w:rsidRPr="002304FD" w:rsidRDefault="0062194A" w:rsidP="0062194A">
      <w:pPr>
        <w:pStyle w:val="Contenu"/>
        <w:numPr>
          <w:ilvl w:val="0"/>
          <w:numId w:val="5"/>
        </w:numPr>
      </w:pPr>
      <w:r w:rsidRPr="002304FD">
        <w:t>Transactions fantômes ayant un impact direct sur la prise de décision au sein de l’entreprise.</w:t>
      </w:r>
    </w:p>
    <w:p w14:paraId="1D78DFA2" w14:textId="2A860A2E" w:rsidR="0062194A" w:rsidRPr="002304FD" w:rsidRDefault="0062194A" w:rsidP="00496043">
      <w:pPr>
        <w:pStyle w:val="Contenu"/>
        <w:numPr>
          <w:ilvl w:val="0"/>
          <w:numId w:val="5"/>
        </w:numPr>
        <w:spacing w:after="200"/>
      </w:pPr>
      <w:r w:rsidRPr="002304FD">
        <w:t xml:space="preserve">Sentiment de peur et symptômes de </w:t>
      </w:r>
      <w:r w:rsidR="00660594" w:rsidRPr="002304FD">
        <w:t xml:space="preserve">gouvernance </w:t>
      </w:r>
      <w:r w:rsidRPr="002304FD">
        <w:t>totalitaris</w:t>
      </w:r>
      <w:r w:rsidR="00660594" w:rsidRPr="002304FD">
        <w:t>t</w:t>
      </w:r>
      <w:r w:rsidRPr="002304FD">
        <w:t>e (Partie unique et informations</w:t>
      </w:r>
      <w:r w:rsidR="00660594" w:rsidRPr="002304FD">
        <w:t xml:space="preserve"> cachés avec prise de position et de stratagèmes adoptés au sein de l’entreprise)</w:t>
      </w:r>
      <w:r w:rsidRPr="002304FD">
        <w:t xml:space="preserve"> bloquant les employés et les parties prenantes</w:t>
      </w:r>
      <w:r w:rsidR="00660594" w:rsidRPr="002304FD">
        <w:t xml:space="preserve"> dans leur </w:t>
      </w:r>
      <w:r w:rsidR="003661DB" w:rsidRPr="002304FD">
        <w:t xml:space="preserve">implication et </w:t>
      </w:r>
      <w:r w:rsidR="00660594" w:rsidRPr="002304FD">
        <w:t>dans l’</w:t>
      </w:r>
      <w:r w:rsidR="008B6F95" w:rsidRPr="002304FD">
        <w:t>ascension</w:t>
      </w:r>
      <w:r w:rsidR="00660594" w:rsidRPr="002304FD">
        <w:t xml:space="preserve"> de</w:t>
      </w:r>
      <w:r w:rsidR="003661DB" w:rsidRPr="002304FD">
        <w:t>s employées</w:t>
      </w:r>
      <w:r w:rsidR="00660594" w:rsidRPr="002304FD">
        <w:t xml:space="preserve"> </w:t>
      </w:r>
      <w:r w:rsidR="008B6F95" w:rsidRPr="002304FD">
        <w:t xml:space="preserve">et de </w:t>
      </w:r>
      <w:r w:rsidR="00660594" w:rsidRPr="002304FD">
        <w:t>l’entreprise</w:t>
      </w:r>
      <w:r w:rsidRPr="002304FD">
        <w:t>.</w:t>
      </w:r>
    </w:p>
    <w:p w14:paraId="359BB7C9" w14:textId="06818C2B" w:rsidR="0062194A" w:rsidRPr="002304FD" w:rsidRDefault="005948C6" w:rsidP="005948C6">
      <w:pPr>
        <w:pStyle w:val="Heading2"/>
      </w:pPr>
      <w:r w:rsidRPr="002304FD">
        <w:t>Motivation du personnel</w:t>
      </w:r>
    </w:p>
    <w:p w14:paraId="5E6AA257" w14:textId="19A242B6" w:rsidR="003E1CC7" w:rsidRDefault="005948C6" w:rsidP="003E1CC7">
      <w:pPr>
        <w:pStyle w:val="Contenu"/>
      </w:pPr>
      <w:r>
        <w:t xml:space="preserve">Le modèle adopté aujourd’hui au sein du management de l’entreprise est la théorie X du management introduite par Douglas McGregor. La recherche menée par Douglas McGregor auparavant et documenté dans ses papiers de recherches et validée par la communauté internationale d’expert indique clairement les implications économiques de ce style de management sur l’entreprise et ses résultats. </w:t>
      </w:r>
      <w:proofErr w:type="spellStart"/>
      <w:r>
        <w:t>Opposalement</w:t>
      </w:r>
      <w:proofErr w:type="spellEnd"/>
      <w:r>
        <w:t xml:space="preserve"> à la théorie X douglas a aussi introduit une théorie Y se focalisant sur l’assomption de base que les gens sont motivés infernalement et n’ont pas besoin de stimuli ou de pression pour pouvoir exercer leurs fonctions et améliorer leur rendement au sein du travail. La théorie X est adéquate pour les entreprises souhaitant produire en masse mais avec une mauvaise qualité de produit. La théorie Y est quant à elle orienté vers les entreprises souhaitant produire peu de produit</w:t>
      </w:r>
      <w:r w:rsidR="003661DB">
        <w:t>s</w:t>
      </w:r>
      <w:r>
        <w:t xml:space="preserve"> mais de </w:t>
      </w:r>
      <w:r w:rsidR="003661DB">
        <w:t xml:space="preserve">bonne </w:t>
      </w:r>
      <w:r>
        <w:t>qualité pour pouvoir gagner en notoriété dans le marché. La distinction étant faites entre les deux styles de management,</w:t>
      </w:r>
      <w:r w:rsidR="003E1CC7">
        <w:t xml:space="preserve"> nous proposons d’adopter une nouvelle approche de management pour ainsi fixer les problèmes liés à la motivation du personnel et ainsi leur permettre de s’impliquer activement dans le surpassement de soit au sein de l’entreprise. (</w:t>
      </w:r>
      <w:proofErr w:type="spellStart"/>
      <w:r w:rsidR="003E1CC7">
        <w:t>Theorie</w:t>
      </w:r>
      <w:proofErr w:type="spellEnd"/>
      <w:r w:rsidR="003E1CC7">
        <w:t xml:space="preserve"> Z, Abraham Maslow)</w:t>
      </w:r>
    </w:p>
    <w:p w14:paraId="3E11BB7D" w14:textId="59C1756C" w:rsidR="003E1CC7" w:rsidRPr="003E1CC7" w:rsidRDefault="003E1CC7" w:rsidP="003E1CC7">
      <w:pPr>
        <w:pStyle w:val="Contenu"/>
        <w:numPr>
          <w:ilvl w:val="0"/>
          <w:numId w:val="7"/>
        </w:numPr>
        <w:rPr>
          <w:lang w:val="en-US"/>
        </w:rPr>
      </w:pPr>
      <w:proofErr w:type="spellStart"/>
      <w:r>
        <w:rPr>
          <w:lang w:val="en-US"/>
        </w:rPr>
        <w:t>Besoin</w:t>
      </w:r>
      <w:proofErr w:type="spellEnd"/>
      <w:r>
        <w:rPr>
          <w:lang w:val="en-US"/>
        </w:rPr>
        <w:t xml:space="preserve"> </w:t>
      </w:r>
      <w:proofErr w:type="spellStart"/>
      <w:r>
        <w:rPr>
          <w:lang w:val="en-US"/>
        </w:rPr>
        <w:t>physiologique</w:t>
      </w:r>
      <w:proofErr w:type="spellEnd"/>
    </w:p>
    <w:p w14:paraId="4952745D" w14:textId="29D75085" w:rsidR="003E1CC7" w:rsidRPr="003E1CC7" w:rsidRDefault="003E1CC7" w:rsidP="003E1CC7">
      <w:pPr>
        <w:pStyle w:val="Contenu"/>
        <w:numPr>
          <w:ilvl w:val="0"/>
          <w:numId w:val="7"/>
        </w:numPr>
        <w:rPr>
          <w:lang w:val="en-US"/>
        </w:rPr>
      </w:pPr>
      <w:proofErr w:type="spellStart"/>
      <w:r>
        <w:rPr>
          <w:lang w:val="en-US"/>
        </w:rPr>
        <w:t>Besoin</w:t>
      </w:r>
      <w:proofErr w:type="spellEnd"/>
      <w:r>
        <w:rPr>
          <w:lang w:val="en-US"/>
        </w:rPr>
        <w:t xml:space="preserve"> de </w:t>
      </w:r>
      <w:proofErr w:type="spellStart"/>
      <w:r>
        <w:rPr>
          <w:lang w:val="en-US"/>
        </w:rPr>
        <w:t>sureté</w:t>
      </w:r>
      <w:proofErr w:type="spellEnd"/>
    </w:p>
    <w:p w14:paraId="7B46F856" w14:textId="6EBF94F0" w:rsidR="003E1CC7" w:rsidRPr="003E1CC7" w:rsidRDefault="003E1CC7" w:rsidP="003E1CC7">
      <w:pPr>
        <w:pStyle w:val="Contenu"/>
        <w:numPr>
          <w:ilvl w:val="0"/>
          <w:numId w:val="7"/>
        </w:numPr>
        <w:rPr>
          <w:lang w:val="en-US"/>
        </w:rPr>
      </w:pPr>
      <w:proofErr w:type="spellStart"/>
      <w:r>
        <w:rPr>
          <w:lang w:val="en-US"/>
        </w:rPr>
        <w:t>Besoin</w:t>
      </w:r>
      <w:proofErr w:type="spellEnd"/>
      <w:r>
        <w:rPr>
          <w:lang w:val="en-US"/>
        </w:rPr>
        <w:t xml:space="preserve"> </w:t>
      </w:r>
      <w:proofErr w:type="spellStart"/>
      <w:r>
        <w:rPr>
          <w:lang w:val="en-US"/>
        </w:rPr>
        <w:t>d’appartenance</w:t>
      </w:r>
      <w:proofErr w:type="spellEnd"/>
      <w:r>
        <w:rPr>
          <w:lang w:val="en-US"/>
        </w:rPr>
        <w:t xml:space="preserve"> et d’amour</w:t>
      </w:r>
    </w:p>
    <w:p w14:paraId="6CB1F24D" w14:textId="39A3F41D" w:rsidR="003E1CC7" w:rsidRPr="003E1CC7" w:rsidRDefault="003E1CC7" w:rsidP="003E1CC7">
      <w:pPr>
        <w:pStyle w:val="Contenu"/>
        <w:numPr>
          <w:ilvl w:val="0"/>
          <w:numId w:val="7"/>
        </w:numPr>
      </w:pPr>
      <w:r w:rsidRPr="003E1CC7">
        <w:t xml:space="preserve">Besoin de confiance en </w:t>
      </w:r>
      <w:r>
        <w:t>soit</w:t>
      </w:r>
    </w:p>
    <w:p w14:paraId="49A4BF8A" w14:textId="4573BDCD" w:rsidR="003E1CC7" w:rsidRPr="003E1CC7" w:rsidRDefault="003E1CC7" w:rsidP="003E1CC7">
      <w:pPr>
        <w:pStyle w:val="Contenu"/>
        <w:numPr>
          <w:ilvl w:val="0"/>
          <w:numId w:val="6"/>
        </w:numPr>
      </w:pPr>
      <w:r w:rsidRPr="003E1CC7">
        <w:t>Besoin de se surpasser et</w:t>
      </w:r>
      <w:r w:rsidR="003661DB">
        <w:t xml:space="preserve"> d’</w:t>
      </w:r>
      <w:proofErr w:type="spellStart"/>
      <w:r w:rsidR="003661DB">
        <w:t>achevement</w:t>
      </w:r>
      <w:proofErr w:type="spellEnd"/>
      <w:r w:rsidRPr="003E1CC7">
        <w:t>– A</w:t>
      </w:r>
      <w:r>
        <w:t>tteindre son vrai potentiel</w:t>
      </w:r>
    </w:p>
    <w:p w14:paraId="7F94A096" w14:textId="77777777" w:rsidR="003E1CC7" w:rsidRPr="003E1CC7" w:rsidRDefault="003E1CC7" w:rsidP="003E1CC7">
      <w:pPr>
        <w:pStyle w:val="Contenu"/>
      </w:pPr>
    </w:p>
    <w:p w14:paraId="064067DD" w14:textId="2066E455" w:rsidR="003E1CC7" w:rsidRDefault="003E1CC7" w:rsidP="003E1CC7">
      <w:pPr>
        <w:pStyle w:val="Heading2"/>
      </w:pPr>
      <w:r>
        <w:lastRenderedPageBreak/>
        <w:t>Les promesses faites ne sont pas tenues (Voir Section Motivation)</w:t>
      </w:r>
    </w:p>
    <w:p w14:paraId="6FDD315F" w14:textId="04454BCD" w:rsidR="003E1CC7" w:rsidRDefault="003E1CC7" w:rsidP="003E1CC7">
      <w:pPr>
        <w:pStyle w:val="Heading2"/>
      </w:pPr>
      <w:r>
        <w:t xml:space="preserve">L’effort de tout un </w:t>
      </w:r>
      <w:proofErr w:type="spellStart"/>
      <w:r>
        <w:t>chaqu’un</w:t>
      </w:r>
      <w:proofErr w:type="spellEnd"/>
      <w:r>
        <w:t xml:space="preserve"> n’a pas d’impact sur l’environnement </w:t>
      </w:r>
    </w:p>
    <w:p w14:paraId="20808520" w14:textId="622D2EA1" w:rsidR="003E1CC7" w:rsidRDefault="003E1CC7" w:rsidP="003E1CC7">
      <w:pPr>
        <w:pStyle w:val="Contenu"/>
      </w:pPr>
      <w:r>
        <w:t>L’objectif de cette section e</w:t>
      </w:r>
      <w:r w:rsidR="003661DB">
        <w:t>s</w:t>
      </w:r>
      <w:r>
        <w:t>t de pouvoir comprendre et initier la mise en place d’un système de revue des performances. L’erreur est humaine et le jugement de la performance d’un individu tout au long d’une période sur la base d’une erreur est irrationnel, la prise de décision sur les performances individuelles se veut rationnel due aux implications financières que cela engendre. Le cout impliqué par la mauvaise prise de décision aux vues des performances d’un individu peut mener à son exclusion du groupe / de l’entreprise et à des sanctions non justifiées. Ce qui à terme se concrétise par une fuite des cerveaux et des talents contingemment nécessaires à l’évolution constante de l’entreprise. Tenant compte de ce facteur l’entreprise pourrait se voir perdre ses atouts au cours d’une prise de décision non informé (Point à traiter impérativement).</w:t>
      </w:r>
      <w:r w:rsidR="005A39D3">
        <w:t xml:space="preserve"> La perte de ses atouts </w:t>
      </w:r>
      <w:proofErr w:type="spellStart"/>
      <w:r w:rsidR="005A39D3">
        <w:t>impliqu</w:t>
      </w:r>
      <w:proofErr w:type="spellEnd"/>
      <w:r w:rsidR="005A39D3">
        <w:t xml:space="preserve"> la perte des avantages compétitifs au sein du marché ce qui a termes mène à une régression critique et donc à une perte d’opportunité qui doit être calculé.</w:t>
      </w:r>
    </w:p>
    <w:p w14:paraId="2B1359C0" w14:textId="41D574F0" w:rsidR="003E1CC7" w:rsidRPr="005A39D3" w:rsidRDefault="005A39D3" w:rsidP="005A39D3">
      <w:pPr>
        <w:pStyle w:val="Contenu"/>
      </w:pPr>
      <w:r>
        <w:t xml:space="preserve">Le système alternatif proposé ici pour palier à ce problème est celui adopté par google </w:t>
      </w:r>
      <w:proofErr w:type="spellStart"/>
      <w:r>
        <w:t>i.e</w:t>
      </w:r>
      <w:proofErr w:type="spellEnd"/>
      <w:r>
        <w:t> </w:t>
      </w:r>
      <w:r>
        <w:rPr>
          <w:noProof/>
        </w:rPr>
        <w:drawing>
          <wp:inline distT="0" distB="0" distL="0" distR="0" wp14:anchorId="34F405E3" wp14:editId="6D101C23">
            <wp:extent cx="5480673" cy="4114800"/>
            <wp:effectExtent l="0" t="0" r="6350" b="0"/>
            <wp:docPr id="25" name="Image 25"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2525" cy="4116191"/>
                    </a:xfrm>
                    <a:prstGeom prst="rect">
                      <a:avLst/>
                    </a:prstGeom>
                    <a:noFill/>
                    <a:ln>
                      <a:noFill/>
                    </a:ln>
                  </pic:spPr>
                </pic:pic>
              </a:graphicData>
            </a:graphic>
          </wp:inline>
        </w:drawing>
      </w:r>
    </w:p>
    <w:p w14:paraId="0F5E4EC4" w14:textId="45C5956C" w:rsidR="0062194A" w:rsidRDefault="0062194A" w:rsidP="0062194A">
      <w:pPr>
        <w:spacing w:after="200"/>
      </w:pPr>
      <w:r w:rsidRPr="005A39D3">
        <w:br w:type="page"/>
      </w:r>
    </w:p>
    <w:p w14:paraId="48021CBC" w14:textId="41108D87" w:rsidR="005A39D3" w:rsidRDefault="005A39D3" w:rsidP="005A39D3">
      <w:pPr>
        <w:pStyle w:val="Heading2"/>
      </w:pPr>
      <w:r>
        <w:lastRenderedPageBreak/>
        <w:t>Conflit entre collègues et formations d’alliances.</w:t>
      </w:r>
    </w:p>
    <w:p w14:paraId="33125740" w14:textId="28EE051F" w:rsidR="005A39D3" w:rsidRDefault="005A39D3" w:rsidP="005A39D3">
      <w:pPr>
        <w:pStyle w:val="Contenu"/>
      </w:pPr>
      <w:r>
        <w:t xml:space="preserve">Un processus de résolution de conflit et de recherche de résolution de conflit est nécessaire à la prise de décision. Voici le processus proposé cité dans </w:t>
      </w:r>
      <w:proofErr w:type="spellStart"/>
      <w:r>
        <w:t>wikipedia</w:t>
      </w:r>
      <w:proofErr w:type="spellEnd"/>
      <w:r>
        <w:t> :</w:t>
      </w:r>
    </w:p>
    <w:p w14:paraId="4E47465C" w14:textId="6A740B69" w:rsidR="005A39D3" w:rsidRDefault="00496043" w:rsidP="005A39D3">
      <w:pPr>
        <w:pStyle w:val="Contenu"/>
        <w:numPr>
          <w:ilvl w:val="0"/>
          <w:numId w:val="8"/>
        </w:numPr>
      </w:pPr>
      <w:r>
        <w:t>C</w:t>
      </w:r>
      <w:r w:rsidR="005A39D3">
        <w:t xml:space="preserve">omprendre le </w:t>
      </w:r>
      <w:r>
        <w:t>problème</w:t>
      </w:r>
      <w:r w:rsidR="005A39D3">
        <w:t xml:space="preserve"> et ses constituants</w:t>
      </w:r>
      <w:r>
        <w:t xml:space="preserve"> et désarmer les émotions négatives</w:t>
      </w:r>
    </w:p>
    <w:p w14:paraId="4245B054" w14:textId="765EE146" w:rsidR="005A39D3" w:rsidRDefault="005A39D3" w:rsidP="005A39D3">
      <w:pPr>
        <w:pStyle w:val="Contenu"/>
        <w:numPr>
          <w:ilvl w:val="0"/>
          <w:numId w:val="8"/>
        </w:numPr>
      </w:pPr>
      <w:r>
        <w:t xml:space="preserve">Ecoute active pour </w:t>
      </w:r>
      <w:r w:rsidR="00496043">
        <w:t>comprendre la nature du problème et ses conséquences</w:t>
      </w:r>
    </w:p>
    <w:p w14:paraId="3A6849D0" w14:textId="6780D81B" w:rsidR="00496043" w:rsidRDefault="00496043" w:rsidP="005A39D3">
      <w:pPr>
        <w:pStyle w:val="Contenu"/>
        <w:numPr>
          <w:ilvl w:val="0"/>
          <w:numId w:val="8"/>
        </w:numPr>
      </w:pPr>
      <w:r>
        <w:t xml:space="preserve">Collecte d’informations et prise de décision informée (basé sur </w:t>
      </w:r>
      <w:r w:rsidR="002304FD">
        <w:t>les informations chiffrées</w:t>
      </w:r>
      <w:r w:rsidR="003661DB">
        <w:t xml:space="preserve"> </w:t>
      </w:r>
      <w:r>
        <w:t>collectés)</w:t>
      </w:r>
    </w:p>
    <w:p w14:paraId="4452D8A6" w14:textId="7A62D0D8" w:rsidR="00496043" w:rsidRDefault="00496043" w:rsidP="005A39D3">
      <w:pPr>
        <w:pStyle w:val="Contenu"/>
        <w:numPr>
          <w:ilvl w:val="0"/>
          <w:numId w:val="8"/>
        </w:numPr>
      </w:pPr>
      <w:r>
        <w:t>Négociations et pri</w:t>
      </w:r>
      <w:r w:rsidR="003661DB">
        <w:t>s</w:t>
      </w:r>
      <w:r>
        <w:t>e de décision finale.</w:t>
      </w:r>
    </w:p>
    <w:p w14:paraId="2773FEC2" w14:textId="039CB948" w:rsidR="005A39D3" w:rsidRDefault="005A39D3" w:rsidP="005A39D3">
      <w:pPr>
        <w:pStyle w:val="Heading2"/>
      </w:pPr>
      <w:r>
        <w:t xml:space="preserve">Mauvaise gestion de la caisse / des </w:t>
      </w:r>
      <w:proofErr w:type="spellStart"/>
      <w:proofErr w:type="gramStart"/>
      <w:r>
        <w:t>finances.</w:t>
      </w:r>
      <w:r w:rsidR="002304FD">
        <w:t>xx</w:t>
      </w:r>
      <w:proofErr w:type="spellEnd"/>
      <w:proofErr w:type="gramEnd"/>
    </w:p>
    <w:p w14:paraId="24A089A8" w14:textId="2ACFFC07" w:rsidR="005A39D3" w:rsidRDefault="00496043" w:rsidP="00496043">
      <w:pPr>
        <w:pStyle w:val="Contenu"/>
      </w:pPr>
      <w:r>
        <w:t>Cette section s’accorde à donner des recommandations en matière de la bonne gestion de caisse et des finances. Nous proposons ici d’avoir une stratégie financière unique et non plurale pour la gestion de la caisse. Restreindre les interactions informels (Non informés) avec la caisse et de pouvoir suivre et comprendre l’évolution des finances de l’entreprise de façon claire. Cet aspect s’avère crucial car la prise de décision rationnel ne peut se faire que par le bien d’informations rationnel</w:t>
      </w:r>
      <w:r w:rsidR="001555B2">
        <w:t>s</w:t>
      </w:r>
      <w:r>
        <w:t>. Si les informations collectées sont biaisées il est très difficile de prendre des décisions rationnelles et de ce faite l’entreprise peut facilement se retrouver à prendre des décisions qui vont à l’encontre de son intérêt ce qui à terme cause une régression économique.</w:t>
      </w:r>
    </w:p>
    <w:p w14:paraId="466D3855" w14:textId="25FAC957" w:rsidR="005B65D3" w:rsidRDefault="00496043" w:rsidP="005B65D3">
      <w:pPr>
        <w:pStyle w:val="Contenu"/>
      </w:pPr>
      <w:r>
        <w:t xml:space="preserve">Le modèle financier le plus adopté de nos jours au sein des petites entreprises est celui de la finance conservative. Ce modèle a besoin de plus de clarifications et d’une étude plus approfondie pour être implémenté. Nous pouvons donc </w:t>
      </w:r>
      <w:r w:rsidR="001555B2">
        <w:t>d’</w:t>
      </w:r>
      <w:r>
        <w:t>allouer une partie de nos efforts futurs dans cette direction afin de pouvoir achever des résultats probants pour l’entreprise.</w:t>
      </w:r>
      <w:r w:rsidR="005B65D3">
        <w:t xml:space="preserve"> L’existence de plusieurs stratégies financières impaire le bon fonctionnement de l’entreprise car il n’y a pas de </w:t>
      </w:r>
      <w:proofErr w:type="gramStart"/>
      <w:r w:rsidR="005B65D3">
        <w:t>voie unifié</w:t>
      </w:r>
      <w:proofErr w:type="gramEnd"/>
      <w:r w:rsidR="005B65D3">
        <w:t xml:space="preserve"> et d’information unifié.</w:t>
      </w:r>
    </w:p>
    <w:p w14:paraId="72CF007E" w14:textId="77777777" w:rsidR="00496043" w:rsidRPr="005A39D3" w:rsidRDefault="00496043" w:rsidP="00496043">
      <w:pPr>
        <w:pStyle w:val="Contenu"/>
      </w:pPr>
    </w:p>
    <w:p w14:paraId="7E8DD10A" w14:textId="25632869" w:rsidR="005B65D3" w:rsidRDefault="005B65D3" w:rsidP="005B65D3">
      <w:pPr>
        <w:pStyle w:val="Heading2"/>
      </w:pPr>
      <w:r>
        <w:t>Décisions rapides</w:t>
      </w:r>
    </w:p>
    <w:p w14:paraId="681214EA" w14:textId="777E43F7" w:rsidR="005B65D3" w:rsidRPr="005B65D3" w:rsidRDefault="005B65D3" w:rsidP="005B65D3">
      <w:pPr>
        <w:pStyle w:val="Contenu"/>
      </w:pPr>
      <w:r>
        <w:t>Adopter le même processus que celui de la gestion de conflits.</w:t>
      </w:r>
    </w:p>
    <w:p w14:paraId="4EBAF8B4" w14:textId="77777777" w:rsidR="005A39D3" w:rsidRPr="005A39D3" w:rsidRDefault="005A39D3" w:rsidP="005A39D3">
      <w:pPr>
        <w:pStyle w:val="Contenu"/>
      </w:pPr>
    </w:p>
    <w:p w14:paraId="52EDB90B" w14:textId="1F9E09A9" w:rsidR="005B65D3" w:rsidRDefault="005B65D3" w:rsidP="005B65D3">
      <w:pPr>
        <w:pStyle w:val="Heading2"/>
      </w:pPr>
      <w:r>
        <w:t>Perte de documents</w:t>
      </w:r>
    </w:p>
    <w:tbl>
      <w:tblPr>
        <w:tblW w:w="0" w:type="auto"/>
        <w:tblLook w:val="04A0" w:firstRow="1" w:lastRow="0" w:firstColumn="1" w:lastColumn="0" w:noHBand="0" w:noVBand="1"/>
      </w:tblPr>
      <w:tblGrid>
        <w:gridCol w:w="1964"/>
        <w:gridCol w:w="1752"/>
        <w:gridCol w:w="3154"/>
        <w:gridCol w:w="3154"/>
      </w:tblGrid>
      <w:tr w:rsidR="00C42F06" w:rsidRPr="00C42F06" w14:paraId="15A01961" w14:textId="77777777" w:rsidTr="00C42F06">
        <w:trPr>
          <w:trHeight w:val="375"/>
        </w:trPr>
        <w:tc>
          <w:tcPr>
            <w:tcW w:w="0" w:type="auto"/>
            <w:tcBorders>
              <w:top w:val="single" w:sz="4" w:space="0" w:color="8EA9DB"/>
              <w:left w:val="single" w:sz="4" w:space="0" w:color="8EA9DB"/>
              <w:bottom w:val="single" w:sz="4" w:space="0" w:color="8EA9DB"/>
              <w:right w:val="nil"/>
            </w:tcBorders>
            <w:shd w:val="clear" w:color="000000" w:fill="305496"/>
            <w:noWrap/>
            <w:vAlign w:val="center"/>
            <w:hideMark/>
          </w:tcPr>
          <w:p w14:paraId="3A4C7A8E" w14:textId="77777777" w:rsidR="00C42F06" w:rsidRPr="00C42F06" w:rsidRDefault="00C42F06" w:rsidP="00C42F06">
            <w:pPr>
              <w:spacing w:line="240" w:lineRule="auto"/>
              <w:jc w:val="center"/>
              <w:rPr>
                <w:rFonts w:ascii="Calibri" w:eastAsia="Times New Roman" w:hAnsi="Calibri" w:cs="Calibri"/>
                <w:bCs/>
                <w:color w:val="FFFFFF"/>
                <w:szCs w:val="28"/>
                <w:lang w:val="en-US"/>
              </w:rPr>
            </w:pPr>
            <w:r w:rsidRPr="00C42F06">
              <w:rPr>
                <w:rFonts w:ascii="Calibri" w:eastAsia="Times New Roman" w:hAnsi="Calibri" w:cs="Calibri"/>
                <w:bCs/>
                <w:color w:val="FFFFFF"/>
                <w:szCs w:val="28"/>
                <w:lang w:val="en-US"/>
              </w:rPr>
              <w:t>Service client</w:t>
            </w:r>
          </w:p>
        </w:tc>
        <w:tc>
          <w:tcPr>
            <w:tcW w:w="0" w:type="auto"/>
            <w:tcBorders>
              <w:top w:val="single" w:sz="4" w:space="0" w:color="8EA9DB"/>
              <w:left w:val="nil"/>
              <w:bottom w:val="single" w:sz="4" w:space="0" w:color="8EA9DB"/>
              <w:right w:val="nil"/>
            </w:tcBorders>
            <w:shd w:val="clear" w:color="000000" w:fill="305496"/>
            <w:noWrap/>
            <w:vAlign w:val="center"/>
            <w:hideMark/>
          </w:tcPr>
          <w:p w14:paraId="23066F3B" w14:textId="77777777" w:rsidR="00C42F06" w:rsidRPr="00C42F06" w:rsidRDefault="00C42F06" w:rsidP="00C42F06">
            <w:pPr>
              <w:spacing w:line="240" w:lineRule="auto"/>
              <w:jc w:val="center"/>
              <w:rPr>
                <w:rFonts w:ascii="Calibri" w:eastAsia="Times New Roman" w:hAnsi="Calibri" w:cs="Calibri"/>
                <w:bCs/>
                <w:color w:val="FFFFFF"/>
                <w:szCs w:val="28"/>
                <w:lang w:val="en-US"/>
              </w:rPr>
            </w:pPr>
            <w:r w:rsidRPr="00C42F06">
              <w:rPr>
                <w:rFonts w:ascii="Calibri" w:eastAsia="Times New Roman" w:hAnsi="Calibri" w:cs="Calibri"/>
                <w:bCs/>
                <w:color w:val="FFFFFF"/>
                <w:szCs w:val="28"/>
                <w:lang w:val="en-US"/>
              </w:rPr>
              <w:t>Accounting</w:t>
            </w:r>
          </w:p>
        </w:tc>
        <w:tc>
          <w:tcPr>
            <w:tcW w:w="0" w:type="auto"/>
            <w:tcBorders>
              <w:top w:val="single" w:sz="4" w:space="0" w:color="8EA9DB"/>
              <w:left w:val="nil"/>
              <w:bottom w:val="single" w:sz="4" w:space="0" w:color="8EA9DB"/>
              <w:right w:val="nil"/>
            </w:tcBorders>
            <w:shd w:val="clear" w:color="000000" w:fill="305496"/>
            <w:noWrap/>
            <w:vAlign w:val="center"/>
            <w:hideMark/>
          </w:tcPr>
          <w:p w14:paraId="48E5F583" w14:textId="77777777" w:rsidR="00C42F06" w:rsidRPr="00C42F06" w:rsidRDefault="00C42F06" w:rsidP="00C42F06">
            <w:pPr>
              <w:spacing w:line="240" w:lineRule="auto"/>
              <w:jc w:val="center"/>
              <w:rPr>
                <w:rFonts w:ascii="Calibri" w:eastAsia="Times New Roman" w:hAnsi="Calibri" w:cs="Calibri"/>
                <w:bCs/>
                <w:color w:val="FFFFFF"/>
                <w:szCs w:val="28"/>
                <w:lang w:val="en-US"/>
              </w:rPr>
            </w:pPr>
            <w:r w:rsidRPr="00C42F06">
              <w:rPr>
                <w:rFonts w:ascii="Calibri" w:eastAsia="Times New Roman" w:hAnsi="Calibri" w:cs="Calibri"/>
                <w:bCs/>
                <w:color w:val="FFFFFF"/>
                <w:szCs w:val="28"/>
                <w:lang w:val="en-US"/>
              </w:rPr>
              <w:t xml:space="preserve">Gestion et management </w:t>
            </w:r>
            <w:proofErr w:type="spellStart"/>
            <w:r w:rsidRPr="00C42F06">
              <w:rPr>
                <w:rFonts w:ascii="Calibri" w:eastAsia="Times New Roman" w:hAnsi="Calibri" w:cs="Calibri"/>
                <w:bCs/>
                <w:color w:val="FFFFFF"/>
                <w:szCs w:val="28"/>
                <w:lang w:val="en-US"/>
              </w:rPr>
              <w:t>d'Atelier</w:t>
            </w:r>
            <w:proofErr w:type="spellEnd"/>
          </w:p>
        </w:tc>
        <w:tc>
          <w:tcPr>
            <w:tcW w:w="0" w:type="auto"/>
            <w:tcBorders>
              <w:top w:val="single" w:sz="4" w:space="0" w:color="8EA9DB"/>
              <w:left w:val="nil"/>
              <w:bottom w:val="single" w:sz="4" w:space="0" w:color="8EA9DB"/>
              <w:right w:val="single" w:sz="4" w:space="0" w:color="8EA9DB"/>
            </w:tcBorders>
            <w:shd w:val="clear" w:color="000000" w:fill="305496"/>
            <w:noWrap/>
            <w:vAlign w:val="center"/>
            <w:hideMark/>
          </w:tcPr>
          <w:p w14:paraId="39087C94" w14:textId="77777777" w:rsidR="00C42F06" w:rsidRPr="00C42F06" w:rsidRDefault="00C42F06" w:rsidP="00C42F06">
            <w:pPr>
              <w:spacing w:line="240" w:lineRule="auto"/>
              <w:jc w:val="center"/>
              <w:rPr>
                <w:rFonts w:ascii="Calibri" w:eastAsia="Times New Roman" w:hAnsi="Calibri" w:cs="Calibri"/>
                <w:bCs/>
                <w:color w:val="FFFFFF"/>
                <w:szCs w:val="28"/>
                <w:lang w:val="en-US"/>
              </w:rPr>
            </w:pPr>
            <w:r w:rsidRPr="00C42F06">
              <w:rPr>
                <w:rFonts w:ascii="Calibri" w:eastAsia="Times New Roman" w:hAnsi="Calibri" w:cs="Calibri"/>
                <w:bCs/>
                <w:color w:val="FFFFFF"/>
                <w:szCs w:val="28"/>
                <w:lang w:val="en-US"/>
              </w:rPr>
              <w:t xml:space="preserve">Travaux de conception </w:t>
            </w:r>
            <w:proofErr w:type="spellStart"/>
            <w:r w:rsidRPr="00C42F06">
              <w:rPr>
                <w:rFonts w:ascii="Calibri" w:eastAsia="Times New Roman" w:hAnsi="Calibri" w:cs="Calibri"/>
                <w:bCs/>
                <w:color w:val="FFFFFF"/>
                <w:szCs w:val="28"/>
                <w:lang w:val="en-US"/>
              </w:rPr>
              <w:t>graphique</w:t>
            </w:r>
            <w:proofErr w:type="spellEnd"/>
          </w:p>
        </w:tc>
      </w:tr>
      <w:tr w:rsidR="00C42F06" w:rsidRPr="00C42F06" w14:paraId="66100F4B" w14:textId="77777777" w:rsidTr="00C42F06">
        <w:trPr>
          <w:trHeight w:val="765"/>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9FA4906"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Identifier le besoin du client</w:t>
            </w:r>
          </w:p>
        </w:tc>
        <w:tc>
          <w:tcPr>
            <w:tcW w:w="0" w:type="auto"/>
            <w:tcBorders>
              <w:top w:val="single" w:sz="4" w:space="0" w:color="8EA9DB"/>
              <w:left w:val="nil"/>
              <w:bottom w:val="single" w:sz="4" w:space="0" w:color="8EA9DB"/>
              <w:right w:val="nil"/>
            </w:tcBorders>
            <w:shd w:val="clear" w:color="D9E1F2" w:fill="D9E1F2"/>
            <w:noWrap/>
            <w:vAlign w:val="bottom"/>
            <w:hideMark/>
          </w:tcPr>
          <w:p w14:paraId="51D03A27" w14:textId="77777777" w:rsidR="00C42F06" w:rsidRPr="00C42F06" w:rsidRDefault="00C42F06" w:rsidP="00C42F06">
            <w:pPr>
              <w:spacing w:line="240" w:lineRule="auto"/>
              <w:rPr>
                <w:rFonts w:ascii="Calibri" w:eastAsia="Times New Roman" w:hAnsi="Calibri" w:cs="Calibri"/>
                <w:b w:val="0"/>
                <w:color w:val="000000"/>
                <w:sz w:val="22"/>
                <w:lang w:val="en-US"/>
              </w:rPr>
            </w:pPr>
            <w:r w:rsidRPr="00C42F06">
              <w:rPr>
                <w:rFonts w:ascii="Calibri" w:eastAsia="Times New Roman" w:hAnsi="Calibri" w:cs="Calibri"/>
                <w:b w:val="0"/>
                <w:color w:val="000000"/>
                <w:sz w:val="22"/>
                <w:lang w:val="en-US"/>
              </w:rPr>
              <w:t>Record transaction of the business</w:t>
            </w:r>
          </w:p>
        </w:tc>
        <w:tc>
          <w:tcPr>
            <w:tcW w:w="0" w:type="auto"/>
            <w:tcBorders>
              <w:top w:val="single" w:sz="4" w:space="0" w:color="8EA9DB"/>
              <w:left w:val="nil"/>
              <w:bottom w:val="single" w:sz="4" w:space="0" w:color="8EA9DB"/>
              <w:right w:val="nil"/>
            </w:tcBorders>
            <w:shd w:val="clear" w:color="D9E1F2" w:fill="D9E1F2"/>
            <w:noWrap/>
            <w:vAlign w:val="bottom"/>
            <w:hideMark/>
          </w:tcPr>
          <w:p w14:paraId="3C53D53E"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Recevoir les bon de productions du Service Client</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72874A7"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Recevoir </w:t>
            </w:r>
            <w:proofErr w:type="gramStart"/>
            <w:r w:rsidRPr="00C42F06">
              <w:rPr>
                <w:rFonts w:ascii="Calibri" w:eastAsia="Times New Roman" w:hAnsi="Calibri" w:cs="Calibri"/>
                <w:b w:val="0"/>
                <w:color w:val="000000"/>
                <w:sz w:val="22"/>
              </w:rPr>
              <w:t>les commande</w:t>
            </w:r>
            <w:proofErr w:type="gramEnd"/>
            <w:r w:rsidRPr="00C42F06">
              <w:rPr>
                <w:rFonts w:ascii="Calibri" w:eastAsia="Times New Roman" w:hAnsi="Calibri" w:cs="Calibri"/>
                <w:b w:val="0"/>
                <w:color w:val="000000"/>
                <w:sz w:val="22"/>
              </w:rPr>
              <w:t xml:space="preserve"> du service client</w:t>
            </w:r>
          </w:p>
        </w:tc>
      </w:tr>
      <w:tr w:rsidR="00C42F06" w:rsidRPr="00C42F06" w14:paraId="70021340"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127AE5B" w14:textId="77777777" w:rsidR="00C42F06" w:rsidRPr="00C42F06" w:rsidRDefault="00C42F06" w:rsidP="00C42F06">
            <w:pPr>
              <w:spacing w:line="240" w:lineRule="auto"/>
              <w:rPr>
                <w:rFonts w:ascii="Calibri" w:eastAsia="Times New Roman" w:hAnsi="Calibri" w:cs="Calibri"/>
                <w:b w:val="0"/>
                <w:color w:val="000000"/>
                <w:sz w:val="22"/>
                <w:lang w:val="en-US"/>
              </w:rPr>
            </w:pPr>
            <w:proofErr w:type="spellStart"/>
            <w:r w:rsidRPr="00C42F06">
              <w:rPr>
                <w:rFonts w:ascii="Calibri" w:eastAsia="Times New Roman" w:hAnsi="Calibri" w:cs="Calibri"/>
                <w:b w:val="0"/>
                <w:color w:val="000000"/>
                <w:sz w:val="22"/>
                <w:lang w:val="en-US"/>
              </w:rPr>
              <w:lastRenderedPageBreak/>
              <w:t>Negocier</w:t>
            </w:r>
            <w:proofErr w:type="spellEnd"/>
            <w:r w:rsidRPr="00C42F06">
              <w:rPr>
                <w:rFonts w:ascii="Calibri" w:eastAsia="Times New Roman" w:hAnsi="Calibri" w:cs="Calibri"/>
                <w:b w:val="0"/>
                <w:color w:val="000000"/>
                <w:sz w:val="22"/>
                <w:lang w:val="en-US"/>
              </w:rPr>
              <w:t xml:space="preserve"> les prix</w:t>
            </w:r>
          </w:p>
        </w:tc>
        <w:tc>
          <w:tcPr>
            <w:tcW w:w="0" w:type="auto"/>
            <w:tcBorders>
              <w:top w:val="single" w:sz="4" w:space="0" w:color="8EA9DB"/>
              <w:left w:val="nil"/>
              <w:bottom w:val="single" w:sz="4" w:space="0" w:color="8EA9DB"/>
              <w:right w:val="nil"/>
            </w:tcBorders>
            <w:shd w:val="clear" w:color="auto" w:fill="auto"/>
            <w:noWrap/>
            <w:vAlign w:val="bottom"/>
            <w:hideMark/>
          </w:tcPr>
          <w:p w14:paraId="3A588112" w14:textId="77777777" w:rsidR="00C42F06" w:rsidRPr="00C42F06" w:rsidRDefault="00C42F06" w:rsidP="00C42F06">
            <w:pPr>
              <w:spacing w:line="240" w:lineRule="auto"/>
              <w:rPr>
                <w:rFonts w:ascii="Calibri" w:eastAsia="Times New Roman" w:hAnsi="Calibri" w:cs="Calibri"/>
                <w:b w:val="0"/>
                <w:color w:val="000000"/>
                <w:sz w:val="22"/>
                <w:lang w:val="en-US"/>
              </w:rPr>
            </w:pPr>
            <w:r w:rsidRPr="00C42F06">
              <w:rPr>
                <w:rFonts w:ascii="Calibri" w:eastAsia="Times New Roman" w:hAnsi="Calibri" w:cs="Calibri"/>
                <w:b w:val="0"/>
                <w:color w:val="000000"/>
                <w:sz w:val="22"/>
                <w:lang w:val="en-US"/>
              </w:rPr>
              <w:t xml:space="preserve">    - charges / </w:t>
            </w:r>
            <w:proofErr w:type="spellStart"/>
            <w:r w:rsidRPr="00C42F06">
              <w:rPr>
                <w:rFonts w:ascii="Calibri" w:eastAsia="Times New Roman" w:hAnsi="Calibri" w:cs="Calibri"/>
                <w:b w:val="0"/>
                <w:color w:val="000000"/>
                <w:sz w:val="22"/>
                <w:lang w:val="en-US"/>
              </w:rPr>
              <w:t>produits</w:t>
            </w:r>
            <w:proofErr w:type="spellEnd"/>
          </w:p>
        </w:tc>
        <w:tc>
          <w:tcPr>
            <w:tcW w:w="0" w:type="auto"/>
            <w:tcBorders>
              <w:top w:val="single" w:sz="4" w:space="0" w:color="8EA9DB"/>
              <w:left w:val="nil"/>
              <w:bottom w:val="single" w:sz="4" w:space="0" w:color="8EA9DB"/>
              <w:right w:val="nil"/>
            </w:tcBorders>
            <w:shd w:val="clear" w:color="auto" w:fill="auto"/>
            <w:noWrap/>
            <w:vAlign w:val="bottom"/>
            <w:hideMark/>
          </w:tcPr>
          <w:p w14:paraId="705C693A"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S'assurer des </w:t>
            </w:r>
            <w:proofErr w:type="spellStart"/>
            <w:r w:rsidRPr="00C42F06">
              <w:rPr>
                <w:rFonts w:ascii="Calibri" w:eastAsia="Times New Roman" w:hAnsi="Calibri" w:cs="Calibri"/>
                <w:b w:val="0"/>
                <w:color w:val="000000"/>
                <w:sz w:val="22"/>
              </w:rPr>
              <w:t>delivrable</w:t>
            </w:r>
            <w:proofErr w:type="spellEnd"/>
            <w:r w:rsidRPr="00C42F06">
              <w:rPr>
                <w:rFonts w:ascii="Calibri" w:eastAsia="Times New Roman" w:hAnsi="Calibri" w:cs="Calibri"/>
                <w:b w:val="0"/>
                <w:color w:val="000000"/>
                <w:sz w:val="22"/>
              </w:rPr>
              <w:t xml:space="preserve"> de conception avec commande client</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243DC02C"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Editer les </w:t>
            </w:r>
            <w:proofErr w:type="spellStart"/>
            <w:r w:rsidRPr="00C42F06">
              <w:rPr>
                <w:rFonts w:ascii="Calibri" w:eastAsia="Times New Roman" w:hAnsi="Calibri" w:cs="Calibri"/>
                <w:b w:val="0"/>
                <w:color w:val="000000"/>
                <w:sz w:val="22"/>
              </w:rPr>
              <w:t>élements</w:t>
            </w:r>
            <w:proofErr w:type="spellEnd"/>
            <w:r w:rsidRPr="00C42F06">
              <w:rPr>
                <w:rFonts w:ascii="Calibri" w:eastAsia="Times New Roman" w:hAnsi="Calibri" w:cs="Calibri"/>
                <w:b w:val="0"/>
                <w:color w:val="000000"/>
                <w:sz w:val="22"/>
              </w:rPr>
              <w:t xml:space="preserve"> graphiques nécessaires à la production</w:t>
            </w:r>
          </w:p>
        </w:tc>
      </w:tr>
      <w:tr w:rsidR="00C42F06" w:rsidRPr="00C42F06" w14:paraId="4008C7BD"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AA97217" w14:textId="77777777" w:rsidR="00C42F06" w:rsidRPr="00C42F06" w:rsidRDefault="00C42F06" w:rsidP="00C42F06">
            <w:pPr>
              <w:spacing w:line="240" w:lineRule="auto"/>
              <w:rPr>
                <w:rFonts w:ascii="Calibri" w:eastAsia="Times New Roman" w:hAnsi="Calibri" w:cs="Calibri"/>
                <w:b w:val="0"/>
                <w:color w:val="000000"/>
                <w:sz w:val="22"/>
              </w:rPr>
            </w:pPr>
          </w:p>
        </w:tc>
        <w:tc>
          <w:tcPr>
            <w:tcW w:w="0" w:type="auto"/>
            <w:tcBorders>
              <w:top w:val="single" w:sz="4" w:space="0" w:color="8EA9DB"/>
              <w:left w:val="nil"/>
              <w:bottom w:val="single" w:sz="4" w:space="0" w:color="8EA9DB"/>
              <w:right w:val="nil"/>
            </w:tcBorders>
            <w:shd w:val="clear" w:color="D9E1F2" w:fill="D9E1F2"/>
            <w:noWrap/>
            <w:vAlign w:val="bottom"/>
            <w:hideMark/>
          </w:tcPr>
          <w:p w14:paraId="718AAF4C" w14:textId="77777777" w:rsidR="00C42F06" w:rsidRPr="00C42F06" w:rsidRDefault="00C42F06" w:rsidP="00C42F06">
            <w:pPr>
              <w:spacing w:line="240" w:lineRule="auto"/>
              <w:rPr>
                <w:rFonts w:ascii="Times New Roman" w:eastAsia="Times New Roman" w:hAnsi="Times New Roman" w:cs="Times New Roman"/>
                <w:b w:val="0"/>
                <w:color w:val="auto"/>
                <w:sz w:val="20"/>
                <w:szCs w:val="20"/>
              </w:rPr>
            </w:pPr>
          </w:p>
        </w:tc>
        <w:tc>
          <w:tcPr>
            <w:tcW w:w="0" w:type="auto"/>
            <w:tcBorders>
              <w:top w:val="single" w:sz="4" w:space="0" w:color="8EA9DB"/>
              <w:left w:val="nil"/>
              <w:bottom w:val="single" w:sz="4" w:space="0" w:color="8EA9DB"/>
              <w:right w:val="nil"/>
            </w:tcBorders>
            <w:shd w:val="clear" w:color="D9E1F2" w:fill="D9E1F2"/>
            <w:noWrap/>
            <w:vAlign w:val="bottom"/>
            <w:hideMark/>
          </w:tcPr>
          <w:p w14:paraId="7073F9BB"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Superviser la qualité des biens produits </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C407658" w14:textId="77777777" w:rsidR="00C42F06" w:rsidRPr="00C42F06" w:rsidRDefault="00C42F06" w:rsidP="00C42F06">
            <w:pPr>
              <w:spacing w:line="240" w:lineRule="auto"/>
              <w:rPr>
                <w:rFonts w:ascii="Calibri" w:eastAsia="Times New Roman" w:hAnsi="Calibri" w:cs="Calibri"/>
                <w:b w:val="0"/>
                <w:color w:val="000000"/>
                <w:sz w:val="22"/>
              </w:rPr>
            </w:pPr>
            <w:proofErr w:type="spellStart"/>
            <w:r w:rsidRPr="00C42F06">
              <w:rPr>
                <w:rFonts w:ascii="Calibri" w:eastAsia="Times New Roman" w:hAnsi="Calibri" w:cs="Calibri"/>
                <w:b w:val="0"/>
                <w:color w:val="000000"/>
                <w:sz w:val="22"/>
              </w:rPr>
              <w:t>Preparer</w:t>
            </w:r>
            <w:proofErr w:type="spellEnd"/>
            <w:r w:rsidRPr="00C42F06">
              <w:rPr>
                <w:rFonts w:ascii="Calibri" w:eastAsia="Times New Roman" w:hAnsi="Calibri" w:cs="Calibri"/>
                <w:b w:val="0"/>
                <w:color w:val="000000"/>
                <w:sz w:val="22"/>
              </w:rPr>
              <w:t xml:space="preserve"> et fournir les </w:t>
            </w:r>
            <w:proofErr w:type="spellStart"/>
            <w:r w:rsidRPr="00C42F06">
              <w:rPr>
                <w:rFonts w:ascii="Calibri" w:eastAsia="Times New Roman" w:hAnsi="Calibri" w:cs="Calibri"/>
                <w:b w:val="0"/>
                <w:color w:val="000000"/>
                <w:sz w:val="22"/>
              </w:rPr>
              <w:t>delivrables</w:t>
            </w:r>
            <w:proofErr w:type="spellEnd"/>
            <w:r w:rsidRPr="00C42F06">
              <w:rPr>
                <w:rFonts w:ascii="Calibri" w:eastAsia="Times New Roman" w:hAnsi="Calibri" w:cs="Calibri"/>
                <w:b w:val="0"/>
                <w:color w:val="000000"/>
                <w:sz w:val="22"/>
              </w:rPr>
              <w:t xml:space="preserve"> </w:t>
            </w:r>
            <w:proofErr w:type="spellStart"/>
            <w:r w:rsidRPr="00C42F06">
              <w:rPr>
                <w:rFonts w:ascii="Calibri" w:eastAsia="Times New Roman" w:hAnsi="Calibri" w:cs="Calibri"/>
                <w:b w:val="0"/>
                <w:color w:val="000000"/>
                <w:sz w:val="22"/>
              </w:rPr>
              <w:t>a</w:t>
            </w:r>
            <w:proofErr w:type="spellEnd"/>
            <w:r w:rsidRPr="00C42F06">
              <w:rPr>
                <w:rFonts w:ascii="Calibri" w:eastAsia="Times New Roman" w:hAnsi="Calibri" w:cs="Calibri"/>
                <w:b w:val="0"/>
                <w:color w:val="000000"/>
                <w:sz w:val="22"/>
              </w:rPr>
              <w:t xml:space="preserve"> l'atelier </w:t>
            </w:r>
          </w:p>
        </w:tc>
      </w:tr>
      <w:tr w:rsidR="00C42F06" w:rsidRPr="00C42F06" w14:paraId="3155C5C4" w14:textId="77777777" w:rsidTr="00C42F06">
        <w:trPr>
          <w:trHeight w:val="300"/>
        </w:trPr>
        <w:tc>
          <w:tcPr>
            <w:tcW w:w="0" w:type="auto"/>
            <w:gridSpan w:val="2"/>
            <w:tcBorders>
              <w:top w:val="single" w:sz="4" w:space="0" w:color="8EA9DB"/>
              <w:left w:val="single" w:sz="4" w:space="0" w:color="8EA9DB"/>
              <w:bottom w:val="single" w:sz="4" w:space="0" w:color="8EA9DB"/>
              <w:right w:val="nil"/>
            </w:tcBorders>
            <w:shd w:val="clear" w:color="auto" w:fill="auto"/>
            <w:noWrap/>
            <w:vAlign w:val="bottom"/>
            <w:hideMark/>
          </w:tcPr>
          <w:p w14:paraId="2BE37939" w14:textId="77777777" w:rsidR="00C42F06" w:rsidRPr="00C42F06" w:rsidRDefault="00C42F06" w:rsidP="00C42F06">
            <w:pPr>
              <w:spacing w:line="240" w:lineRule="auto"/>
              <w:rPr>
                <w:rFonts w:ascii="Calibri" w:eastAsia="Times New Roman" w:hAnsi="Calibri" w:cs="Calibri"/>
                <w:b w:val="0"/>
                <w:color w:val="000000"/>
                <w:sz w:val="22"/>
              </w:rPr>
            </w:pPr>
            <w:proofErr w:type="spellStart"/>
            <w:r w:rsidRPr="00C42F06">
              <w:rPr>
                <w:rFonts w:ascii="Calibri" w:eastAsia="Times New Roman" w:hAnsi="Calibri" w:cs="Calibri"/>
                <w:b w:val="0"/>
                <w:color w:val="000000"/>
                <w:sz w:val="22"/>
              </w:rPr>
              <w:t>Aquerir</w:t>
            </w:r>
            <w:proofErr w:type="spellEnd"/>
            <w:r w:rsidRPr="00C42F06">
              <w:rPr>
                <w:rFonts w:ascii="Calibri" w:eastAsia="Times New Roman" w:hAnsi="Calibri" w:cs="Calibri"/>
                <w:b w:val="0"/>
                <w:color w:val="000000"/>
                <w:sz w:val="22"/>
              </w:rPr>
              <w:t xml:space="preserve"> les documents/information </w:t>
            </w:r>
            <w:proofErr w:type="spellStart"/>
            <w:r w:rsidRPr="00C42F06">
              <w:rPr>
                <w:rFonts w:ascii="Calibri" w:eastAsia="Times New Roman" w:hAnsi="Calibri" w:cs="Calibri"/>
                <w:b w:val="0"/>
                <w:color w:val="000000"/>
                <w:sz w:val="22"/>
              </w:rPr>
              <w:t>necessaire</w:t>
            </w:r>
            <w:proofErr w:type="spellEnd"/>
            <w:r w:rsidRPr="00C42F06">
              <w:rPr>
                <w:rFonts w:ascii="Calibri" w:eastAsia="Times New Roman" w:hAnsi="Calibri" w:cs="Calibri"/>
                <w:b w:val="0"/>
                <w:color w:val="000000"/>
                <w:sz w:val="22"/>
              </w:rPr>
              <w:t xml:space="preserve"> ou </w:t>
            </w:r>
            <w:proofErr w:type="spellStart"/>
            <w:r w:rsidRPr="00C42F06">
              <w:rPr>
                <w:rFonts w:ascii="Calibri" w:eastAsia="Times New Roman" w:hAnsi="Calibri" w:cs="Calibri"/>
                <w:b w:val="0"/>
                <w:color w:val="000000"/>
                <w:sz w:val="22"/>
              </w:rPr>
              <w:t>legals</w:t>
            </w:r>
            <w:proofErr w:type="spellEnd"/>
          </w:p>
        </w:tc>
        <w:tc>
          <w:tcPr>
            <w:tcW w:w="0" w:type="auto"/>
            <w:tcBorders>
              <w:top w:val="single" w:sz="4" w:space="0" w:color="8EA9DB"/>
              <w:left w:val="nil"/>
              <w:bottom w:val="single" w:sz="4" w:space="0" w:color="8EA9DB"/>
              <w:right w:val="nil"/>
            </w:tcBorders>
            <w:shd w:val="clear" w:color="auto" w:fill="auto"/>
            <w:noWrap/>
            <w:vAlign w:val="bottom"/>
            <w:hideMark/>
          </w:tcPr>
          <w:p w14:paraId="50AE5832"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Superviser le temps de production des biens produits</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B7A63DC" w14:textId="77777777" w:rsidR="00C42F06" w:rsidRPr="00C42F06" w:rsidRDefault="00C42F06" w:rsidP="00C42F06">
            <w:pPr>
              <w:spacing w:line="240" w:lineRule="auto"/>
              <w:rPr>
                <w:rFonts w:ascii="Calibri" w:eastAsia="Times New Roman" w:hAnsi="Calibri" w:cs="Calibri"/>
                <w:b w:val="0"/>
                <w:color w:val="000000"/>
                <w:sz w:val="22"/>
              </w:rPr>
            </w:pPr>
            <w:proofErr w:type="spellStart"/>
            <w:r w:rsidRPr="00C42F06">
              <w:rPr>
                <w:rFonts w:ascii="Calibri" w:eastAsia="Times New Roman" w:hAnsi="Calibri" w:cs="Calibri"/>
                <w:b w:val="0"/>
                <w:color w:val="000000"/>
                <w:sz w:val="22"/>
              </w:rPr>
              <w:t>Preparer</w:t>
            </w:r>
            <w:proofErr w:type="spellEnd"/>
            <w:r w:rsidRPr="00C42F06">
              <w:rPr>
                <w:rFonts w:ascii="Calibri" w:eastAsia="Times New Roman" w:hAnsi="Calibri" w:cs="Calibri"/>
                <w:b w:val="0"/>
                <w:color w:val="000000"/>
                <w:sz w:val="22"/>
              </w:rPr>
              <w:t xml:space="preserve"> et fournir les </w:t>
            </w:r>
            <w:proofErr w:type="spellStart"/>
            <w:r w:rsidRPr="00C42F06">
              <w:rPr>
                <w:rFonts w:ascii="Calibri" w:eastAsia="Times New Roman" w:hAnsi="Calibri" w:cs="Calibri"/>
                <w:b w:val="0"/>
                <w:color w:val="000000"/>
                <w:sz w:val="22"/>
              </w:rPr>
              <w:t>delivrables</w:t>
            </w:r>
            <w:proofErr w:type="spellEnd"/>
            <w:r w:rsidRPr="00C42F06">
              <w:rPr>
                <w:rFonts w:ascii="Calibri" w:eastAsia="Times New Roman" w:hAnsi="Calibri" w:cs="Calibri"/>
                <w:b w:val="0"/>
                <w:color w:val="000000"/>
                <w:sz w:val="22"/>
              </w:rPr>
              <w:t xml:space="preserve"> pour le feedback client</w:t>
            </w:r>
          </w:p>
        </w:tc>
      </w:tr>
      <w:tr w:rsidR="00C42F06" w:rsidRPr="00C42F06" w14:paraId="30C59147"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290B7AF"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Fournir des bon au client avec informations de la commande</w:t>
            </w:r>
          </w:p>
        </w:tc>
        <w:tc>
          <w:tcPr>
            <w:tcW w:w="0" w:type="auto"/>
            <w:tcBorders>
              <w:top w:val="single" w:sz="4" w:space="0" w:color="8EA9DB"/>
              <w:left w:val="nil"/>
              <w:bottom w:val="single" w:sz="4" w:space="0" w:color="8EA9DB"/>
              <w:right w:val="nil"/>
            </w:tcBorders>
            <w:shd w:val="clear" w:color="D9E1F2" w:fill="D9E1F2"/>
            <w:noWrap/>
            <w:vAlign w:val="bottom"/>
            <w:hideMark/>
          </w:tcPr>
          <w:p w14:paraId="44E3995A"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Etablir une facture client si </w:t>
            </w:r>
            <w:proofErr w:type="spellStart"/>
            <w:r w:rsidRPr="00C42F06">
              <w:rPr>
                <w:rFonts w:ascii="Calibri" w:eastAsia="Times New Roman" w:hAnsi="Calibri" w:cs="Calibri"/>
                <w:b w:val="0"/>
                <w:color w:val="000000"/>
                <w:sz w:val="22"/>
              </w:rPr>
              <w:t>necessaire</w:t>
            </w:r>
            <w:proofErr w:type="spellEnd"/>
          </w:p>
        </w:tc>
        <w:tc>
          <w:tcPr>
            <w:tcW w:w="0" w:type="auto"/>
            <w:tcBorders>
              <w:top w:val="single" w:sz="4" w:space="0" w:color="8EA9DB"/>
              <w:left w:val="nil"/>
              <w:bottom w:val="single" w:sz="4" w:space="0" w:color="8EA9DB"/>
              <w:right w:val="nil"/>
            </w:tcBorders>
            <w:shd w:val="clear" w:color="D9E1F2" w:fill="D9E1F2"/>
            <w:noWrap/>
            <w:vAlign w:val="bottom"/>
            <w:hideMark/>
          </w:tcPr>
          <w:p w14:paraId="6A7EF74C"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Signaler les besoins en stock</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3E20424"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Communiquer avec client si </w:t>
            </w:r>
            <w:proofErr w:type="spellStart"/>
            <w:r w:rsidRPr="00C42F06">
              <w:rPr>
                <w:rFonts w:ascii="Calibri" w:eastAsia="Times New Roman" w:hAnsi="Calibri" w:cs="Calibri"/>
                <w:b w:val="0"/>
                <w:color w:val="000000"/>
                <w:sz w:val="22"/>
              </w:rPr>
              <w:t>necessaire</w:t>
            </w:r>
            <w:proofErr w:type="spellEnd"/>
            <w:r w:rsidRPr="00C42F06">
              <w:rPr>
                <w:rFonts w:ascii="Calibri" w:eastAsia="Times New Roman" w:hAnsi="Calibri" w:cs="Calibri"/>
                <w:b w:val="0"/>
                <w:color w:val="000000"/>
                <w:sz w:val="22"/>
              </w:rPr>
              <w:t xml:space="preserve"> pour les travaux </w:t>
            </w:r>
            <w:proofErr w:type="spellStart"/>
            <w:r w:rsidRPr="00C42F06">
              <w:rPr>
                <w:rFonts w:ascii="Calibri" w:eastAsia="Times New Roman" w:hAnsi="Calibri" w:cs="Calibri"/>
                <w:b w:val="0"/>
                <w:color w:val="000000"/>
                <w:sz w:val="22"/>
              </w:rPr>
              <w:t>waterfall</w:t>
            </w:r>
            <w:proofErr w:type="spellEnd"/>
          </w:p>
        </w:tc>
      </w:tr>
      <w:tr w:rsidR="00C42F06" w:rsidRPr="00C42F06" w14:paraId="7F25D3B8"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6630D1D"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Editer un bon de production</w:t>
            </w:r>
          </w:p>
        </w:tc>
        <w:tc>
          <w:tcPr>
            <w:tcW w:w="0" w:type="auto"/>
            <w:tcBorders>
              <w:top w:val="single" w:sz="4" w:space="0" w:color="8EA9DB"/>
              <w:left w:val="nil"/>
              <w:bottom w:val="single" w:sz="4" w:space="0" w:color="8EA9DB"/>
              <w:right w:val="nil"/>
            </w:tcBorders>
            <w:shd w:val="clear" w:color="auto" w:fill="auto"/>
            <w:noWrap/>
            <w:vAlign w:val="bottom"/>
            <w:hideMark/>
          </w:tcPr>
          <w:p w14:paraId="40FACD7A" w14:textId="77777777" w:rsidR="00C42F06" w:rsidRPr="00C42F06" w:rsidRDefault="00C42F06" w:rsidP="00C42F06">
            <w:pPr>
              <w:spacing w:line="240" w:lineRule="auto"/>
              <w:rPr>
                <w:rFonts w:ascii="Calibri" w:eastAsia="Times New Roman" w:hAnsi="Calibri" w:cs="Calibri"/>
                <w:b w:val="0"/>
                <w:color w:val="000000"/>
                <w:sz w:val="22"/>
              </w:rPr>
            </w:pPr>
            <w:proofErr w:type="spellStart"/>
            <w:r w:rsidRPr="00C42F06">
              <w:rPr>
                <w:rFonts w:ascii="Calibri" w:eastAsia="Times New Roman" w:hAnsi="Calibri" w:cs="Calibri"/>
                <w:b w:val="0"/>
                <w:color w:val="000000"/>
                <w:sz w:val="22"/>
              </w:rPr>
              <w:t>Recuperer</w:t>
            </w:r>
            <w:proofErr w:type="spellEnd"/>
            <w:r w:rsidRPr="00C42F06">
              <w:rPr>
                <w:rFonts w:ascii="Calibri" w:eastAsia="Times New Roman" w:hAnsi="Calibri" w:cs="Calibri"/>
                <w:b w:val="0"/>
                <w:color w:val="000000"/>
                <w:sz w:val="22"/>
              </w:rPr>
              <w:t xml:space="preserve"> le bon de la commande</w:t>
            </w:r>
          </w:p>
        </w:tc>
        <w:tc>
          <w:tcPr>
            <w:tcW w:w="0" w:type="auto"/>
            <w:tcBorders>
              <w:top w:val="single" w:sz="4" w:space="0" w:color="8EA9DB"/>
              <w:left w:val="nil"/>
              <w:bottom w:val="single" w:sz="4" w:space="0" w:color="8EA9DB"/>
              <w:right w:val="nil"/>
            </w:tcBorders>
            <w:shd w:val="clear" w:color="auto" w:fill="auto"/>
            <w:noWrap/>
            <w:vAlign w:val="bottom"/>
            <w:hideMark/>
          </w:tcPr>
          <w:p w14:paraId="70A9A725"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Signaler à l'avance les problèmes qui pourraient nuire à l'accomplissement du travail (</w:t>
            </w:r>
            <w:proofErr w:type="spellStart"/>
            <w:r w:rsidRPr="00C42F06">
              <w:rPr>
                <w:rFonts w:ascii="Calibri" w:eastAsia="Times New Roman" w:hAnsi="Calibri" w:cs="Calibri"/>
                <w:b w:val="0"/>
                <w:color w:val="000000"/>
                <w:sz w:val="22"/>
              </w:rPr>
              <w:t>needs</w:t>
            </w:r>
            <w:proofErr w:type="spellEnd"/>
            <w:r w:rsidRPr="00C42F06">
              <w:rPr>
                <w:rFonts w:ascii="Calibri" w:eastAsia="Times New Roman" w:hAnsi="Calibri" w:cs="Calibri"/>
                <w:b w:val="0"/>
                <w:color w:val="000000"/>
                <w:sz w:val="22"/>
              </w:rPr>
              <w:t xml:space="preserve"> a system)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377E30E0"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Signaler l'avancement des projets de conceptions (</w:t>
            </w:r>
            <w:proofErr w:type="spellStart"/>
            <w:r w:rsidRPr="00C42F06">
              <w:rPr>
                <w:rFonts w:ascii="Calibri" w:eastAsia="Times New Roman" w:hAnsi="Calibri" w:cs="Calibri"/>
                <w:b w:val="0"/>
                <w:color w:val="000000"/>
                <w:sz w:val="22"/>
              </w:rPr>
              <w:t>systéme</w:t>
            </w:r>
            <w:proofErr w:type="spellEnd"/>
            <w:r w:rsidRPr="00C42F06">
              <w:rPr>
                <w:rFonts w:ascii="Calibri" w:eastAsia="Times New Roman" w:hAnsi="Calibri" w:cs="Calibri"/>
                <w:b w:val="0"/>
                <w:color w:val="000000"/>
                <w:sz w:val="22"/>
              </w:rPr>
              <w:t xml:space="preserve"> nécessaire)</w:t>
            </w:r>
          </w:p>
        </w:tc>
      </w:tr>
      <w:tr w:rsidR="00C42F06" w:rsidRPr="00C42F06" w14:paraId="156CC8B0"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9382B95" w14:textId="77777777" w:rsidR="00C42F06" w:rsidRPr="00C42F06" w:rsidRDefault="00C42F06" w:rsidP="00C42F06">
            <w:pPr>
              <w:spacing w:line="240" w:lineRule="auto"/>
              <w:rPr>
                <w:rFonts w:ascii="Calibri" w:eastAsia="Times New Roman" w:hAnsi="Calibri" w:cs="Calibri"/>
                <w:b w:val="0"/>
                <w:color w:val="000000"/>
                <w:sz w:val="22"/>
                <w:lang w:val="en-US"/>
              </w:rPr>
            </w:pPr>
            <w:proofErr w:type="spellStart"/>
            <w:r w:rsidRPr="00C42F06">
              <w:rPr>
                <w:rFonts w:ascii="Calibri" w:eastAsia="Times New Roman" w:hAnsi="Calibri" w:cs="Calibri"/>
                <w:b w:val="0"/>
                <w:color w:val="000000"/>
                <w:sz w:val="22"/>
                <w:lang w:val="en-US"/>
              </w:rPr>
              <w:t>Récolter</w:t>
            </w:r>
            <w:proofErr w:type="spellEnd"/>
            <w:r w:rsidRPr="00C42F06">
              <w:rPr>
                <w:rFonts w:ascii="Calibri" w:eastAsia="Times New Roman" w:hAnsi="Calibri" w:cs="Calibri"/>
                <w:b w:val="0"/>
                <w:color w:val="000000"/>
                <w:sz w:val="22"/>
                <w:lang w:val="en-US"/>
              </w:rPr>
              <w:t xml:space="preserve"> les </w:t>
            </w:r>
            <w:proofErr w:type="spellStart"/>
            <w:proofErr w:type="gramStart"/>
            <w:r w:rsidRPr="00C42F06">
              <w:rPr>
                <w:rFonts w:ascii="Calibri" w:eastAsia="Times New Roman" w:hAnsi="Calibri" w:cs="Calibri"/>
                <w:b w:val="0"/>
                <w:color w:val="000000"/>
                <w:sz w:val="22"/>
                <w:lang w:val="en-US"/>
              </w:rPr>
              <w:t>informations</w:t>
            </w:r>
            <w:proofErr w:type="spellEnd"/>
            <w:proofErr w:type="gramEnd"/>
            <w:r w:rsidRPr="00C42F06">
              <w:rPr>
                <w:rFonts w:ascii="Calibri" w:eastAsia="Times New Roman" w:hAnsi="Calibri" w:cs="Calibri"/>
                <w:b w:val="0"/>
                <w:color w:val="000000"/>
                <w:sz w:val="22"/>
                <w:lang w:val="en-US"/>
              </w:rPr>
              <w:t xml:space="preserve"> clients</w:t>
            </w:r>
          </w:p>
        </w:tc>
        <w:tc>
          <w:tcPr>
            <w:tcW w:w="0" w:type="auto"/>
            <w:tcBorders>
              <w:top w:val="single" w:sz="4" w:space="0" w:color="8EA9DB"/>
              <w:left w:val="nil"/>
              <w:bottom w:val="single" w:sz="4" w:space="0" w:color="8EA9DB"/>
              <w:right w:val="nil"/>
            </w:tcBorders>
            <w:shd w:val="clear" w:color="D9E1F2" w:fill="D9E1F2"/>
            <w:noWrap/>
            <w:vAlign w:val="bottom"/>
            <w:hideMark/>
          </w:tcPr>
          <w:p w14:paraId="2AECE924"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Recevoir </w:t>
            </w:r>
            <w:proofErr w:type="gramStart"/>
            <w:r w:rsidRPr="00C42F06">
              <w:rPr>
                <w:rFonts w:ascii="Calibri" w:eastAsia="Times New Roman" w:hAnsi="Calibri" w:cs="Calibri"/>
                <w:b w:val="0"/>
                <w:color w:val="000000"/>
                <w:sz w:val="22"/>
              </w:rPr>
              <w:t>les paiement entrants</w:t>
            </w:r>
            <w:proofErr w:type="gramEnd"/>
            <w:r w:rsidRPr="00C42F06">
              <w:rPr>
                <w:rFonts w:ascii="Calibri" w:eastAsia="Times New Roman" w:hAnsi="Calibri" w:cs="Calibri"/>
                <w:b w:val="0"/>
                <w:color w:val="000000"/>
                <w:sz w:val="22"/>
              </w:rPr>
              <w:t xml:space="preserve"> et dues</w:t>
            </w:r>
          </w:p>
        </w:tc>
        <w:tc>
          <w:tcPr>
            <w:tcW w:w="0" w:type="auto"/>
            <w:tcBorders>
              <w:top w:val="single" w:sz="4" w:space="0" w:color="8EA9DB"/>
              <w:left w:val="nil"/>
              <w:bottom w:val="single" w:sz="4" w:space="0" w:color="8EA9DB"/>
              <w:right w:val="nil"/>
            </w:tcBorders>
            <w:shd w:val="clear" w:color="D9E1F2" w:fill="D9E1F2"/>
            <w:noWrap/>
            <w:vAlign w:val="bottom"/>
            <w:hideMark/>
          </w:tcPr>
          <w:p w14:paraId="5DB8E723" w14:textId="77777777" w:rsidR="00C42F06" w:rsidRPr="00C42F06" w:rsidRDefault="00C42F06" w:rsidP="00C42F06">
            <w:pPr>
              <w:spacing w:line="240" w:lineRule="auto"/>
              <w:rPr>
                <w:rFonts w:ascii="Calibri" w:eastAsia="Times New Roman" w:hAnsi="Calibri" w:cs="Calibri"/>
                <w:b w:val="0"/>
                <w:color w:val="000000"/>
                <w:sz w:val="22"/>
              </w:rPr>
            </w:pP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9881A7C"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Signaler à l'avance les problèmes qui pourraient nuire à l'accomplissement du travail (</w:t>
            </w:r>
            <w:proofErr w:type="spellStart"/>
            <w:r w:rsidRPr="00C42F06">
              <w:rPr>
                <w:rFonts w:ascii="Calibri" w:eastAsia="Times New Roman" w:hAnsi="Calibri" w:cs="Calibri"/>
                <w:b w:val="0"/>
                <w:color w:val="000000"/>
                <w:sz w:val="22"/>
              </w:rPr>
              <w:t>needs</w:t>
            </w:r>
            <w:proofErr w:type="spellEnd"/>
            <w:r w:rsidRPr="00C42F06">
              <w:rPr>
                <w:rFonts w:ascii="Calibri" w:eastAsia="Times New Roman" w:hAnsi="Calibri" w:cs="Calibri"/>
                <w:b w:val="0"/>
                <w:color w:val="000000"/>
                <w:sz w:val="22"/>
              </w:rPr>
              <w:t xml:space="preserve"> a system)</w:t>
            </w:r>
          </w:p>
        </w:tc>
      </w:tr>
      <w:tr w:rsidR="00C42F06" w:rsidRPr="00C42F06" w14:paraId="4C927060"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95BBFEA" w14:textId="77777777" w:rsidR="00C42F06" w:rsidRPr="00C42F06" w:rsidRDefault="00C42F06" w:rsidP="00C42F06">
            <w:pPr>
              <w:spacing w:line="240" w:lineRule="auto"/>
              <w:rPr>
                <w:rFonts w:ascii="Calibri" w:eastAsia="Times New Roman" w:hAnsi="Calibri" w:cs="Calibri"/>
                <w:b w:val="0"/>
                <w:color w:val="000000"/>
                <w:sz w:val="22"/>
              </w:rPr>
            </w:pPr>
          </w:p>
        </w:tc>
        <w:tc>
          <w:tcPr>
            <w:tcW w:w="0" w:type="auto"/>
            <w:tcBorders>
              <w:top w:val="single" w:sz="4" w:space="0" w:color="8EA9DB"/>
              <w:left w:val="nil"/>
              <w:bottom w:val="single" w:sz="4" w:space="0" w:color="8EA9DB"/>
              <w:right w:val="nil"/>
            </w:tcBorders>
            <w:shd w:val="clear" w:color="auto" w:fill="auto"/>
            <w:noWrap/>
            <w:vAlign w:val="bottom"/>
            <w:hideMark/>
          </w:tcPr>
          <w:p w14:paraId="1FDE1B6C"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Créer et livrer au besoin les rapports financiers ZOHO</w:t>
            </w:r>
          </w:p>
        </w:tc>
        <w:tc>
          <w:tcPr>
            <w:tcW w:w="0" w:type="auto"/>
            <w:tcBorders>
              <w:top w:val="single" w:sz="4" w:space="0" w:color="8EA9DB"/>
              <w:left w:val="nil"/>
              <w:bottom w:val="single" w:sz="4" w:space="0" w:color="8EA9DB"/>
              <w:right w:val="nil"/>
            </w:tcBorders>
            <w:shd w:val="clear" w:color="auto" w:fill="auto"/>
            <w:noWrap/>
            <w:vAlign w:val="bottom"/>
            <w:hideMark/>
          </w:tcPr>
          <w:p w14:paraId="26CEC68B"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Ordonnancer les </w:t>
            </w:r>
            <w:proofErr w:type="spellStart"/>
            <w:r w:rsidRPr="00C42F06">
              <w:rPr>
                <w:rFonts w:ascii="Calibri" w:eastAsia="Times New Roman" w:hAnsi="Calibri" w:cs="Calibri"/>
                <w:b w:val="0"/>
                <w:color w:val="000000"/>
                <w:sz w:val="22"/>
              </w:rPr>
              <w:t>projects</w:t>
            </w:r>
            <w:proofErr w:type="spellEnd"/>
            <w:r w:rsidRPr="00C42F06">
              <w:rPr>
                <w:rFonts w:ascii="Calibri" w:eastAsia="Times New Roman" w:hAnsi="Calibri" w:cs="Calibri"/>
                <w:b w:val="0"/>
                <w:color w:val="000000"/>
                <w:sz w:val="22"/>
              </w:rPr>
              <w:t xml:space="preserve"> en atelier</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65A380D6"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Vérifier et récolter </w:t>
            </w:r>
            <w:proofErr w:type="gramStart"/>
            <w:r w:rsidRPr="00C42F06">
              <w:rPr>
                <w:rFonts w:ascii="Calibri" w:eastAsia="Times New Roman" w:hAnsi="Calibri" w:cs="Calibri"/>
                <w:b w:val="0"/>
                <w:color w:val="000000"/>
                <w:sz w:val="22"/>
              </w:rPr>
              <w:t>les information nécessaire</w:t>
            </w:r>
            <w:proofErr w:type="gramEnd"/>
            <w:r w:rsidRPr="00C42F06">
              <w:rPr>
                <w:rFonts w:ascii="Calibri" w:eastAsia="Times New Roman" w:hAnsi="Calibri" w:cs="Calibri"/>
                <w:b w:val="0"/>
                <w:color w:val="000000"/>
                <w:sz w:val="22"/>
              </w:rPr>
              <w:t xml:space="preserve"> pour le bon </w:t>
            </w:r>
            <w:proofErr w:type="spellStart"/>
            <w:r w:rsidRPr="00C42F06">
              <w:rPr>
                <w:rFonts w:ascii="Calibri" w:eastAsia="Times New Roman" w:hAnsi="Calibri" w:cs="Calibri"/>
                <w:b w:val="0"/>
                <w:color w:val="000000"/>
                <w:sz w:val="22"/>
              </w:rPr>
              <w:t>deroulement</w:t>
            </w:r>
            <w:proofErr w:type="spellEnd"/>
            <w:r w:rsidRPr="00C42F06">
              <w:rPr>
                <w:rFonts w:ascii="Calibri" w:eastAsia="Times New Roman" w:hAnsi="Calibri" w:cs="Calibri"/>
                <w:b w:val="0"/>
                <w:color w:val="000000"/>
                <w:sz w:val="22"/>
              </w:rPr>
              <w:t xml:space="preserve"> du projet</w:t>
            </w:r>
          </w:p>
        </w:tc>
      </w:tr>
      <w:tr w:rsidR="00C42F06" w:rsidRPr="00C42F06" w14:paraId="55C1B3F5"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28EDFC87"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Livrer les biens au client</w:t>
            </w:r>
          </w:p>
        </w:tc>
        <w:tc>
          <w:tcPr>
            <w:tcW w:w="0" w:type="auto"/>
            <w:tcBorders>
              <w:top w:val="single" w:sz="4" w:space="0" w:color="8EA9DB"/>
              <w:left w:val="nil"/>
              <w:bottom w:val="single" w:sz="4" w:space="0" w:color="8EA9DB"/>
              <w:right w:val="nil"/>
            </w:tcBorders>
            <w:shd w:val="clear" w:color="D9E1F2" w:fill="D9E1F2"/>
            <w:noWrap/>
            <w:vAlign w:val="bottom"/>
            <w:hideMark/>
          </w:tcPr>
          <w:p w14:paraId="4CFD7EDD" w14:textId="77777777" w:rsidR="00C42F06" w:rsidRPr="00C42F06" w:rsidRDefault="00C42F06" w:rsidP="00C42F06">
            <w:pPr>
              <w:spacing w:line="240" w:lineRule="auto"/>
              <w:rPr>
                <w:rFonts w:ascii="Calibri" w:eastAsia="Times New Roman" w:hAnsi="Calibri" w:cs="Calibri"/>
                <w:b w:val="0"/>
                <w:color w:val="000000"/>
                <w:sz w:val="22"/>
              </w:rPr>
            </w:pPr>
          </w:p>
        </w:tc>
        <w:tc>
          <w:tcPr>
            <w:tcW w:w="0" w:type="auto"/>
            <w:tcBorders>
              <w:top w:val="single" w:sz="4" w:space="0" w:color="8EA9DB"/>
              <w:left w:val="nil"/>
              <w:bottom w:val="single" w:sz="4" w:space="0" w:color="8EA9DB"/>
              <w:right w:val="nil"/>
            </w:tcBorders>
            <w:shd w:val="clear" w:color="D9E1F2" w:fill="D9E1F2"/>
            <w:noWrap/>
            <w:vAlign w:val="bottom"/>
            <w:hideMark/>
          </w:tcPr>
          <w:p w14:paraId="33F8CA7D" w14:textId="77777777" w:rsidR="00C42F06" w:rsidRPr="00C42F06" w:rsidRDefault="00C42F06" w:rsidP="00C42F06">
            <w:pPr>
              <w:spacing w:line="240" w:lineRule="auto"/>
              <w:rPr>
                <w:rFonts w:ascii="Times New Roman" w:eastAsia="Times New Roman" w:hAnsi="Times New Roman" w:cs="Times New Roman"/>
                <w:b w:val="0"/>
                <w:color w:val="auto"/>
                <w:sz w:val="20"/>
                <w:szCs w:val="20"/>
              </w:rPr>
            </w:pP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6A7CEDF5" w14:textId="77777777" w:rsidR="00C42F06" w:rsidRPr="00C42F06" w:rsidRDefault="00C42F06" w:rsidP="00C42F06">
            <w:pPr>
              <w:spacing w:line="240" w:lineRule="auto"/>
              <w:rPr>
                <w:rFonts w:ascii="Calibri" w:eastAsia="Times New Roman" w:hAnsi="Calibri" w:cs="Calibri"/>
                <w:b w:val="0"/>
                <w:color w:val="000000"/>
                <w:sz w:val="22"/>
              </w:rPr>
            </w:pPr>
            <w:r w:rsidRPr="00C42F06">
              <w:rPr>
                <w:rFonts w:ascii="Calibri" w:eastAsia="Times New Roman" w:hAnsi="Calibri" w:cs="Calibri"/>
                <w:b w:val="0"/>
                <w:color w:val="000000"/>
                <w:sz w:val="22"/>
              </w:rPr>
              <w:t xml:space="preserve">Rectifier et </w:t>
            </w:r>
            <w:proofErr w:type="spellStart"/>
            <w:r w:rsidRPr="00C42F06">
              <w:rPr>
                <w:rFonts w:ascii="Calibri" w:eastAsia="Times New Roman" w:hAnsi="Calibri" w:cs="Calibri"/>
                <w:b w:val="0"/>
                <w:color w:val="000000"/>
                <w:sz w:val="22"/>
              </w:rPr>
              <w:t>reviser</w:t>
            </w:r>
            <w:proofErr w:type="spellEnd"/>
            <w:r w:rsidRPr="00C42F06">
              <w:rPr>
                <w:rFonts w:ascii="Calibri" w:eastAsia="Times New Roman" w:hAnsi="Calibri" w:cs="Calibri"/>
                <w:b w:val="0"/>
                <w:color w:val="000000"/>
                <w:sz w:val="22"/>
              </w:rPr>
              <w:t xml:space="preserve"> les </w:t>
            </w:r>
            <w:proofErr w:type="spellStart"/>
            <w:r w:rsidRPr="00C42F06">
              <w:rPr>
                <w:rFonts w:ascii="Calibri" w:eastAsia="Times New Roman" w:hAnsi="Calibri" w:cs="Calibri"/>
                <w:b w:val="0"/>
                <w:color w:val="000000"/>
                <w:sz w:val="22"/>
              </w:rPr>
              <w:t>deliverable</w:t>
            </w:r>
            <w:proofErr w:type="spellEnd"/>
            <w:r w:rsidRPr="00C42F06">
              <w:rPr>
                <w:rFonts w:ascii="Calibri" w:eastAsia="Times New Roman" w:hAnsi="Calibri" w:cs="Calibri"/>
                <w:b w:val="0"/>
                <w:color w:val="000000"/>
                <w:sz w:val="22"/>
              </w:rPr>
              <w:t xml:space="preserve"> avant "hand </w:t>
            </w:r>
            <w:proofErr w:type="spellStart"/>
            <w:r w:rsidRPr="00C42F06">
              <w:rPr>
                <w:rFonts w:ascii="Calibri" w:eastAsia="Times New Roman" w:hAnsi="Calibri" w:cs="Calibri"/>
                <w:b w:val="0"/>
                <w:color w:val="000000"/>
                <w:sz w:val="22"/>
              </w:rPr>
              <w:t>overs</w:t>
            </w:r>
            <w:proofErr w:type="spellEnd"/>
            <w:r w:rsidRPr="00C42F06">
              <w:rPr>
                <w:rFonts w:ascii="Calibri" w:eastAsia="Times New Roman" w:hAnsi="Calibri" w:cs="Calibri"/>
                <w:b w:val="0"/>
                <w:color w:val="000000"/>
                <w:sz w:val="22"/>
              </w:rPr>
              <w:t>"</w:t>
            </w:r>
          </w:p>
        </w:tc>
      </w:tr>
      <w:tr w:rsidR="00C42F06" w:rsidRPr="00C42F06" w14:paraId="749092A3" w14:textId="77777777" w:rsidTr="00C42F06">
        <w:trPr>
          <w:trHeight w:val="300"/>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321A3B0" w14:textId="77777777" w:rsidR="00C42F06" w:rsidRPr="00C42F06" w:rsidRDefault="00C42F06" w:rsidP="00C42F06">
            <w:pPr>
              <w:spacing w:line="240" w:lineRule="auto"/>
              <w:rPr>
                <w:rFonts w:ascii="Calibri" w:eastAsia="Times New Roman" w:hAnsi="Calibri" w:cs="Calibri"/>
                <w:b w:val="0"/>
                <w:color w:val="000000"/>
                <w:sz w:val="22"/>
                <w:lang w:val="en-US"/>
              </w:rPr>
            </w:pPr>
            <w:proofErr w:type="spellStart"/>
            <w:r w:rsidRPr="00C42F06">
              <w:rPr>
                <w:rFonts w:ascii="Calibri" w:eastAsia="Times New Roman" w:hAnsi="Calibri" w:cs="Calibri"/>
                <w:b w:val="0"/>
                <w:color w:val="000000"/>
                <w:sz w:val="22"/>
                <w:lang w:val="en-US"/>
              </w:rPr>
              <w:t>Gérer</w:t>
            </w:r>
            <w:proofErr w:type="spellEnd"/>
            <w:r w:rsidRPr="00C42F06">
              <w:rPr>
                <w:rFonts w:ascii="Calibri" w:eastAsia="Times New Roman" w:hAnsi="Calibri" w:cs="Calibri"/>
                <w:b w:val="0"/>
                <w:color w:val="000000"/>
                <w:sz w:val="22"/>
                <w:lang w:val="en-US"/>
              </w:rPr>
              <w:t xml:space="preserve"> les feedbacks clients</w:t>
            </w:r>
          </w:p>
        </w:tc>
        <w:tc>
          <w:tcPr>
            <w:tcW w:w="0" w:type="auto"/>
            <w:tcBorders>
              <w:top w:val="single" w:sz="4" w:space="0" w:color="8EA9DB"/>
              <w:left w:val="nil"/>
              <w:bottom w:val="single" w:sz="4" w:space="0" w:color="8EA9DB"/>
              <w:right w:val="nil"/>
            </w:tcBorders>
            <w:shd w:val="clear" w:color="auto" w:fill="auto"/>
            <w:noWrap/>
            <w:vAlign w:val="bottom"/>
            <w:hideMark/>
          </w:tcPr>
          <w:p w14:paraId="3C9136B5" w14:textId="77777777" w:rsidR="00C42F06" w:rsidRPr="00C42F06" w:rsidRDefault="00C42F06" w:rsidP="00C42F06">
            <w:pPr>
              <w:spacing w:line="240" w:lineRule="auto"/>
              <w:rPr>
                <w:rFonts w:ascii="Calibri" w:eastAsia="Times New Roman" w:hAnsi="Calibri" w:cs="Calibri"/>
                <w:b w:val="0"/>
                <w:color w:val="000000"/>
                <w:sz w:val="22"/>
                <w:lang w:val="en-US"/>
              </w:rPr>
            </w:pPr>
          </w:p>
        </w:tc>
        <w:tc>
          <w:tcPr>
            <w:tcW w:w="0" w:type="auto"/>
            <w:tcBorders>
              <w:top w:val="single" w:sz="4" w:space="0" w:color="8EA9DB"/>
              <w:left w:val="nil"/>
              <w:bottom w:val="single" w:sz="4" w:space="0" w:color="8EA9DB"/>
              <w:right w:val="nil"/>
            </w:tcBorders>
            <w:shd w:val="clear" w:color="auto" w:fill="auto"/>
            <w:noWrap/>
            <w:vAlign w:val="bottom"/>
            <w:hideMark/>
          </w:tcPr>
          <w:p w14:paraId="29EC9832" w14:textId="77777777" w:rsidR="00C42F06" w:rsidRPr="00C42F06" w:rsidRDefault="00C42F06" w:rsidP="00C42F06">
            <w:pPr>
              <w:spacing w:line="240" w:lineRule="auto"/>
              <w:rPr>
                <w:rFonts w:ascii="Times New Roman" w:eastAsia="Times New Roman" w:hAnsi="Times New Roman" w:cs="Times New Roman"/>
                <w:b w:val="0"/>
                <w:color w:val="auto"/>
                <w:sz w:val="20"/>
                <w:szCs w:val="20"/>
                <w:lang w:val="en-US"/>
              </w:rPr>
            </w:pP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49789DB" w14:textId="77777777" w:rsidR="00C42F06" w:rsidRPr="00C42F06" w:rsidRDefault="00C42F06" w:rsidP="00C42F06">
            <w:pPr>
              <w:spacing w:line="240" w:lineRule="auto"/>
              <w:rPr>
                <w:rFonts w:ascii="Times New Roman" w:eastAsia="Times New Roman" w:hAnsi="Times New Roman" w:cs="Times New Roman"/>
                <w:b w:val="0"/>
                <w:color w:val="auto"/>
                <w:sz w:val="20"/>
                <w:szCs w:val="20"/>
                <w:lang w:val="en-US"/>
              </w:rPr>
            </w:pPr>
          </w:p>
        </w:tc>
      </w:tr>
    </w:tbl>
    <w:p w14:paraId="7460E1AC" w14:textId="35660496" w:rsidR="005B65D3" w:rsidRPr="005A39D3" w:rsidRDefault="005B65D3" w:rsidP="005B65D3">
      <w:pPr>
        <w:spacing w:after="200"/>
      </w:pPr>
    </w:p>
    <w:p w14:paraId="7A314A90" w14:textId="77777777" w:rsidR="003E1CC7" w:rsidRPr="005A39D3" w:rsidRDefault="003E1CC7" w:rsidP="0062194A">
      <w:pPr>
        <w:spacing w:after="200"/>
      </w:pPr>
    </w:p>
    <w:p w14:paraId="24669B79" w14:textId="58C9AD69" w:rsidR="005B2AE6" w:rsidRDefault="00052827" w:rsidP="005B2AE6">
      <w:pPr>
        <w:pStyle w:val="Heading1"/>
      </w:pPr>
      <w:r>
        <w:rPr>
          <w:lang w:bidi="fr-FR"/>
        </w:rPr>
        <w:lastRenderedPageBreak/>
        <w:t>Conclusion</w:t>
      </w:r>
    </w:p>
    <w:tbl>
      <w:tblPr>
        <w:tblW w:w="9999" w:type="dxa"/>
        <w:tblInd w:w="40" w:type="dxa"/>
        <w:tblCellMar>
          <w:left w:w="0" w:type="dxa"/>
          <w:right w:w="0" w:type="dxa"/>
        </w:tblCellMar>
        <w:tblLook w:val="0000" w:firstRow="0" w:lastRow="0" w:firstColumn="0" w:lastColumn="0" w:noHBand="0" w:noVBand="0"/>
      </w:tblPr>
      <w:tblGrid>
        <w:gridCol w:w="9999"/>
      </w:tblGrid>
      <w:tr w:rsidR="005B2AE6" w14:paraId="667B34B9" w14:textId="77777777" w:rsidTr="00496043">
        <w:trPr>
          <w:trHeight w:val="3546"/>
        </w:trPr>
        <w:tc>
          <w:tcPr>
            <w:tcW w:w="9999" w:type="dxa"/>
          </w:tcPr>
          <w:sdt>
            <w:sdtPr>
              <w:id w:val="867877776"/>
              <w:placeholder>
                <w:docPart w:val="897D2CA3BCFC4EC18C09F32CD75323FB"/>
              </w:placeholder>
              <w:showingPlcHdr/>
              <w15:appearance w15:val="hidden"/>
            </w:sdtPr>
            <w:sdtEndPr/>
            <w:sdtContent>
              <w:p w14:paraId="0F67264F" w14:textId="77777777" w:rsidR="005B2AE6" w:rsidRDefault="005B2AE6" w:rsidP="00496043">
                <w:pPr>
                  <w:pStyle w:val="Heading2"/>
                </w:pPr>
                <w:r w:rsidRPr="00DF027C">
                  <w:rPr>
                    <w:lang w:bidi="fr-FR"/>
                  </w:rPr>
                  <w:t>Texte du sous-titre ici</w:t>
                </w:r>
              </w:p>
            </w:sdtContent>
          </w:sdt>
          <w:p w14:paraId="033564C4" w14:textId="77777777" w:rsidR="005B2AE6" w:rsidRDefault="005B2AE6" w:rsidP="00496043"/>
          <w:sdt>
            <w:sdtPr>
              <w:id w:val="-768995490"/>
              <w:placeholder>
                <w:docPart w:val="D7FC365B59F24BA7B4321E88BCF1F2C9"/>
              </w:placeholder>
              <w:temporary/>
              <w:showingPlcHdr/>
              <w15:appearance w15:val="hidden"/>
            </w:sdtPr>
            <w:sdtEndPr/>
            <w:sdtContent>
              <w:p w14:paraId="3267724B"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45987ED7" w14:textId="77777777" w:rsidR="005B2AE6" w:rsidRDefault="005B2AE6" w:rsidP="00496043"/>
          <w:sdt>
            <w:sdtPr>
              <w:id w:val="-607274130"/>
              <w:placeholder>
                <w:docPart w:val="C4BB2E14D4004D39A53C6D6969268734"/>
              </w:placeholder>
              <w:temporary/>
              <w:showingPlcHdr/>
              <w15:appearance w15:val="hidden"/>
            </w:sdtPr>
            <w:sdtEndPr/>
            <w:sdtContent>
              <w:p w14:paraId="0646D58D"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tc>
      </w:tr>
      <w:tr w:rsidR="005B2AE6" w14:paraId="39307CD7" w14:textId="77777777" w:rsidTr="00496043">
        <w:trPr>
          <w:trHeight w:val="1899"/>
        </w:trPr>
        <w:tc>
          <w:tcPr>
            <w:tcW w:w="9999" w:type="dxa"/>
            <w:shd w:val="clear" w:color="auto" w:fill="F2F2F2" w:themeFill="background1" w:themeFillShade="F2"/>
            <w:vAlign w:val="center"/>
          </w:tcPr>
          <w:p w14:paraId="1FA28762" w14:textId="77777777" w:rsidR="005B2AE6" w:rsidRPr="00DF027C" w:rsidRDefault="005B2AE6" w:rsidP="00496043">
            <w:pPr>
              <w:pStyle w:val="Textedemiseenvidence"/>
              <w:jc w:val="center"/>
            </w:pPr>
            <w:r>
              <w:rPr>
                <w:noProof/>
                <w:lang w:val="en-US" w:eastAsia="zh-CN"/>
              </w:rPr>
              <mc:AlternateContent>
                <mc:Choice Requires="wps">
                  <w:drawing>
                    <wp:inline distT="0" distB="0" distL="0" distR="0" wp14:anchorId="32D774FE" wp14:editId="0EB001D4">
                      <wp:extent cx="5422005" cy="1038225"/>
                      <wp:effectExtent l="0" t="0" r="0" b="0"/>
                      <wp:docPr id="11"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6EC28C0B"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D774FE" id="_x0000_s1029"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" filled="f" stroked="f" strokeweight=".5pt">
                      <v:textbox>
                        <w:txbxContent>
                          <w:p w14:paraId="6EC28C0B"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v:textbox>
                      <w10:anchorlock/>
                    </v:shape>
                  </w:pict>
                </mc:Fallback>
              </mc:AlternateContent>
            </w:r>
          </w:p>
        </w:tc>
      </w:tr>
      <w:tr w:rsidR="005B2AE6" w14:paraId="7DF1730B" w14:textId="77777777" w:rsidTr="00496043">
        <w:trPr>
          <w:trHeight w:val="5931"/>
        </w:trPr>
        <w:tc>
          <w:tcPr>
            <w:tcW w:w="9999" w:type="dxa"/>
          </w:tcPr>
          <w:p w14:paraId="14320D77" w14:textId="77777777" w:rsidR="005B2AE6" w:rsidRDefault="005B2AE6" w:rsidP="00496043">
            <w:pPr>
              <w:pStyle w:val="Textedemiseenvidence"/>
              <w:rPr>
                <w:i/>
                <w:sz w:val="36"/>
              </w:rPr>
            </w:pPr>
          </w:p>
          <w:sdt>
            <w:sdtPr>
              <w:id w:val="-535436733"/>
              <w:placeholder>
                <w:docPart w:val="4FC69A1AD05A48799F0E227B0B6A45F5"/>
              </w:placeholder>
              <w:temporary/>
              <w:showingPlcHdr/>
              <w15:appearance w15:val="hidden"/>
            </w:sdtPr>
            <w:sdtEndPr/>
            <w:sdtContent>
              <w:p w14:paraId="5F3B3B09"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7E54B9EF" w14:textId="77777777" w:rsidR="005B2AE6" w:rsidRDefault="005B2AE6" w:rsidP="00496043">
            <w:pPr>
              <w:pStyle w:val="Contenu"/>
            </w:pPr>
          </w:p>
          <w:sdt>
            <w:sdtPr>
              <w:id w:val="-2127773978"/>
              <w:placeholder>
                <w:docPart w:val="0477A74F17C3447FB1BE94ACDD68EA0E"/>
              </w:placeholder>
              <w:temporary/>
              <w:showingPlcHdr/>
              <w15:appearance w15:val="hidden"/>
            </w:sdtPr>
            <w:sdtEndPr/>
            <w:sdtContent>
              <w:p w14:paraId="136DF4B9"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p w14:paraId="7C520A16" w14:textId="77777777" w:rsidR="005B2AE6" w:rsidRDefault="005B2AE6" w:rsidP="00496043">
            <w:pPr>
              <w:pStyle w:val="Contenu"/>
              <w:rPr>
                <w:i/>
                <w:sz w:val="36"/>
              </w:rPr>
            </w:pPr>
          </w:p>
          <w:p w14:paraId="7259E6A0" w14:textId="77777777" w:rsidR="005B2AE6" w:rsidRDefault="005B2AE6" w:rsidP="00496043">
            <w:pPr>
              <w:pStyle w:val="Contenu"/>
              <w:rPr>
                <w:i/>
                <w:sz w:val="36"/>
              </w:rPr>
            </w:pPr>
          </w:p>
        </w:tc>
      </w:tr>
    </w:tbl>
    <w:p w14:paraId="14A4122E" w14:textId="7C2839BC" w:rsidR="005B2AE6" w:rsidRDefault="00052827" w:rsidP="005B2AE6">
      <w:pPr>
        <w:pStyle w:val="Heading1"/>
      </w:pPr>
      <w:r>
        <w:rPr>
          <w:lang w:bidi="fr-FR"/>
        </w:rPr>
        <w:lastRenderedPageBreak/>
        <w:t>Recommandations</w:t>
      </w:r>
    </w:p>
    <w:tbl>
      <w:tblPr>
        <w:tblW w:w="9999" w:type="dxa"/>
        <w:tblInd w:w="40" w:type="dxa"/>
        <w:tblCellMar>
          <w:left w:w="0" w:type="dxa"/>
          <w:right w:w="0" w:type="dxa"/>
        </w:tblCellMar>
        <w:tblLook w:val="0000" w:firstRow="0" w:lastRow="0" w:firstColumn="0" w:lastColumn="0" w:noHBand="0" w:noVBand="0"/>
      </w:tblPr>
      <w:tblGrid>
        <w:gridCol w:w="9999"/>
      </w:tblGrid>
      <w:tr w:rsidR="005B2AE6" w14:paraId="61FF101B" w14:textId="77777777" w:rsidTr="00496043">
        <w:trPr>
          <w:trHeight w:val="3546"/>
        </w:trPr>
        <w:tc>
          <w:tcPr>
            <w:tcW w:w="9999" w:type="dxa"/>
          </w:tcPr>
          <w:sdt>
            <w:sdtPr>
              <w:id w:val="188038402"/>
              <w:placeholder>
                <w:docPart w:val="3C62E45E8860451BB31E1B1227CB75B8"/>
              </w:placeholder>
              <w:showingPlcHdr/>
              <w15:appearance w15:val="hidden"/>
            </w:sdtPr>
            <w:sdtEndPr/>
            <w:sdtContent>
              <w:p w14:paraId="755A19A4" w14:textId="77777777" w:rsidR="005B2AE6" w:rsidRDefault="005B2AE6" w:rsidP="00496043">
                <w:pPr>
                  <w:pStyle w:val="Heading2"/>
                </w:pPr>
                <w:r w:rsidRPr="00DF027C">
                  <w:rPr>
                    <w:lang w:bidi="fr-FR"/>
                  </w:rPr>
                  <w:t>Texte du sous-titre ici</w:t>
                </w:r>
              </w:p>
            </w:sdtContent>
          </w:sdt>
          <w:p w14:paraId="1C96ABDB" w14:textId="77777777" w:rsidR="005B2AE6" w:rsidRDefault="005B2AE6" w:rsidP="00496043"/>
          <w:sdt>
            <w:sdtPr>
              <w:id w:val="-760063479"/>
              <w:placeholder>
                <w:docPart w:val="12DA938DB1DC49E0A6D648F3C28FF5B4"/>
              </w:placeholder>
              <w:temporary/>
              <w:showingPlcHdr/>
              <w15:appearance w15:val="hidden"/>
            </w:sdtPr>
            <w:sdtEndPr/>
            <w:sdtContent>
              <w:p w14:paraId="5B4BAD06"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0139AF6D" w14:textId="77777777" w:rsidR="005B2AE6" w:rsidRDefault="005B2AE6" w:rsidP="00496043"/>
          <w:sdt>
            <w:sdtPr>
              <w:id w:val="1441418790"/>
              <w:placeholder>
                <w:docPart w:val="ACDC710D040F4780916AD921C59117D3"/>
              </w:placeholder>
              <w:temporary/>
              <w:showingPlcHdr/>
              <w15:appearance w15:val="hidden"/>
            </w:sdtPr>
            <w:sdtEndPr/>
            <w:sdtContent>
              <w:p w14:paraId="1D0B9FD3"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tc>
      </w:tr>
      <w:tr w:rsidR="005B2AE6" w14:paraId="27A0064C" w14:textId="77777777" w:rsidTr="00496043">
        <w:trPr>
          <w:trHeight w:val="1899"/>
        </w:trPr>
        <w:tc>
          <w:tcPr>
            <w:tcW w:w="9999" w:type="dxa"/>
            <w:shd w:val="clear" w:color="auto" w:fill="F2F2F2" w:themeFill="background1" w:themeFillShade="F2"/>
            <w:vAlign w:val="center"/>
          </w:tcPr>
          <w:p w14:paraId="1119D8D4" w14:textId="77777777" w:rsidR="005B2AE6" w:rsidRPr="00DF027C" w:rsidRDefault="005B2AE6" w:rsidP="00496043">
            <w:pPr>
              <w:pStyle w:val="Textedemiseenvidence"/>
              <w:jc w:val="center"/>
            </w:pPr>
            <w:r>
              <w:rPr>
                <w:noProof/>
                <w:lang w:val="en-US" w:eastAsia="zh-CN"/>
              </w:rPr>
              <mc:AlternateContent>
                <mc:Choice Requires="wps">
                  <w:drawing>
                    <wp:inline distT="0" distB="0" distL="0" distR="0" wp14:anchorId="50D19521" wp14:editId="1352FF7D">
                      <wp:extent cx="5422005" cy="1038225"/>
                      <wp:effectExtent l="0" t="0" r="0" b="0"/>
                      <wp:docPr id="13"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4BBCA554"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D19521" id="_x0000_s1030"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" filled="f" stroked="f" strokeweight=".5pt">
                      <v:textbox>
                        <w:txbxContent>
                          <w:p w14:paraId="4BBCA554"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v:textbox>
                      <w10:anchorlock/>
                    </v:shape>
                  </w:pict>
                </mc:Fallback>
              </mc:AlternateContent>
            </w:r>
          </w:p>
        </w:tc>
      </w:tr>
      <w:tr w:rsidR="005B2AE6" w14:paraId="11A70E05" w14:textId="77777777" w:rsidTr="00496043">
        <w:trPr>
          <w:trHeight w:val="5931"/>
        </w:trPr>
        <w:tc>
          <w:tcPr>
            <w:tcW w:w="9999" w:type="dxa"/>
          </w:tcPr>
          <w:p w14:paraId="411E5DD0" w14:textId="77777777" w:rsidR="005B2AE6" w:rsidRDefault="005B2AE6" w:rsidP="00496043">
            <w:pPr>
              <w:pStyle w:val="Textedemiseenvidence"/>
              <w:rPr>
                <w:i/>
                <w:sz w:val="36"/>
              </w:rPr>
            </w:pPr>
          </w:p>
          <w:sdt>
            <w:sdtPr>
              <w:id w:val="1685389154"/>
              <w:placeholder>
                <w:docPart w:val="4DB13A800E3D4B41A18BB1F1CD8D8DBA"/>
              </w:placeholder>
              <w:temporary/>
              <w:showingPlcHdr/>
              <w15:appearance w15:val="hidden"/>
            </w:sdtPr>
            <w:sdtEndPr/>
            <w:sdtContent>
              <w:p w14:paraId="4501C3FD"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6FC88910" w14:textId="77777777" w:rsidR="005B2AE6" w:rsidRDefault="005B2AE6" w:rsidP="00496043">
            <w:pPr>
              <w:pStyle w:val="Contenu"/>
            </w:pPr>
          </w:p>
          <w:sdt>
            <w:sdtPr>
              <w:id w:val="-1201705163"/>
              <w:placeholder>
                <w:docPart w:val="3C4C522C9B0E42338823D237B158B3D5"/>
              </w:placeholder>
              <w:temporary/>
              <w:showingPlcHdr/>
              <w15:appearance w15:val="hidden"/>
            </w:sdtPr>
            <w:sdtEndPr/>
            <w:sdtContent>
              <w:p w14:paraId="7B3F27F1"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p w14:paraId="40EC2F94" w14:textId="77777777" w:rsidR="005B2AE6" w:rsidRDefault="005B2AE6" w:rsidP="00496043">
            <w:pPr>
              <w:pStyle w:val="Contenu"/>
              <w:rPr>
                <w:i/>
                <w:sz w:val="36"/>
              </w:rPr>
            </w:pPr>
          </w:p>
          <w:p w14:paraId="3FEA1150" w14:textId="77777777" w:rsidR="005B2AE6" w:rsidRDefault="005B2AE6" w:rsidP="00496043">
            <w:pPr>
              <w:pStyle w:val="Contenu"/>
              <w:rPr>
                <w:i/>
                <w:sz w:val="36"/>
              </w:rPr>
            </w:pPr>
          </w:p>
        </w:tc>
      </w:tr>
    </w:tbl>
    <w:p w14:paraId="34F79629" w14:textId="7561E006" w:rsidR="005B2AE6" w:rsidRDefault="00052827" w:rsidP="005B2AE6">
      <w:pPr>
        <w:pStyle w:val="Heading1"/>
      </w:pPr>
      <w:r>
        <w:rPr>
          <w:lang w:bidi="fr-FR"/>
        </w:rPr>
        <w:lastRenderedPageBreak/>
        <w:t>Références</w:t>
      </w:r>
    </w:p>
    <w:tbl>
      <w:tblPr>
        <w:tblW w:w="9999" w:type="dxa"/>
        <w:tblInd w:w="40" w:type="dxa"/>
        <w:tblCellMar>
          <w:left w:w="0" w:type="dxa"/>
          <w:right w:w="0" w:type="dxa"/>
        </w:tblCellMar>
        <w:tblLook w:val="0000" w:firstRow="0" w:lastRow="0" w:firstColumn="0" w:lastColumn="0" w:noHBand="0" w:noVBand="0"/>
      </w:tblPr>
      <w:tblGrid>
        <w:gridCol w:w="9999"/>
      </w:tblGrid>
      <w:tr w:rsidR="005B2AE6" w14:paraId="74F539C3" w14:textId="77777777" w:rsidTr="00496043">
        <w:trPr>
          <w:trHeight w:val="3546"/>
        </w:trPr>
        <w:tc>
          <w:tcPr>
            <w:tcW w:w="9999" w:type="dxa"/>
          </w:tcPr>
          <w:sdt>
            <w:sdtPr>
              <w:id w:val="1564296811"/>
              <w:placeholder>
                <w:docPart w:val="0085396C855340548125FAFBFE7A08C3"/>
              </w:placeholder>
              <w:showingPlcHdr/>
              <w15:appearance w15:val="hidden"/>
            </w:sdtPr>
            <w:sdtEndPr/>
            <w:sdtContent>
              <w:p w14:paraId="19486DC0" w14:textId="77777777" w:rsidR="005B2AE6" w:rsidRDefault="005B2AE6" w:rsidP="00496043">
                <w:pPr>
                  <w:pStyle w:val="Heading2"/>
                </w:pPr>
                <w:r w:rsidRPr="00DF027C">
                  <w:rPr>
                    <w:lang w:bidi="fr-FR"/>
                  </w:rPr>
                  <w:t>Texte du sous-titre ici</w:t>
                </w:r>
              </w:p>
            </w:sdtContent>
          </w:sdt>
          <w:p w14:paraId="0AA723D6" w14:textId="77777777" w:rsidR="005B2AE6" w:rsidRDefault="005B2AE6" w:rsidP="00496043"/>
          <w:sdt>
            <w:sdtPr>
              <w:id w:val="-1025249453"/>
              <w:placeholder>
                <w:docPart w:val="670A00CC177949EFAC32374D9F88201C"/>
              </w:placeholder>
              <w:temporary/>
              <w:showingPlcHdr/>
              <w15:appearance w15:val="hidden"/>
            </w:sdtPr>
            <w:sdtEndPr/>
            <w:sdtContent>
              <w:p w14:paraId="49168E5A"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015FE2B9" w14:textId="77777777" w:rsidR="005B2AE6" w:rsidRDefault="005B2AE6" w:rsidP="00496043"/>
          <w:sdt>
            <w:sdtPr>
              <w:id w:val="-1457320061"/>
              <w:placeholder>
                <w:docPart w:val="BBE583066FAE4184A300186C5E5ED352"/>
              </w:placeholder>
              <w:temporary/>
              <w:showingPlcHdr/>
              <w15:appearance w15:val="hidden"/>
            </w:sdtPr>
            <w:sdtEndPr/>
            <w:sdtContent>
              <w:p w14:paraId="56898662"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tc>
      </w:tr>
      <w:tr w:rsidR="005B2AE6" w14:paraId="22D92092" w14:textId="77777777" w:rsidTr="00496043">
        <w:trPr>
          <w:trHeight w:val="1899"/>
        </w:trPr>
        <w:tc>
          <w:tcPr>
            <w:tcW w:w="9999" w:type="dxa"/>
            <w:shd w:val="clear" w:color="auto" w:fill="F2F2F2" w:themeFill="background1" w:themeFillShade="F2"/>
            <w:vAlign w:val="center"/>
          </w:tcPr>
          <w:p w14:paraId="7EB5E32D" w14:textId="77777777" w:rsidR="005B2AE6" w:rsidRPr="00DF027C" w:rsidRDefault="005B2AE6" w:rsidP="00496043">
            <w:pPr>
              <w:pStyle w:val="Textedemiseenvidence"/>
              <w:jc w:val="center"/>
            </w:pPr>
            <w:r>
              <w:rPr>
                <w:noProof/>
                <w:lang w:val="en-US" w:eastAsia="zh-CN"/>
              </w:rPr>
              <mc:AlternateContent>
                <mc:Choice Requires="wps">
                  <w:drawing>
                    <wp:inline distT="0" distB="0" distL="0" distR="0" wp14:anchorId="7360AF55" wp14:editId="5F3343B7">
                      <wp:extent cx="5422005" cy="1038225"/>
                      <wp:effectExtent l="0" t="0" r="0" b="0"/>
                      <wp:docPr id="14"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2B08D1B9"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60AF55" id="_x0000_s1031"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" filled="f" stroked="f" strokeweight=".5pt">
                      <v:textbox>
                        <w:txbxContent>
                          <w:p w14:paraId="2B08D1B9"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v:textbox>
                      <w10:anchorlock/>
                    </v:shape>
                  </w:pict>
                </mc:Fallback>
              </mc:AlternateContent>
            </w:r>
          </w:p>
        </w:tc>
      </w:tr>
      <w:tr w:rsidR="005B2AE6" w14:paraId="07FC4145" w14:textId="77777777" w:rsidTr="00496043">
        <w:trPr>
          <w:trHeight w:val="5931"/>
        </w:trPr>
        <w:tc>
          <w:tcPr>
            <w:tcW w:w="9999" w:type="dxa"/>
          </w:tcPr>
          <w:p w14:paraId="7EC3582D" w14:textId="77777777" w:rsidR="005B2AE6" w:rsidRDefault="005B2AE6" w:rsidP="00496043">
            <w:pPr>
              <w:pStyle w:val="Textedemiseenvidence"/>
              <w:rPr>
                <w:i/>
                <w:sz w:val="36"/>
              </w:rPr>
            </w:pPr>
          </w:p>
          <w:sdt>
            <w:sdtPr>
              <w:id w:val="1613472676"/>
              <w:placeholder>
                <w:docPart w:val="03C13069A5644CDB8DA482D452A43AB0"/>
              </w:placeholder>
              <w:temporary/>
              <w:showingPlcHdr/>
              <w15:appearance w15:val="hidden"/>
            </w:sdtPr>
            <w:sdtEndPr/>
            <w:sdtContent>
              <w:p w14:paraId="271AC011"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4847209F" w14:textId="77777777" w:rsidR="005B2AE6" w:rsidRDefault="005B2AE6" w:rsidP="00496043">
            <w:pPr>
              <w:pStyle w:val="Contenu"/>
            </w:pPr>
          </w:p>
          <w:sdt>
            <w:sdtPr>
              <w:id w:val="460235018"/>
              <w:placeholder>
                <w:docPart w:val="4711B480481C45F1A44CF95D04F52EFB"/>
              </w:placeholder>
              <w:temporary/>
              <w:showingPlcHdr/>
              <w15:appearance w15:val="hidden"/>
            </w:sdtPr>
            <w:sdtEndPr/>
            <w:sdtContent>
              <w:p w14:paraId="6BBB426F"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p w14:paraId="09F091E4" w14:textId="77777777" w:rsidR="005B2AE6" w:rsidRDefault="005B2AE6" w:rsidP="00496043">
            <w:pPr>
              <w:pStyle w:val="Contenu"/>
              <w:rPr>
                <w:i/>
                <w:sz w:val="36"/>
              </w:rPr>
            </w:pPr>
          </w:p>
          <w:p w14:paraId="6D198B27" w14:textId="77777777" w:rsidR="005B2AE6" w:rsidRDefault="005B2AE6" w:rsidP="00496043">
            <w:pPr>
              <w:pStyle w:val="Contenu"/>
              <w:rPr>
                <w:i/>
                <w:sz w:val="36"/>
              </w:rPr>
            </w:pPr>
          </w:p>
        </w:tc>
      </w:tr>
    </w:tbl>
    <w:p w14:paraId="16918468" w14:textId="69065F16" w:rsidR="005B2AE6" w:rsidRDefault="00052827" w:rsidP="005B2AE6">
      <w:pPr>
        <w:pStyle w:val="Heading1"/>
      </w:pPr>
      <w:r>
        <w:rPr>
          <w:lang w:bidi="fr-FR"/>
        </w:rPr>
        <w:lastRenderedPageBreak/>
        <w:t>Appendices</w:t>
      </w:r>
    </w:p>
    <w:tbl>
      <w:tblPr>
        <w:tblW w:w="9999" w:type="dxa"/>
        <w:tblInd w:w="40" w:type="dxa"/>
        <w:tblCellMar>
          <w:left w:w="0" w:type="dxa"/>
          <w:right w:w="0" w:type="dxa"/>
        </w:tblCellMar>
        <w:tblLook w:val="0000" w:firstRow="0" w:lastRow="0" w:firstColumn="0" w:lastColumn="0" w:noHBand="0" w:noVBand="0"/>
      </w:tblPr>
      <w:tblGrid>
        <w:gridCol w:w="9999"/>
      </w:tblGrid>
      <w:tr w:rsidR="005B2AE6" w14:paraId="3D81C067" w14:textId="77777777" w:rsidTr="00496043">
        <w:trPr>
          <w:trHeight w:val="3546"/>
        </w:trPr>
        <w:tc>
          <w:tcPr>
            <w:tcW w:w="9999" w:type="dxa"/>
          </w:tcPr>
          <w:sdt>
            <w:sdtPr>
              <w:id w:val="-805081700"/>
              <w:placeholder>
                <w:docPart w:val="26C3FCC6319F45FEB568991400B3FF26"/>
              </w:placeholder>
              <w:showingPlcHdr/>
              <w15:appearance w15:val="hidden"/>
            </w:sdtPr>
            <w:sdtEndPr/>
            <w:sdtContent>
              <w:p w14:paraId="67913769" w14:textId="77777777" w:rsidR="005B2AE6" w:rsidRDefault="005B2AE6" w:rsidP="00496043">
                <w:pPr>
                  <w:pStyle w:val="Heading2"/>
                </w:pPr>
                <w:r w:rsidRPr="00DF027C">
                  <w:rPr>
                    <w:lang w:bidi="fr-FR"/>
                  </w:rPr>
                  <w:t>Texte du sous-titre ici</w:t>
                </w:r>
              </w:p>
            </w:sdtContent>
          </w:sdt>
          <w:p w14:paraId="4907A8BC" w14:textId="77777777" w:rsidR="005B2AE6" w:rsidRDefault="005B2AE6" w:rsidP="00496043"/>
          <w:sdt>
            <w:sdtPr>
              <w:id w:val="1611393301"/>
              <w:placeholder>
                <w:docPart w:val="80B66654C6E540558792B35EC19232B6"/>
              </w:placeholder>
              <w:temporary/>
              <w:showingPlcHdr/>
              <w15:appearance w15:val="hidden"/>
            </w:sdtPr>
            <w:sdtEndPr/>
            <w:sdtContent>
              <w:p w14:paraId="45E11C39"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68048E12" w14:textId="77777777" w:rsidR="005B2AE6" w:rsidRDefault="005B2AE6" w:rsidP="00496043"/>
          <w:sdt>
            <w:sdtPr>
              <w:id w:val="1027598973"/>
              <w:placeholder>
                <w:docPart w:val="DF7A7B56F2C847978E782726BF19E8DA"/>
              </w:placeholder>
              <w:temporary/>
              <w:showingPlcHdr/>
              <w15:appearance w15:val="hidden"/>
            </w:sdtPr>
            <w:sdtEndPr/>
            <w:sdtContent>
              <w:p w14:paraId="11CB40CD"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tc>
      </w:tr>
      <w:tr w:rsidR="005B2AE6" w14:paraId="7EFAE1D0" w14:textId="77777777" w:rsidTr="00496043">
        <w:trPr>
          <w:trHeight w:val="1899"/>
        </w:trPr>
        <w:tc>
          <w:tcPr>
            <w:tcW w:w="9999" w:type="dxa"/>
            <w:shd w:val="clear" w:color="auto" w:fill="F2F2F2" w:themeFill="background1" w:themeFillShade="F2"/>
            <w:vAlign w:val="center"/>
          </w:tcPr>
          <w:p w14:paraId="35BF17A5" w14:textId="77777777" w:rsidR="005B2AE6" w:rsidRPr="00DF027C" w:rsidRDefault="005B2AE6" w:rsidP="00496043">
            <w:pPr>
              <w:pStyle w:val="Textedemiseenvidence"/>
              <w:jc w:val="center"/>
            </w:pPr>
            <w:r>
              <w:rPr>
                <w:noProof/>
                <w:lang w:val="en-US" w:eastAsia="zh-CN"/>
              </w:rPr>
              <mc:AlternateContent>
                <mc:Choice Requires="wps">
                  <w:drawing>
                    <wp:inline distT="0" distB="0" distL="0" distR="0" wp14:anchorId="0B8F683F" wp14:editId="179EEB2B">
                      <wp:extent cx="5422005" cy="1038225"/>
                      <wp:effectExtent l="0" t="0" r="0" b="0"/>
                      <wp:docPr id="15" name="Zone de texte 7"/>
                      <wp:cNvGraphicFramePr/>
                      <a:graphic xmlns:a="http://schemas.openxmlformats.org/drawingml/2006/main">
                        <a:graphicData uri="http://schemas.microsoft.com/office/word/2010/wordprocessingShape">
                          <wps:wsp>
                            <wps:cNvSpPr txBox="1"/>
                            <wps:spPr>
                              <a:xfrm>
                                <a:off x="0" y="0"/>
                                <a:ext cx="5422005" cy="1038225"/>
                              </a:xfrm>
                              <a:prstGeom prst="rect">
                                <a:avLst/>
                              </a:prstGeom>
                              <a:noFill/>
                              <a:ln w="6350">
                                <a:noFill/>
                              </a:ln>
                            </wps:spPr>
                            <wps:txbx>
                              <w:txbxContent>
                                <w:p w14:paraId="3828FF5F"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8F683F" id="_x0000_s1032" type="#_x0000_t202" style="width:426.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" filled="f" stroked="f" strokeweight=".5pt">
                      <v:textbox>
                        <w:txbxContent>
                          <w:p w14:paraId="3828FF5F" w14:textId="77777777" w:rsidR="00496043" w:rsidRDefault="00496043" w:rsidP="005B2AE6">
                            <w:pPr>
                              <w:jc w:val="center"/>
                            </w:pPr>
                            <w:r>
                              <w:rPr>
                                <w:i/>
                                <w:sz w:val="36"/>
                                <w:szCs w:val="36"/>
                                <w:lang w:bidi="fr-FR"/>
                              </w:rPr>
                              <w:t>« L’onglet Insertion contient des outils encore plus faciles à utiliser, par exemple pour ajouter un lien hypertexte ou insérer un commentaire. »</w:t>
                            </w:r>
                          </w:p>
                        </w:txbxContent>
                      </v:textbox>
                      <w10:anchorlock/>
                    </v:shape>
                  </w:pict>
                </mc:Fallback>
              </mc:AlternateContent>
            </w:r>
          </w:p>
        </w:tc>
      </w:tr>
      <w:tr w:rsidR="005B2AE6" w14:paraId="35A4BA64" w14:textId="77777777" w:rsidTr="00496043">
        <w:trPr>
          <w:trHeight w:val="5931"/>
        </w:trPr>
        <w:tc>
          <w:tcPr>
            <w:tcW w:w="9999" w:type="dxa"/>
          </w:tcPr>
          <w:p w14:paraId="79B5F6B3" w14:textId="77777777" w:rsidR="005B2AE6" w:rsidRDefault="005B2AE6" w:rsidP="00496043">
            <w:pPr>
              <w:pStyle w:val="Textedemiseenvidence"/>
              <w:rPr>
                <w:i/>
                <w:sz w:val="36"/>
              </w:rPr>
            </w:pPr>
          </w:p>
          <w:sdt>
            <w:sdtPr>
              <w:id w:val="1022593508"/>
              <w:placeholder>
                <w:docPart w:val="2FB1786051614C129C28DD576B7CA65D"/>
              </w:placeholder>
              <w:temporary/>
              <w:showingPlcHdr/>
              <w15:appearance w15:val="hidden"/>
            </w:sdtPr>
            <w:sdtEndPr/>
            <w:sdtContent>
              <w:p w14:paraId="54C620E5" w14:textId="77777777" w:rsidR="005B2AE6" w:rsidRPr="00DF027C" w:rsidRDefault="005B2AE6" w:rsidP="00496043">
                <w:pPr>
                  <w:pStyle w:val="Contenu"/>
                </w:pPr>
                <w:r w:rsidRPr="00DF027C">
                  <w:rPr>
                    <w:lang w:bidi="fr-FR"/>
                  </w:rPr>
                  <w:t>Pour commencer immédiatement, appuyez simplement sur le texte d’un espace réservé (tel que celui-ci), puis commencez à taper pour remplacer ce texte par le vôtre.</w:t>
                </w:r>
              </w:p>
            </w:sdtContent>
          </w:sdt>
          <w:p w14:paraId="4FE8D25F" w14:textId="77777777" w:rsidR="005B2AE6" w:rsidRDefault="005B2AE6" w:rsidP="00496043">
            <w:pPr>
              <w:pStyle w:val="Contenu"/>
            </w:pPr>
          </w:p>
          <w:sdt>
            <w:sdtPr>
              <w:id w:val="1561213140"/>
              <w:placeholder>
                <w:docPart w:val="39DB4F7E000C47ADAAB4D9753A786134"/>
              </w:placeholder>
              <w:temporary/>
              <w:showingPlcHdr/>
              <w15:appearance w15:val="hidden"/>
            </w:sdtPr>
            <w:sdtEndPr/>
            <w:sdtContent>
              <w:p w14:paraId="31DB76E8" w14:textId="77777777" w:rsidR="005B2AE6" w:rsidRDefault="005B2AE6" w:rsidP="00496043">
                <w:pPr>
                  <w:pStyle w:val="Contenu"/>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sdtContent>
          </w:sdt>
          <w:p w14:paraId="4B6D6771" w14:textId="77777777" w:rsidR="005B2AE6" w:rsidRDefault="005B2AE6" w:rsidP="00496043">
            <w:pPr>
              <w:pStyle w:val="Contenu"/>
              <w:rPr>
                <w:i/>
                <w:sz w:val="36"/>
              </w:rPr>
            </w:pPr>
          </w:p>
          <w:p w14:paraId="3F2626A1" w14:textId="77777777" w:rsidR="005B2AE6" w:rsidRDefault="005B2AE6" w:rsidP="00496043">
            <w:pPr>
              <w:pStyle w:val="Contenu"/>
              <w:rPr>
                <w:i/>
                <w:sz w:val="36"/>
              </w:rPr>
            </w:pPr>
          </w:p>
        </w:tc>
      </w:tr>
    </w:tbl>
    <w:p w14:paraId="5A8213E7" w14:textId="77777777" w:rsidR="0087605E" w:rsidRPr="00D70D02" w:rsidRDefault="0087605E" w:rsidP="00052827">
      <w:pPr>
        <w:pStyle w:val="Heading1"/>
      </w:pPr>
    </w:p>
    <w:sectPr w:rsidR="0087605E" w:rsidRPr="00D70D02"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12BDF" w14:textId="77777777" w:rsidR="003A1AEC" w:rsidRDefault="003A1AEC">
      <w:r>
        <w:separator/>
      </w:r>
    </w:p>
    <w:p w14:paraId="318CE786" w14:textId="77777777" w:rsidR="003A1AEC" w:rsidRDefault="003A1AEC"/>
  </w:endnote>
  <w:endnote w:type="continuationSeparator" w:id="0">
    <w:p w14:paraId="1ECBA9AF" w14:textId="77777777" w:rsidR="003A1AEC" w:rsidRDefault="003A1AEC">
      <w:r>
        <w:continuationSeparator/>
      </w:r>
    </w:p>
    <w:p w14:paraId="063958CC" w14:textId="77777777" w:rsidR="003A1AEC" w:rsidRDefault="003A1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5A6108F" w14:textId="77777777" w:rsidR="00496043" w:rsidRDefault="00496043">
        <w:pPr>
          <w:pStyle w:val="Footer"/>
          <w:jc w:val="center"/>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p w14:paraId="1ED60D73" w14:textId="77777777" w:rsidR="00496043" w:rsidRDefault="00496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C57A" w14:textId="77777777" w:rsidR="003A1AEC" w:rsidRDefault="003A1AEC">
      <w:r>
        <w:separator/>
      </w:r>
    </w:p>
    <w:p w14:paraId="65469C01" w14:textId="77777777" w:rsidR="003A1AEC" w:rsidRDefault="003A1AEC"/>
  </w:footnote>
  <w:footnote w:type="continuationSeparator" w:id="0">
    <w:p w14:paraId="6A35ACD9" w14:textId="77777777" w:rsidR="003A1AEC" w:rsidRDefault="003A1AEC">
      <w:r>
        <w:continuationSeparator/>
      </w:r>
    </w:p>
    <w:p w14:paraId="2834F4BF" w14:textId="77777777" w:rsidR="003A1AEC" w:rsidRDefault="003A1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496043" w14:paraId="2BADCA63" w14:textId="77777777" w:rsidTr="00360494">
      <w:trPr>
        <w:trHeight w:val="978"/>
      </w:trPr>
      <w:tc>
        <w:tcPr>
          <w:tcW w:w="10035" w:type="dxa"/>
          <w:tcBorders>
            <w:top w:val="nil"/>
            <w:left w:val="nil"/>
            <w:bottom w:val="single" w:sz="36" w:space="0" w:color="34ABA2" w:themeColor="accent3"/>
            <w:right w:val="nil"/>
          </w:tcBorders>
        </w:tcPr>
        <w:p w14:paraId="0180223A" w14:textId="77777777" w:rsidR="00496043" w:rsidRDefault="00496043">
          <w:pPr>
            <w:pStyle w:val="Header"/>
          </w:pPr>
        </w:p>
      </w:tc>
    </w:tr>
  </w:tbl>
  <w:p w14:paraId="4539FE19" w14:textId="77777777" w:rsidR="00496043" w:rsidRDefault="00496043"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FDC"/>
    <w:multiLevelType w:val="hybridMultilevel"/>
    <w:tmpl w:val="5108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D6449"/>
    <w:multiLevelType w:val="hybridMultilevel"/>
    <w:tmpl w:val="22F6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7D82"/>
    <w:multiLevelType w:val="hybridMultilevel"/>
    <w:tmpl w:val="8D92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F6AAE"/>
    <w:multiLevelType w:val="hybridMultilevel"/>
    <w:tmpl w:val="A60C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469B"/>
    <w:multiLevelType w:val="hybridMultilevel"/>
    <w:tmpl w:val="EB70E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83A6E"/>
    <w:multiLevelType w:val="hybridMultilevel"/>
    <w:tmpl w:val="8872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C073F"/>
    <w:multiLevelType w:val="hybridMultilevel"/>
    <w:tmpl w:val="42DA21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76B140E"/>
    <w:multiLevelType w:val="hybridMultilevel"/>
    <w:tmpl w:val="FDD8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E6"/>
    <w:rsid w:val="00015083"/>
    <w:rsid w:val="0002482E"/>
    <w:rsid w:val="00050324"/>
    <w:rsid w:val="00052827"/>
    <w:rsid w:val="00065DA2"/>
    <w:rsid w:val="000A0150"/>
    <w:rsid w:val="000E63C9"/>
    <w:rsid w:val="00130E9D"/>
    <w:rsid w:val="00150A6D"/>
    <w:rsid w:val="001555B2"/>
    <w:rsid w:val="00184649"/>
    <w:rsid w:val="00185B35"/>
    <w:rsid w:val="001F2BC8"/>
    <w:rsid w:val="001F5F6B"/>
    <w:rsid w:val="002304FD"/>
    <w:rsid w:val="00243EBC"/>
    <w:rsid w:val="00246A35"/>
    <w:rsid w:val="00253302"/>
    <w:rsid w:val="00270C80"/>
    <w:rsid w:val="00284348"/>
    <w:rsid w:val="00290126"/>
    <w:rsid w:val="002F51F5"/>
    <w:rsid w:val="00312137"/>
    <w:rsid w:val="0032368A"/>
    <w:rsid w:val="00330359"/>
    <w:rsid w:val="0033762F"/>
    <w:rsid w:val="00360494"/>
    <w:rsid w:val="003661DB"/>
    <w:rsid w:val="00366C7E"/>
    <w:rsid w:val="00384EA3"/>
    <w:rsid w:val="003A1AEC"/>
    <w:rsid w:val="003A39A1"/>
    <w:rsid w:val="003C2191"/>
    <w:rsid w:val="003D3863"/>
    <w:rsid w:val="003E1CC7"/>
    <w:rsid w:val="004110DE"/>
    <w:rsid w:val="0044085A"/>
    <w:rsid w:val="0045712B"/>
    <w:rsid w:val="00464439"/>
    <w:rsid w:val="00496043"/>
    <w:rsid w:val="004B21A5"/>
    <w:rsid w:val="005037F0"/>
    <w:rsid w:val="00516A86"/>
    <w:rsid w:val="005275F6"/>
    <w:rsid w:val="00532541"/>
    <w:rsid w:val="00572102"/>
    <w:rsid w:val="005948C6"/>
    <w:rsid w:val="005A39D3"/>
    <w:rsid w:val="005B2AE6"/>
    <w:rsid w:val="005B65D3"/>
    <w:rsid w:val="005F1BB0"/>
    <w:rsid w:val="005F31A1"/>
    <w:rsid w:val="0062194A"/>
    <w:rsid w:val="00656C4D"/>
    <w:rsid w:val="00660594"/>
    <w:rsid w:val="006D661E"/>
    <w:rsid w:val="006E5716"/>
    <w:rsid w:val="007302B3"/>
    <w:rsid w:val="00730733"/>
    <w:rsid w:val="00730E3A"/>
    <w:rsid w:val="00736AAF"/>
    <w:rsid w:val="00765B2A"/>
    <w:rsid w:val="00783A34"/>
    <w:rsid w:val="007C6B52"/>
    <w:rsid w:val="007D16C5"/>
    <w:rsid w:val="00862FE4"/>
    <w:rsid w:val="0086389A"/>
    <w:rsid w:val="0087605E"/>
    <w:rsid w:val="008A1CAA"/>
    <w:rsid w:val="008B1FEE"/>
    <w:rsid w:val="008B6F95"/>
    <w:rsid w:val="00901669"/>
    <w:rsid w:val="0090267D"/>
    <w:rsid w:val="00903C32"/>
    <w:rsid w:val="0091275B"/>
    <w:rsid w:val="00916B16"/>
    <w:rsid w:val="009173B9"/>
    <w:rsid w:val="0093335D"/>
    <w:rsid w:val="0093613E"/>
    <w:rsid w:val="00943026"/>
    <w:rsid w:val="00966B81"/>
    <w:rsid w:val="009B7E42"/>
    <w:rsid w:val="009C7720"/>
    <w:rsid w:val="00A23AFA"/>
    <w:rsid w:val="00A31B3E"/>
    <w:rsid w:val="00A532F3"/>
    <w:rsid w:val="00A61747"/>
    <w:rsid w:val="00A8489E"/>
    <w:rsid w:val="00AB02A7"/>
    <w:rsid w:val="00AC29F3"/>
    <w:rsid w:val="00AF2E62"/>
    <w:rsid w:val="00B231E5"/>
    <w:rsid w:val="00B50F06"/>
    <w:rsid w:val="00C02B87"/>
    <w:rsid w:val="00C4086D"/>
    <w:rsid w:val="00C42F06"/>
    <w:rsid w:val="00C51812"/>
    <w:rsid w:val="00CA1896"/>
    <w:rsid w:val="00CB5221"/>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16849"/>
    <w:rsid w:val="00E22ACD"/>
    <w:rsid w:val="00E620B0"/>
    <w:rsid w:val="00E81B40"/>
    <w:rsid w:val="00EF555B"/>
    <w:rsid w:val="00F027BB"/>
    <w:rsid w:val="00F11DCF"/>
    <w:rsid w:val="00F162EA"/>
    <w:rsid w:val="00F52D27"/>
    <w:rsid w:val="00F83527"/>
    <w:rsid w:val="00FB26E1"/>
    <w:rsid w:val="00FD583F"/>
    <w:rsid w:val="00FD7488"/>
    <w:rsid w:val="00FE71B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12BF"/>
  <w15:docId w15:val="{105514CF-FBEB-41AD-8465-50204ECE8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5A39D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DefaultParagraphFon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DefaultParagraphFont"/>
    <w:link w:val="Textedemiseenvidence"/>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5B2AE6"/>
    <w:pPr>
      <w:ind w:left="720"/>
      <w:contextualSpacing/>
    </w:pPr>
  </w:style>
  <w:style w:type="character" w:styleId="CommentReference">
    <w:name w:val="annotation reference"/>
    <w:basedOn w:val="DefaultParagraphFont"/>
    <w:uiPriority w:val="99"/>
    <w:semiHidden/>
    <w:unhideWhenUsed/>
    <w:rsid w:val="003E1CC7"/>
    <w:rPr>
      <w:sz w:val="16"/>
      <w:szCs w:val="16"/>
    </w:rPr>
  </w:style>
  <w:style w:type="paragraph" w:styleId="CommentText">
    <w:name w:val="annotation text"/>
    <w:basedOn w:val="Normal"/>
    <w:link w:val="CommentTextChar"/>
    <w:uiPriority w:val="99"/>
    <w:semiHidden/>
    <w:unhideWhenUsed/>
    <w:rsid w:val="003E1CC7"/>
    <w:pPr>
      <w:spacing w:line="240" w:lineRule="auto"/>
    </w:pPr>
    <w:rPr>
      <w:sz w:val="20"/>
      <w:szCs w:val="20"/>
    </w:rPr>
  </w:style>
  <w:style w:type="character" w:customStyle="1" w:styleId="CommentTextChar">
    <w:name w:val="Comment Text Char"/>
    <w:basedOn w:val="DefaultParagraphFont"/>
    <w:link w:val="CommentText"/>
    <w:uiPriority w:val="99"/>
    <w:semiHidden/>
    <w:rsid w:val="003E1CC7"/>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3E1CC7"/>
    <w:rPr>
      <w:bCs/>
    </w:rPr>
  </w:style>
  <w:style w:type="character" w:customStyle="1" w:styleId="CommentSubjectChar">
    <w:name w:val="Comment Subject Char"/>
    <w:basedOn w:val="CommentTextChar"/>
    <w:link w:val="CommentSubject"/>
    <w:uiPriority w:val="99"/>
    <w:semiHidden/>
    <w:rsid w:val="003E1CC7"/>
    <w:rPr>
      <w:rFonts w:eastAsiaTheme="minorEastAsia"/>
      <w:b/>
      <w:bCs/>
      <w:color w:val="082A75" w:themeColor="text2"/>
      <w:sz w:val="20"/>
      <w:szCs w:val="20"/>
    </w:rPr>
  </w:style>
  <w:style w:type="character" w:customStyle="1" w:styleId="Heading3Char">
    <w:name w:val="Heading 3 Char"/>
    <w:basedOn w:val="DefaultParagraphFont"/>
    <w:link w:val="Heading3"/>
    <w:uiPriority w:val="5"/>
    <w:rsid w:val="005A39D3"/>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004935">
      <w:bodyDiv w:val="1"/>
      <w:marLeft w:val="0"/>
      <w:marRight w:val="0"/>
      <w:marTop w:val="0"/>
      <w:marBottom w:val="0"/>
      <w:divBdr>
        <w:top w:val="none" w:sz="0" w:space="0" w:color="auto"/>
        <w:left w:val="none" w:sz="0" w:space="0" w:color="auto"/>
        <w:bottom w:val="none" w:sz="0" w:space="0" w:color="auto"/>
        <w:right w:val="none" w:sz="0" w:space="0" w:color="auto"/>
      </w:divBdr>
    </w:div>
    <w:div w:id="1503352808">
      <w:bodyDiv w:val="1"/>
      <w:marLeft w:val="0"/>
      <w:marRight w:val="0"/>
      <w:marTop w:val="0"/>
      <w:marBottom w:val="0"/>
      <w:divBdr>
        <w:top w:val="none" w:sz="0" w:space="0" w:color="auto"/>
        <w:left w:val="none" w:sz="0" w:space="0" w:color="auto"/>
        <w:bottom w:val="none" w:sz="0" w:space="0" w:color="auto"/>
        <w:right w:val="none" w:sz="0" w:space="0" w:color="auto"/>
      </w:divBdr>
    </w:div>
    <w:div w:id="1597322035">
      <w:bodyDiv w:val="1"/>
      <w:marLeft w:val="0"/>
      <w:marRight w:val="0"/>
      <w:marTop w:val="0"/>
      <w:marBottom w:val="0"/>
      <w:divBdr>
        <w:top w:val="none" w:sz="0" w:space="0" w:color="auto"/>
        <w:left w:val="none" w:sz="0" w:space="0" w:color="auto"/>
        <w:bottom w:val="none" w:sz="0" w:space="0" w:color="auto"/>
        <w:right w:val="none" w:sz="0" w:space="0" w:color="auto"/>
      </w:divBdr>
    </w:div>
    <w:div w:id="1922255995">
      <w:bodyDiv w:val="1"/>
      <w:marLeft w:val="0"/>
      <w:marRight w:val="0"/>
      <w:marTop w:val="0"/>
      <w:marBottom w:val="0"/>
      <w:divBdr>
        <w:top w:val="none" w:sz="0" w:space="0" w:color="auto"/>
        <w:left w:val="none" w:sz="0" w:space="0" w:color="auto"/>
        <w:bottom w:val="none" w:sz="0" w:space="0" w:color="auto"/>
        <w:right w:val="none" w:sz="0" w:space="0" w:color="auto"/>
      </w:divBdr>
      <w:divsChild>
        <w:div w:id="98835098">
          <w:marLeft w:val="0"/>
          <w:marRight w:val="0"/>
          <w:marTop w:val="0"/>
          <w:marBottom w:val="0"/>
          <w:divBdr>
            <w:top w:val="none" w:sz="0" w:space="0" w:color="auto"/>
            <w:left w:val="none" w:sz="0" w:space="0" w:color="auto"/>
            <w:bottom w:val="none" w:sz="0" w:space="0" w:color="auto"/>
            <w:right w:val="none" w:sz="0" w:space="0" w:color="auto"/>
          </w:divBdr>
          <w:divsChild>
            <w:div w:id="1440488323">
              <w:marLeft w:val="0"/>
              <w:marRight w:val="0"/>
              <w:marTop w:val="0"/>
              <w:marBottom w:val="0"/>
              <w:divBdr>
                <w:top w:val="none" w:sz="0" w:space="0" w:color="auto"/>
                <w:left w:val="none" w:sz="0" w:space="0" w:color="auto"/>
                <w:bottom w:val="none" w:sz="0" w:space="0" w:color="auto"/>
                <w:right w:val="none" w:sz="0" w:space="0" w:color="auto"/>
              </w:divBdr>
              <w:divsChild>
                <w:div w:id="1119300226">
                  <w:marLeft w:val="0"/>
                  <w:marRight w:val="0"/>
                  <w:marTop w:val="0"/>
                  <w:marBottom w:val="0"/>
                  <w:divBdr>
                    <w:top w:val="none" w:sz="0" w:space="0" w:color="auto"/>
                    <w:left w:val="none" w:sz="0" w:space="0" w:color="auto"/>
                    <w:bottom w:val="none" w:sz="0" w:space="0" w:color="auto"/>
                    <w:right w:val="none" w:sz="0" w:space="0" w:color="auto"/>
                  </w:divBdr>
                  <w:divsChild>
                    <w:div w:id="1883204300">
                      <w:marLeft w:val="0"/>
                      <w:marRight w:val="0"/>
                      <w:marTop w:val="0"/>
                      <w:marBottom w:val="0"/>
                      <w:divBdr>
                        <w:top w:val="none" w:sz="0" w:space="0" w:color="auto"/>
                        <w:left w:val="none" w:sz="0" w:space="0" w:color="auto"/>
                        <w:bottom w:val="none" w:sz="0" w:space="0" w:color="auto"/>
                        <w:right w:val="none" w:sz="0" w:space="0" w:color="auto"/>
                      </w:divBdr>
                      <w:divsChild>
                        <w:div w:id="1076128004">
                          <w:marLeft w:val="0"/>
                          <w:marRight w:val="0"/>
                          <w:marTop w:val="0"/>
                          <w:marBottom w:val="0"/>
                          <w:divBdr>
                            <w:top w:val="none" w:sz="0" w:space="0" w:color="auto"/>
                            <w:left w:val="none" w:sz="0" w:space="0" w:color="auto"/>
                            <w:bottom w:val="none" w:sz="0" w:space="0" w:color="auto"/>
                            <w:right w:val="none" w:sz="0" w:space="0" w:color="auto"/>
                          </w:divBdr>
                          <w:divsChild>
                            <w:div w:id="1574966819">
                              <w:marLeft w:val="0"/>
                              <w:marRight w:val="0"/>
                              <w:marTop w:val="0"/>
                              <w:marBottom w:val="0"/>
                              <w:divBdr>
                                <w:top w:val="none" w:sz="0" w:space="0" w:color="auto"/>
                                <w:left w:val="none" w:sz="0" w:space="0" w:color="auto"/>
                                <w:bottom w:val="none" w:sz="0" w:space="0" w:color="auto"/>
                                <w:right w:val="none" w:sz="0" w:space="0" w:color="auto"/>
                              </w:divBdr>
                              <w:divsChild>
                                <w:div w:id="2060322472">
                                  <w:marLeft w:val="0"/>
                                  <w:marRight w:val="0"/>
                                  <w:marTop w:val="0"/>
                                  <w:marBottom w:val="0"/>
                                  <w:divBdr>
                                    <w:top w:val="none" w:sz="0" w:space="0" w:color="auto"/>
                                    <w:left w:val="none" w:sz="0" w:space="0" w:color="auto"/>
                                    <w:bottom w:val="none" w:sz="0" w:space="0" w:color="auto"/>
                                    <w:right w:val="none" w:sz="0" w:space="0" w:color="auto"/>
                                  </w:divBdr>
                                  <w:divsChild>
                                    <w:div w:id="312292840">
                                      <w:marLeft w:val="0"/>
                                      <w:marRight w:val="0"/>
                                      <w:marTop w:val="0"/>
                                      <w:marBottom w:val="0"/>
                                      <w:divBdr>
                                        <w:top w:val="none" w:sz="0" w:space="0" w:color="auto"/>
                                        <w:left w:val="none" w:sz="0" w:space="0" w:color="auto"/>
                                        <w:bottom w:val="none" w:sz="0" w:space="0" w:color="auto"/>
                                        <w:right w:val="none" w:sz="0" w:space="0" w:color="auto"/>
                                      </w:divBdr>
                                    </w:div>
                                    <w:div w:id="1748065973">
                                      <w:marLeft w:val="0"/>
                                      <w:marRight w:val="0"/>
                                      <w:marTop w:val="0"/>
                                      <w:marBottom w:val="0"/>
                                      <w:divBdr>
                                        <w:top w:val="none" w:sz="0" w:space="0" w:color="auto"/>
                                        <w:left w:val="none" w:sz="0" w:space="0" w:color="auto"/>
                                        <w:bottom w:val="none" w:sz="0" w:space="0" w:color="auto"/>
                                        <w:right w:val="none" w:sz="0" w:space="0" w:color="auto"/>
                                      </w:divBdr>
                                      <w:divsChild>
                                        <w:div w:id="986401650">
                                          <w:marLeft w:val="0"/>
                                          <w:marRight w:val="165"/>
                                          <w:marTop w:val="150"/>
                                          <w:marBottom w:val="0"/>
                                          <w:divBdr>
                                            <w:top w:val="none" w:sz="0" w:space="0" w:color="auto"/>
                                            <w:left w:val="none" w:sz="0" w:space="0" w:color="auto"/>
                                            <w:bottom w:val="none" w:sz="0" w:space="0" w:color="auto"/>
                                            <w:right w:val="none" w:sz="0" w:space="0" w:color="auto"/>
                                          </w:divBdr>
                                          <w:divsChild>
                                            <w:div w:id="1313293969">
                                              <w:marLeft w:val="0"/>
                                              <w:marRight w:val="0"/>
                                              <w:marTop w:val="0"/>
                                              <w:marBottom w:val="0"/>
                                              <w:divBdr>
                                                <w:top w:val="none" w:sz="0" w:space="0" w:color="auto"/>
                                                <w:left w:val="none" w:sz="0" w:space="0" w:color="auto"/>
                                                <w:bottom w:val="none" w:sz="0" w:space="0" w:color="auto"/>
                                                <w:right w:val="none" w:sz="0" w:space="0" w:color="auto"/>
                                              </w:divBdr>
                                              <w:divsChild>
                                                <w:div w:id="5901591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CBE0704BF1464D8DFED904BC5D1CD3"/>
        <w:category>
          <w:name w:val="Général"/>
          <w:gallery w:val="placeholder"/>
        </w:category>
        <w:types>
          <w:type w:val="bbPlcHdr"/>
        </w:types>
        <w:behaviors>
          <w:behavior w:val="content"/>
        </w:behaviors>
        <w:guid w:val="{D0B20AAE-3903-447F-B632-054F47AAFE74}"/>
      </w:docPartPr>
      <w:docPartBody>
        <w:p w:rsidR="00CB48E5" w:rsidRDefault="00CB48E5">
          <w:pPr>
            <w:pStyle w:val="A9CBE0704BF1464D8DFED904BC5D1CD3"/>
          </w:pPr>
          <w:r w:rsidRPr="00D86945">
            <w:rPr>
              <w:rStyle w:val="SubtitleChar"/>
              <w:b/>
              <w:lang w:bidi="fr-FR"/>
            </w:rPr>
            <w:fldChar w:fldCharType="begin"/>
          </w:r>
          <w:r w:rsidRPr="00D86945">
            <w:rPr>
              <w:rStyle w:val="SubtitleChar"/>
              <w:lang w:bidi="fr-FR"/>
            </w:rPr>
            <w:instrText xml:space="preserve"> DATE  \@ "MMMM d"  \* MERGEFORMAT </w:instrText>
          </w:r>
          <w:r w:rsidRPr="00D86945">
            <w:rPr>
              <w:rStyle w:val="SubtitleChar"/>
              <w:b/>
              <w:lang w:bidi="fr-FR"/>
            </w:rPr>
            <w:fldChar w:fldCharType="separate"/>
          </w:r>
          <w:r>
            <w:rPr>
              <w:rStyle w:val="SubtitleChar"/>
              <w:lang w:bidi="fr-FR"/>
            </w:rPr>
            <w:t>avril 2</w:t>
          </w:r>
          <w:r w:rsidRPr="00D86945">
            <w:rPr>
              <w:rStyle w:val="SubtitleChar"/>
              <w:b/>
              <w:lang w:bidi="fr-FR"/>
            </w:rPr>
            <w:fldChar w:fldCharType="end"/>
          </w:r>
        </w:p>
      </w:docPartBody>
    </w:docPart>
    <w:docPart>
      <w:docPartPr>
        <w:name w:val="88AE245EE1744E36941D605A3ABBB9E1"/>
        <w:category>
          <w:name w:val="Général"/>
          <w:gallery w:val="placeholder"/>
        </w:category>
        <w:types>
          <w:type w:val="bbPlcHdr"/>
        </w:types>
        <w:behaviors>
          <w:behavior w:val="content"/>
        </w:behaviors>
        <w:guid w:val="{3E1193AC-638C-44C7-AE57-EAF75F63D04C}"/>
      </w:docPartPr>
      <w:docPartBody>
        <w:p w:rsidR="00CB48E5" w:rsidRDefault="00CB48E5">
          <w:pPr>
            <w:pStyle w:val="88AE245EE1744E36941D605A3ABBB9E1"/>
          </w:pPr>
          <w:r>
            <w:rPr>
              <w:lang w:bidi="fr-FR"/>
            </w:rPr>
            <w:t>NOM DE LA SOCIÉTÉ</w:t>
          </w:r>
        </w:p>
      </w:docPartBody>
    </w:docPart>
    <w:docPart>
      <w:docPartPr>
        <w:name w:val="5B2A6A96A5B340D4B9C8C22B9AACE955"/>
        <w:category>
          <w:name w:val="Général"/>
          <w:gallery w:val="placeholder"/>
        </w:category>
        <w:types>
          <w:type w:val="bbPlcHdr"/>
        </w:types>
        <w:behaviors>
          <w:behavior w:val="content"/>
        </w:behaviors>
        <w:guid w:val="{01D18E51-1122-4765-9454-4965C5E5787C}"/>
      </w:docPartPr>
      <w:docPartBody>
        <w:p w:rsidR="00CB48E5" w:rsidRDefault="00CB48E5">
          <w:pPr>
            <w:pStyle w:val="5B2A6A96A5B340D4B9C8C22B9AACE955"/>
          </w:pPr>
          <w:r>
            <w:rPr>
              <w:lang w:bidi="fr-FR"/>
            </w:rPr>
            <w:t>Votre nom</w:t>
          </w:r>
        </w:p>
      </w:docPartBody>
    </w:docPart>
    <w:docPart>
      <w:docPartPr>
        <w:name w:val="F3E7FD532BF940208C1A547CFC0074FD"/>
        <w:category>
          <w:name w:val="Général"/>
          <w:gallery w:val="placeholder"/>
        </w:category>
        <w:types>
          <w:type w:val="bbPlcHdr"/>
        </w:types>
        <w:behaviors>
          <w:behavior w:val="content"/>
        </w:behaviors>
        <w:guid w:val="{07C5211B-3DC0-42F6-AA02-EEC899C6CCFC}"/>
      </w:docPartPr>
      <w:docPartBody>
        <w:p w:rsidR="00CB48E5" w:rsidRDefault="00CB48E5" w:rsidP="00CB48E5">
          <w:pPr>
            <w:pStyle w:val="F3E7FD532BF940208C1A547CFC0074FD"/>
          </w:pPr>
          <w:r w:rsidRPr="00DF027C">
            <w:rPr>
              <w:lang w:bidi="fr-FR"/>
            </w:rPr>
            <w:t>Texte du sous-titre ici</w:t>
          </w:r>
        </w:p>
      </w:docPartBody>
    </w:docPart>
    <w:docPart>
      <w:docPartPr>
        <w:name w:val="47F72FF1A72A41F9A5D00F0A1D2CC799"/>
        <w:category>
          <w:name w:val="Général"/>
          <w:gallery w:val="placeholder"/>
        </w:category>
        <w:types>
          <w:type w:val="bbPlcHdr"/>
        </w:types>
        <w:behaviors>
          <w:behavior w:val="content"/>
        </w:behaviors>
        <w:guid w:val="{89F20B65-0358-4C1C-839A-3FB401DE1E82}"/>
      </w:docPartPr>
      <w:docPartBody>
        <w:p w:rsidR="00CB48E5" w:rsidRDefault="00CB48E5" w:rsidP="00CB48E5">
          <w:pPr>
            <w:pStyle w:val="47F72FF1A72A41F9A5D00F0A1D2CC799"/>
          </w:pPr>
          <w:r w:rsidRPr="00DF027C">
            <w:rPr>
              <w:lang w:bidi="fr-FR"/>
            </w:rPr>
            <w:t>Pour commencer immédiatement, appuyez simplement sur le texte d’un espace réservé (tel que celui-ci), puis commencez à taper pour remplacer ce texte par le vôtre.</w:t>
          </w:r>
        </w:p>
      </w:docPartBody>
    </w:docPart>
    <w:docPart>
      <w:docPartPr>
        <w:name w:val="1A8EF47C51B44E319B6DA526B71B0A2B"/>
        <w:category>
          <w:name w:val="Général"/>
          <w:gallery w:val="placeholder"/>
        </w:category>
        <w:types>
          <w:type w:val="bbPlcHdr"/>
        </w:types>
        <w:behaviors>
          <w:behavior w:val="content"/>
        </w:behaviors>
        <w:guid w:val="{BCE16E94-C47B-4973-ADFC-87B30BBD3375}"/>
      </w:docPartPr>
      <w:docPartBody>
        <w:p w:rsidR="00CB48E5" w:rsidRDefault="00CB48E5" w:rsidP="00CB48E5">
          <w:pPr>
            <w:pStyle w:val="1A8EF47C51B44E319B6DA526B71B0A2B"/>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AEE4EB63EB354232B61D40A964A22CB5"/>
        <w:category>
          <w:name w:val="Général"/>
          <w:gallery w:val="placeholder"/>
        </w:category>
        <w:types>
          <w:type w:val="bbPlcHdr"/>
        </w:types>
        <w:behaviors>
          <w:behavior w:val="content"/>
        </w:behaviors>
        <w:guid w:val="{87697EE4-C58F-4417-A6F4-CF1078146F2C}"/>
      </w:docPartPr>
      <w:docPartBody>
        <w:p w:rsidR="00CB48E5" w:rsidRDefault="00CB48E5" w:rsidP="00CB48E5">
          <w:pPr>
            <w:pStyle w:val="AEE4EB63EB354232B61D40A964A22CB5"/>
          </w:pPr>
          <w:r w:rsidRPr="00DF027C">
            <w:rPr>
              <w:lang w:bidi="fr-FR"/>
            </w:rPr>
            <w:t>Pour commencer immédiatement, appuyez simplement sur le texte d’un espace réservé (tel que celui-ci), puis commencez à taper pour remplacer ce texte par le vôtre.</w:t>
          </w:r>
        </w:p>
      </w:docPartBody>
    </w:docPart>
    <w:docPart>
      <w:docPartPr>
        <w:name w:val="CC92EB91E9AD4047BEE3D34344DA9FF3"/>
        <w:category>
          <w:name w:val="Général"/>
          <w:gallery w:val="placeholder"/>
        </w:category>
        <w:types>
          <w:type w:val="bbPlcHdr"/>
        </w:types>
        <w:behaviors>
          <w:behavior w:val="content"/>
        </w:behaviors>
        <w:guid w:val="{01405899-17AB-4CD1-BB16-EBA2092A61AB}"/>
      </w:docPartPr>
      <w:docPartBody>
        <w:p w:rsidR="00CB48E5" w:rsidRDefault="00CB48E5" w:rsidP="00CB48E5">
          <w:pPr>
            <w:pStyle w:val="CC92EB91E9AD4047BEE3D34344DA9FF3"/>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06D48C8B6F644145A1551B43717C32E3"/>
        <w:category>
          <w:name w:val="Général"/>
          <w:gallery w:val="placeholder"/>
        </w:category>
        <w:types>
          <w:type w:val="bbPlcHdr"/>
        </w:types>
        <w:behaviors>
          <w:behavior w:val="content"/>
        </w:behaviors>
        <w:guid w:val="{CE2378EC-2AF1-45E8-9139-F8290533BB41}"/>
      </w:docPartPr>
      <w:docPartBody>
        <w:p w:rsidR="00CB48E5" w:rsidRDefault="00CB48E5" w:rsidP="00CB48E5">
          <w:pPr>
            <w:pStyle w:val="06D48C8B6F644145A1551B43717C32E3"/>
          </w:pPr>
          <w:r w:rsidRPr="00DF027C">
            <w:rPr>
              <w:lang w:bidi="fr-FR"/>
            </w:rPr>
            <w:t>Texte du sous-titre ici</w:t>
          </w:r>
        </w:p>
      </w:docPartBody>
    </w:docPart>
    <w:docPart>
      <w:docPartPr>
        <w:name w:val="897D2CA3BCFC4EC18C09F32CD75323FB"/>
        <w:category>
          <w:name w:val="Général"/>
          <w:gallery w:val="placeholder"/>
        </w:category>
        <w:types>
          <w:type w:val="bbPlcHdr"/>
        </w:types>
        <w:behaviors>
          <w:behavior w:val="content"/>
        </w:behaviors>
        <w:guid w:val="{916AF083-9D69-42B8-A7C4-A4ACF5F3730A}"/>
      </w:docPartPr>
      <w:docPartBody>
        <w:p w:rsidR="00CB48E5" w:rsidRDefault="00CB48E5" w:rsidP="00CB48E5">
          <w:pPr>
            <w:pStyle w:val="897D2CA3BCFC4EC18C09F32CD75323FB"/>
          </w:pPr>
          <w:r w:rsidRPr="00DF027C">
            <w:rPr>
              <w:lang w:bidi="fr-FR"/>
            </w:rPr>
            <w:t>Texte du sous-titre ici</w:t>
          </w:r>
        </w:p>
      </w:docPartBody>
    </w:docPart>
    <w:docPart>
      <w:docPartPr>
        <w:name w:val="D7FC365B59F24BA7B4321E88BCF1F2C9"/>
        <w:category>
          <w:name w:val="Général"/>
          <w:gallery w:val="placeholder"/>
        </w:category>
        <w:types>
          <w:type w:val="bbPlcHdr"/>
        </w:types>
        <w:behaviors>
          <w:behavior w:val="content"/>
        </w:behaviors>
        <w:guid w:val="{E0847F8B-56C5-420A-B5FD-44DBB2CB83BB}"/>
      </w:docPartPr>
      <w:docPartBody>
        <w:p w:rsidR="00CB48E5" w:rsidRDefault="00CB48E5" w:rsidP="00CB48E5">
          <w:pPr>
            <w:pStyle w:val="D7FC365B59F24BA7B4321E88BCF1F2C9"/>
          </w:pPr>
          <w:r w:rsidRPr="00DF027C">
            <w:rPr>
              <w:lang w:bidi="fr-FR"/>
            </w:rPr>
            <w:t>Pour commencer immédiatement, appuyez simplement sur le texte d’un espace réservé (tel que celui-ci), puis commencez à taper pour remplacer ce texte par le vôtre.</w:t>
          </w:r>
        </w:p>
      </w:docPartBody>
    </w:docPart>
    <w:docPart>
      <w:docPartPr>
        <w:name w:val="C4BB2E14D4004D39A53C6D6969268734"/>
        <w:category>
          <w:name w:val="Général"/>
          <w:gallery w:val="placeholder"/>
        </w:category>
        <w:types>
          <w:type w:val="bbPlcHdr"/>
        </w:types>
        <w:behaviors>
          <w:behavior w:val="content"/>
        </w:behaviors>
        <w:guid w:val="{B0E53DED-9261-4E90-B256-87475176DBDC}"/>
      </w:docPartPr>
      <w:docPartBody>
        <w:p w:rsidR="00CB48E5" w:rsidRDefault="00CB48E5" w:rsidP="00CB48E5">
          <w:pPr>
            <w:pStyle w:val="C4BB2E14D4004D39A53C6D6969268734"/>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4FC69A1AD05A48799F0E227B0B6A45F5"/>
        <w:category>
          <w:name w:val="Général"/>
          <w:gallery w:val="placeholder"/>
        </w:category>
        <w:types>
          <w:type w:val="bbPlcHdr"/>
        </w:types>
        <w:behaviors>
          <w:behavior w:val="content"/>
        </w:behaviors>
        <w:guid w:val="{53C0B8B6-BC38-41D9-A9B5-83896F944B48}"/>
      </w:docPartPr>
      <w:docPartBody>
        <w:p w:rsidR="00CB48E5" w:rsidRDefault="00CB48E5" w:rsidP="00CB48E5">
          <w:pPr>
            <w:pStyle w:val="4FC69A1AD05A48799F0E227B0B6A45F5"/>
          </w:pPr>
          <w:r w:rsidRPr="00DF027C">
            <w:rPr>
              <w:lang w:bidi="fr-FR"/>
            </w:rPr>
            <w:t>Pour commencer immédiatement, appuyez simplement sur le texte d’un espace réservé (tel que celui-ci), puis commencez à taper pour remplacer ce texte par le vôtre.</w:t>
          </w:r>
        </w:p>
      </w:docPartBody>
    </w:docPart>
    <w:docPart>
      <w:docPartPr>
        <w:name w:val="0477A74F17C3447FB1BE94ACDD68EA0E"/>
        <w:category>
          <w:name w:val="Général"/>
          <w:gallery w:val="placeholder"/>
        </w:category>
        <w:types>
          <w:type w:val="bbPlcHdr"/>
        </w:types>
        <w:behaviors>
          <w:behavior w:val="content"/>
        </w:behaviors>
        <w:guid w:val="{91DA9E27-8D61-4526-9342-5A864D63A99D}"/>
      </w:docPartPr>
      <w:docPartBody>
        <w:p w:rsidR="00CB48E5" w:rsidRDefault="00CB48E5" w:rsidP="00CB48E5">
          <w:pPr>
            <w:pStyle w:val="0477A74F17C3447FB1BE94ACDD68EA0E"/>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3C62E45E8860451BB31E1B1227CB75B8"/>
        <w:category>
          <w:name w:val="Général"/>
          <w:gallery w:val="placeholder"/>
        </w:category>
        <w:types>
          <w:type w:val="bbPlcHdr"/>
        </w:types>
        <w:behaviors>
          <w:behavior w:val="content"/>
        </w:behaviors>
        <w:guid w:val="{E2698E26-1649-4246-9D0F-2BE9284652D8}"/>
      </w:docPartPr>
      <w:docPartBody>
        <w:p w:rsidR="00CB48E5" w:rsidRDefault="00CB48E5" w:rsidP="00CB48E5">
          <w:pPr>
            <w:pStyle w:val="3C62E45E8860451BB31E1B1227CB75B8"/>
          </w:pPr>
          <w:r w:rsidRPr="00DF027C">
            <w:rPr>
              <w:lang w:bidi="fr-FR"/>
            </w:rPr>
            <w:t>Texte du sous-titre ici</w:t>
          </w:r>
        </w:p>
      </w:docPartBody>
    </w:docPart>
    <w:docPart>
      <w:docPartPr>
        <w:name w:val="12DA938DB1DC49E0A6D648F3C28FF5B4"/>
        <w:category>
          <w:name w:val="Général"/>
          <w:gallery w:val="placeholder"/>
        </w:category>
        <w:types>
          <w:type w:val="bbPlcHdr"/>
        </w:types>
        <w:behaviors>
          <w:behavior w:val="content"/>
        </w:behaviors>
        <w:guid w:val="{FCB0B0D7-27EB-4A64-8841-520109AC2783}"/>
      </w:docPartPr>
      <w:docPartBody>
        <w:p w:rsidR="00CB48E5" w:rsidRDefault="00CB48E5" w:rsidP="00CB48E5">
          <w:pPr>
            <w:pStyle w:val="12DA938DB1DC49E0A6D648F3C28FF5B4"/>
          </w:pPr>
          <w:r w:rsidRPr="00DF027C">
            <w:rPr>
              <w:lang w:bidi="fr-FR"/>
            </w:rPr>
            <w:t>Pour commencer immédiatement, appuyez simplement sur le texte d’un espace réservé (tel que celui-ci), puis commencez à taper pour remplacer ce texte par le vôtre.</w:t>
          </w:r>
        </w:p>
      </w:docPartBody>
    </w:docPart>
    <w:docPart>
      <w:docPartPr>
        <w:name w:val="ACDC710D040F4780916AD921C59117D3"/>
        <w:category>
          <w:name w:val="Général"/>
          <w:gallery w:val="placeholder"/>
        </w:category>
        <w:types>
          <w:type w:val="bbPlcHdr"/>
        </w:types>
        <w:behaviors>
          <w:behavior w:val="content"/>
        </w:behaviors>
        <w:guid w:val="{034A8F71-7C36-4F8B-B897-08C9F5D54981}"/>
      </w:docPartPr>
      <w:docPartBody>
        <w:p w:rsidR="00CB48E5" w:rsidRDefault="00CB48E5" w:rsidP="00CB48E5">
          <w:pPr>
            <w:pStyle w:val="ACDC710D040F4780916AD921C59117D3"/>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4DB13A800E3D4B41A18BB1F1CD8D8DBA"/>
        <w:category>
          <w:name w:val="Général"/>
          <w:gallery w:val="placeholder"/>
        </w:category>
        <w:types>
          <w:type w:val="bbPlcHdr"/>
        </w:types>
        <w:behaviors>
          <w:behavior w:val="content"/>
        </w:behaviors>
        <w:guid w:val="{10B81817-A05F-4B03-B13F-84E5CC273427}"/>
      </w:docPartPr>
      <w:docPartBody>
        <w:p w:rsidR="00CB48E5" w:rsidRDefault="00CB48E5" w:rsidP="00CB48E5">
          <w:pPr>
            <w:pStyle w:val="4DB13A800E3D4B41A18BB1F1CD8D8DBA"/>
          </w:pPr>
          <w:r w:rsidRPr="00DF027C">
            <w:rPr>
              <w:lang w:bidi="fr-FR"/>
            </w:rPr>
            <w:t>Pour commencer immédiatement, appuyez simplement sur le texte d’un espace réservé (tel que celui-ci), puis commencez à taper pour remplacer ce texte par le vôtre.</w:t>
          </w:r>
        </w:p>
      </w:docPartBody>
    </w:docPart>
    <w:docPart>
      <w:docPartPr>
        <w:name w:val="3C4C522C9B0E42338823D237B158B3D5"/>
        <w:category>
          <w:name w:val="Général"/>
          <w:gallery w:val="placeholder"/>
        </w:category>
        <w:types>
          <w:type w:val="bbPlcHdr"/>
        </w:types>
        <w:behaviors>
          <w:behavior w:val="content"/>
        </w:behaviors>
        <w:guid w:val="{D19B209E-A51C-4479-B506-944FF6026AC8}"/>
      </w:docPartPr>
      <w:docPartBody>
        <w:p w:rsidR="00CB48E5" w:rsidRDefault="00CB48E5" w:rsidP="00CB48E5">
          <w:pPr>
            <w:pStyle w:val="3C4C522C9B0E42338823D237B158B3D5"/>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0085396C855340548125FAFBFE7A08C3"/>
        <w:category>
          <w:name w:val="Général"/>
          <w:gallery w:val="placeholder"/>
        </w:category>
        <w:types>
          <w:type w:val="bbPlcHdr"/>
        </w:types>
        <w:behaviors>
          <w:behavior w:val="content"/>
        </w:behaviors>
        <w:guid w:val="{D1AEDD69-7989-4301-8AD1-DC4C99E1CE78}"/>
      </w:docPartPr>
      <w:docPartBody>
        <w:p w:rsidR="00CB48E5" w:rsidRDefault="00CB48E5" w:rsidP="00CB48E5">
          <w:pPr>
            <w:pStyle w:val="0085396C855340548125FAFBFE7A08C3"/>
          </w:pPr>
          <w:r w:rsidRPr="00DF027C">
            <w:rPr>
              <w:lang w:bidi="fr-FR"/>
            </w:rPr>
            <w:t>Texte du sous-titre ici</w:t>
          </w:r>
        </w:p>
      </w:docPartBody>
    </w:docPart>
    <w:docPart>
      <w:docPartPr>
        <w:name w:val="670A00CC177949EFAC32374D9F88201C"/>
        <w:category>
          <w:name w:val="Général"/>
          <w:gallery w:val="placeholder"/>
        </w:category>
        <w:types>
          <w:type w:val="bbPlcHdr"/>
        </w:types>
        <w:behaviors>
          <w:behavior w:val="content"/>
        </w:behaviors>
        <w:guid w:val="{8F997BF2-1CA0-4B9F-9F26-1ABB3A09B39C}"/>
      </w:docPartPr>
      <w:docPartBody>
        <w:p w:rsidR="00CB48E5" w:rsidRDefault="00CB48E5" w:rsidP="00CB48E5">
          <w:pPr>
            <w:pStyle w:val="670A00CC177949EFAC32374D9F88201C"/>
          </w:pPr>
          <w:r w:rsidRPr="00DF027C">
            <w:rPr>
              <w:lang w:bidi="fr-FR"/>
            </w:rPr>
            <w:t>Pour commencer immédiatement, appuyez simplement sur le texte d’un espace réservé (tel que celui-ci), puis commencez à taper pour remplacer ce texte par le vôtre.</w:t>
          </w:r>
        </w:p>
      </w:docPartBody>
    </w:docPart>
    <w:docPart>
      <w:docPartPr>
        <w:name w:val="BBE583066FAE4184A300186C5E5ED352"/>
        <w:category>
          <w:name w:val="Général"/>
          <w:gallery w:val="placeholder"/>
        </w:category>
        <w:types>
          <w:type w:val="bbPlcHdr"/>
        </w:types>
        <w:behaviors>
          <w:behavior w:val="content"/>
        </w:behaviors>
        <w:guid w:val="{8E9E3FF3-D764-4DC8-AE7E-4D21589C3127}"/>
      </w:docPartPr>
      <w:docPartBody>
        <w:p w:rsidR="00CB48E5" w:rsidRDefault="00CB48E5" w:rsidP="00CB48E5">
          <w:pPr>
            <w:pStyle w:val="BBE583066FAE4184A300186C5E5ED352"/>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03C13069A5644CDB8DA482D452A43AB0"/>
        <w:category>
          <w:name w:val="Général"/>
          <w:gallery w:val="placeholder"/>
        </w:category>
        <w:types>
          <w:type w:val="bbPlcHdr"/>
        </w:types>
        <w:behaviors>
          <w:behavior w:val="content"/>
        </w:behaviors>
        <w:guid w:val="{599C81A5-F9C6-4E0F-A248-B0A624684454}"/>
      </w:docPartPr>
      <w:docPartBody>
        <w:p w:rsidR="00CB48E5" w:rsidRDefault="00CB48E5" w:rsidP="00CB48E5">
          <w:pPr>
            <w:pStyle w:val="03C13069A5644CDB8DA482D452A43AB0"/>
          </w:pPr>
          <w:r w:rsidRPr="00DF027C">
            <w:rPr>
              <w:lang w:bidi="fr-FR"/>
            </w:rPr>
            <w:t>Pour commencer immédiatement, appuyez simplement sur le texte d’un espace réservé (tel que celui-ci), puis commencez à taper pour remplacer ce texte par le vôtre.</w:t>
          </w:r>
        </w:p>
      </w:docPartBody>
    </w:docPart>
    <w:docPart>
      <w:docPartPr>
        <w:name w:val="4711B480481C45F1A44CF95D04F52EFB"/>
        <w:category>
          <w:name w:val="Général"/>
          <w:gallery w:val="placeholder"/>
        </w:category>
        <w:types>
          <w:type w:val="bbPlcHdr"/>
        </w:types>
        <w:behaviors>
          <w:behavior w:val="content"/>
        </w:behaviors>
        <w:guid w:val="{5333697D-D7C8-40DC-988B-78001FCAB0BC}"/>
      </w:docPartPr>
      <w:docPartBody>
        <w:p w:rsidR="00CB48E5" w:rsidRDefault="00CB48E5" w:rsidP="00CB48E5">
          <w:pPr>
            <w:pStyle w:val="4711B480481C45F1A44CF95D04F52EFB"/>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26C3FCC6319F45FEB568991400B3FF26"/>
        <w:category>
          <w:name w:val="Général"/>
          <w:gallery w:val="placeholder"/>
        </w:category>
        <w:types>
          <w:type w:val="bbPlcHdr"/>
        </w:types>
        <w:behaviors>
          <w:behavior w:val="content"/>
        </w:behaviors>
        <w:guid w:val="{ACDBF43F-170F-4F90-BC64-8B1EA21CA3DB}"/>
      </w:docPartPr>
      <w:docPartBody>
        <w:p w:rsidR="00CB48E5" w:rsidRDefault="00CB48E5" w:rsidP="00CB48E5">
          <w:pPr>
            <w:pStyle w:val="26C3FCC6319F45FEB568991400B3FF26"/>
          </w:pPr>
          <w:r w:rsidRPr="00DF027C">
            <w:rPr>
              <w:lang w:bidi="fr-FR"/>
            </w:rPr>
            <w:t>Texte du sous-titre ici</w:t>
          </w:r>
        </w:p>
      </w:docPartBody>
    </w:docPart>
    <w:docPart>
      <w:docPartPr>
        <w:name w:val="80B66654C6E540558792B35EC19232B6"/>
        <w:category>
          <w:name w:val="Général"/>
          <w:gallery w:val="placeholder"/>
        </w:category>
        <w:types>
          <w:type w:val="bbPlcHdr"/>
        </w:types>
        <w:behaviors>
          <w:behavior w:val="content"/>
        </w:behaviors>
        <w:guid w:val="{91994015-E3AA-4280-B0AD-902C84FCADAD}"/>
      </w:docPartPr>
      <w:docPartBody>
        <w:p w:rsidR="00CB48E5" w:rsidRDefault="00CB48E5" w:rsidP="00CB48E5">
          <w:pPr>
            <w:pStyle w:val="80B66654C6E540558792B35EC19232B6"/>
          </w:pPr>
          <w:r w:rsidRPr="00DF027C">
            <w:rPr>
              <w:lang w:bidi="fr-FR"/>
            </w:rPr>
            <w:t>Pour commencer immédiatement, appuyez simplement sur le texte d’un espace réservé (tel que celui-ci), puis commencez à taper pour remplacer ce texte par le vôtre.</w:t>
          </w:r>
        </w:p>
      </w:docPartBody>
    </w:docPart>
    <w:docPart>
      <w:docPartPr>
        <w:name w:val="DF7A7B56F2C847978E782726BF19E8DA"/>
        <w:category>
          <w:name w:val="Général"/>
          <w:gallery w:val="placeholder"/>
        </w:category>
        <w:types>
          <w:type w:val="bbPlcHdr"/>
        </w:types>
        <w:behaviors>
          <w:behavior w:val="content"/>
        </w:behaviors>
        <w:guid w:val="{87805509-8EEE-4BEA-9ACF-8EE63DA96726}"/>
      </w:docPartPr>
      <w:docPartBody>
        <w:p w:rsidR="00CB48E5" w:rsidRDefault="00CB48E5" w:rsidP="00CB48E5">
          <w:pPr>
            <w:pStyle w:val="DF7A7B56F2C847978E782726BF19E8DA"/>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2FB1786051614C129C28DD576B7CA65D"/>
        <w:category>
          <w:name w:val="Général"/>
          <w:gallery w:val="placeholder"/>
        </w:category>
        <w:types>
          <w:type w:val="bbPlcHdr"/>
        </w:types>
        <w:behaviors>
          <w:behavior w:val="content"/>
        </w:behaviors>
        <w:guid w:val="{7220B88C-CF33-4921-B9DA-B843016E6DB9}"/>
      </w:docPartPr>
      <w:docPartBody>
        <w:p w:rsidR="00CB48E5" w:rsidRDefault="00CB48E5" w:rsidP="00CB48E5">
          <w:pPr>
            <w:pStyle w:val="2FB1786051614C129C28DD576B7CA65D"/>
          </w:pPr>
          <w:r w:rsidRPr="00DF027C">
            <w:rPr>
              <w:lang w:bidi="fr-FR"/>
            </w:rPr>
            <w:t>Pour commencer immédiatement, appuyez simplement sur le texte d’un espace réservé (tel que celui-ci), puis commencez à taper pour remplacer ce texte par le vôtre.</w:t>
          </w:r>
        </w:p>
      </w:docPartBody>
    </w:docPart>
    <w:docPart>
      <w:docPartPr>
        <w:name w:val="39DB4F7E000C47ADAAB4D9753A786134"/>
        <w:category>
          <w:name w:val="Général"/>
          <w:gallery w:val="placeholder"/>
        </w:category>
        <w:types>
          <w:type w:val="bbPlcHdr"/>
        </w:types>
        <w:behaviors>
          <w:behavior w:val="content"/>
        </w:behaviors>
        <w:guid w:val="{9C92FE03-505D-40F2-813C-97C29C8C0495}"/>
      </w:docPartPr>
      <w:docPartBody>
        <w:p w:rsidR="00CB48E5" w:rsidRDefault="00CB48E5" w:rsidP="00CB48E5">
          <w:pPr>
            <w:pStyle w:val="39DB4F7E000C47ADAAB4D9753A786134"/>
          </w:pPr>
          <w:r w:rsidRPr="00DF027C">
            <w:rPr>
              <w:lang w:bidi="fr-FR"/>
            </w:rPr>
            <w:t xml:space="preserve">Vous voulez insérer une image à partir de vos fichiers ou ajouter une forme, une zone de texte ou un tableau ? Procédez comme suit : Sous l’onglet Insertion du ruban, appuyez simplement sur l’option souhaitée. </w:t>
          </w:r>
        </w:p>
      </w:docPartBody>
    </w:docPart>
    <w:docPart>
      <w:docPartPr>
        <w:name w:val="A1A8FEF807AE46CEBFA552DA40F54173"/>
        <w:category>
          <w:name w:val="Général"/>
          <w:gallery w:val="placeholder"/>
        </w:category>
        <w:types>
          <w:type w:val="bbPlcHdr"/>
        </w:types>
        <w:behaviors>
          <w:behavior w:val="content"/>
        </w:behaviors>
        <w:guid w:val="{DFC5F037-C18B-46DC-A843-84C7CB755144}"/>
      </w:docPartPr>
      <w:docPartBody>
        <w:p w:rsidR="00CB48E5" w:rsidRDefault="00CB48E5" w:rsidP="00CB48E5">
          <w:pPr>
            <w:pStyle w:val="A1A8FEF807AE46CEBFA552DA40F54173"/>
          </w:pPr>
          <w:r w:rsidRPr="00DF027C">
            <w:rPr>
              <w:lang w:bidi="fr-FR"/>
            </w:rPr>
            <w:t>Texte du sous-titre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E5"/>
    <w:rsid w:val="00363244"/>
    <w:rsid w:val="004D3D54"/>
    <w:rsid w:val="00CB48E5"/>
    <w:rsid w:val="00DD22F0"/>
    <w:rsid w:val="00EE0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fr-FR"/>
    </w:rPr>
  </w:style>
  <w:style w:type="character" w:customStyle="1" w:styleId="SubtitleChar">
    <w:name w:val="Subtitle Char"/>
    <w:basedOn w:val="DefaultParagraphFont"/>
    <w:link w:val="Subtitle"/>
    <w:uiPriority w:val="2"/>
    <w:rPr>
      <w:caps/>
      <w:color w:val="44546A" w:themeColor="text2"/>
      <w:spacing w:val="20"/>
      <w:sz w:val="32"/>
      <w:lang w:val="fr-FR"/>
    </w:rPr>
  </w:style>
  <w:style w:type="paragraph" w:customStyle="1" w:styleId="A9CBE0704BF1464D8DFED904BC5D1CD3">
    <w:name w:val="A9CBE0704BF1464D8DFED904BC5D1CD3"/>
  </w:style>
  <w:style w:type="paragraph" w:customStyle="1" w:styleId="88AE245EE1744E36941D605A3ABBB9E1">
    <w:name w:val="88AE245EE1744E36941D605A3ABBB9E1"/>
  </w:style>
  <w:style w:type="paragraph" w:customStyle="1" w:styleId="5B2A6A96A5B340D4B9C8C22B9AACE955">
    <w:name w:val="5B2A6A96A5B340D4B9C8C22B9AACE955"/>
  </w:style>
  <w:style w:type="paragraph" w:customStyle="1" w:styleId="F3E7FD532BF940208C1A547CFC0074FD">
    <w:name w:val="F3E7FD532BF940208C1A547CFC0074FD"/>
    <w:rsid w:val="00CB48E5"/>
  </w:style>
  <w:style w:type="paragraph" w:customStyle="1" w:styleId="47F72FF1A72A41F9A5D00F0A1D2CC799">
    <w:name w:val="47F72FF1A72A41F9A5D00F0A1D2CC799"/>
    <w:rsid w:val="00CB48E5"/>
  </w:style>
  <w:style w:type="paragraph" w:customStyle="1" w:styleId="1A8EF47C51B44E319B6DA526B71B0A2B">
    <w:name w:val="1A8EF47C51B44E319B6DA526B71B0A2B"/>
    <w:rsid w:val="00CB48E5"/>
  </w:style>
  <w:style w:type="paragraph" w:customStyle="1" w:styleId="AEE4EB63EB354232B61D40A964A22CB5">
    <w:name w:val="AEE4EB63EB354232B61D40A964A22CB5"/>
    <w:rsid w:val="00CB48E5"/>
  </w:style>
  <w:style w:type="paragraph" w:customStyle="1" w:styleId="CC92EB91E9AD4047BEE3D34344DA9FF3">
    <w:name w:val="CC92EB91E9AD4047BEE3D34344DA9FF3"/>
    <w:rsid w:val="00CB48E5"/>
  </w:style>
  <w:style w:type="paragraph" w:customStyle="1" w:styleId="06D48C8B6F644145A1551B43717C32E3">
    <w:name w:val="06D48C8B6F644145A1551B43717C32E3"/>
    <w:rsid w:val="00CB48E5"/>
  </w:style>
  <w:style w:type="paragraph" w:customStyle="1" w:styleId="897D2CA3BCFC4EC18C09F32CD75323FB">
    <w:name w:val="897D2CA3BCFC4EC18C09F32CD75323FB"/>
    <w:rsid w:val="00CB48E5"/>
  </w:style>
  <w:style w:type="paragraph" w:customStyle="1" w:styleId="D7FC365B59F24BA7B4321E88BCF1F2C9">
    <w:name w:val="D7FC365B59F24BA7B4321E88BCF1F2C9"/>
    <w:rsid w:val="00CB48E5"/>
  </w:style>
  <w:style w:type="paragraph" w:customStyle="1" w:styleId="C4BB2E14D4004D39A53C6D6969268734">
    <w:name w:val="C4BB2E14D4004D39A53C6D6969268734"/>
    <w:rsid w:val="00CB48E5"/>
  </w:style>
  <w:style w:type="paragraph" w:customStyle="1" w:styleId="4FC69A1AD05A48799F0E227B0B6A45F5">
    <w:name w:val="4FC69A1AD05A48799F0E227B0B6A45F5"/>
    <w:rsid w:val="00CB48E5"/>
  </w:style>
  <w:style w:type="paragraph" w:customStyle="1" w:styleId="0477A74F17C3447FB1BE94ACDD68EA0E">
    <w:name w:val="0477A74F17C3447FB1BE94ACDD68EA0E"/>
    <w:rsid w:val="00CB48E5"/>
  </w:style>
  <w:style w:type="paragraph" w:customStyle="1" w:styleId="3C62E45E8860451BB31E1B1227CB75B8">
    <w:name w:val="3C62E45E8860451BB31E1B1227CB75B8"/>
    <w:rsid w:val="00CB48E5"/>
  </w:style>
  <w:style w:type="paragraph" w:customStyle="1" w:styleId="12DA938DB1DC49E0A6D648F3C28FF5B4">
    <w:name w:val="12DA938DB1DC49E0A6D648F3C28FF5B4"/>
    <w:rsid w:val="00CB48E5"/>
  </w:style>
  <w:style w:type="paragraph" w:customStyle="1" w:styleId="ACDC710D040F4780916AD921C59117D3">
    <w:name w:val="ACDC710D040F4780916AD921C59117D3"/>
    <w:rsid w:val="00CB48E5"/>
  </w:style>
  <w:style w:type="paragraph" w:customStyle="1" w:styleId="4DB13A800E3D4B41A18BB1F1CD8D8DBA">
    <w:name w:val="4DB13A800E3D4B41A18BB1F1CD8D8DBA"/>
    <w:rsid w:val="00CB48E5"/>
  </w:style>
  <w:style w:type="paragraph" w:customStyle="1" w:styleId="3C4C522C9B0E42338823D237B158B3D5">
    <w:name w:val="3C4C522C9B0E42338823D237B158B3D5"/>
    <w:rsid w:val="00CB48E5"/>
  </w:style>
  <w:style w:type="paragraph" w:customStyle="1" w:styleId="0085396C855340548125FAFBFE7A08C3">
    <w:name w:val="0085396C855340548125FAFBFE7A08C3"/>
    <w:rsid w:val="00CB48E5"/>
  </w:style>
  <w:style w:type="paragraph" w:customStyle="1" w:styleId="670A00CC177949EFAC32374D9F88201C">
    <w:name w:val="670A00CC177949EFAC32374D9F88201C"/>
    <w:rsid w:val="00CB48E5"/>
  </w:style>
  <w:style w:type="paragraph" w:customStyle="1" w:styleId="BBE583066FAE4184A300186C5E5ED352">
    <w:name w:val="BBE583066FAE4184A300186C5E5ED352"/>
    <w:rsid w:val="00CB48E5"/>
  </w:style>
  <w:style w:type="paragraph" w:customStyle="1" w:styleId="03C13069A5644CDB8DA482D452A43AB0">
    <w:name w:val="03C13069A5644CDB8DA482D452A43AB0"/>
    <w:rsid w:val="00CB48E5"/>
  </w:style>
  <w:style w:type="paragraph" w:customStyle="1" w:styleId="4711B480481C45F1A44CF95D04F52EFB">
    <w:name w:val="4711B480481C45F1A44CF95D04F52EFB"/>
    <w:rsid w:val="00CB48E5"/>
  </w:style>
  <w:style w:type="paragraph" w:customStyle="1" w:styleId="26C3FCC6319F45FEB568991400B3FF26">
    <w:name w:val="26C3FCC6319F45FEB568991400B3FF26"/>
    <w:rsid w:val="00CB48E5"/>
  </w:style>
  <w:style w:type="paragraph" w:customStyle="1" w:styleId="80B66654C6E540558792B35EC19232B6">
    <w:name w:val="80B66654C6E540558792B35EC19232B6"/>
    <w:rsid w:val="00CB48E5"/>
  </w:style>
  <w:style w:type="paragraph" w:customStyle="1" w:styleId="DF7A7B56F2C847978E782726BF19E8DA">
    <w:name w:val="DF7A7B56F2C847978E782726BF19E8DA"/>
    <w:rsid w:val="00CB48E5"/>
  </w:style>
  <w:style w:type="paragraph" w:customStyle="1" w:styleId="2FB1786051614C129C28DD576B7CA65D">
    <w:name w:val="2FB1786051614C129C28DD576B7CA65D"/>
    <w:rsid w:val="00CB48E5"/>
  </w:style>
  <w:style w:type="paragraph" w:customStyle="1" w:styleId="39DB4F7E000C47ADAAB4D9753A786134">
    <w:name w:val="39DB4F7E000C47ADAAB4D9753A786134"/>
    <w:rsid w:val="00CB48E5"/>
  </w:style>
  <w:style w:type="paragraph" w:customStyle="1" w:styleId="A1A8FEF807AE46CEBFA552DA40F54173">
    <w:name w:val="A1A8FEF807AE46CEBFA552DA40F54173"/>
    <w:rsid w:val="00CB48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Anas Zaki</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BA6CA-6BAE-4A09-91A2-C9B593EAD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264</TotalTime>
  <Pages>1</Pages>
  <Words>2114</Words>
  <Characters>12054</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Mehdi</dc:creator>
  <cp:keywords/>
  <cp:lastModifiedBy>El Mehdi Bouamama</cp:lastModifiedBy>
  <cp:revision>62</cp:revision>
  <cp:lastPrinted>2006-08-01T17:47:00Z</cp:lastPrinted>
  <dcterms:created xsi:type="dcterms:W3CDTF">2021-04-02T13:42:00Z</dcterms:created>
  <dcterms:modified xsi:type="dcterms:W3CDTF">2021-08-16T10:00:00Z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