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E41" w:rsidRDefault="002C0603">
      <w:r>
        <w:t>Inicio</w:t>
      </w:r>
    </w:p>
    <w:p w:rsidR="002C0603" w:rsidRDefault="002C0603">
      <w:r>
        <w:tab/>
        <w:t>Solicitar &lt;Dato&gt;</w:t>
      </w:r>
    </w:p>
    <w:p w:rsidR="002C0603" w:rsidRPr="002C0603" w:rsidRDefault="002C0603">
      <w:pPr>
        <w:rPr>
          <w:u w:val="single"/>
        </w:rPr>
      </w:pPr>
      <w:r>
        <w:tab/>
        <w:t>Si &lt;condición&gt;</w:t>
      </w:r>
    </w:p>
    <w:p w:rsidR="002C0603" w:rsidRDefault="002C0603">
      <w:r>
        <w:tab/>
      </w:r>
      <w:r>
        <w:tab/>
        <w:t>Instrucción 1</w:t>
      </w:r>
    </w:p>
    <w:p w:rsidR="002C0603" w:rsidRDefault="002C0603">
      <w:r>
        <w:tab/>
        <w:t>Caso contrario</w:t>
      </w:r>
    </w:p>
    <w:p w:rsidR="002C0603" w:rsidRDefault="002C0603">
      <w:r>
        <w:tab/>
      </w:r>
      <w:r>
        <w:tab/>
        <w:t>Instrucción 2(puede ser otro Si/Caso contrario)</w:t>
      </w:r>
    </w:p>
    <w:p w:rsidR="002C0603" w:rsidRPr="002C0603" w:rsidRDefault="002C0603">
      <w:pPr>
        <w:rPr>
          <w:u w:val="single"/>
        </w:rPr>
      </w:pPr>
      <w:r>
        <w:tab/>
      </w:r>
      <w:r>
        <w:tab/>
        <w:t>(</w:t>
      </w:r>
      <w:proofErr w:type="spellStart"/>
      <w:r>
        <w:t>Fin_Si</w:t>
      </w:r>
      <w:proofErr w:type="spellEnd"/>
      <w:r>
        <w:t>)</w:t>
      </w:r>
    </w:p>
    <w:p w:rsidR="002C0603" w:rsidRDefault="002C0603">
      <w:r>
        <w:tab/>
      </w:r>
      <w:proofErr w:type="spellStart"/>
      <w:r>
        <w:t>Fin_Si</w:t>
      </w:r>
      <w:proofErr w:type="spellEnd"/>
    </w:p>
    <w:p w:rsidR="002C0603" w:rsidRDefault="002C0603">
      <w:r>
        <w:t>Fin</w:t>
      </w:r>
    </w:p>
    <w:p w:rsidR="002C0603" w:rsidRDefault="002C0603">
      <w:r w:rsidRPr="002C0603">
        <w:drawing>
          <wp:inline distT="0" distB="0" distL="0" distR="0" wp14:anchorId="1325934A" wp14:editId="3AC51293">
            <wp:extent cx="1647825" cy="1821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1588" cy="18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3" w:rsidRDefault="002C0603"/>
    <w:p w:rsidR="002C0603" w:rsidRDefault="002C0603">
      <w:r>
        <w:t>Inicio</w:t>
      </w:r>
    </w:p>
    <w:p w:rsidR="002C0603" w:rsidRDefault="002C0603">
      <w:r>
        <w:tab/>
        <w:t>Solicitar &lt;Dato&gt;</w:t>
      </w:r>
    </w:p>
    <w:p w:rsidR="002C0603" w:rsidRDefault="002C0603">
      <w:r>
        <w:tab/>
        <w:t>Según el valor de &lt;Dato&gt;</w:t>
      </w:r>
    </w:p>
    <w:p w:rsidR="002C0603" w:rsidRDefault="002C0603">
      <w:r>
        <w:tab/>
      </w:r>
      <w:r>
        <w:tab/>
        <w:t>si valor1: instrucción A</w:t>
      </w:r>
    </w:p>
    <w:p w:rsidR="002C0603" w:rsidRDefault="002C0603">
      <w:r>
        <w:tab/>
      </w:r>
      <w:r>
        <w:tab/>
        <w:t>si valor2: instrucción B</w:t>
      </w:r>
    </w:p>
    <w:p w:rsidR="002C0603" w:rsidRDefault="002C0603">
      <w:r>
        <w:tab/>
      </w:r>
      <w:r>
        <w:tab/>
        <w:t>si valor3: instrucción C</w:t>
      </w:r>
    </w:p>
    <w:p w:rsidR="002C0603" w:rsidRDefault="002C0603">
      <w:r>
        <w:tab/>
      </w:r>
      <w:r>
        <w:tab/>
        <w:t>en otro caso: instrucción D</w:t>
      </w:r>
    </w:p>
    <w:p w:rsidR="002C0603" w:rsidRPr="002C0603" w:rsidRDefault="002C0603">
      <w:r>
        <w:tab/>
      </w:r>
      <w:proofErr w:type="spellStart"/>
      <w:r>
        <w:t>Fin_Según</w:t>
      </w:r>
      <w:proofErr w:type="spellEnd"/>
    </w:p>
    <w:p w:rsidR="002C0603" w:rsidRDefault="002C0603">
      <w:r>
        <w:t>Fin</w:t>
      </w:r>
    </w:p>
    <w:p w:rsidR="002C0603" w:rsidRDefault="002C0603">
      <w:r w:rsidRPr="002C0603">
        <w:lastRenderedPageBreak/>
        <w:drawing>
          <wp:inline distT="0" distB="0" distL="0" distR="0" wp14:anchorId="75DD58D2" wp14:editId="31635D50">
            <wp:extent cx="4363059" cy="2724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3" w:rsidRDefault="002C0603"/>
    <w:p w:rsidR="002C0603" w:rsidRDefault="002C0603">
      <w:r>
        <w:t>Inicio</w:t>
      </w:r>
    </w:p>
    <w:p w:rsidR="002C0603" w:rsidRDefault="002C0603">
      <w:r>
        <w:tab/>
        <w:t>Solicitar &lt;Dato&gt;</w:t>
      </w:r>
    </w:p>
    <w:p w:rsidR="002C0603" w:rsidRDefault="002C0603">
      <w:r>
        <w:tab/>
        <w:t>Mientras &lt;condición&gt; Hacer</w:t>
      </w:r>
    </w:p>
    <w:p w:rsidR="002C0603" w:rsidRDefault="002C0603">
      <w:r>
        <w:tab/>
      </w:r>
      <w:r>
        <w:tab/>
        <w:t>Instrucción 1</w:t>
      </w:r>
    </w:p>
    <w:p w:rsidR="002C0603" w:rsidRDefault="002C0603">
      <w:r>
        <w:tab/>
      </w:r>
      <w:r>
        <w:tab/>
        <w:t>Instrucción 2</w:t>
      </w:r>
    </w:p>
    <w:p w:rsidR="002C0603" w:rsidRDefault="002C0603">
      <w:r>
        <w:tab/>
      </w:r>
      <w:proofErr w:type="spellStart"/>
      <w:r>
        <w:t>Fin_mientras</w:t>
      </w:r>
      <w:proofErr w:type="spellEnd"/>
    </w:p>
    <w:p w:rsidR="002C0603" w:rsidRDefault="002C0603">
      <w:r>
        <w:t>Fin</w:t>
      </w:r>
    </w:p>
    <w:p w:rsidR="002C0603" w:rsidRDefault="002C0603">
      <w:r w:rsidRPr="002C0603">
        <w:drawing>
          <wp:inline distT="0" distB="0" distL="0" distR="0" wp14:anchorId="3D930488" wp14:editId="4E4996E3">
            <wp:extent cx="4277322" cy="295316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3" w:rsidRDefault="002C0603"/>
    <w:p w:rsidR="002C0603" w:rsidRDefault="002C0603"/>
    <w:p w:rsidR="002C0603" w:rsidRDefault="002C0603">
      <w:r>
        <w:lastRenderedPageBreak/>
        <w:t>Inicio</w:t>
      </w:r>
    </w:p>
    <w:p w:rsidR="002C0603" w:rsidRDefault="002C0603">
      <w:r>
        <w:tab/>
        <w:t>Solicitar &lt;Dato&gt;</w:t>
      </w:r>
    </w:p>
    <w:p w:rsidR="002C0603" w:rsidRPr="002C0603" w:rsidRDefault="002C0603">
      <w:r>
        <w:tab/>
        <w:t>(posible contador)</w:t>
      </w:r>
    </w:p>
    <w:p w:rsidR="002C0603" w:rsidRDefault="002C0603">
      <w:r>
        <w:tab/>
        <w:t>Repetir</w:t>
      </w:r>
    </w:p>
    <w:p w:rsidR="002C0603" w:rsidRDefault="002C0603">
      <w:r>
        <w:tab/>
      </w:r>
      <w:r>
        <w:tab/>
        <w:t>Instrucción 1</w:t>
      </w:r>
    </w:p>
    <w:p w:rsidR="002C0603" w:rsidRDefault="002C0603">
      <w:r>
        <w:tab/>
      </w:r>
      <w:r>
        <w:tab/>
        <w:t>Instrucción 2</w:t>
      </w:r>
    </w:p>
    <w:p w:rsidR="002C0603" w:rsidRDefault="002C0603">
      <w:r>
        <w:tab/>
        <w:t>Hasta &lt;condición&gt;</w:t>
      </w:r>
    </w:p>
    <w:p w:rsidR="002C0603" w:rsidRDefault="002C0603">
      <w:r>
        <w:t>Fin</w:t>
      </w:r>
    </w:p>
    <w:p w:rsidR="002C0603" w:rsidRDefault="002C0603">
      <w:r w:rsidRPr="002C0603">
        <w:drawing>
          <wp:inline distT="0" distB="0" distL="0" distR="0" wp14:anchorId="51D9545E" wp14:editId="3289FECD">
            <wp:extent cx="4020111" cy="414395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03" w:rsidRDefault="002C0603">
      <w:r>
        <w:t>Inicio</w:t>
      </w:r>
    </w:p>
    <w:p w:rsidR="002C0603" w:rsidRDefault="002C0603">
      <w:r>
        <w:tab/>
        <w:t>Solicitar &lt;dato&gt;</w:t>
      </w:r>
    </w:p>
    <w:p w:rsidR="002C0603" w:rsidRDefault="002C0603">
      <w:r>
        <w:tab/>
        <w:t>Para valores de dato desde A hasta B</w:t>
      </w:r>
    </w:p>
    <w:p w:rsidR="002C0603" w:rsidRDefault="002C0603">
      <w:r>
        <w:tab/>
      </w:r>
      <w:r>
        <w:tab/>
        <w:t>Instrucción 1</w:t>
      </w:r>
    </w:p>
    <w:p w:rsidR="002C0603" w:rsidRDefault="002C0603">
      <w:r>
        <w:tab/>
      </w:r>
      <w:r>
        <w:tab/>
        <w:t>Instrucción 2</w:t>
      </w:r>
    </w:p>
    <w:p w:rsidR="002C0603" w:rsidRPr="002C0603" w:rsidRDefault="002C0603">
      <w:r>
        <w:tab/>
      </w:r>
      <w:proofErr w:type="spellStart"/>
      <w:r>
        <w:t>Fin_Para</w:t>
      </w:r>
      <w:proofErr w:type="spellEnd"/>
    </w:p>
    <w:p w:rsidR="002C0603" w:rsidRDefault="002C0603">
      <w:r>
        <w:t>Fin</w:t>
      </w:r>
    </w:p>
    <w:p w:rsidR="00FC5A36" w:rsidRDefault="00FC5A36">
      <w:r w:rsidRPr="00FC5A36">
        <w:lastRenderedPageBreak/>
        <w:drawing>
          <wp:inline distT="0" distB="0" distL="0" distR="0" wp14:anchorId="651CB0D8" wp14:editId="2AA81BE7">
            <wp:extent cx="3219899" cy="359142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4" w:rsidRPr="00F21044" w:rsidRDefault="00F21044" w:rsidP="00F21044">
      <w:pPr>
        <w:rPr>
          <w:rStyle w:val="Textoennegrita"/>
        </w:rPr>
      </w:pPr>
      <w:r>
        <w:rPr>
          <w:rStyle w:val="Textoennegrita"/>
        </w:rPr>
        <w:t>Símbolos</w:t>
      </w:r>
    </w:p>
    <w:p w:rsidR="00812DE0" w:rsidRPr="00812DE0" w:rsidRDefault="00F21044">
      <w:pPr>
        <w:rPr>
          <w:u w:val="single"/>
        </w:rPr>
      </w:pPr>
      <w:r w:rsidRPr="00F21044">
        <w:drawing>
          <wp:inline distT="0" distB="0" distL="0" distR="0" wp14:anchorId="4C9384F8" wp14:editId="6E4B528D">
            <wp:extent cx="4925112" cy="4829849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DE0" w:rsidRPr="00812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03"/>
    <w:rsid w:val="002C0603"/>
    <w:rsid w:val="005D2EFF"/>
    <w:rsid w:val="00812DE0"/>
    <w:rsid w:val="00921E41"/>
    <w:rsid w:val="00F21044"/>
    <w:rsid w:val="00F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0E0A"/>
  <w15:chartTrackingRefBased/>
  <w15:docId w15:val="{3C994970-6AEA-4BA3-AC37-C5EAF21A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21044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F210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21044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F210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18</cp:revision>
  <dcterms:created xsi:type="dcterms:W3CDTF">2022-11-24T08:44:00Z</dcterms:created>
  <dcterms:modified xsi:type="dcterms:W3CDTF">2022-11-24T09:16:00Z</dcterms:modified>
</cp:coreProperties>
</file>