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4E46" w:rsidRDefault="00434E46">
      <w:pPr>
        <w:rPr>
          <w:rStyle w:val="Ttulodellibro"/>
          <w:i w:val="0"/>
          <w:iCs w:val="0"/>
        </w:rPr>
      </w:pPr>
      <w:r>
        <w:rPr>
          <w:rStyle w:val="Ttulodellibro"/>
          <w:i w:val="0"/>
          <w:iCs w:val="0"/>
        </w:rPr>
        <w:t>Actividad 4.5</w:t>
      </w:r>
    </w:p>
    <w:p w:rsidR="00434E46" w:rsidRDefault="00434E46">
      <w:pPr>
        <w:rPr>
          <w:rStyle w:val="Ttulodellibro"/>
          <w:b w:val="0"/>
          <w:bCs w:val="0"/>
          <w:i w:val="0"/>
          <w:iCs w:val="0"/>
        </w:rPr>
      </w:pPr>
      <w:r>
        <w:rPr>
          <w:rStyle w:val="Ttulodellibro"/>
          <w:i w:val="0"/>
          <w:iCs w:val="0"/>
        </w:rPr>
        <w:tab/>
      </w:r>
      <w:r>
        <w:rPr>
          <w:rStyle w:val="Ttulodellibro"/>
          <w:b w:val="0"/>
          <w:bCs w:val="0"/>
          <w:i w:val="0"/>
          <w:iCs w:val="0"/>
        </w:rPr>
        <w:t xml:space="preserve">Accede a la web de VIA </w:t>
      </w:r>
      <w:proofErr w:type="spellStart"/>
      <w:r>
        <w:rPr>
          <w:rStyle w:val="Ttulodellibro"/>
          <w:b w:val="0"/>
          <w:bCs w:val="0"/>
          <w:i w:val="0"/>
          <w:iCs w:val="0"/>
        </w:rPr>
        <w:t>Technology</w:t>
      </w:r>
      <w:proofErr w:type="spellEnd"/>
      <w:r>
        <w:rPr>
          <w:rStyle w:val="Ttulodellibro"/>
          <w:b w:val="0"/>
          <w:bCs w:val="0"/>
          <w:i w:val="0"/>
          <w:iCs w:val="0"/>
        </w:rPr>
        <w:t xml:space="preserve"> </w:t>
      </w:r>
      <w:proofErr w:type="spellStart"/>
      <w:r>
        <w:rPr>
          <w:rStyle w:val="Ttulodellibro"/>
          <w:b w:val="0"/>
          <w:bCs w:val="0"/>
          <w:i w:val="0"/>
          <w:iCs w:val="0"/>
        </w:rPr>
        <w:t>Inc</w:t>
      </w:r>
      <w:proofErr w:type="spellEnd"/>
      <w:r>
        <w:rPr>
          <w:rStyle w:val="Ttulodellibro"/>
          <w:b w:val="0"/>
          <w:bCs w:val="0"/>
          <w:i w:val="0"/>
          <w:iCs w:val="0"/>
        </w:rPr>
        <w:t xml:space="preserve"> (</w:t>
      </w:r>
      <w:hyperlink r:id="rId7" w:history="1">
        <w:r w:rsidRPr="009119F0">
          <w:rPr>
            <w:rStyle w:val="Hipervnculo"/>
            <w:spacing w:val="5"/>
          </w:rPr>
          <w:t>http://www.via.com.tw/en</w:t>
        </w:r>
      </w:hyperlink>
      <w:r>
        <w:rPr>
          <w:rStyle w:val="Ttulodellibro"/>
          <w:b w:val="0"/>
          <w:bCs w:val="0"/>
          <w:i w:val="0"/>
          <w:iCs w:val="0"/>
        </w:rPr>
        <w:t xml:space="preserve">) y localiza el chipset VIA VX900. Crea un documento bien formado en el que incluyas: características, </w:t>
      </w:r>
      <w:proofErr w:type="spellStart"/>
      <w:r>
        <w:rPr>
          <w:rStyle w:val="Ttulodellibro"/>
          <w:b w:val="0"/>
          <w:bCs w:val="0"/>
          <w:i w:val="0"/>
          <w:iCs w:val="0"/>
        </w:rPr>
        <w:t>southbridge</w:t>
      </w:r>
      <w:proofErr w:type="spellEnd"/>
      <w:r>
        <w:rPr>
          <w:rStyle w:val="Ttulodellibro"/>
          <w:b w:val="0"/>
          <w:bCs w:val="0"/>
          <w:i w:val="0"/>
          <w:iCs w:val="0"/>
        </w:rPr>
        <w:t xml:space="preserve"> y diagrama de bloques del chipset. Elige una placa base que lo contenga, así como un microprocesador y un módulo o módulos de memoria RAM para configurar un PC que va a ser usado en una oficina.</w:t>
      </w:r>
    </w:p>
    <w:p w:rsidR="00623EA6" w:rsidRDefault="00623EA6" w:rsidP="00623EA6">
      <w:pPr>
        <w:jc w:val="center"/>
        <w:rPr>
          <w:rStyle w:val="Ttulodellibro"/>
          <w:b w:val="0"/>
          <w:bCs w:val="0"/>
          <w:i w:val="0"/>
          <w:iCs w:val="0"/>
        </w:rPr>
      </w:pPr>
      <w:r>
        <w:rPr>
          <w:noProof/>
          <w:spacing w:val="5"/>
        </w:rPr>
        <w:drawing>
          <wp:inline distT="0" distB="0" distL="0" distR="0">
            <wp:extent cx="1562100" cy="1572081"/>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1566224" cy="1576231"/>
                    </a:xfrm>
                    <a:prstGeom prst="rect">
                      <a:avLst/>
                    </a:prstGeom>
                  </pic:spPr>
                </pic:pic>
              </a:graphicData>
            </a:graphic>
          </wp:inline>
        </w:drawing>
      </w:r>
    </w:p>
    <w:p w:rsidR="009A3C03" w:rsidRDefault="009A3C03" w:rsidP="009A3C03">
      <w:pPr>
        <w:rPr>
          <w:rStyle w:val="Ttulodellibro"/>
          <w:b w:val="0"/>
          <w:bCs w:val="0"/>
          <w:i w:val="0"/>
          <w:iCs w:val="0"/>
        </w:rPr>
      </w:pPr>
      <w:r>
        <w:rPr>
          <w:rStyle w:val="Ttulodellibro"/>
          <w:b w:val="0"/>
          <w:bCs w:val="0"/>
          <w:i w:val="0"/>
          <w:iCs w:val="0"/>
        </w:rPr>
        <w:t xml:space="preserve">Información sacada de: </w:t>
      </w:r>
      <w:hyperlink r:id="rId9" w:history="1">
        <w:r w:rsidRPr="009119F0">
          <w:rPr>
            <w:rStyle w:val="Hipervnculo"/>
            <w:spacing w:val="5"/>
          </w:rPr>
          <w:t>https://www.madboxpc.com/via-anuncia-el-chipset-vx900-con-aceleracion-grafica-y-multimedia/</w:t>
        </w:r>
      </w:hyperlink>
    </w:p>
    <w:p w:rsidR="00623EA6" w:rsidRDefault="00623EA6" w:rsidP="00623EA6">
      <w:pPr>
        <w:pStyle w:val="Prrafodelista"/>
        <w:numPr>
          <w:ilvl w:val="0"/>
          <w:numId w:val="1"/>
        </w:numPr>
        <w:rPr>
          <w:rStyle w:val="Ttulodellibro"/>
          <w:b w:val="0"/>
          <w:bCs w:val="0"/>
          <w:i w:val="0"/>
          <w:iCs w:val="0"/>
        </w:rPr>
      </w:pPr>
      <w:r>
        <w:rPr>
          <w:rStyle w:val="Ttulodellibro"/>
          <w:b w:val="0"/>
          <w:bCs w:val="0"/>
          <w:i w:val="0"/>
          <w:iCs w:val="0"/>
        </w:rPr>
        <w:t xml:space="preserve">Procesadores que soporta: </w:t>
      </w:r>
      <w:r w:rsidRPr="00623EA6">
        <w:rPr>
          <w:rStyle w:val="Ttulodellibro"/>
          <w:b w:val="0"/>
          <w:bCs w:val="0"/>
          <w:i w:val="0"/>
          <w:iCs w:val="0"/>
        </w:rPr>
        <w:t>VIA Nano</w:t>
      </w:r>
      <w:r>
        <w:rPr>
          <w:rStyle w:val="Ttulodellibro"/>
          <w:b w:val="0"/>
          <w:bCs w:val="0"/>
          <w:i w:val="0"/>
          <w:iCs w:val="0"/>
        </w:rPr>
        <w:t xml:space="preserve"> / S</w:t>
      </w:r>
      <w:r w:rsidRPr="00623EA6">
        <w:rPr>
          <w:rStyle w:val="Ttulodellibro"/>
          <w:b w:val="0"/>
          <w:bCs w:val="0"/>
          <w:i w:val="0"/>
          <w:iCs w:val="0"/>
        </w:rPr>
        <w:t xml:space="preserve">erie C7-M y </w:t>
      </w:r>
      <w:proofErr w:type="spellStart"/>
      <w:r w:rsidRPr="00623EA6">
        <w:rPr>
          <w:rStyle w:val="Ttulodellibro"/>
          <w:b w:val="0"/>
          <w:bCs w:val="0"/>
          <w:i w:val="0"/>
          <w:iCs w:val="0"/>
        </w:rPr>
        <w:t>Eden</w:t>
      </w:r>
      <w:proofErr w:type="spellEnd"/>
      <w:r>
        <w:rPr>
          <w:rStyle w:val="Ttulodellibro"/>
          <w:b w:val="0"/>
          <w:bCs w:val="0"/>
          <w:i w:val="0"/>
          <w:iCs w:val="0"/>
        </w:rPr>
        <w:t>.</w:t>
      </w:r>
    </w:p>
    <w:p w:rsidR="00623EA6" w:rsidRDefault="00FE7462" w:rsidP="00623EA6">
      <w:pPr>
        <w:pStyle w:val="Prrafodelista"/>
        <w:numPr>
          <w:ilvl w:val="0"/>
          <w:numId w:val="1"/>
        </w:numPr>
        <w:rPr>
          <w:rStyle w:val="Ttulodellibro"/>
          <w:b w:val="0"/>
          <w:bCs w:val="0"/>
          <w:i w:val="0"/>
          <w:iCs w:val="0"/>
        </w:rPr>
      </w:pPr>
      <w:r>
        <w:rPr>
          <w:rStyle w:val="Ttulodellibro"/>
          <w:b w:val="0"/>
          <w:bCs w:val="0"/>
          <w:i w:val="0"/>
          <w:iCs w:val="0"/>
        </w:rPr>
        <w:t xml:space="preserve">Procesador gráfico: </w:t>
      </w:r>
      <w:r w:rsidRPr="00FE7462">
        <w:rPr>
          <w:rStyle w:val="Ttulodellibro"/>
          <w:b w:val="0"/>
          <w:bCs w:val="0"/>
          <w:i w:val="0"/>
          <w:iCs w:val="0"/>
        </w:rPr>
        <w:t xml:space="preserve">Chrome9 HCM 3D </w:t>
      </w:r>
      <w:r>
        <w:rPr>
          <w:rStyle w:val="Ttulodellibro"/>
          <w:b w:val="0"/>
          <w:bCs w:val="0"/>
          <w:i w:val="0"/>
          <w:iCs w:val="0"/>
        </w:rPr>
        <w:t>(</w:t>
      </w:r>
      <w:r w:rsidRPr="00FE7462">
        <w:rPr>
          <w:rStyle w:val="Ttulodellibro"/>
          <w:b w:val="0"/>
          <w:bCs w:val="0"/>
          <w:i w:val="0"/>
          <w:iCs w:val="0"/>
        </w:rPr>
        <w:t>soporte DX9</w:t>
      </w:r>
      <w:r>
        <w:rPr>
          <w:rStyle w:val="Ttulodellibro"/>
          <w:b w:val="0"/>
          <w:bCs w:val="0"/>
          <w:i w:val="0"/>
          <w:iCs w:val="0"/>
        </w:rPr>
        <w:t>).</w:t>
      </w:r>
    </w:p>
    <w:p w:rsidR="00FE7462" w:rsidRDefault="00FE7462" w:rsidP="00623EA6">
      <w:pPr>
        <w:pStyle w:val="Prrafodelista"/>
        <w:numPr>
          <w:ilvl w:val="0"/>
          <w:numId w:val="1"/>
        </w:numPr>
        <w:rPr>
          <w:rStyle w:val="Ttulodellibro"/>
          <w:b w:val="0"/>
          <w:bCs w:val="0"/>
          <w:i w:val="0"/>
          <w:iCs w:val="0"/>
        </w:rPr>
      </w:pPr>
      <w:proofErr w:type="spellStart"/>
      <w:r w:rsidRPr="00FE7462">
        <w:rPr>
          <w:rStyle w:val="Ttulodellibro"/>
          <w:b w:val="0"/>
          <w:bCs w:val="0"/>
          <w:i w:val="0"/>
          <w:iCs w:val="0"/>
        </w:rPr>
        <w:t>ChromotionHD</w:t>
      </w:r>
      <w:proofErr w:type="spellEnd"/>
      <w:r w:rsidRPr="00FE7462">
        <w:rPr>
          <w:rStyle w:val="Ttulodellibro"/>
          <w:b w:val="0"/>
          <w:bCs w:val="0"/>
          <w:i w:val="0"/>
          <w:iCs w:val="0"/>
        </w:rPr>
        <w:t xml:space="preserve"> 2.0</w:t>
      </w:r>
      <w:r>
        <w:rPr>
          <w:rStyle w:val="Ttulodellibro"/>
          <w:b w:val="0"/>
          <w:bCs w:val="0"/>
          <w:i w:val="0"/>
          <w:iCs w:val="0"/>
        </w:rPr>
        <w:t xml:space="preserve">: Acelerador por hardware </w:t>
      </w:r>
      <w:r w:rsidRPr="00FE7462">
        <w:rPr>
          <w:rStyle w:val="Ttulodellibro"/>
          <w:b w:val="0"/>
          <w:bCs w:val="0"/>
          <w:i w:val="0"/>
          <w:iCs w:val="0"/>
        </w:rPr>
        <w:t>para reproducción de video en HD a 1080p</w:t>
      </w:r>
      <w:r>
        <w:rPr>
          <w:rStyle w:val="Ttulodellibro"/>
          <w:b w:val="0"/>
          <w:bCs w:val="0"/>
          <w:i w:val="0"/>
          <w:iCs w:val="0"/>
        </w:rPr>
        <w:t>.</w:t>
      </w:r>
    </w:p>
    <w:p w:rsidR="00FE7462" w:rsidRDefault="00FE7462" w:rsidP="00623EA6">
      <w:pPr>
        <w:pStyle w:val="Prrafodelista"/>
        <w:numPr>
          <w:ilvl w:val="0"/>
          <w:numId w:val="1"/>
        </w:numPr>
        <w:rPr>
          <w:rStyle w:val="Ttulodellibro"/>
          <w:b w:val="0"/>
          <w:bCs w:val="0"/>
          <w:i w:val="0"/>
          <w:iCs w:val="0"/>
        </w:rPr>
      </w:pPr>
      <w:r>
        <w:rPr>
          <w:rStyle w:val="Ttulodellibro"/>
          <w:b w:val="0"/>
          <w:bCs w:val="0"/>
          <w:i w:val="0"/>
          <w:iCs w:val="0"/>
        </w:rPr>
        <w:t xml:space="preserve">Soporte para memorias: </w:t>
      </w:r>
      <w:r w:rsidRPr="00FE7462">
        <w:rPr>
          <w:rStyle w:val="Ttulodellibro"/>
          <w:b w:val="0"/>
          <w:bCs w:val="0"/>
          <w:i w:val="0"/>
          <w:iCs w:val="0"/>
        </w:rPr>
        <w:t xml:space="preserve">DDR3 </w:t>
      </w:r>
      <w:r w:rsidR="00DF03CE">
        <w:rPr>
          <w:rStyle w:val="Ttulodellibro"/>
          <w:b w:val="0"/>
          <w:bCs w:val="0"/>
          <w:i w:val="0"/>
          <w:iCs w:val="0"/>
        </w:rPr>
        <w:t>800/</w:t>
      </w:r>
      <w:r w:rsidRPr="00FE7462">
        <w:rPr>
          <w:rStyle w:val="Ttulodellibro"/>
          <w:b w:val="0"/>
          <w:bCs w:val="0"/>
          <w:i w:val="0"/>
          <w:iCs w:val="0"/>
        </w:rPr>
        <w:t xml:space="preserve">1066 MHz o DDR2 </w:t>
      </w:r>
      <w:r w:rsidR="00DF03CE">
        <w:rPr>
          <w:rStyle w:val="Ttulodellibro"/>
          <w:b w:val="0"/>
          <w:bCs w:val="0"/>
          <w:i w:val="0"/>
          <w:iCs w:val="0"/>
        </w:rPr>
        <w:t>400/533/</w:t>
      </w:r>
      <w:r w:rsidRPr="00FE7462">
        <w:rPr>
          <w:rStyle w:val="Ttulodellibro"/>
          <w:b w:val="0"/>
          <w:bCs w:val="0"/>
          <w:i w:val="0"/>
          <w:iCs w:val="0"/>
        </w:rPr>
        <w:t>667 MHz</w:t>
      </w:r>
      <w:r w:rsidR="00DF03CE">
        <w:rPr>
          <w:rStyle w:val="Ttulodellibro"/>
          <w:b w:val="0"/>
          <w:bCs w:val="0"/>
          <w:i w:val="0"/>
          <w:iCs w:val="0"/>
        </w:rPr>
        <w:t>.</w:t>
      </w:r>
    </w:p>
    <w:p w:rsidR="00DF03CE" w:rsidRDefault="00DF03CE" w:rsidP="00623EA6">
      <w:pPr>
        <w:pStyle w:val="Prrafodelista"/>
        <w:numPr>
          <w:ilvl w:val="0"/>
          <w:numId w:val="1"/>
        </w:numPr>
        <w:rPr>
          <w:rStyle w:val="Ttulodellibro"/>
          <w:b w:val="0"/>
          <w:bCs w:val="0"/>
          <w:i w:val="0"/>
          <w:iCs w:val="0"/>
        </w:rPr>
      </w:pPr>
      <w:r>
        <w:rPr>
          <w:rStyle w:val="Ttulodellibro"/>
          <w:b w:val="0"/>
          <w:bCs w:val="0"/>
          <w:i w:val="0"/>
          <w:iCs w:val="0"/>
        </w:rPr>
        <w:t>Soporte PCIe 2.0: 1 de 8x y 3 de 1x.</w:t>
      </w:r>
    </w:p>
    <w:p w:rsidR="00DF03CE" w:rsidRDefault="002637C2" w:rsidP="00623EA6">
      <w:pPr>
        <w:pStyle w:val="Prrafodelista"/>
        <w:numPr>
          <w:ilvl w:val="0"/>
          <w:numId w:val="1"/>
        </w:numPr>
        <w:rPr>
          <w:rStyle w:val="Ttulodellibro"/>
          <w:b w:val="0"/>
          <w:bCs w:val="0"/>
          <w:i w:val="0"/>
          <w:iCs w:val="0"/>
        </w:rPr>
      </w:pPr>
      <w:r>
        <w:rPr>
          <w:rStyle w:val="Ttulodellibro"/>
          <w:b w:val="0"/>
          <w:bCs w:val="0"/>
          <w:i w:val="0"/>
          <w:iCs w:val="0"/>
        </w:rPr>
        <w:t xml:space="preserve">Controlador de audio: </w:t>
      </w:r>
      <w:r w:rsidRPr="002637C2">
        <w:rPr>
          <w:rStyle w:val="Ttulodellibro"/>
          <w:b w:val="0"/>
          <w:bCs w:val="0"/>
          <w:i w:val="0"/>
          <w:iCs w:val="0"/>
        </w:rPr>
        <w:t>VIA Vinyl HD</w:t>
      </w:r>
      <w:r>
        <w:rPr>
          <w:rStyle w:val="Ttulodellibro"/>
          <w:b w:val="0"/>
          <w:bCs w:val="0"/>
          <w:i w:val="0"/>
          <w:iCs w:val="0"/>
        </w:rPr>
        <w:t xml:space="preserve"> (8 canales).</w:t>
      </w:r>
    </w:p>
    <w:p w:rsidR="002637C2" w:rsidRDefault="002637C2" w:rsidP="00623EA6">
      <w:pPr>
        <w:pStyle w:val="Prrafodelista"/>
        <w:numPr>
          <w:ilvl w:val="0"/>
          <w:numId w:val="1"/>
        </w:numPr>
        <w:rPr>
          <w:rStyle w:val="Ttulodellibro"/>
          <w:b w:val="0"/>
          <w:bCs w:val="0"/>
          <w:i w:val="0"/>
          <w:iCs w:val="0"/>
        </w:rPr>
      </w:pPr>
      <w:r>
        <w:rPr>
          <w:rStyle w:val="Ttulodellibro"/>
          <w:b w:val="0"/>
          <w:bCs w:val="0"/>
          <w:i w:val="0"/>
          <w:iCs w:val="0"/>
        </w:rPr>
        <w:t>Soporte de conectores SATA: 2x 3.0Gbps.</w:t>
      </w:r>
    </w:p>
    <w:p w:rsidR="002637C2" w:rsidRDefault="002637C2" w:rsidP="00623EA6">
      <w:pPr>
        <w:pStyle w:val="Prrafodelista"/>
        <w:numPr>
          <w:ilvl w:val="0"/>
          <w:numId w:val="1"/>
        </w:numPr>
        <w:rPr>
          <w:rStyle w:val="Ttulodellibro"/>
          <w:b w:val="0"/>
          <w:bCs w:val="0"/>
          <w:i w:val="0"/>
          <w:iCs w:val="0"/>
        </w:rPr>
      </w:pPr>
      <w:r>
        <w:rPr>
          <w:rStyle w:val="Ttulodellibro"/>
          <w:b w:val="0"/>
          <w:bCs w:val="0"/>
          <w:i w:val="0"/>
          <w:iCs w:val="0"/>
        </w:rPr>
        <w:t>Controlador IDE: Hasta 8 puertos USB 2.0.</w:t>
      </w:r>
    </w:p>
    <w:p w:rsidR="002637C2" w:rsidRDefault="002637C2" w:rsidP="00623EA6">
      <w:pPr>
        <w:pStyle w:val="Prrafodelista"/>
        <w:numPr>
          <w:ilvl w:val="0"/>
          <w:numId w:val="1"/>
        </w:numPr>
        <w:rPr>
          <w:rStyle w:val="Ttulodellibro"/>
          <w:b w:val="0"/>
          <w:bCs w:val="0"/>
          <w:i w:val="0"/>
          <w:iCs w:val="0"/>
        </w:rPr>
      </w:pPr>
      <w:r>
        <w:rPr>
          <w:rStyle w:val="Ttulodellibro"/>
          <w:b w:val="0"/>
          <w:bCs w:val="0"/>
          <w:i w:val="0"/>
          <w:iCs w:val="0"/>
        </w:rPr>
        <w:t>Salidas de video: DVI, HDMI, DisplayPort.</w:t>
      </w:r>
    </w:p>
    <w:p w:rsidR="00E8772B" w:rsidRDefault="00E8772B" w:rsidP="00E8772B">
      <w:pPr>
        <w:rPr>
          <w:rStyle w:val="Ttulodellibro"/>
          <w:b w:val="0"/>
          <w:bCs w:val="0"/>
          <w:i w:val="0"/>
          <w:iCs w:val="0"/>
        </w:rPr>
      </w:pPr>
    </w:p>
    <w:p w:rsidR="00E8772B" w:rsidRDefault="00E8772B" w:rsidP="00E8772B">
      <w:pPr>
        <w:rPr>
          <w:rStyle w:val="Ttulodellibro"/>
          <w:b w:val="0"/>
          <w:bCs w:val="0"/>
          <w:i w:val="0"/>
          <w:iCs w:val="0"/>
        </w:rPr>
      </w:pPr>
      <w:r>
        <w:rPr>
          <w:rStyle w:val="Ttulodellibro"/>
          <w:b w:val="0"/>
          <w:bCs w:val="0"/>
          <w:i w:val="0"/>
          <w:iCs w:val="0"/>
        </w:rPr>
        <w:t xml:space="preserve">Como placa base tenemos la </w:t>
      </w:r>
      <w:r w:rsidRPr="00E8772B">
        <w:rPr>
          <w:rStyle w:val="Ttulodellibro"/>
          <w:i w:val="0"/>
          <w:iCs w:val="0"/>
        </w:rPr>
        <w:t xml:space="preserve">Gigabyte M7V90PI </w:t>
      </w:r>
      <w:r>
        <w:rPr>
          <w:rStyle w:val="Ttulodellibro"/>
          <w:i w:val="0"/>
          <w:iCs w:val="0"/>
        </w:rPr>
        <w:t>(</w:t>
      </w:r>
      <w:r w:rsidRPr="00E8772B">
        <w:rPr>
          <w:rStyle w:val="Ttulodellibro"/>
          <w:i w:val="0"/>
          <w:iCs w:val="0"/>
        </w:rPr>
        <w:t>Mini-ITX</w:t>
      </w:r>
      <w:r>
        <w:rPr>
          <w:rStyle w:val="Ttulodellibro"/>
          <w:i w:val="0"/>
          <w:iCs w:val="0"/>
        </w:rPr>
        <w:t>)</w:t>
      </w:r>
    </w:p>
    <w:p w:rsidR="00E8772B" w:rsidRDefault="00E8772B" w:rsidP="00E8772B">
      <w:pPr>
        <w:rPr>
          <w:rStyle w:val="Ttulodellibro"/>
          <w:b w:val="0"/>
          <w:bCs w:val="0"/>
          <w:i w:val="0"/>
          <w:iCs w:val="0"/>
        </w:rPr>
      </w:pPr>
      <w:r>
        <w:rPr>
          <w:noProof/>
          <w:spacing w:val="5"/>
        </w:rPr>
        <w:drawing>
          <wp:inline distT="0" distB="0" distL="0" distR="0">
            <wp:extent cx="1695450" cy="1769217"/>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1014" cy="1775023"/>
                    </a:xfrm>
                    <a:prstGeom prst="rect">
                      <a:avLst/>
                    </a:prstGeom>
                  </pic:spPr>
                </pic:pic>
              </a:graphicData>
            </a:graphic>
          </wp:inline>
        </w:drawing>
      </w:r>
    </w:p>
    <w:p w:rsidR="00434E46" w:rsidRPr="00E8772B" w:rsidRDefault="00E8772B" w:rsidP="00E8772B">
      <w:pPr>
        <w:pStyle w:val="Prrafodelista"/>
        <w:numPr>
          <w:ilvl w:val="0"/>
          <w:numId w:val="1"/>
        </w:numPr>
        <w:rPr>
          <w:rStyle w:val="Ttulodellibro"/>
          <w:i w:val="0"/>
          <w:iCs w:val="0"/>
        </w:rPr>
      </w:pPr>
      <w:r w:rsidRPr="00E8772B">
        <w:rPr>
          <w:rStyle w:val="Ttulodellibro"/>
          <w:b w:val="0"/>
          <w:bCs w:val="0"/>
          <w:i w:val="0"/>
          <w:iCs w:val="0"/>
        </w:rPr>
        <w:t xml:space="preserve">Chipset:  VIA </w:t>
      </w:r>
      <w:r>
        <w:rPr>
          <w:rStyle w:val="Ttulodellibro"/>
          <w:b w:val="0"/>
          <w:bCs w:val="0"/>
          <w:i w:val="0"/>
          <w:iCs w:val="0"/>
        </w:rPr>
        <w:t>VX900.</w:t>
      </w:r>
    </w:p>
    <w:p w:rsidR="00E8772B" w:rsidRPr="00E8772B" w:rsidRDefault="00E8772B" w:rsidP="00E8772B">
      <w:pPr>
        <w:pStyle w:val="Prrafodelista"/>
        <w:numPr>
          <w:ilvl w:val="0"/>
          <w:numId w:val="1"/>
        </w:numPr>
        <w:rPr>
          <w:rStyle w:val="Ttulodellibro"/>
          <w:i w:val="0"/>
          <w:iCs w:val="0"/>
        </w:rPr>
      </w:pPr>
      <w:r>
        <w:rPr>
          <w:rStyle w:val="Ttulodellibro"/>
          <w:b w:val="0"/>
          <w:bCs w:val="0"/>
          <w:i w:val="0"/>
          <w:iCs w:val="0"/>
        </w:rPr>
        <w:t>Procesador: Nano U3300 @ 1.2 GHz (1 núcleo), integrado en la placa.</w:t>
      </w:r>
    </w:p>
    <w:p w:rsidR="00E8772B" w:rsidRPr="00E8772B" w:rsidRDefault="00E8772B" w:rsidP="00E8772B">
      <w:pPr>
        <w:pStyle w:val="Prrafodelista"/>
        <w:numPr>
          <w:ilvl w:val="0"/>
          <w:numId w:val="1"/>
        </w:numPr>
        <w:rPr>
          <w:rStyle w:val="Ttulodellibro"/>
          <w:i w:val="0"/>
          <w:iCs w:val="0"/>
        </w:rPr>
      </w:pPr>
      <w:r>
        <w:rPr>
          <w:rStyle w:val="Ttulodellibro"/>
          <w:b w:val="0"/>
          <w:bCs w:val="0"/>
          <w:i w:val="0"/>
          <w:iCs w:val="0"/>
        </w:rPr>
        <w:t>RAM: Ranura SO-DIMM DDR3.</w:t>
      </w:r>
    </w:p>
    <w:p w:rsidR="00E8772B" w:rsidRPr="00B02850" w:rsidRDefault="00E8772B" w:rsidP="00E8772B">
      <w:pPr>
        <w:pStyle w:val="Prrafodelista"/>
        <w:numPr>
          <w:ilvl w:val="0"/>
          <w:numId w:val="1"/>
        </w:numPr>
        <w:rPr>
          <w:rStyle w:val="Ttulodellibro"/>
          <w:i w:val="0"/>
          <w:iCs w:val="0"/>
        </w:rPr>
      </w:pPr>
      <w:r>
        <w:rPr>
          <w:rStyle w:val="Ttulodellibro"/>
          <w:b w:val="0"/>
          <w:bCs w:val="0"/>
          <w:i w:val="0"/>
          <w:iCs w:val="0"/>
        </w:rPr>
        <w:t xml:space="preserve">Gráfica Integrada: </w:t>
      </w:r>
      <w:r w:rsidRPr="00E8772B">
        <w:rPr>
          <w:rStyle w:val="Ttulodellibro"/>
          <w:b w:val="0"/>
          <w:bCs w:val="0"/>
          <w:i w:val="0"/>
          <w:iCs w:val="0"/>
        </w:rPr>
        <w:t xml:space="preserve">Chrome9 HD </w:t>
      </w:r>
      <w:r>
        <w:rPr>
          <w:rStyle w:val="Ttulodellibro"/>
          <w:b w:val="0"/>
          <w:bCs w:val="0"/>
          <w:i w:val="0"/>
          <w:iCs w:val="0"/>
        </w:rPr>
        <w:t>(s</w:t>
      </w:r>
      <w:r w:rsidRPr="00E8772B">
        <w:rPr>
          <w:rStyle w:val="Ttulodellibro"/>
          <w:b w:val="0"/>
          <w:bCs w:val="0"/>
          <w:i w:val="0"/>
          <w:iCs w:val="0"/>
        </w:rPr>
        <w:t>oporte DirectX 9.0</w:t>
      </w:r>
      <w:r>
        <w:rPr>
          <w:rStyle w:val="Ttulodellibro"/>
          <w:b w:val="0"/>
          <w:bCs w:val="0"/>
          <w:i w:val="0"/>
          <w:iCs w:val="0"/>
        </w:rPr>
        <w:t>).</w:t>
      </w:r>
    </w:p>
    <w:p w:rsidR="00B02850" w:rsidRPr="00E8772B" w:rsidRDefault="004D7ADD" w:rsidP="00E8772B">
      <w:pPr>
        <w:pStyle w:val="Prrafodelista"/>
        <w:numPr>
          <w:ilvl w:val="0"/>
          <w:numId w:val="1"/>
        </w:numPr>
        <w:rPr>
          <w:rStyle w:val="Ttulodellibro"/>
          <w:i w:val="0"/>
          <w:iCs w:val="0"/>
        </w:rPr>
      </w:pPr>
      <w:r>
        <w:rPr>
          <w:rStyle w:val="Ttulodellibro"/>
          <w:b w:val="0"/>
          <w:bCs w:val="0"/>
          <w:i w:val="0"/>
          <w:iCs w:val="0"/>
        </w:rPr>
        <w:t>Puertos SATA: 2x 3.0 Gbps</w:t>
      </w:r>
    </w:p>
    <w:p w:rsidR="00434E46" w:rsidRPr="00434E46" w:rsidRDefault="00434E46">
      <w:pPr>
        <w:rPr>
          <w:rStyle w:val="Ttulodellibro"/>
          <w:i w:val="0"/>
          <w:iCs w:val="0"/>
        </w:rPr>
      </w:pPr>
      <w:r>
        <w:rPr>
          <w:rStyle w:val="Ttulodellibro"/>
          <w:i w:val="0"/>
          <w:iCs w:val="0"/>
        </w:rPr>
        <w:lastRenderedPageBreak/>
        <w:t>Actividad 4.6</w:t>
      </w:r>
    </w:p>
    <w:p w:rsidR="00C72BC3" w:rsidRPr="002E7499" w:rsidRDefault="00434E46" w:rsidP="00434E46">
      <w:pPr>
        <w:ind w:firstLine="708"/>
      </w:pPr>
      <w:r>
        <w:t>Dados los chipsets Q250 de Intel y chipset 980G de AMD. Localiza en las webs de ambos fabricantes los modelos dados. Crea un documento bien formado donde desarrolladores las características principales de cada chipset. Compara éstas justificando cuál de los dos presenta mejores prestaciones.</w:t>
      </w:r>
    </w:p>
    <w:tbl>
      <w:tblPr>
        <w:tblStyle w:val="Tablaconcuadrcula"/>
        <w:tblW w:w="0" w:type="auto"/>
        <w:tblLook w:val="04A0" w:firstRow="1" w:lastRow="0" w:firstColumn="1" w:lastColumn="0" w:noHBand="0" w:noVBand="1"/>
      </w:tblPr>
      <w:tblGrid>
        <w:gridCol w:w="4247"/>
        <w:gridCol w:w="4247"/>
      </w:tblGrid>
      <w:tr w:rsidR="005E1003" w:rsidTr="005E1003">
        <w:tc>
          <w:tcPr>
            <w:tcW w:w="8494" w:type="dxa"/>
            <w:gridSpan w:val="2"/>
            <w:shd w:val="clear" w:color="auto" w:fill="F4B083" w:themeFill="accent2" w:themeFillTint="99"/>
          </w:tcPr>
          <w:p w:rsidR="002E7499" w:rsidRDefault="005E1003" w:rsidP="002E7499">
            <w:pPr>
              <w:jc w:val="center"/>
            </w:pPr>
            <w:r>
              <w:t>Chipset 980G AMD</w:t>
            </w:r>
            <w:r w:rsidR="002E7499">
              <w:t xml:space="preserve"> </w:t>
            </w:r>
            <w:hyperlink r:id="rId11" w:history="1">
              <w:r w:rsidR="002E7499" w:rsidRPr="0089080F">
                <w:rPr>
                  <w:rStyle w:val="Hipervnculo"/>
                </w:rPr>
                <w:t>https://amdark.com/chipsets/980g</w:t>
              </w:r>
            </w:hyperlink>
          </w:p>
        </w:tc>
      </w:tr>
      <w:tr w:rsidR="005E1003" w:rsidTr="005E1003">
        <w:tc>
          <w:tcPr>
            <w:tcW w:w="4247" w:type="dxa"/>
          </w:tcPr>
          <w:p w:rsidR="005E1003" w:rsidRPr="00763C68" w:rsidRDefault="005E36C9" w:rsidP="00434E46">
            <w:pPr>
              <w:rPr>
                <w:b/>
                <w:bCs/>
              </w:rPr>
            </w:pPr>
            <w:r>
              <w:rPr>
                <w:b/>
                <w:bCs/>
              </w:rPr>
              <w:t>Plataforma</w:t>
            </w:r>
          </w:p>
        </w:tc>
        <w:tc>
          <w:tcPr>
            <w:tcW w:w="4247" w:type="dxa"/>
          </w:tcPr>
          <w:p w:rsidR="005E1003" w:rsidRDefault="005E36C9" w:rsidP="00434E46">
            <w:r>
              <w:t>Desktop</w:t>
            </w:r>
          </w:p>
        </w:tc>
      </w:tr>
      <w:tr w:rsidR="005E1003" w:rsidTr="005E1003">
        <w:tc>
          <w:tcPr>
            <w:tcW w:w="4247" w:type="dxa"/>
          </w:tcPr>
          <w:p w:rsidR="005E1003" w:rsidRPr="00763C68" w:rsidRDefault="005E36C9" w:rsidP="00434E46">
            <w:pPr>
              <w:rPr>
                <w:b/>
                <w:bCs/>
              </w:rPr>
            </w:pPr>
            <w:proofErr w:type="spellStart"/>
            <w:r>
              <w:rPr>
                <w:b/>
                <w:bCs/>
              </w:rPr>
              <w:t>Overclocking</w:t>
            </w:r>
            <w:proofErr w:type="spellEnd"/>
          </w:p>
        </w:tc>
        <w:tc>
          <w:tcPr>
            <w:tcW w:w="4247" w:type="dxa"/>
          </w:tcPr>
          <w:p w:rsidR="005E1003" w:rsidRDefault="005E36C9" w:rsidP="00434E46">
            <w:r>
              <w:t>No</w:t>
            </w:r>
          </w:p>
        </w:tc>
      </w:tr>
      <w:tr w:rsidR="005E1003" w:rsidTr="005E1003">
        <w:tc>
          <w:tcPr>
            <w:tcW w:w="4247" w:type="dxa"/>
          </w:tcPr>
          <w:p w:rsidR="005E1003" w:rsidRPr="00763C68" w:rsidRDefault="005E36C9" w:rsidP="005E36C9">
            <w:pPr>
              <w:rPr>
                <w:b/>
                <w:bCs/>
              </w:rPr>
            </w:pPr>
            <w:r>
              <w:rPr>
                <w:b/>
                <w:bCs/>
              </w:rPr>
              <w:t>DIMM por canal (DUAL)</w:t>
            </w:r>
          </w:p>
        </w:tc>
        <w:tc>
          <w:tcPr>
            <w:tcW w:w="4247" w:type="dxa"/>
          </w:tcPr>
          <w:p w:rsidR="005E1003" w:rsidRDefault="00206CD6" w:rsidP="00434E46">
            <w:r>
              <w:t>No-Dual</w:t>
            </w:r>
          </w:p>
        </w:tc>
      </w:tr>
      <w:tr w:rsidR="005E1003" w:rsidTr="005E1003">
        <w:tc>
          <w:tcPr>
            <w:tcW w:w="4247" w:type="dxa"/>
          </w:tcPr>
          <w:p w:rsidR="005E1003" w:rsidRPr="00763C68" w:rsidRDefault="000E0E68" w:rsidP="00434E46">
            <w:pPr>
              <w:rPr>
                <w:b/>
                <w:bCs/>
              </w:rPr>
            </w:pPr>
            <w:r>
              <w:rPr>
                <w:b/>
                <w:bCs/>
              </w:rPr>
              <w:t>Gráficos integrados</w:t>
            </w:r>
          </w:p>
        </w:tc>
        <w:tc>
          <w:tcPr>
            <w:tcW w:w="4247" w:type="dxa"/>
          </w:tcPr>
          <w:p w:rsidR="005E1003" w:rsidRDefault="000E0E68" w:rsidP="00434E46">
            <w:r>
              <w:t>Si</w:t>
            </w:r>
          </w:p>
        </w:tc>
      </w:tr>
      <w:tr w:rsidR="005E1003" w:rsidTr="005E1003">
        <w:tc>
          <w:tcPr>
            <w:tcW w:w="4247" w:type="dxa"/>
          </w:tcPr>
          <w:p w:rsidR="005E1003" w:rsidRPr="00763C68" w:rsidRDefault="000E0E68" w:rsidP="00434E46">
            <w:pPr>
              <w:rPr>
                <w:b/>
                <w:bCs/>
              </w:rPr>
            </w:pPr>
            <w:r>
              <w:rPr>
                <w:b/>
                <w:bCs/>
              </w:rPr>
              <w:t>Video admitido</w:t>
            </w:r>
          </w:p>
        </w:tc>
        <w:tc>
          <w:tcPr>
            <w:tcW w:w="4247" w:type="dxa"/>
          </w:tcPr>
          <w:p w:rsidR="005E1003" w:rsidRDefault="000E0E68" w:rsidP="00434E46">
            <w:r>
              <w:rPr>
                <w:rFonts w:ascii="Roboto" w:hAnsi="Roboto"/>
                <w:color w:val="000000"/>
                <w:shd w:val="clear" w:color="auto" w:fill="FFFFFF"/>
              </w:rPr>
              <w:t>DVI, HDMI y DisplayPort</w:t>
            </w:r>
          </w:p>
        </w:tc>
      </w:tr>
    </w:tbl>
    <w:p w:rsidR="005E1003" w:rsidRDefault="005E1003" w:rsidP="005E1003"/>
    <w:tbl>
      <w:tblPr>
        <w:tblStyle w:val="Tablaconcuadrcula"/>
        <w:tblW w:w="0" w:type="auto"/>
        <w:tblLook w:val="04A0" w:firstRow="1" w:lastRow="0" w:firstColumn="1" w:lastColumn="0" w:noHBand="0" w:noVBand="1"/>
      </w:tblPr>
      <w:tblGrid>
        <w:gridCol w:w="4247"/>
        <w:gridCol w:w="4247"/>
      </w:tblGrid>
      <w:tr w:rsidR="005E1003" w:rsidTr="005E1003">
        <w:tc>
          <w:tcPr>
            <w:tcW w:w="8494" w:type="dxa"/>
            <w:gridSpan w:val="2"/>
            <w:shd w:val="clear" w:color="auto" w:fill="B4C6E7" w:themeFill="accent1" w:themeFillTint="66"/>
          </w:tcPr>
          <w:p w:rsidR="005E1003" w:rsidRDefault="005E1003" w:rsidP="005E1003">
            <w:pPr>
              <w:jc w:val="center"/>
            </w:pPr>
            <w:r>
              <w:t>Chipset Q250 Intel</w:t>
            </w:r>
            <w:r w:rsidR="002E7499">
              <w:t xml:space="preserve"> </w:t>
            </w:r>
            <w:hyperlink r:id="rId12" w:history="1">
              <w:r w:rsidR="002E7499" w:rsidRPr="003C3836">
                <w:rPr>
                  <w:rStyle w:val="Hipervnculo"/>
                </w:rPr>
                <w:t>https://www.intel.es/content/www/es/es/products/sku/98084/intel-q250-chipset/specifications.html</w:t>
              </w:r>
            </w:hyperlink>
          </w:p>
        </w:tc>
      </w:tr>
      <w:tr w:rsidR="005E36C9" w:rsidTr="005E1003">
        <w:tc>
          <w:tcPr>
            <w:tcW w:w="4247" w:type="dxa"/>
          </w:tcPr>
          <w:p w:rsidR="005E36C9" w:rsidRPr="00763C68" w:rsidRDefault="005E36C9" w:rsidP="005E36C9">
            <w:pPr>
              <w:rPr>
                <w:b/>
                <w:bCs/>
              </w:rPr>
            </w:pPr>
            <w:r>
              <w:rPr>
                <w:b/>
                <w:bCs/>
              </w:rPr>
              <w:t>Plataforma</w:t>
            </w:r>
          </w:p>
        </w:tc>
        <w:tc>
          <w:tcPr>
            <w:tcW w:w="4247" w:type="dxa"/>
          </w:tcPr>
          <w:p w:rsidR="005E36C9" w:rsidRDefault="005E36C9" w:rsidP="005E36C9">
            <w:r>
              <w:t>Desktop</w:t>
            </w:r>
          </w:p>
        </w:tc>
      </w:tr>
      <w:tr w:rsidR="005E36C9" w:rsidTr="005E1003">
        <w:tc>
          <w:tcPr>
            <w:tcW w:w="4247" w:type="dxa"/>
          </w:tcPr>
          <w:p w:rsidR="005E36C9" w:rsidRPr="00763C68" w:rsidRDefault="005E36C9" w:rsidP="005E36C9">
            <w:pPr>
              <w:rPr>
                <w:b/>
                <w:bCs/>
              </w:rPr>
            </w:pPr>
            <w:proofErr w:type="spellStart"/>
            <w:r>
              <w:rPr>
                <w:b/>
                <w:bCs/>
              </w:rPr>
              <w:t>Overclocking</w:t>
            </w:r>
            <w:proofErr w:type="spellEnd"/>
          </w:p>
        </w:tc>
        <w:tc>
          <w:tcPr>
            <w:tcW w:w="4247" w:type="dxa"/>
          </w:tcPr>
          <w:p w:rsidR="005E36C9" w:rsidRDefault="005E36C9" w:rsidP="005E36C9">
            <w:r>
              <w:t>No</w:t>
            </w:r>
          </w:p>
        </w:tc>
      </w:tr>
      <w:tr w:rsidR="005E36C9" w:rsidTr="005E1003">
        <w:tc>
          <w:tcPr>
            <w:tcW w:w="4247" w:type="dxa"/>
          </w:tcPr>
          <w:p w:rsidR="005E36C9" w:rsidRPr="00763C68" w:rsidRDefault="005E36C9" w:rsidP="005E36C9">
            <w:pPr>
              <w:rPr>
                <w:b/>
                <w:bCs/>
              </w:rPr>
            </w:pPr>
            <w:r>
              <w:rPr>
                <w:b/>
                <w:bCs/>
              </w:rPr>
              <w:t>DIMM por canal (DUAL)</w:t>
            </w:r>
          </w:p>
        </w:tc>
        <w:tc>
          <w:tcPr>
            <w:tcW w:w="4247" w:type="dxa"/>
          </w:tcPr>
          <w:p w:rsidR="005E36C9" w:rsidRDefault="005E36C9" w:rsidP="005E36C9">
            <w:r>
              <w:t>2</w:t>
            </w:r>
          </w:p>
        </w:tc>
      </w:tr>
      <w:tr w:rsidR="000E0E68" w:rsidTr="005E1003">
        <w:tc>
          <w:tcPr>
            <w:tcW w:w="4247" w:type="dxa"/>
          </w:tcPr>
          <w:p w:rsidR="000E0E68" w:rsidRPr="00763C68" w:rsidRDefault="000E0E68" w:rsidP="000E0E68">
            <w:pPr>
              <w:rPr>
                <w:b/>
                <w:bCs/>
              </w:rPr>
            </w:pPr>
            <w:r>
              <w:rPr>
                <w:b/>
                <w:bCs/>
              </w:rPr>
              <w:t>Gráficos integrados</w:t>
            </w:r>
          </w:p>
        </w:tc>
        <w:tc>
          <w:tcPr>
            <w:tcW w:w="4247" w:type="dxa"/>
          </w:tcPr>
          <w:p w:rsidR="000E0E68" w:rsidRDefault="000E0E68" w:rsidP="000E0E68">
            <w:r>
              <w:t>Si</w:t>
            </w:r>
          </w:p>
        </w:tc>
      </w:tr>
      <w:tr w:rsidR="000E0E68" w:rsidTr="005E1003">
        <w:tc>
          <w:tcPr>
            <w:tcW w:w="4247" w:type="dxa"/>
          </w:tcPr>
          <w:p w:rsidR="000E0E68" w:rsidRPr="00763C68" w:rsidRDefault="000E0E68" w:rsidP="000E0E68">
            <w:pPr>
              <w:rPr>
                <w:b/>
                <w:bCs/>
              </w:rPr>
            </w:pPr>
            <w:r>
              <w:rPr>
                <w:b/>
                <w:bCs/>
              </w:rPr>
              <w:t>Video admitido</w:t>
            </w:r>
          </w:p>
        </w:tc>
        <w:tc>
          <w:tcPr>
            <w:tcW w:w="4247" w:type="dxa"/>
          </w:tcPr>
          <w:p w:rsidR="000E0E68" w:rsidRDefault="000E0E68" w:rsidP="000E0E68">
            <w:r>
              <w:rPr>
                <w:rFonts w:ascii="Roboto" w:hAnsi="Roboto"/>
                <w:color w:val="000000"/>
                <w:shd w:val="clear" w:color="auto" w:fill="FFFFFF"/>
              </w:rPr>
              <w:t>DVI, HDMI y DisplayPort</w:t>
            </w:r>
          </w:p>
        </w:tc>
      </w:tr>
    </w:tbl>
    <w:p w:rsidR="005E1003" w:rsidRDefault="005E1003" w:rsidP="005E1003"/>
    <w:p w:rsidR="00206CD6" w:rsidRDefault="00206CD6" w:rsidP="00206CD6">
      <w:pPr>
        <w:ind w:firstLine="708"/>
      </w:pPr>
      <w:r>
        <w:t>El chipset de Intel es mejor ya que soporta DUAL CHANNEL y en cambio del chipset de AMD no lo soporta.</w:t>
      </w:r>
    </w:p>
    <w:sectPr w:rsidR="00206CD6">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3C03" w:rsidRDefault="009A3C03" w:rsidP="009A3C03">
      <w:pPr>
        <w:spacing w:after="0" w:line="240" w:lineRule="auto"/>
      </w:pPr>
      <w:r>
        <w:separator/>
      </w:r>
    </w:p>
  </w:endnote>
  <w:endnote w:type="continuationSeparator" w:id="0">
    <w:p w:rsidR="009A3C03" w:rsidRDefault="009A3C03" w:rsidP="009A3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138047"/>
      <w:docPartObj>
        <w:docPartGallery w:val="Page Numbers (Bottom of Page)"/>
        <w:docPartUnique/>
      </w:docPartObj>
    </w:sdtPr>
    <w:sdtEndPr/>
    <w:sdtContent>
      <w:p w:rsidR="009A3C03" w:rsidRDefault="009A3C03">
        <w:pPr>
          <w:pStyle w:val="Piedepgina"/>
          <w:jc w:val="center"/>
        </w:pPr>
        <w:r>
          <w:fldChar w:fldCharType="begin"/>
        </w:r>
        <w:r>
          <w:instrText>PAGE   \* MERGEFORMAT</w:instrText>
        </w:r>
        <w:r>
          <w:fldChar w:fldCharType="separate"/>
        </w:r>
        <w:r>
          <w:t>2</w:t>
        </w:r>
        <w:r>
          <w:fldChar w:fldCharType="end"/>
        </w:r>
      </w:p>
    </w:sdtContent>
  </w:sdt>
  <w:p w:rsidR="009A3C03" w:rsidRDefault="009A3C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3C03" w:rsidRDefault="009A3C03" w:rsidP="009A3C03">
      <w:pPr>
        <w:spacing w:after="0" w:line="240" w:lineRule="auto"/>
      </w:pPr>
      <w:r>
        <w:separator/>
      </w:r>
    </w:p>
  </w:footnote>
  <w:footnote w:type="continuationSeparator" w:id="0">
    <w:p w:rsidR="009A3C03" w:rsidRDefault="009A3C03" w:rsidP="009A3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3C03" w:rsidRDefault="009A3C03">
    <w:pPr>
      <w:pStyle w:val="Encabezado"/>
    </w:pPr>
    <w:r>
      <w:t>Alberto Gómez Morales</w:t>
    </w:r>
    <w:r>
      <w:tab/>
      <w:t>1º DAW</w:t>
    </w:r>
    <w:r>
      <w:tab/>
    </w:r>
    <w:proofErr w:type="spellStart"/>
    <w:r>
      <w:t>Tarea_Chipset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D4D34"/>
    <w:multiLevelType w:val="hybridMultilevel"/>
    <w:tmpl w:val="2EBEB080"/>
    <w:lvl w:ilvl="0" w:tplc="4E768C70">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16cid:durableId="21371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E46"/>
    <w:rsid w:val="0000146D"/>
    <w:rsid w:val="000126F1"/>
    <w:rsid w:val="000231DE"/>
    <w:rsid w:val="00053EE1"/>
    <w:rsid w:val="000875D1"/>
    <w:rsid w:val="000E0E68"/>
    <w:rsid w:val="0011586C"/>
    <w:rsid w:val="00193167"/>
    <w:rsid w:val="00206CD6"/>
    <w:rsid w:val="002637C2"/>
    <w:rsid w:val="002B7828"/>
    <w:rsid w:val="002E7499"/>
    <w:rsid w:val="002F5571"/>
    <w:rsid w:val="00367484"/>
    <w:rsid w:val="00395B8E"/>
    <w:rsid w:val="00434E46"/>
    <w:rsid w:val="0044240B"/>
    <w:rsid w:val="004A3F71"/>
    <w:rsid w:val="004D7ADD"/>
    <w:rsid w:val="004E0E5C"/>
    <w:rsid w:val="00565102"/>
    <w:rsid w:val="005E1003"/>
    <w:rsid w:val="005E36C9"/>
    <w:rsid w:val="006071F0"/>
    <w:rsid w:val="00623EA6"/>
    <w:rsid w:val="0063238A"/>
    <w:rsid w:val="0063516E"/>
    <w:rsid w:val="006B46BC"/>
    <w:rsid w:val="006E2493"/>
    <w:rsid w:val="006F4611"/>
    <w:rsid w:val="00716AB4"/>
    <w:rsid w:val="0074217D"/>
    <w:rsid w:val="00763C68"/>
    <w:rsid w:val="00766EE9"/>
    <w:rsid w:val="00795BC4"/>
    <w:rsid w:val="00820F09"/>
    <w:rsid w:val="00861CFB"/>
    <w:rsid w:val="0089080F"/>
    <w:rsid w:val="008F1A61"/>
    <w:rsid w:val="00912F2D"/>
    <w:rsid w:val="00977F5A"/>
    <w:rsid w:val="009A3C03"/>
    <w:rsid w:val="009B4428"/>
    <w:rsid w:val="009B51F6"/>
    <w:rsid w:val="009E038B"/>
    <w:rsid w:val="00A17852"/>
    <w:rsid w:val="00A6252F"/>
    <w:rsid w:val="00A647C8"/>
    <w:rsid w:val="00A85F38"/>
    <w:rsid w:val="00A91EB6"/>
    <w:rsid w:val="00B02850"/>
    <w:rsid w:val="00B045E6"/>
    <w:rsid w:val="00B12EFB"/>
    <w:rsid w:val="00B70EC4"/>
    <w:rsid w:val="00B82AD2"/>
    <w:rsid w:val="00BD71E2"/>
    <w:rsid w:val="00C544AA"/>
    <w:rsid w:val="00C72BC3"/>
    <w:rsid w:val="00CD7504"/>
    <w:rsid w:val="00D230D5"/>
    <w:rsid w:val="00D60356"/>
    <w:rsid w:val="00D941D6"/>
    <w:rsid w:val="00DF03CE"/>
    <w:rsid w:val="00E74D3D"/>
    <w:rsid w:val="00E8772B"/>
    <w:rsid w:val="00EF32C1"/>
    <w:rsid w:val="00FC4BBB"/>
    <w:rsid w:val="00FE74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5B9C"/>
  <w15:chartTrackingRefBased/>
  <w15:docId w15:val="{8E01FFBF-720C-4752-A5DF-B0A87860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434E46"/>
    <w:rPr>
      <w:b/>
      <w:bCs/>
      <w:i/>
      <w:iCs/>
      <w:spacing w:val="5"/>
    </w:rPr>
  </w:style>
  <w:style w:type="character" w:styleId="Hipervnculo">
    <w:name w:val="Hyperlink"/>
    <w:basedOn w:val="Fuentedeprrafopredeter"/>
    <w:uiPriority w:val="99"/>
    <w:unhideWhenUsed/>
    <w:rsid w:val="00434E46"/>
    <w:rPr>
      <w:color w:val="0563C1" w:themeColor="hyperlink"/>
      <w:u w:val="single"/>
    </w:rPr>
  </w:style>
  <w:style w:type="character" w:styleId="Mencinsinresolver">
    <w:name w:val="Unresolved Mention"/>
    <w:basedOn w:val="Fuentedeprrafopredeter"/>
    <w:uiPriority w:val="99"/>
    <w:semiHidden/>
    <w:unhideWhenUsed/>
    <w:rsid w:val="00434E46"/>
    <w:rPr>
      <w:color w:val="605E5C"/>
      <w:shd w:val="clear" w:color="auto" w:fill="E1DFDD"/>
    </w:rPr>
  </w:style>
  <w:style w:type="paragraph" w:styleId="Prrafodelista">
    <w:name w:val="List Paragraph"/>
    <w:basedOn w:val="Normal"/>
    <w:uiPriority w:val="34"/>
    <w:qFormat/>
    <w:rsid w:val="00623EA6"/>
    <w:pPr>
      <w:ind w:left="720"/>
      <w:contextualSpacing/>
    </w:pPr>
  </w:style>
  <w:style w:type="paragraph" w:styleId="Encabezado">
    <w:name w:val="header"/>
    <w:basedOn w:val="Normal"/>
    <w:link w:val="EncabezadoCar"/>
    <w:uiPriority w:val="99"/>
    <w:unhideWhenUsed/>
    <w:rsid w:val="009A3C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3C03"/>
  </w:style>
  <w:style w:type="paragraph" w:styleId="Piedepgina">
    <w:name w:val="footer"/>
    <w:basedOn w:val="Normal"/>
    <w:link w:val="PiedepginaCar"/>
    <w:uiPriority w:val="99"/>
    <w:unhideWhenUsed/>
    <w:rsid w:val="009A3C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3C03"/>
  </w:style>
  <w:style w:type="character" w:styleId="Textoennegrita">
    <w:name w:val="Strong"/>
    <w:basedOn w:val="Fuentedeprrafopredeter"/>
    <w:uiPriority w:val="22"/>
    <w:qFormat/>
    <w:rsid w:val="00FE7462"/>
    <w:rPr>
      <w:b/>
      <w:bCs/>
    </w:rPr>
  </w:style>
  <w:style w:type="table" w:styleId="Tablaconcuadrcula">
    <w:name w:val="Table Grid"/>
    <w:basedOn w:val="Tablanormal"/>
    <w:uiPriority w:val="39"/>
    <w:rsid w:val="005E1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8908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via.com.tw/en" TargetMode="External"/><Relationship Id="rId12" Type="http://schemas.openxmlformats.org/officeDocument/2006/relationships/hyperlink" Target="https://www.intel.es/content/www/es/es/products/sku/98084/intel-q250-chipset/specification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mdark.com/chipsets/980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madboxpc.com/via-anuncia-el-chipset-vx900-con-aceleracion-grafica-y-multimedia/"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364</Words>
  <Characters>2002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 Morales</dc:creator>
  <cp:keywords/>
  <dc:description/>
  <cp:lastModifiedBy>Alberto Gómez Morales</cp:lastModifiedBy>
  <cp:revision>85</cp:revision>
  <dcterms:created xsi:type="dcterms:W3CDTF">2022-11-16T09:38:00Z</dcterms:created>
  <dcterms:modified xsi:type="dcterms:W3CDTF">2022-11-16T13:33:00Z</dcterms:modified>
</cp:coreProperties>
</file>