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8AD84" w14:textId="77777777" w:rsidR="003F5532" w:rsidRPr="008C5B42" w:rsidRDefault="008C5B42" w:rsidP="008C5B42">
      <w:pPr>
        <w:pStyle w:val="Ttulo"/>
        <w:jc w:val="center"/>
        <w:rPr>
          <w:sz w:val="96"/>
          <w:szCs w:val="96"/>
        </w:rPr>
      </w:pPr>
      <w:r w:rsidRPr="008C5B42">
        <w:rPr>
          <w:sz w:val="96"/>
          <w:szCs w:val="96"/>
        </w:rPr>
        <w:t>Sistemas Informáticos</w:t>
      </w:r>
    </w:p>
    <w:p w14:paraId="0F456511" w14:textId="77777777" w:rsidR="008C5B42" w:rsidRPr="008C5B42" w:rsidRDefault="008C5B42" w:rsidP="008C5B42">
      <w:pPr>
        <w:pStyle w:val="Ttulo"/>
        <w:jc w:val="center"/>
        <w:rPr>
          <w:sz w:val="96"/>
          <w:szCs w:val="96"/>
        </w:rPr>
      </w:pPr>
      <w:r w:rsidRPr="008C5B42">
        <w:rPr>
          <w:sz w:val="96"/>
          <w:szCs w:val="96"/>
        </w:rPr>
        <w:t>1º DAW</w:t>
      </w:r>
    </w:p>
    <w:p w14:paraId="7442F4EB" w14:textId="77777777" w:rsidR="008C5B42" w:rsidRDefault="008C5B42" w:rsidP="008C5B42">
      <w:pPr>
        <w:pStyle w:val="Ttulo"/>
        <w:rPr>
          <w:sz w:val="96"/>
          <w:szCs w:val="96"/>
        </w:rPr>
      </w:pPr>
      <w:r w:rsidRPr="008C5B42">
        <w:rPr>
          <w:sz w:val="96"/>
          <w:szCs w:val="96"/>
        </w:rPr>
        <w:t>“Tipos de Sistemas Operativos (SSOO)”</w:t>
      </w:r>
    </w:p>
    <w:p w14:paraId="47BAE0F8" w14:textId="77777777" w:rsidR="008C5B42" w:rsidRDefault="008C5B42" w:rsidP="008C5B42"/>
    <w:p w14:paraId="67555ED6" w14:textId="77777777" w:rsidR="008C5B42" w:rsidRDefault="008C5B42" w:rsidP="008C5B42">
      <w:r>
        <w:rPr>
          <w:noProof/>
        </w:rPr>
        <w:drawing>
          <wp:inline distT="0" distB="0" distL="0" distR="0" wp14:anchorId="37ADD8AE" wp14:editId="235E65BA">
            <wp:extent cx="5208123" cy="3390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6313" cy="3396232"/>
                    </a:xfrm>
                    <a:prstGeom prst="rect">
                      <a:avLst/>
                    </a:prstGeom>
                    <a:noFill/>
                    <a:ln>
                      <a:noFill/>
                    </a:ln>
                  </pic:spPr>
                </pic:pic>
              </a:graphicData>
            </a:graphic>
          </wp:inline>
        </w:drawing>
      </w:r>
    </w:p>
    <w:p w14:paraId="5124224A" w14:textId="77777777" w:rsidR="008C5B42" w:rsidRDefault="008C5B42" w:rsidP="008C5B42"/>
    <w:p w14:paraId="724455F5" w14:textId="77777777" w:rsidR="008C5B42" w:rsidRDefault="008C5B42" w:rsidP="008C5B42"/>
    <w:p w14:paraId="42A2997B" w14:textId="77777777" w:rsidR="008C5B42" w:rsidRDefault="008C5B42" w:rsidP="008C5B42"/>
    <w:p w14:paraId="72E6D8B9" w14:textId="77777777" w:rsidR="008C5B42" w:rsidRDefault="008C5B42" w:rsidP="008C5B42"/>
    <w:p w14:paraId="1D1537A1" w14:textId="77777777" w:rsidR="008C5B42" w:rsidRDefault="008C5B42" w:rsidP="008C5B42"/>
    <w:p w14:paraId="5203F03B" w14:textId="77777777" w:rsidR="008C5B42" w:rsidRDefault="008C5B42" w:rsidP="008C5B42"/>
    <w:p w14:paraId="7C23F1FA" w14:textId="77777777" w:rsidR="008C5B42" w:rsidRDefault="008C5B42" w:rsidP="008C5B42"/>
    <w:p w14:paraId="0A070F44" w14:textId="77777777" w:rsidR="008C5B42" w:rsidRDefault="008C5B42" w:rsidP="008C5B42">
      <w:pPr>
        <w:pStyle w:val="Prrafodelista"/>
        <w:numPr>
          <w:ilvl w:val="0"/>
          <w:numId w:val="1"/>
        </w:numPr>
      </w:pPr>
      <w:r>
        <w:lastRenderedPageBreak/>
        <w:t>Definición de sistema operativo.</w:t>
      </w:r>
    </w:p>
    <w:p w14:paraId="4BE15887" w14:textId="77777777" w:rsidR="008C5B42" w:rsidRPr="008C5B42" w:rsidRDefault="008C5B42" w:rsidP="008C5B42">
      <w:pPr>
        <w:ind w:firstLine="360"/>
      </w:pPr>
      <w:r w:rsidRPr="008C5B42">
        <w:rPr>
          <w:color w:val="4472C4" w:themeColor="accent1"/>
        </w:rPr>
        <w:t xml:space="preserve">Un </w:t>
      </w:r>
      <w:r w:rsidRPr="008C5B42">
        <w:rPr>
          <w:b/>
          <w:bCs/>
          <w:color w:val="4472C4" w:themeColor="accent1"/>
        </w:rPr>
        <w:t xml:space="preserve">sistema operativo </w:t>
      </w:r>
      <w:r w:rsidRPr="008C5B42">
        <w:rPr>
          <w:color w:val="4472C4" w:themeColor="accent1"/>
        </w:rPr>
        <w:t>es un conjunto de programas que, ordenadamente relacionados entre sí, contribuyen a que el ordenador lleve a efecto correctamente el trabajo encomendado.</w:t>
      </w:r>
    </w:p>
    <w:p w14:paraId="1F0E0F0F" w14:textId="77777777" w:rsidR="008C5B42" w:rsidRDefault="008C5B42" w:rsidP="008C5B42">
      <w:pPr>
        <w:pStyle w:val="Prrafodelista"/>
        <w:numPr>
          <w:ilvl w:val="0"/>
          <w:numId w:val="1"/>
        </w:numPr>
      </w:pPr>
      <w:r>
        <w:t>Principales funciones u objetivos de los sistemas operativos.</w:t>
      </w:r>
    </w:p>
    <w:p w14:paraId="79646805" w14:textId="77777777" w:rsidR="008C5B42" w:rsidRDefault="008C5B42" w:rsidP="008C5B42">
      <w:pPr>
        <w:pStyle w:val="Prrafodelista"/>
        <w:numPr>
          <w:ilvl w:val="0"/>
          <w:numId w:val="3"/>
        </w:numPr>
        <w:rPr>
          <w:color w:val="4472C4" w:themeColor="accent1"/>
        </w:rPr>
      </w:pPr>
      <w:r>
        <w:rPr>
          <w:b/>
          <w:bCs/>
          <w:color w:val="4472C4" w:themeColor="accent1"/>
        </w:rPr>
        <w:t>Gestión de procesos:</w:t>
      </w:r>
      <w:r>
        <w:rPr>
          <w:color w:val="4472C4" w:themeColor="accent1"/>
        </w:rPr>
        <w:t xml:space="preserve"> Gestiona las variables, espacio de trabajo, buffers… que necesita un programa para ser ejecutado.</w:t>
      </w:r>
    </w:p>
    <w:p w14:paraId="1BF78327" w14:textId="77777777" w:rsidR="008C5B42" w:rsidRDefault="008C5B42" w:rsidP="008C5B42">
      <w:pPr>
        <w:pStyle w:val="Prrafodelista"/>
        <w:numPr>
          <w:ilvl w:val="0"/>
          <w:numId w:val="3"/>
        </w:numPr>
        <w:rPr>
          <w:color w:val="4472C4" w:themeColor="accent1"/>
        </w:rPr>
      </w:pPr>
      <w:r>
        <w:rPr>
          <w:b/>
          <w:bCs/>
          <w:color w:val="4472C4" w:themeColor="accent1"/>
        </w:rPr>
        <w:t>Gestión de memoria:</w:t>
      </w:r>
      <w:r>
        <w:rPr>
          <w:color w:val="4472C4" w:themeColor="accent1"/>
        </w:rPr>
        <w:t xml:space="preserve"> Suele ir asociada a la gestión de procesos. Asigna unas direcciones de memoria exclusivas para </w:t>
      </w:r>
      <w:r w:rsidR="004034D0">
        <w:rPr>
          <w:color w:val="4472C4" w:themeColor="accent1"/>
        </w:rPr>
        <w:t>cargar cada proceso y cuando finaliza su ejecución las libera.</w:t>
      </w:r>
    </w:p>
    <w:p w14:paraId="016F220C" w14:textId="77777777" w:rsidR="004034D0" w:rsidRDefault="004034D0" w:rsidP="004034D0">
      <w:pPr>
        <w:pStyle w:val="Prrafodelista"/>
        <w:numPr>
          <w:ilvl w:val="0"/>
          <w:numId w:val="3"/>
        </w:numPr>
        <w:rPr>
          <w:color w:val="4472C4" w:themeColor="accent1"/>
        </w:rPr>
      </w:pPr>
      <w:r w:rsidRPr="004034D0">
        <w:rPr>
          <w:b/>
          <w:bCs/>
          <w:color w:val="4472C4" w:themeColor="accent1"/>
        </w:rPr>
        <w:t>Gestión de ficheros:</w:t>
      </w:r>
      <w:r w:rsidRPr="004034D0">
        <w:rPr>
          <w:color w:val="4472C4" w:themeColor="accent1"/>
        </w:rPr>
        <w:t xml:space="preserve"> Proporciona un modelo de trabajo sencillo con la información almacenada</w:t>
      </w:r>
      <w:r>
        <w:rPr>
          <w:color w:val="4472C4" w:themeColor="accent1"/>
        </w:rPr>
        <w:t xml:space="preserve"> e</w:t>
      </w:r>
      <w:r w:rsidRPr="004034D0">
        <w:rPr>
          <w:color w:val="4472C4" w:themeColor="accent1"/>
        </w:rPr>
        <w:t>n los dispositivos de almacenamiento</w:t>
      </w:r>
      <w:r>
        <w:rPr>
          <w:color w:val="4472C4" w:themeColor="accent1"/>
        </w:rPr>
        <w:t>, asignando un espacio en el dispositivo, protegiéndolos y organizándolos según los esquemas del equipo.</w:t>
      </w:r>
    </w:p>
    <w:p w14:paraId="1F79E6A6" w14:textId="77777777" w:rsidR="004034D0" w:rsidRDefault="00B6313D" w:rsidP="004034D0">
      <w:pPr>
        <w:pStyle w:val="Prrafodelista"/>
        <w:numPr>
          <w:ilvl w:val="0"/>
          <w:numId w:val="3"/>
        </w:numPr>
        <w:rPr>
          <w:color w:val="4472C4" w:themeColor="accent1"/>
        </w:rPr>
      </w:pPr>
      <w:r>
        <w:rPr>
          <w:b/>
          <w:bCs/>
          <w:color w:val="4472C4" w:themeColor="accent1"/>
        </w:rPr>
        <w:t xml:space="preserve">Gestión de los dispositivos E/S: </w:t>
      </w:r>
      <w:r>
        <w:rPr>
          <w:color w:val="4472C4" w:themeColor="accent1"/>
        </w:rPr>
        <w:t>Tiene como objetivo proporcionar una interfaz de alto nivel de los dispositivos E/S sencilla de utilizar.</w:t>
      </w:r>
    </w:p>
    <w:p w14:paraId="2292424D" w14:textId="77777777" w:rsidR="00B6313D" w:rsidRDefault="00B6313D" w:rsidP="004034D0">
      <w:pPr>
        <w:pStyle w:val="Prrafodelista"/>
        <w:numPr>
          <w:ilvl w:val="0"/>
          <w:numId w:val="3"/>
        </w:numPr>
        <w:rPr>
          <w:color w:val="4472C4" w:themeColor="accent1"/>
        </w:rPr>
      </w:pPr>
      <w:r>
        <w:rPr>
          <w:b/>
          <w:bCs/>
          <w:color w:val="4472C4" w:themeColor="accent1"/>
        </w:rPr>
        <w:t>Gestión de la red:</w:t>
      </w:r>
      <w:r>
        <w:rPr>
          <w:color w:val="4472C4" w:themeColor="accent1"/>
        </w:rPr>
        <w:t xml:space="preserve"> Es el encargado de gestionar los distintos niveles de red, los drivers (controladores) de los dispositivos involucrados en la red, los protocolos de comunicación, las aplicaciones de red, etc.</w:t>
      </w:r>
    </w:p>
    <w:p w14:paraId="60065AB3" w14:textId="77777777" w:rsidR="00B6313D" w:rsidRPr="004034D0" w:rsidRDefault="00B6313D" w:rsidP="004034D0">
      <w:pPr>
        <w:pStyle w:val="Prrafodelista"/>
        <w:numPr>
          <w:ilvl w:val="0"/>
          <w:numId w:val="3"/>
        </w:numPr>
        <w:rPr>
          <w:color w:val="4472C4" w:themeColor="accent1"/>
        </w:rPr>
      </w:pPr>
      <w:r>
        <w:rPr>
          <w:b/>
          <w:bCs/>
          <w:color w:val="4472C4" w:themeColor="accent1"/>
        </w:rPr>
        <w:t>Protección y seguridad:</w:t>
      </w:r>
      <w:r>
        <w:rPr>
          <w:color w:val="4472C4" w:themeColor="accent1"/>
        </w:rPr>
        <w:t xml:space="preserve"> Mecanismos para permitir o denegar el acceso a los usuarios y a sus procesos a determinados recursos (ficheros, dispositivos de E/S, red, etc.).</w:t>
      </w:r>
    </w:p>
    <w:p w14:paraId="6ED27B99" w14:textId="77777777" w:rsidR="005B4CE7" w:rsidRDefault="008C5B42" w:rsidP="005B4CE7">
      <w:pPr>
        <w:pStyle w:val="Prrafodelista"/>
        <w:numPr>
          <w:ilvl w:val="0"/>
          <w:numId w:val="1"/>
        </w:numPr>
      </w:pPr>
      <w:r>
        <w:t>¿Qué es el núcleo del sistema operativo?</w:t>
      </w:r>
    </w:p>
    <w:p w14:paraId="1BDC9AC4" w14:textId="77777777" w:rsidR="005B4CE7" w:rsidRPr="005B4CE7" w:rsidRDefault="005B4CE7" w:rsidP="00024E57">
      <w:pPr>
        <w:ind w:left="360" w:firstLine="348"/>
        <w:rPr>
          <w:color w:val="4472C4" w:themeColor="accent1"/>
        </w:rPr>
      </w:pPr>
      <w:r>
        <w:rPr>
          <w:color w:val="4472C4" w:themeColor="accent1"/>
        </w:rPr>
        <w:t xml:space="preserve">El núcleo de un sistema operativo, denominado </w:t>
      </w:r>
      <w:proofErr w:type="spellStart"/>
      <w:r>
        <w:rPr>
          <w:b/>
          <w:bCs/>
          <w:color w:val="4472C4" w:themeColor="accent1"/>
        </w:rPr>
        <w:t>kernel</w:t>
      </w:r>
      <w:proofErr w:type="spellEnd"/>
      <w:r>
        <w:rPr>
          <w:color w:val="4472C4" w:themeColor="accent1"/>
        </w:rPr>
        <w:t xml:space="preserve"> </w:t>
      </w:r>
      <w:r w:rsidRPr="005B4CE7">
        <w:rPr>
          <w:color w:val="4472C4" w:themeColor="accent1"/>
        </w:rPr>
        <w:t>se encarga principalmente de mediar entre los procesos de usuario y el hardware disponible en la máquina, es decir, concede el acceso al hardware, al software que lo solicite, de una manera segura; y el procesamiento paralelo de varias tareas</w:t>
      </w:r>
      <w:r>
        <w:rPr>
          <w:color w:val="4472C4" w:themeColor="accent1"/>
        </w:rPr>
        <w:t>.</w:t>
      </w:r>
    </w:p>
    <w:p w14:paraId="792A002E" w14:textId="77777777" w:rsidR="008C5B42" w:rsidRDefault="008C5B42" w:rsidP="008C5B42">
      <w:pPr>
        <w:pStyle w:val="Prrafodelista"/>
        <w:numPr>
          <w:ilvl w:val="0"/>
          <w:numId w:val="1"/>
        </w:numPr>
      </w:pPr>
      <w:r>
        <w:t>Modos de operación de los procesadores (supervisor o privilegiado, usuario o no privilegiado).</w:t>
      </w:r>
    </w:p>
    <w:p w14:paraId="5B55E0A4" w14:textId="77777777" w:rsidR="0035550A" w:rsidRDefault="0035550A" w:rsidP="0035550A">
      <w:pPr>
        <w:ind w:left="360"/>
        <w:rPr>
          <w:color w:val="4472C4" w:themeColor="accent1"/>
        </w:rPr>
      </w:pPr>
      <w:r>
        <w:rPr>
          <w:color w:val="4472C4" w:themeColor="accent1"/>
        </w:rPr>
        <w:t>La operación de los procesadores se divide en dos:</w:t>
      </w:r>
    </w:p>
    <w:p w14:paraId="0897DE34" w14:textId="77777777" w:rsidR="0035550A" w:rsidRDefault="0035550A" w:rsidP="0035550A">
      <w:pPr>
        <w:pStyle w:val="Prrafodelista"/>
        <w:numPr>
          <w:ilvl w:val="1"/>
          <w:numId w:val="3"/>
        </w:numPr>
        <w:rPr>
          <w:color w:val="4472C4" w:themeColor="accent1"/>
        </w:rPr>
      </w:pPr>
      <w:r w:rsidRPr="0035550A">
        <w:rPr>
          <w:b/>
          <w:bCs/>
          <w:color w:val="4472C4" w:themeColor="accent1"/>
        </w:rPr>
        <w:t>Supervisor o privilegiado</w:t>
      </w:r>
      <w:r>
        <w:rPr>
          <w:color w:val="4472C4" w:themeColor="accent1"/>
        </w:rPr>
        <w:t xml:space="preserve">: </w:t>
      </w:r>
      <w:r w:rsidR="00CB49AA">
        <w:rPr>
          <w:color w:val="4472C4" w:themeColor="accent1"/>
        </w:rPr>
        <w:t>E</w:t>
      </w:r>
      <w:r w:rsidR="00CB49AA" w:rsidRPr="00CB49AA">
        <w:rPr>
          <w:color w:val="4472C4" w:themeColor="accent1"/>
        </w:rPr>
        <w:t>stá permitido la ejecución de cualquier instrucción máquina</w:t>
      </w:r>
      <w:r w:rsidR="00CB49AA">
        <w:rPr>
          <w:color w:val="4472C4" w:themeColor="accent1"/>
        </w:rPr>
        <w:t>, permitiendo al usuario hacer todo tipo de gestiones sobre el equipo y el sistema operativo.</w:t>
      </w:r>
    </w:p>
    <w:p w14:paraId="45343693" w14:textId="77777777" w:rsidR="0035550A" w:rsidRPr="0035550A" w:rsidRDefault="0035550A" w:rsidP="0035550A">
      <w:pPr>
        <w:pStyle w:val="Prrafodelista"/>
        <w:numPr>
          <w:ilvl w:val="1"/>
          <w:numId w:val="3"/>
        </w:numPr>
        <w:rPr>
          <w:color w:val="4472C4" w:themeColor="accent1"/>
        </w:rPr>
      </w:pPr>
      <w:r w:rsidRPr="0035550A">
        <w:rPr>
          <w:b/>
          <w:bCs/>
          <w:color w:val="4472C4" w:themeColor="accent1"/>
        </w:rPr>
        <w:t>Usuario o no privilegiado</w:t>
      </w:r>
      <w:r>
        <w:rPr>
          <w:color w:val="4472C4" w:themeColor="accent1"/>
        </w:rPr>
        <w:t>:</w:t>
      </w:r>
      <w:r w:rsidR="00CB49AA">
        <w:rPr>
          <w:color w:val="4472C4" w:themeColor="accent1"/>
        </w:rPr>
        <w:t xml:space="preserve"> N</w:t>
      </w:r>
      <w:r w:rsidR="00CB49AA" w:rsidRPr="00CB49AA">
        <w:rPr>
          <w:color w:val="4472C4" w:themeColor="accent1"/>
        </w:rPr>
        <w:t>o se permite la ejecución de algunas instrucciones reservadas que llevan a cabo funciones tales como: Autorizar e inhibir las interrupciones</w:t>
      </w:r>
      <w:r w:rsidR="00CB49AA">
        <w:rPr>
          <w:color w:val="4472C4" w:themeColor="accent1"/>
        </w:rPr>
        <w:t>.</w:t>
      </w:r>
    </w:p>
    <w:p w14:paraId="7F1E7C64" w14:textId="77777777" w:rsidR="008C5B42" w:rsidRDefault="008C5B42" w:rsidP="008C5B42">
      <w:pPr>
        <w:pStyle w:val="Prrafodelista"/>
        <w:numPr>
          <w:ilvl w:val="0"/>
          <w:numId w:val="1"/>
        </w:numPr>
      </w:pPr>
      <w:r>
        <w:t>Tipos de sistemas operativos:</w:t>
      </w:r>
    </w:p>
    <w:p w14:paraId="4F97041C" w14:textId="77777777" w:rsidR="008C5B42" w:rsidRDefault="008C5B42" w:rsidP="008C5B42">
      <w:pPr>
        <w:pStyle w:val="Prrafodelista"/>
        <w:numPr>
          <w:ilvl w:val="1"/>
          <w:numId w:val="1"/>
        </w:numPr>
      </w:pPr>
      <w:r>
        <w:t xml:space="preserve"> Atendiendo a la estructura (monolítico, micronúcleo, híbrido).</w:t>
      </w:r>
    </w:p>
    <w:p w14:paraId="6F8582B5" w14:textId="77777777" w:rsidR="00ED6645" w:rsidRPr="00F86907" w:rsidRDefault="00ED6645" w:rsidP="00ED6645">
      <w:pPr>
        <w:pStyle w:val="Prrafodelista"/>
        <w:numPr>
          <w:ilvl w:val="1"/>
          <w:numId w:val="3"/>
        </w:numPr>
        <w:rPr>
          <w:color w:val="4472C4" w:themeColor="accent1"/>
        </w:rPr>
      </w:pPr>
      <w:r w:rsidRPr="00F86907">
        <w:rPr>
          <w:b/>
          <w:bCs/>
          <w:color w:val="4472C4" w:themeColor="accent1"/>
        </w:rPr>
        <w:t>Monolítico:</w:t>
      </w:r>
      <w:r w:rsidR="00F86907" w:rsidRPr="00F86907">
        <w:rPr>
          <w:b/>
          <w:bCs/>
          <w:color w:val="4472C4" w:themeColor="accent1"/>
        </w:rPr>
        <w:t xml:space="preserve"> </w:t>
      </w:r>
      <w:r w:rsidR="00F86907" w:rsidRPr="00F86907">
        <w:rPr>
          <w:color w:val="4472C4" w:themeColor="accent1"/>
        </w:rPr>
        <w:t xml:space="preserve">Está formado </w:t>
      </w:r>
      <w:r w:rsidR="00F86907">
        <w:rPr>
          <w:color w:val="4472C4" w:themeColor="accent1"/>
        </w:rPr>
        <w:t>por un único programa dividido en rutinas, en donde cualquier parte del sistema operativo tiene los mismos privilegios que cualquier otra. Tienen la ventaja de ser muy rápidos en su ejecución, pero cuentan con el inconveniente de carecer de la flexibilidad suficiente para soportar diferentes ambientes de trabajo o tipos de aplicación. Suelen ser hechos a medida, para solucionar un problema en concreto y no para trabajar de forma generalista.</w:t>
      </w:r>
    </w:p>
    <w:p w14:paraId="6FF4401A" w14:textId="77777777" w:rsidR="00ED6645" w:rsidRPr="00F86907" w:rsidRDefault="00ED6645" w:rsidP="00ED6645">
      <w:pPr>
        <w:pStyle w:val="Prrafodelista"/>
        <w:numPr>
          <w:ilvl w:val="1"/>
          <w:numId w:val="3"/>
        </w:numPr>
        <w:rPr>
          <w:color w:val="4472C4" w:themeColor="accent1"/>
        </w:rPr>
      </w:pPr>
      <w:r w:rsidRPr="00F86907">
        <w:rPr>
          <w:b/>
          <w:bCs/>
          <w:color w:val="4472C4" w:themeColor="accent1"/>
        </w:rPr>
        <w:lastRenderedPageBreak/>
        <w:t>Micronúcleo:</w:t>
      </w:r>
      <w:r w:rsidR="00F86907">
        <w:rPr>
          <w:b/>
          <w:bCs/>
          <w:color w:val="4472C4" w:themeColor="accent1"/>
        </w:rPr>
        <w:t xml:space="preserve"> </w:t>
      </w:r>
      <w:r w:rsidR="00F86907">
        <w:rPr>
          <w:color w:val="4472C4" w:themeColor="accent1"/>
        </w:rPr>
        <w:t>Tienen la posibilidad de separar funcionalmente los programas del sistema de los programas de aplicación y asegurar protección adicional con el hardware.</w:t>
      </w:r>
    </w:p>
    <w:p w14:paraId="084C2A72" w14:textId="77777777" w:rsidR="00ED6645" w:rsidRPr="00F86907" w:rsidRDefault="00ED6645" w:rsidP="00ED6645">
      <w:pPr>
        <w:pStyle w:val="Prrafodelista"/>
        <w:numPr>
          <w:ilvl w:val="1"/>
          <w:numId w:val="3"/>
        </w:numPr>
        <w:rPr>
          <w:color w:val="4472C4" w:themeColor="accent1"/>
        </w:rPr>
      </w:pPr>
      <w:r w:rsidRPr="00F86907">
        <w:rPr>
          <w:b/>
          <w:bCs/>
          <w:color w:val="4472C4" w:themeColor="accent1"/>
        </w:rPr>
        <w:t>Híbrido:</w:t>
      </w:r>
      <w:r w:rsidR="00F86907">
        <w:rPr>
          <w:b/>
          <w:bCs/>
          <w:color w:val="4472C4" w:themeColor="accent1"/>
        </w:rPr>
        <w:t xml:space="preserve"> </w:t>
      </w:r>
      <w:r w:rsidR="00F86907">
        <w:rPr>
          <w:color w:val="4472C4" w:themeColor="accent1"/>
        </w:rPr>
        <w:t>I</w:t>
      </w:r>
      <w:r w:rsidR="00F86907" w:rsidRPr="00F86907">
        <w:rPr>
          <w:color w:val="4472C4" w:themeColor="accent1"/>
        </w:rPr>
        <w:t>mplica que el núcleo en cuestión usa conceptos de arquitectura tanto del diseño monolítico como del micronúcleo, específicamente el paso de mensajes y la ejecución de ciertos componentes del sistema operativo en espacio de usuario</w:t>
      </w:r>
      <w:r w:rsidR="00F86907">
        <w:rPr>
          <w:color w:val="4472C4" w:themeColor="accent1"/>
        </w:rPr>
        <w:t>.</w:t>
      </w:r>
    </w:p>
    <w:p w14:paraId="6D051AC6" w14:textId="77777777" w:rsidR="008C5B42" w:rsidRDefault="008C5B42" w:rsidP="008C5B42">
      <w:pPr>
        <w:pStyle w:val="Prrafodelista"/>
        <w:numPr>
          <w:ilvl w:val="1"/>
          <w:numId w:val="1"/>
        </w:numPr>
      </w:pPr>
      <w:r>
        <w:t>Atendiendo a los servicios (monousuario, multiusuario, monotarea, multitarea, monoprocesador, multiprocesador).</w:t>
      </w:r>
    </w:p>
    <w:p w14:paraId="77E10314" w14:textId="77777777" w:rsidR="00ED6645" w:rsidRPr="005D61AD" w:rsidRDefault="00ED6645" w:rsidP="005D61AD">
      <w:pPr>
        <w:pStyle w:val="Prrafodelista"/>
        <w:numPr>
          <w:ilvl w:val="1"/>
          <w:numId w:val="3"/>
        </w:numPr>
        <w:rPr>
          <w:color w:val="4472C4" w:themeColor="accent1"/>
        </w:rPr>
      </w:pPr>
      <w:r w:rsidRPr="005D61AD">
        <w:rPr>
          <w:b/>
          <w:bCs/>
          <w:color w:val="4472C4" w:themeColor="accent1"/>
        </w:rPr>
        <w:t>Monousuario</w:t>
      </w:r>
      <w:r w:rsidRPr="005D61AD">
        <w:rPr>
          <w:color w:val="4472C4" w:themeColor="accent1"/>
        </w:rPr>
        <w:t>:</w:t>
      </w:r>
      <w:r w:rsidR="005D61AD" w:rsidRPr="005D61AD">
        <w:rPr>
          <w:color w:val="4472C4" w:themeColor="accent1"/>
        </w:rPr>
        <w:t xml:space="preserve"> </w:t>
      </w:r>
      <w:r w:rsidR="005D61AD">
        <w:rPr>
          <w:color w:val="4472C4" w:themeColor="accent1"/>
        </w:rPr>
        <w:t>S</w:t>
      </w:r>
      <w:r w:rsidR="005D61AD" w:rsidRPr="005D61AD">
        <w:rPr>
          <w:color w:val="4472C4" w:themeColor="accent1"/>
        </w:rPr>
        <w:t>on aquéllos que soportan a un usuario a la vez,</w:t>
      </w:r>
      <w:r w:rsidR="005D61AD" w:rsidRPr="005D61AD">
        <w:rPr>
          <w:color w:val="4472C4" w:themeColor="accent1"/>
        </w:rPr>
        <w:t xml:space="preserve"> </w:t>
      </w:r>
      <w:r w:rsidR="005D61AD" w:rsidRPr="005D61AD">
        <w:rPr>
          <w:color w:val="4472C4" w:themeColor="accent1"/>
        </w:rPr>
        <w:t>sin importar el número de procesadores que tenga la computadora o el número de procesos o tareas que el</w:t>
      </w:r>
      <w:r w:rsidR="005D61AD" w:rsidRPr="005D61AD">
        <w:rPr>
          <w:color w:val="4472C4" w:themeColor="accent1"/>
        </w:rPr>
        <w:t xml:space="preserve"> </w:t>
      </w:r>
      <w:r w:rsidR="005D61AD" w:rsidRPr="005D61AD">
        <w:rPr>
          <w:color w:val="4472C4" w:themeColor="accent1"/>
        </w:rPr>
        <w:t>usuario pueda ejecutar en un mismo instante de tiempo. Las computadoras personales típicamente se han</w:t>
      </w:r>
      <w:r w:rsidR="005D61AD" w:rsidRPr="005D61AD">
        <w:rPr>
          <w:color w:val="4472C4" w:themeColor="accent1"/>
        </w:rPr>
        <w:t xml:space="preserve"> </w:t>
      </w:r>
      <w:r w:rsidR="005D61AD" w:rsidRPr="005D61AD">
        <w:rPr>
          <w:color w:val="4472C4" w:themeColor="accent1"/>
        </w:rPr>
        <w:t>clasificado en esta sección.</w:t>
      </w:r>
    </w:p>
    <w:p w14:paraId="0E401EDD" w14:textId="77777777" w:rsidR="00ED6645" w:rsidRPr="005D61AD" w:rsidRDefault="00ED6645" w:rsidP="005D61AD">
      <w:pPr>
        <w:pStyle w:val="Prrafodelista"/>
        <w:numPr>
          <w:ilvl w:val="1"/>
          <w:numId w:val="3"/>
        </w:numPr>
        <w:rPr>
          <w:color w:val="4472C4" w:themeColor="accent1"/>
        </w:rPr>
      </w:pPr>
      <w:r w:rsidRPr="005D61AD">
        <w:rPr>
          <w:b/>
          <w:bCs/>
          <w:color w:val="4472C4" w:themeColor="accent1"/>
        </w:rPr>
        <w:t>Multiusuario:</w:t>
      </w:r>
      <w:r w:rsidR="005D61AD" w:rsidRPr="005D61AD">
        <w:rPr>
          <w:b/>
          <w:bCs/>
          <w:color w:val="4472C4" w:themeColor="accent1"/>
        </w:rPr>
        <w:t xml:space="preserve"> </w:t>
      </w:r>
      <w:r w:rsidR="005D61AD" w:rsidRPr="005D61AD">
        <w:rPr>
          <w:color w:val="4472C4" w:themeColor="accent1"/>
        </w:rPr>
        <w:t>S</w:t>
      </w:r>
      <w:r w:rsidR="005D61AD" w:rsidRPr="005D61AD">
        <w:rPr>
          <w:color w:val="4472C4" w:themeColor="accent1"/>
        </w:rPr>
        <w:t>on capaces de dar servicio a más de un usuario a la vez,</w:t>
      </w:r>
      <w:r w:rsidR="005D61AD">
        <w:rPr>
          <w:color w:val="4472C4" w:themeColor="accent1"/>
        </w:rPr>
        <w:t xml:space="preserve"> </w:t>
      </w:r>
      <w:r w:rsidR="005D61AD" w:rsidRPr="005D61AD">
        <w:rPr>
          <w:color w:val="4472C4" w:themeColor="accent1"/>
        </w:rPr>
        <w:t>ya sea por medio de varias terminales conectadas a la computadora o por medio de sesiones remotas en</w:t>
      </w:r>
      <w:r w:rsidR="005D61AD" w:rsidRPr="005D61AD">
        <w:rPr>
          <w:color w:val="4472C4" w:themeColor="accent1"/>
        </w:rPr>
        <w:t xml:space="preserve"> </w:t>
      </w:r>
      <w:r w:rsidR="005D61AD" w:rsidRPr="005D61AD">
        <w:rPr>
          <w:color w:val="4472C4" w:themeColor="accent1"/>
        </w:rPr>
        <w:t>una red de comunicaciones. No importa el número de procesadores en la máquina ni el número de</w:t>
      </w:r>
      <w:r w:rsidR="005D61AD" w:rsidRPr="005D61AD">
        <w:rPr>
          <w:color w:val="4472C4" w:themeColor="accent1"/>
        </w:rPr>
        <w:t xml:space="preserve"> </w:t>
      </w:r>
      <w:r w:rsidR="005D61AD" w:rsidRPr="005D61AD">
        <w:rPr>
          <w:color w:val="4472C4" w:themeColor="accent1"/>
        </w:rPr>
        <w:t>procesos que cada usuario puede ejecutar simultáneamente</w:t>
      </w:r>
      <w:r w:rsidR="005D61AD" w:rsidRPr="005D61AD">
        <w:rPr>
          <w:color w:val="4472C4" w:themeColor="accent1"/>
        </w:rPr>
        <w:t>.</w:t>
      </w:r>
    </w:p>
    <w:p w14:paraId="4CECBCDB" w14:textId="77777777" w:rsidR="00ED6645" w:rsidRPr="00C71B66" w:rsidRDefault="00ED6645" w:rsidP="00C71B66">
      <w:pPr>
        <w:pStyle w:val="Prrafodelista"/>
        <w:numPr>
          <w:ilvl w:val="1"/>
          <w:numId w:val="3"/>
        </w:numPr>
        <w:rPr>
          <w:color w:val="4472C4" w:themeColor="accent1"/>
        </w:rPr>
      </w:pPr>
      <w:r w:rsidRPr="00C71B66">
        <w:rPr>
          <w:b/>
          <w:bCs/>
          <w:color w:val="4472C4" w:themeColor="accent1"/>
        </w:rPr>
        <w:t>Monotarea:</w:t>
      </w:r>
      <w:r w:rsidR="00C71B66" w:rsidRPr="00C71B66">
        <w:rPr>
          <w:b/>
          <w:bCs/>
          <w:color w:val="4472C4" w:themeColor="accent1"/>
        </w:rPr>
        <w:t xml:space="preserve"> </w:t>
      </w:r>
      <w:r w:rsidR="00C71B66" w:rsidRPr="00C71B66">
        <w:rPr>
          <w:color w:val="4472C4" w:themeColor="accent1"/>
        </w:rPr>
        <w:t>S</w:t>
      </w:r>
      <w:r w:rsidR="00C71B66" w:rsidRPr="00C71B66">
        <w:rPr>
          <w:color w:val="4472C4" w:themeColor="accent1"/>
        </w:rPr>
        <w:t>on aquellos que sólo permiten una tarea a la vez por usuario. Puede</w:t>
      </w:r>
      <w:r w:rsidR="00C71B66" w:rsidRPr="00C71B66">
        <w:rPr>
          <w:color w:val="4472C4" w:themeColor="accent1"/>
        </w:rPr>
        <w:t xml:space="preserve"> </w:t>
      </w:r>
      <w:r w:rsidR="00C71B66" w:rsidRPr="00C71B66">
        <w:rPr>
          <w:color w:val="4472C4" w:themeColor="accent1"/>
        </w:rPr>
        <w:t xml:space="preserve">darse el caso de un sistema multiusuario y monotarea, en el cual se </w:t>
      </w:r>
      <w:r w:rsidR="00C71B66" w:rsidRPr="00C71B66">
        <w:rPr>
          <w:color w:val="4472C4" w:themeColor="accent1"/>
        </w:rPr>
        <w:t>a</w:t>
      </w:r>
      <w:r w:rsidR="00C71B66" w:rsidRPr="00C71B66">
        <w:rPr>
          <w:color w:val="4472C4" w:themeColor="accent1"/>
        </w:rPr>
        <w:t xml:space="preserve">dmiten varios usuarios al mismo </w:t>
      </w:r>
      <w:proofErr w:type="gramStart"/>
      <w:r w:rsidR="00C71B66" w:rsidRPr="00C71B66">
        <w:rPr>
          <w:color w:val="4472C4" w:themeColor="accent1"/>
        </w:rPr>
        <w:t>tiempo</w:t>
      </w:r>
      <w:proofErr w:type="gramEnd"/>
      <w:r w:rsidR="00C71B66">
        <w:rPr>
          <w:color w:val="4472C4" w:themeColor="accent1"/>
        </w:rPr>
        <w:t xml:space="preserve"> </w:t>
      </w:r>
      <w:r w:rsidR="00C71B66" w:rsidRPr="00C71B66">
        <w:rPr>
          <w:color w:val="4472C4" w:themeColor="accent1"/>
        </w:rPr>
        <w:t>pero cada uno de ellos puede estar haciendo solo una tarea a la vez.</w:t>
      </w:r>
    </w:p>
    <w:p w14:paraId="3115FCB8" w14:textId="77777777" w:rsidR="00ED6645" w:rsidRPr="00C71B66" w:rsidRDefault="00ED6645" w:rsidP="00C71B66">
      <w:pPr>
        <w:pStyle w:val="Prrafodelista"/>
        <w:numPr>
          <w:ilvl w:val="1"/>
          <w:numId w:val="3"/>
        </w:numPr>
        <w:rPr>
          <w:b/>
          <w:bCs/>
          <w:color w:val="4472C4" w:themeColor="accent1"/>
        </w:rPr>
      </w:pPr>
      <w:r w:rsidRPr="00F86907">
        <w:rPr>
          <w:b/>
          <w:bCs/>
          <w:color w:val="4472C4" w:themeColor="accent1"/>
        </w:rPr>
        <w:t>Multitarea:</w:t>
      </w:r>
      <w:r w:rsidR="00C71B66">
        <w:rPr>
          <w:b/>
          <w:bCs/>
          <w:color w:val="4472C4" w:themeColor="accent1"/>
        </w:rPr>
        <w:t xml:space="preserve"> </w:t>
      </w:r>
      <w:r w:rsidR="00C71B66" w:rsidRPr="00C71B66">
        <w:rPr>
          <w:color w:val="4472C4" w:themeColor="accent1"/>
        </w:rPr>
        <w:t>P</w:t>
      </w:r>
      <w:r w:rsidR="00C71B66" w:rsidRPr="00C71B66">
        <w:rPr>
          <w:color w:val="4472C4" w:themeColor="accent1"/>
        </w:rPr>
        <w:t>ermite al usuario estar realizando</w:t>
      </w:r>
      <w:r w:rsidR="00C71B66" w:rsidRPr="00C71B66">
        <w:rPr>
          <w:color w:val="4472C4" w:themeColor="accent1"/>
        </w:rPr>
        <w:t xml:space="preserve"> </w:t>
      </w:r>
      <w:r w:rsidR="00C71B66" w:rsidRPr="00C71B66">
        <w:rPr>
          <w:color w:val="4472C4" w:themeColor="accent1"/>
        </w:rPr>
        <w:t>varias labores al mismo tiempo. Por ejemplo, puede estar editando el código fuente de un programa</w:t>
      </w:r>
      <w:r w:rsidR="00C71B66" w:rsidRPr="00C71B66">
        <w:rPr>
          <w:color w:val="4472C4" w:themeColor="accent1"/>
        </w:rPr>
        <w:t xml:space="preserve"> </w:t>
      </w:r>
      <w:r w:rsidR="00C71B66" w:rsidRPr="00C71B66">
        <w:rPr>
          <w:color w:val="4472C4" w:themeColor="accent1"/>
        </w:rPr>
        <w:t>durante su depuración mientras compila otro programa, a la vez que está recibiendo correo electrónico en</w:t>
      </w:r>
      <w:r w:rsidR="00C71B66" w:rsidRPr="00C71B66">
        <w:rPr>
          <w:color w:val="4472C4" w:themeColor="accent1"/>
        </w:rPr>
        <w:t xml:space="preserve"> </w:t>
      </w:r>
      <w:r w:rsidR="00C71B66" w:rsidRPr="00C71B66">
        <w:rPr>
          <w:color w:val="4472C4" w:themeColor="accent1"/>
        </w:rPr>
        <w:t xml:space="preserve">un proceso en </w:t>
      </w:r>
      <w:proofErr w:type="spellStart"/>
      <w:r w:rsidR="00C71B66" w:rsidRPr="00C71B66">
        <w:rPr>
          <w:color w:val="4472C4" w:themeColor="accent1"/>
        </w:rPr>
        <w:t>background</w:t>
      </w:r>
      <w:proofErr w:type="spellEnd"/>
      <w:r w:rsidR="00C71B66" w:rsidRPr="00C71B66">
        <w:rPr>
          <w:color w:val="4472C4" w:themeColor="accent1"/>
        </w:rPr>
        <w:t xml:space="preserve"> (segundo plano). Es común encontrar en ellos interfaces gráficas orientadas al</w:t>
      </w:r>
      <w:r w:rsidR="00C71B66" w:rsidRPr="00C71B66">
        <w:rPr>
          <w:color w:val="4472C4" w:themeColor="accent1"/>
        </w:rPr>
        <w:t xml:space="preserve"> </w:t>
      </w:r>
      <w:r w:rsidR="00C71B66" w:rsidRPr="00C71B66">
        <w:rPr>
          <w:color w:val="4472C4" w:themeColor="accent1"/>
        </w:rPr>
        <w:t>uso de menús y el ratón, lo cual permite un rápido intercambio entre las tareas para el usuario, mejorando</w:t>
      </w:r>
      <w:r w:rsidR="00C71B66" w:rsidRPr="00C71B66">
        <w:rPr>
          <w:color w:val="4472C4" w:themeColor="accent1"/>
        </w:rPr>
        <w:t xml:space="preserve"> </w:t>
      </w:r>
      <w:r w:rsidR="00C71B66" w:rsidRPr="00C71B66">
        <w:rPr>
          <w:color w:val="4472C4" w:themeColor="accent1"/>
        </w:rPr>
        <w:t>su productividad.</w:t>
      </w:r>
    </w:p>
    <w:p w14:paraId="338CEC8C" w14:textId="77777777" w:rsidR="00ED6645" w:rsidRPr="000504EC" w:rsidRDefault="00ED6645" w:rsidP="000504EC">
      <w:pPr>
        <w:pStyle w:val="Prrafodelista"/>
        <w:numPr>
          <w:ilvl w:val="1"/>
          <w:numId w:val="3"/>
        </w:numPr>
        <w:rPr>
          <w:color w:val="4472C4" w:themeColor="accent1"/>
        </w:rPr>
      </w:pPr>
      <w:r w:rsidRPr="000504EC">
        <w:rPr>
          <w:b/>
          <w:bCs/>
          <w:color w:val="4472C4" w:themeColor="accent1"/>
        </w:rPr>
        <w:t>Monoprocesador:</w:t>
      </w:r>
      <w:r w:rsidR="000504EC" w:rsidRPr="000504EC">
        <w:rPr>
          <w:color w:val="4472C4" w:themeColor="accent1"/>
        </w:rPr>
        <w:t xml:space="preserve"> E</w:t>
      </w:r>
      <w:r w:rsidR="000504EC" w:rsidRPr="000504EC">
        <w:rPr>
          <w:color w:val="4472C4" w:themeColor="accent1"/>
        </w:rPr>
        <w:t>s aquél que es capaz de manejar solamente un procesador</w:t>
      </w:r>
      <w:r w:rsidR="000504EC" w:rsidRPr="000504EC">
        <w:rPr>
          <w:color w:val="4472C4" w:themeColor="accent1"/>
        </w:rPr>
        <w:t xml:space="preserve"> </w:t>
      </w:r>
      <w:r w:rsidR="000504EC" w:rsidRPr="000504EC">
        <w:rPr>
          <w:color w:val="4472C4" w:themeColor="accent1"/>
        </w:rPr>
        <w:t>de la computadora, de manera que si la computadora tuviese más de uno le sería inútil.</w:t>
      </w:r>
    </w:p>
    <w:p w14:paraId="405B7832" w14:textId="77777777" w:rsidR="00ED6645" w:rsidRPr="00FC73EC" w:rsidRDefault="00ED6645" w:rsidP="00FC73EC">
      <w:pPr>
        <w:pStyle w:val="Prrafodelista"/>
        <w:numPr>
          <w:ilvl w:val="1"/>
          <w:numId w:val="3"/>
        </w:numPr>
        <w:rPr>
          <w:color w:val="4472C4" w:themeColor="accent1"/>
        </w:rPr>
      </w:pPr>
      <w:r w:rsidRPr="00FC73EC">
        <w:rPr>
          <w:b/>
          <w:bCs/>
          <w:color w:val="4472C4" w:themeColor="accent1"/>
        </w:rPr>
        <w:t>Multiprocesador:</w:t>
      </w:r>
      <w:r w:rsidR="00FC73EC" w:rsidRPr="00FC73EC">
        <w:rPr>
          <w:b/>
          <w:bCs/>
          <w:color w:val="4472C4" w:themeColor="accent1"/>
        </w:rPr>
        <w:t xml:space="preserve"> </w:t>
      </w:r>
      <w:r w:rsidR="00FC73EC" w:rsidRPr="00FC73EC">
        <w:rPr>
          <w:color w:val="4472C4" w:themeColor="accent1"/>
        </w:rPr>
        <w:t>E</w:t>
      </w:r>
      <w:r w:rsidR="00FC73EC" w:rsidRPr="00FC73EC">
        <w:t xml:space="preserve"> </w:t>
      </w:r>
      <w:r w:rsidR="00FC73EC" w:rsidRPr="00FC73EC">
        <w:rPr>
          <w:color w:val="4472C4" w:themeColor="accent1"/>
        </w:rPr>
        <w:t>s capaz de manejar más de un procesador en el</w:t>
      </w:r>
      <w:r w:rsidR="00FC73EC">
        <w:rPr>
          <w:color w:val="4472C4" w:themeColor="accent1"/>
        </w:rPr>
        <w:t xml:space="preserve"> </w:t>
      </w:r>
      <w:r w:rsidR="00FC73EC" w:rsidRPr="00FC73EC">
        <w:rPr>
          <w:color w:val="4472C4" w:themeColor="accent1"/>
        </w:rPr>
        <w:t>sistema, distribuyendo la carga de trabajo entre todos los procesadores que existan en el sistema.</w:t>
      </w:r>
      <w:r w:rsidR="00FC73EC" w:rsidRPr="00FC73EC">
        <w:rPr>
          <w:color w:val="4472C4" w:themeColor="accent1"/>
        </w:rPr>
        <w:t xml:space="preserve"> </w:t>
      </w:r>
      <w:r w:rsidR="00FC73EC" w:rsidRPr="00FC73EC">
        <w:rPr>
          <w:color w:val="4472C4" w:themeColor="accent1"/>
        </w:rPr>
        <w:t>Generalmente estos sistemas trabajan de dos formas: simétricamente o asimétricamente</w:t>
      </w:r>
      <w:r w:rsidR="00FC73EC" w:rsidRPr="00FC73EC">
        <w:rPr>
          <w:color w:val="4472C4" w:themeColor="accent1"/>
        </w:rPr>
        <w:t>.</w:t>
      </w:r>
    </w:p>
    <w:p w14:paraId="101EFEFE" w14:textId="77777777" w:rsidR="008C5B42" w:rsidRDefault="008C5B42" w:rsidP="008C5B42">
      <w:pPr>
        <w:pStyle w:val="Prrafodelista"/>
        <w:numPr>
          <w:ilvl w:val="1"/>
          <w:numId w:val="1"/>
        </w:numPr>
      </w:pPr>
      <w:r>
        <w:t>Atendiendo a la forma (centralizado, en red, distribuido).</w:t>
      </w:r>
    </w:p>
    <w:p w14:paraId="10290E2C" w14:textId="77777777" w:rsidR="00ED6645" w:rsidRPr="00420668" w:rsidRDefault="00ED6645" w:rsidP="00420668">
      <w:pPr>
        <w:pStyle w:val="Prrafodelista"/>
        <w:numPr>
          <w:ilvl w:val="1"/>
          <w:numId w:val="3"/>
        </w:numPr>
        <w:rPr>
          <w:color w:val="4472C4" w:themeColor="accent1"/>
        </w:rPr>
      </w:pPr>
      <w:r w:rsidRPr="00420668">
        <w:rPr>
          <w:b/>
          <w:bCs/>
          <w:color w:val="4472C4" w:themeColor="accent1"/>
        </w:rPr>
        <w:t>Centralizado:</w:t>
      </w:r>
      <w:r w:rsidR="00420668" w:rsidRPr="00420668">
        <w:rPr>
          <w:b/>
          <w:bCs/>
          <w:color w:val="4472C4" w:themeColor="accent1"/>
        </w:rPr>
        <w:t xml:space="preserve"> </w:t>
      </w:r>
      <w:r w:rsidR="00420668" w:rsidRPr="00420668">
        <w:rPr>
          <w:color w:val="4472C4" w:themeColor="accent1"/>
        </w:rPr>
        <w:t>S</w:t>
      </w:r>
      <w:r w:rsidR="00420668" w:rsidRPr="00420668">
        <w:rPr>
          <w:color w:val="4472C4" w:themeColor="accent1"/>
        </w:rPr>
        <w:t>e utilizan en los equipos personales, estaciones de trabajo, portátiles, etc.</w:t>
      </w:r>
      <w:r w:rsidR="00420668" w:rsidRPr="00420668">
        <w:rPr>
          <w:color w:val="4472C4" w:themeColor="accent1"/>
        </w:rPr>
        <w:t xml:space="preserve"> </w:t>
      </w:r>
      <w:r w:rsidR="00420668" w:rsidRPr="00420668">
        <w:rPr>
          <w:color w:val="4472C4" w:themeColor="accent1"/>
        </w:rPr>
        <w:t>También se suelen conocer como sistemas operativos clientes. Windows 7 por ejemplo, es un sistema</w:t>
      </w:r>
      <w:r w:rsidR="00420668" w:rsidRPr="00420668">
        <w:rPr>
          <w:color w:val="4472C4" w:themeColor="accent1"/>
        </w:rPr>
        <w:t xml:space="preserve"> </w:t>
      </w:r>
      <w:r w:rsidR="00420668" w:rsidRPr="00420668">
        <w:rPr>
          <w:color w:val="4472C4" w:themeColor="accent1"/>
        </w:rPr>
        <w:t>operativo de escritorio. Suelen ser sistemas operativos preparados para permitir un uso fácil por parte del</w:t>
      </w:r>
      <w:r w:rsidR="00420668">
        <w:rPr>
          <w:color w:val="4472C4" w:themeColor="accent1"/>
        </w:rPr>
        <w:t xml:space="preserve"> </w:t>
      </w:r>
      <w:r w:rsidR="00420668" w:rsidRPr="00420668">
        <w:rPr>
          <w:color w:val="4472C4" w:themeColor="accent1"/>
        </w:rPr>
        <w:t>usuario, destacan en multimedia, juegos, sonido, etc</w:t>
      </w:r>
      <w:r w:rsidR="00420668">
        <w:rPr>
          <w:color w:val="4472C4" w:themeColor="accent1"/>
        </w:rPr>
        <w:t>.</w:t>
      </w:r>
    </w:p>
    <w:p w14:paraId="121174CB" w14:textId="77777777" w:rsidR="00ED6645" w:rsidRPr="00420668" w:rsidRDefault="00ED6645" w:rsidP="00420668">
      <w:pPr>
        <w:pStyle w:val="Prrafodelista"/>
        <w:numPr>
          <w:ilvl w:val="1"/>
          <w:numId w:val="3"/>
        </w:numPr>
        <w:rPr>
          <w:color w:val="4472C4" w:themeColor="accent1"/>
        </w:rPr>
      </w:pPr>
      <w:r w:rsidRPr="00420668">
        <w:rPr>
          <w:b/>
          <w:bCs/>
          <w:color w:val="4472C4" w:themeColor="accent1"/>
        </w:rPr>
        <w:t>En red:</w:t>
      </w:r>
      <w:r w:rsidR="00420668" w:rsidRPr="00420668">
        <w:rPr>
          <w:b/>
          <w:bCs/>
          <w:color w:val="4472C4" w:themeColor="accent1"/>
        </w:rPr>
        <w:t xml:space="preserve"> </w:t>
      </w:r>
      <w:r w:rsidR="00420668" w:rsidRPr="00420668">
        <w:rPr>
          <w:color w:val="4472C4" w:themeColor="accent1"/>
        </w:rPr>
        <w:t>S</w:t>
      </w:r>
      <w:r w:rsidR="00420668" w:rsidRPr="00420668">
        <w:rPr>
          <w:color w:val="4472C4" w:themeColor="accent1"/>
        </w:rPr>
        <w:t>e definen como aquellos que tiene la capacidad de interactuar con</w:t>
      </w:r>
      <w:r w:rsidR="00420668" w:rsidRPr="00420668">
        <w:rPr>
          <w:color w:val="4472C4" w:themeColor="accent1"/>
        </w:rPr>
        <w:t xml:space="preserve"> </w:t>
      </w:r>
      <w:r w:rsidR="00420668" w:rsidRPr="00420668">
        <w:rPr>
          <w:color w:val="4472C4" w:themeColor="accent1"/>
        </w:rPr>
        <w:t>sistemas operativos en otras computadoras por medio de un medio de transmisión con el objeto de</w:t>
      </w:r>
      <w:r w:rsidR="00420668" w:rsidRPr="00420668">
        <w:rPr>
          <w:color w:val="4472C4" w:themeColor="accent1"/>
        </w:rPr>
        <w:t xml:space="preserve"> </w:t>
      </w:r>
      <w:r w:rsidR="00420668" w:rsidRPr="00420668">
        <w:rPr>
          <w:color w:val="4472C4" w:themeColor="accent1"/>
        </w:rPr>
        <w:t>intercambiar información, transferir archivos, ejecutar comandos remotos y un sin fin de otras actividades.</w:t>
      </w:r>
      <w:r w:rsidR="00420668" w:rsidRPr="00420668">
        <w:rPr>
          <w:color w:val="4472C4" w:themeColor="accent1"/>
        </w:rPr>
        <w:t xml:space="preserve"> </w:t>
      </w:r>
      <w:r w:rsidR="00420668" w:rsidRPr="00420668">
        <w:rPr>
          <w:color w:val="4472C4" w:themeColor="accent1"/>
        </w:rPr>
        <w:t>Lo importante es hacer ver que el usuario puede acceder a la</w:t>
      </w:r>
      <w:r w:rsidR="00420668" w:rsidRPr="00420668">
        <w:rPr>
          <w:color w:val="4472C4" w:themeColor="accent1"/>
        </w:rPr>
        <w:t xml:space="preserve"> </w:t>
      </w:r>
      <w:r w:rsidR="00420668" w:rsidRPr="00420668">
        <w:rPr>
          <w:color w:val="4472C4" w:themeColor="accent1"/>
        </w:rPr>
        <w:t xml:space="preserve">información no solo de su </w:t>
      </w:r>
      <w:r w:rsidR="00420668" w:rsidRPr="00420668">
        <w:rPr>
          <w:color w:val="4472C4" w:themeColor="accent1"/>
        </w:rPr>
        <w:lastRenderedPageBreak/>
        <w:t>máquina, sino a la de cualquier</w:t>
      </w:r>
      <w:r w:rsidR="00420668" w:rsidRPr="00420668">
        <w:rPr>
          <w:color w:val="4472C4" w:themeColor="accent1"/>
        </w:rPr>
        <w:t xml:space="preserve"> </w:t>
      </w:r>
      <w:r w:rsidR="00420668" w:rsidRPr="00420668">
        <w:rPr>
          <w:color w:val="4472C4" w:themeColor="accent1"/>
        </w:rPr>
        <w:t>máquina de la red, y esto se consigue gracias a que utiliza un</w:t>
      </w:r>
      <w:r w:rsidR="00420668" w:rsidRPr="00420668">
        <w:rPr>
          <w:color w:val="4472C4" w:themeColor="accent1"/>
        </w:rPr>
        <w:t xml:space="preserve"> </w:t>
      </w:r>
      <w:r w:rsidR="00420668" w:rsidRPr="00420668">
        <w:rPr>
          <w:color w:val="4472C4" w:themeColor="accent1"/>
        </w:rPr>
        <w:t>sistema operativo de red.</w:t>
      </w:r>
    </w:p>
    <w:p w14:paraId="42BA5C2C" w14:textId="77777777" w:rsidR="00ED6645" w:rsidRPr="00420668" w:rsidRDefault="00ED6645" w:rsidP="00420668">
      <w:pPr>
        <w:pStyle w:val="Prrafodelista"/>
        <w:numPr>
          <w:ilvl w:val="1"/>
          <w:numId w:val="3"/>
        </w:numPr>
        <w:rPr>
          <w:color w:val="4472C4" w:themeColor="accent1"/>
        </w:rPr>
      </w:pPr>
      <w:r w:rsidRPr="00420668">
        <w:rPr>
          <w:b/>
          <w:bCs/>
          <w:color w:val="4472C4" w:themeColor="accent1"/>
        </w:rPr>
        <w:t>Distribuido:</w:t>
      </w:r>
      <w:r w:rsidR="00420668" w:rsidRPr="00420668">
        <w:rPr>
          <w:b/>
          <w:bCs/>
          <w:color w:val="4472C4" w:themeColor="accent1"/>
        </w:rPr>
        <w:t xml:space="preserve"> </w:t>
      </w:r>
      <w:r w:rsidR="00420668" w:rsidRPr="00420668">
        <w:rPr>
          <w:color w:val="4472C4" w:themeColor="accent1"/>
        </w:rPr>
        <w:t>S</w:t>
      </w:r>
      <w:r w:rsidR="00420668" w:rsidRPr="00420668">
        <w:rPr>
          <w:color w:val="4472C4" w:themeColor="accent1"/>
        </w:rPr>
        <w:t>e define como una colección de equipos informáticos separados físicamente y</w:t>
      </w:r>
      <w:r w:rsidR="00420668" w:rsidRPr="00420668">
        <w:rPr>
          <w:color w:val="4472C4" w:themeColor="accent1"/>
        </w:rPr>
        <w:t xml:space="preserve"> </w:t>
      </w:r>
      <w:r w:rsidR="00420668" w:rsidRPr="00420668">
        <w:rPr>
          <w:color w:val="4472C4" w:themeColor="accent1"/>
        </w:rPr>
        <w:t>conectados entre sí por una red de comunicaciones distribuida; cada máquina posee sus componentes de</w:t>
      </w:r>
      <w:r w:rsidR="00420668" w:rsidRPr="00420668">
        <w:rPr>
          <w:color w:val="4472C4" w:themeColor="accent1"/>
        </w:rPr>
        <w:t xml:space="preserve"> </w:t>
      </w:r>
      <w:r w:rsidR="00420668" w:rsidRPr="00420668">
        <w:rPr>
          <w:color w:val="4472C4" w:themeColor="accent1"/>
        </w:rPr>
        <w:t>hardware y software de modo que el usuario percibe que existe un solo sistema (no necesita saber qué</w:t>
      </w:r>
      <w:r w:rsidR="00420668" w:rsidRPr="00420668">
        <w:rPr>
          <w:color w:val="4472C4" w:themeColor="accent1"/>
        </w:rPr>
        <w:t xml:space="preserve"> </w:t>
      </w:r>
      <w:r w:rsidR="00420668" w:rsidRPr="00420668">
        <w:rPr>
          <w:color w:val="4472C4" w:themeColor="accent1"/>
        </w:rPr>
        <w:t>cosas están en qué máquinas). El usuario accede a los recursos remotos de la misma manera en que accede</w:t>
      </w:r>
      <w:r w:rsidR="00420668" w:rsidRPr="00420668">
        <w:rPr>
          <w:color w:val="4472C4" w:themeColor="accent1"/>
        </w:rPr>
        <w:t xml:space="preserve"> </w:t>
      </w:r>
      <w:r w:rsidR="00420668" w:rsidRPr="00420668">
        <w:rPr>
          <w:color w:val="4472C4" w:themeColor="accent1"/>
        </w:rPr>
        <w:t>a recursos locales ya que no percibe que existan varios ordenadores, sino que solo es capaz de ver uno</w:t>
      </w:r>
      <w:r w:rsidR="00420668" w:rsidRPr="00420668">
        <w:rPr>
          <w:color w:val="4472C4" w:themeColor="accent1"/>
        </w:rPr>
        <w:t xml:space="preserve"> </w:t>
      </w:r>
      <w:r w:rsidR="00420668" w:rsidRPr="00420668">
        <w:rPr>
          <w:color w:val="4472C4" w:themeColor="accent1"/>
        </w:rPr>
        <w:t>formado por todos los anteriores.</w:t>
      </w:r>
    </w:p>
    <w:p w14:paraId="026EE851" w14:textId="77777777" w:rsidR="008C5B42" w:rsidRDefault="008C5B42" w:rsidP="008C5B42">
      <w:pPr>
        <w:pStyle w:val="Prrafodelista"/>
        <w:numPr>
          <w:ilvl w:val="0"/>
          <w:numId w:val="1"/>
        </w:numPr>
      </w:pPr>
      <w:r>
        <w:t>¿Cuáles son los principales recursos que gestiona el sistema operativo?</w:t>
      </w:r>
    </w:p>
    <w:p w14:paraId="73D32737" w14:textId="77777777" w:rsidR="00F91302" w:rsidRPr="00F91302" w:rsidRDefault="00F91302" w:rsidP="00F91302">
      <w:pPr>
        <w:shd w:val="clear" w:color="auto" w:fill="FFFFFF"/>
        <w:spacing w:before="96" w:after="120" w:line="240" w:lineRule="auto"/>
        <w:ind w:firstLine="360"/>
        <w:rPr>
          <w:rFonts w:eastAsia="Times New Roman" w:cstheme="minorHAnsi"/>
          <w:color w:val="4472C4" w:themeColor="accent1"/>
          <w:lang w:eastAsia="es-ES"/>
        </w:rPr>
      </w:pPr>
      <w:r w:rsidRPr="00F91302">
        <w:rPr>
          <w:rFonts w:eastAsia="Times New Roman" w:cstheme="minorHAnsi"/>
          <w:color w:val="4472C4" w:themeColor="accent1"/>
          <w:lang w:eastAsia="es-ES"/>
        </w:rPr>
        <w:t xml:space="preserve">Gestiona </w:t>
      </w:r>
      <w:r w:rsidRPr="00F91302">
        <w:rPr>
          <w:rFonts w:eastAsia="Times New Roman" w:cstheme="minorHAnsi"/>
          <w:color w:val="4472C4" w:themeColor="accent1"/>
          <w:lang w:eastAsia="es-ES"/>
        </w:rPr>
        <w:t>los tres recursos fundamentales de un computador (la parte hardware), que son:</w:t>
      </w:r>
    </w:p>
    <w:p w14:paraId="0694673E" w14:textId="77777777" w:rsidR="00F91302" w:rsidRPr="00F91302" w:rsidRDefault="00F91302" w:rsidP="00F91302">
      <w:pPr>
        <w:pStyle w:val="Prrafodelista"/>
        <w:numPr>
          <w:ilvl w:val="1"/>
          <w:numId w:val="3"/>
        </w:numPr>
        <w:shd w:val="clear" w:color="auto" w:fill="FFFFFF"/>
        <w:spacing w:before="96" w:after="120" w:line="240" w:lineRule="auto"/>
        <w:rPr>
          <w:rFonts w:eastAsia="Times New Roman" w:cstheme="minorHAnsi"/>
          <w:color w:val="4472C4" w:themeColor="accent1"/>
          <w:lang w:eastAsia="es-ES"/>
        </w:rPr>
      </w:pPr>
      <w:r w:rsidRPr="00F91302">
        <w:rPr>
          <w:rFonts w:eastAsia="Times New Roman" w:cstheme="minorHAnsi"/>
          <w:color w:val="4472C4" w:themeColor="accent1"/>
          <w:lang w:eastAsia="es-ES"/>
        </w:rPr>
        <w:t>El procesador o CPU</w:t>
      </w:r>
      <w:r>
        <w:rPr>
          <w:rFonts w:eastAsia="Times New Roman" w:cstheme="minorHAnsi"/>
          <w:color w:val="4472C4" w:themeColor="accent1"/>
          <w:lang w:eastAsia="es-ES"/>
        </w:rPr>
        <w:t>.</w:t>
      </w:r>
    </w:p>
    <w:p w14:paraId="06495C1E" w14:textId="77777777" w:rsidR="00F91302" w:rsidRPr="00F91302" w:rsidRDefault="00F91302" w:rsidP="004B7662">
      <w:pPr>
        <w:pStyle w:val="Prrafodelista"/>
        <w:numPr>
          <w:ilvl w:val="1"/>
          <w:numId w:val="3"/>
        </w:numPr>
        <w:shd w:val="clear" w:color="auto" w:fill="FFFFFF"/>
        <w:spacing w:before="100" w:beforeAutospacing="1" w:after="24" w:line="240" w:lineRule="auto"/>
        <w:rPr>
          <w:rFonts w:eastAsia="Times New Roman" w:cstheme="minorHAnsi"/>
          <w:color w:val="4472C4" w:themeColor="accent1"/>
          <w:lang w:eastAsia="es-ES"/>
        </w:rPr>
      </w:pPr>
      <w:r w:rsidRPr="00F91302">
        <w:rPr>
          <w:rFonts w:eastAsia="Times New Roman" w:cstheme="minorHAnsi"/>
          <w:color w:val="4472C4" w:themeColor="accent1"/>
          <w:lang w:eastAsia="es-ES"/>
        </w:rPr>
        <w:t>L</w:t>
      </w:r>
      <w:r w:rsidRPr="00F91302">
        <w:rPr>
          <w:rFonts w:eastAsia="Times New Roman" w:cstheme="minorHAnsi"/>
          <w:color w:val="4472C4" w:themeColor="accent1"/>
          <w:lang w:eastAsia="es-ES"/>
        </w:rPr>
        <w:t>a memoria principal</w:t>
      </w:r>
      <w:r>
        <w:rPr>
          <w:rFonts w:eastAsia="Times New Roman" w:cstheme="minorHAnsi"/>
          <w:color w:val="4472C4" w:themeColor="accent1"/>
          <w:lang w:eastAsia="es-ES"/>
        </w:rPr>
        <w:t>.</w:t>
      </w:r>
    </w:p>
    <w:p w14:paraId="475F8CEA" w14:textId="77777777" w:rsidR="00F91302" w:rsidRPr="00F91302" w:rsidRDefault="00F91302" w:rsidP="00F91302">
      <w:pPr>
        <w:pStyle w:val="Prrafodelista"/>
        <w:numPr>
          <w:ilvl w:val="1"/>
          <w:numId w:val="3"/>
        </w:numPr>
        <w:shd w:val="clear" w:color="auto" w:fill="FFFFFF"/>
        <w:spacing w:before="100" w:beforeAutospacing="1" w:after="24" w:line="240" w:lineRule="auto"/>
        <w:rPr>
          <w:rFonts w:eastAsia="Times New Roman" w:cstheme="minorHAnsi"/>
          <w:color w:val="4472C4" w:themeColor="accent1"/>
          <w:lang w:eastAsia="es-ES"/>
        </w:rPr>
      </w:pPr>
      <w:r w:rsidRPr="00F91302">
        <w:rPr>
          <w:rFonts w:eastAsia="Times New Roman" w:cstheme="minorHAnsi"/>
          <w:color w:val="4472C4" w:themeColor="accent1"/>
          <w:lang w:eastAsia="es-ES"/>
        </w:rPr>
        <w:t>Los dispositivos de Entrada/Salida</w:t>
      </w:r>
      <w:r>
        <w:rPr>
          <w:rFonts w:eastAsia="Times New Roman" w:cstheme="minorHAnsi"/>
          <w:color w:val="4472C4" w:themeColor="accent1"/>
          <w:lang w:eastAsia="es-ES"/>
        </w:rPr>
        <w:t>.</w:t>
      </w:r>
    </w:p>
    <w:sectPr w:rsidR="00F91302" w:rsidRPr="00F91302">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AD14D" w14:textId="77777777" w:rsidR="008C5B42" w:rsidRDefault="008C5B42" w:rsidP="008C5B42">
      <w:pPr>
        <w:spacing w:after="0" w:line="240" w:lineRule="auto"/>
      </w:pPr>
      <w:r>
        <w:separator/>
      </w:r>
    </w:p>
  </w:endnote>
  <w:endnote w:type="continuationSeparator" w:id="0">
    <w:p w14:paraId="7DD93CE1" w14:textId="77777777" w:rsidR="008C5B42" w:rsidRDefault="008C5B42" w:rsidP="008C5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75F0C" w14:textId="77777777" w:rsidR="00CF4FD9" w:rsidRDefault="00CF4FD9">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44F0D00" w14:textId="77777777" w:rsidR="00CF4FD9" w:rsidRDefault="00CF4F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632B0" w14:textId="77777777" w:rsidR="008C5B42" w:rsidRDefault="008C5B42" w:rsidP="008C5B42">
      <w:pPr>
        <w:spacing w:after="0" w:line="240" w:lineRule="auto"/>
      </w:pPr>
      <w:r>
        <w:separator/>
      </w:r>
    </w:p>
  </w:footnote>
  <w:footnote w:type="continuationSeparator" w:id="0">
    <w:p w14:paraId="60B59D38" w14:textId="77777777" w:rsidR="008C5B42" w:rsidRDefault="008C5B42" w:rsidP="008C5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B6720" w14:textId="77777777" w:rsidR="008C5B42" w:rsidRDefault="008C5B42">
    <w:pPr>
      <w:pStyle w:val="Encabezado"/>
    </w:pPr>
    <w:r>
      <w:t>Alberto Gómez Morales</w:t>
    </w:r>
    <w:r>
      <w:tab/>
      <w:t>1º DAW</w:t>
    </w:r>
    <w:r>
      <w:tab/>
      <w:t>Sistemas Informáticos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74A75"/>
    <w:multiLevelType w:val="multilevel"/>
    <w:tmpl w:val="561E27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E300E"/>
    <w:multiLevelType w:val="hybridMultilevel"/>
    <w:tmpl w:val="E5D23B9A"/>
    <w:lvl w:ilvl="0" w:tplc="F746E182">
      <w:start w:val="5"/>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0C9191F"/>
    <w:multiLevelType w:val="hybridMultilevel"/>
    <w:tmpl w:val="DCE4DBC4"/>
    <w:lvl w:ilvl="0" w:tplc="F134E9C0">
      <w:start w:val="5"/>
      <w:numFmt w:val="bullet"/>
      <w:lvlText w:val="-"/>
      <w:lvlJc w:val="left"/>
      <w:pPr>
        <w:ind w:left="720" w:hanging="360"/>
      </w:pPr>
      <w:rPr>
        <w:rFonts w:ascii="Calibri" w:eastAsiaTheme="minorHAnsi" w:hAnsi="Calibri" w:cs="Calibri" w:hint="default"/>
      </w:rPr>
    </w:lvl>
    <w:lvl w:ilvl="1" w:tplc="82848478">
      <w:start w:val="1"/>
      <w:numFmt w:val="bullet"/>
      <w:lvlText w:val="o"/>
      <w:lvlJc w:val="left"/>
      <w:pPr>
        <w:ind w:left="1440" w:hanging="360"/>
      </w:pPr>
      <w:rPr>
        <w:rFonts w:ascii="Courier New" w:hAnsi="Courier New" w:cs="Courier New" w:hint="default"/>
        <w:color w:val="4472C4" w:themeColor="accent1"/>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1157EA"/>
    <w:multiLevelType w:val="multilevel"/>
    <w:tmpl w:val="8D382C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308975566">
    <w:abstractNumId w:val="3"/>
  </w:num>
  <w:num w:numId="2" w16cid:durableId="857618008">
    <w:abstractNumId w:val="1"/>
  </w:num>
  <w:num w:numId="3" w16cid:durableId="1651013452">
    <w:abstractNumId w:val="2"/>
  </w:num>
  <w:num w:numId="4" w16cid:durableId="1230730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42"/>
    <w:rsid w:val="00024E57"/>
    <w:rsid w:val="000504EC"/>
    <w:rsid w:val="0035550A"/>
    <w:rsid w:val="003F5532"/>
    <w:rsid w:val="004034D0"/>
    <w:rsid w:val="00420668"/>
    <w:rsid w:val="005B4CE7"/>
    <w:rsid w:val="005D61AD"/>
    <w:rsid w:val="008C5B42"/>
    <w:rsid w:val="00B6313D"/>
    <w:rsid w:val="00C71B66"/>
    <w:rsid w:val="00CB49AA"/>
    <w:rsid w:val="00CF4FD9"/>
    <w:rsid w:val="00ED6645"/>
    <w:rsid w:val="00F86907"/>
    <w:rsid w:val="00F91302"/>
    <w:rsid w:val="00FC73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42C7"/>
  <w15:chartTrackingRefBased/>
  <w15:docId w15:val="{9A49813F-0B50-4E21-A56A-2452BE45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5B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5B42"/>
  </w:style>
  <w:style w:type="paragraph" w:styleId="Piedepgina">
    <w:name w:val="footer"/>
    <w:basedOn w:val="Normal"/>
    <w:link w:val="PiedepginaCar"/>
    <w:uiPriority w:val="99"/>
    <w:unhideWhenUsed/>
    <w:rsid w:val="008C5B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5B42"/>
  </w:style>
  <w:style w:type="paragraph" w:styleId="Ttulo">
    <w:name w:val="Title"/>
    <w:basedOn w:val="Normal"/>
    <w:next w:val="Normal"/>
    <w:link w:val="TtuloCar"/>
    <w:uiPriority w:val="10"/>
    <w:qFormat/>
    <w:rsid w:val="008C5B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5B42"/>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C5B42"/>
    <w:pPr>
      <w:ind w:left="720"/>
      <w:contextualSpacing/>
    </w:pPr>
  </w:style>
  <w:style w:type="paragraph" w:styleId="NormalWeb">
    <w:name w:val="Normal (Web)"/>
    <w:basedOn w:val="Normal"/>
    <w:uiPriority w:val="99"/>
    <w:semiHidden/>
    <w:unhideWhenUsed/>
    <w:rsid w:val="00F9130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0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1040</Words>
  <Characters>5720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 Morales</dc:creator>
  <cp:keywords/>
  <dc:description/>
  <cp:lastModifiedBy>Alberto Gómez Morales</cp:lastModifiedBy>
  <cp:revision>125</cp:revision>
  <cp:lastPrinted>2022-11-27T19:06:00Z</cp:lastPrinted>
  <dcterms:created xsi:type="dcterms:W3CDTF">2022-11-25T09:42:00Z</dcterms:created>
  <dcterms:modified xsi:type="dcterms:W3CDTF">2022-11-27T19:06:00Z</dcterms:modified>
</cp:coreProperties>
</file>