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1F17" w14:textId="43CB83C9" w:rsidR="00232363" w:rsidRDefault="000074FE" w:rsidP="000074FE">
      <w:pPr>
        <w:pStyle w:val="Ttulo"/>
        <w:jc w:val="center"/>
      </w:pPr>
      <w:r>
        <w:t>Unidad 4.- Direccionamiento IP y servicios de Red</w:t>
      </w:r>
    </w:p>
    <w:p w14:paraId="04994E24" w14:textId="77777777" w:rsidR="000074FE" w:rsidRDefault="000074FE" w:rsidP="000074FE"/>
    <w:p w14:paraId="1BEB9E43" w14:textId="15D1F37D" w:rsidR="000074FE" w:rsidRDefault="000074FE" w:rsidP="000074FE">
      <w:pPr>
        <w:pStyle w:val="Ttulo1"/>
        <w:jc w:val="center"/>
      </w:pPr>
      <w:r>
        <w:t xml:space="preserve">Configuración de </w:t>
      </w:r>
      <w:proofErr w:type="spellStart"/>
      <w:r>
        <w:t>Router</w:t>
      </w:r>
      <w:proofErr w:type="spellEnd"/>
    </w:p>
    <w:p w14:paraId="47FAC0DB" w14:textId="77777777" w:rsidR="000074FE" w:rsidRPr="000074FE" w:rsidRDefault="000074FE" w:rsidP="000074FE"/>
    <w:p w14:paraId="69DF9EA3" w14:textId="50AF9FEC" w:rsidR="000074FE" w:rsidRPr="000074FE" w:rsidRDefault="000074FE" w:rsidP="000074FE">
      <w:pPr>
        <w:pStyle w:val="Ttulo2"/>
        <w:jc w:val="center"/>
      </w:pPr>
      <w:r>
        <w:t>Alberto Gómez Morales – Daniel Marcos Guerra Gómez – Juan Pablo Perea Santos</w:t>
      </w:r>
    </w:p>
    <w:p w14:paraId="10463F50" w14:textId="77777777" w:rsidR="000074FE" w:rsidRDefault="000074FE" w:rsidP="000074FE"/>
    <w:p w14:paraId="25B12755" w14:textId="77777777" w:rsidR="000074FE" w:rsidRDefault="000074FE" w:rsidP="000074FE"/>
    <w:p w14:paraId="3672F15E" w14:textId="77777777" w:rsidR="000074FE" w:rsidRDefault="000074FE" w:rsidP="000074FE"/>
    <w:p w14:paraId="451A01D1" w14:textId="4660D6F1" w:rsidR="000074FE" w:rsidRDefault="000074FE" w:rsidP="000074FE">
      <w:r>
        <w:t xml:space="preserve">En un documento inserta las capturas de la configuración DHCP de tu </w:t>
      </w:r>
      <w:proofErr w:type="spellStart"/>
      <w:r>
        <w:t>router</w:t>
      </w:r>
      <w:proofErr w:type="spellEnd"/>
      <w:r>
        <w:t xml:space="preserve"> y de la conexión de host a esa red.</w:t>
      </w:r>
    </w:p>
    <w:p w14:paraId="2C8B818A" w14:textId="77777777" w:rsidR="000074FE" w:rsidRDefault="000074FE" w:rsidP="000074FE"/>
    <w:p w14:paraId="36D33250" w14:textId="703F65E0" w:rsidR="000074FE" w:rsidRDefault="000074FE" w:rsidP="000074FE">
      <w:pPr>
        <w:rPr>
          <w:rStyle w:val="Textoennegrita"/>
        </w:rPr>
      </w:pPr>
      <w:r>
        <w:rPr>
          <w:rStyle w:val="Textoennegrita"/>
        </w:rPr>
        <w:t>Configuración de LAN:</w:t>
      </w:r>
    </w:p>
    <w:p w14:paraId="691CEAEF" w14:textId="788548E6" w:rsidR="000074FE" w:rsidRDefault="000074FE" w:rsidP="000074FE">
      <w:pPr>
        <w:rPr>
          <w:rStyle w:val="Textoennegrita"/>
        </w:rPr>
      </w:pPr>
      <w:r>
        <w:rPr>
          <w:rStyle w:val="Textoennegrita"/>
          <w:noProof/>
        </w:rPr>
        <w:drawing>
          <wp:inline distT="0" distB="0" distL="0" distR="0" wp14:anchorId="638DE682" wp14:editId="2891B2CE">
            <wp:extent cx="5391150" cy="2200275"/>
            <wp:effectExtent l="0" t="0" r="0" b="9525"/>
            <wp:docPr id="20967690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76185" w14:textId="77777777" w:rsidR="000074FE" w:rsidRDefault="000074FE" w:rsidP="000074FE">
      <w:pPr>
        <w:rPr>
          <w:rStyle w:val="Textoennegrita"/>
        </w:rPr>
      </w:pPr>
    </w:p>
    <w:p w14:paraId="0878E5C9" w14:textId="2D0AEF09" w:rsidR="000074FE" w:rsidRDefault="000074FE" w:rsidP="000074FE">
      <w:pPr>
        <w:rPr>
          <w:rStyle w:val="Textoennegrita"/>
        </w:rPr>
      </w:pPr>
      <w:r>
        <w:rPr>
          <w:rStyle w:val="Textoennegrita"/>
        </w:rPr>
        <w:lastRenderedPageBreak/>
        <w:t>Configuración de DHCP:</w:t>
      </w:r>
      <w:r>
        <w:rPr>
          <w:rStyle w:val="Textoennegrita"/>
          <w:noProof/>
        </w:rPr>
        <w:drawing>
          <wp:inline distT="0" distB="0" distL="0" distR="0" wp14:anchorId="3FA98115" wp14:editId="28FCDBEE">
            <wp:extent cx="5391150" cy="2809875"/>
            <wp:effectExtent l="0" t="0" r="0" b="9525"/>
            <wp:docPr id="176507752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8A5D6" w14:textId="77777777" w:rsidR="000074FE" w:rsidRDefault="000074FE" w:rsidP="000074FE">
      <w:pPr>
        <w:rPr>
          <w:rStyle w:val="Textoennegrita"/>
        </w:rPr>
      </w:pPr>
    </w:p>
    <w:p w14:paraId="658BEF8B" w14:textId="2885FD27" w:rsidR="000074FE" w:rsidRDefault="000074FE" w:rsidP="000074FE">
      <w:pPr>
        <w:rPr>
          <w:rStyle w:val="Textoennegrita"/>
        </w:rPr>
      </w:pPr>
      <w:proofErr w:type="spellStart"/>
      <w:r>
        <w:rPr>
          <w:rStyle w:val="Textoennegrita"/>
        </w:rPr>
        <w:t>IPs</w:t>
      </w:r>
      <w:proofErr w:type="spellEnd"/>
      <w:r>
        <w:rPr>
          <w:rStyle w:val="Textoennegrita"/>
        </w:rPr>
        <w:t xml:space="preserve"> terminal CMD en Windows:</w:t>
      </w:r>
    </w:p>
    <w:p w14:paraId="5D1AD92B" w14:textId="4171B320" w:rsidR="000074FE" w:rsidRPr="000074FE" w:rsidRDefault="000074FE" w:rsidP="000074FE">
      <w:pPr>
        <w:rPr>
          <w:rStyle w:val="Textoennegrita"/>
        </w:rPr>
      </w:pPr>
      <w:r>
        <w:rPr>
          <w:rStyle w:val="Textoennegrita"/>
          <w:noProof/>
        </w:rPr>
        <w:drawing>
          <wp:inline distT="0" distB="0" distL="0" distR="0" wp14:anchorId="12CE8C5C" wp14:editId="205A40B9">
            <wp:extent cx="5391150" cy="2457450"/>
            <wp:effectExtent l="0" t="0" r="0" b="0"/>
            <wp:docPr id="154443126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74FE" w:rsidRPr="000074F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0C084" w14:textId="77777777" w:rsidR="00BB4CAA" w:rsidRDefault="00BB4CAA" w:rsidP="000074FE">
      <w:pPr>
        <w:spacing w:after="0" w:line="240" w:lineRule="auto"/>
      </w:pPr>
      <w:r>
        <w:separator/>
      </w:r>
    </w:p>
  </w:endnote>
  <w:endnote w:type="continuationSeparator" w:id="0">
    <w:p w14:paraId="00E9AF4D" w14:textId="77777777" w:rsidR="00BB4CAA" w:rsidRDefault="00BB4CAA" w:rsidP="0000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A108D" w14:textId="77777777" w:rsidR="00BB4CAA" w:rsidRDefault="00BB4CAA" w:rsidP="000074FE">
      <w:pPr>
        <w:spacing w:after="0" w:line="240" w:lineRule="auto"/>
      </w:pPr>
      <w:r>
        <w:separator/>
      </w:r>
    </w:p>
  </w:footnote>
  <w:footnote w:type="continuationSeparator" w:id="0">
    <w:p w14:paraId="238FC4D3" w14:textId="77777777" w:rsidR="00BB4CAA" w:rsidRDefault="00BB4CAA" w:rsidP="0000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7C380" w14:textId="4EA08F80" w:rsidR="000074FE" w:rsidRDefault="000074FE">
    <w:pPr>
      <w:pStyle w:val="Encabezado"/>
    </w:pPr>
    <w:r>
      <w:t>Alberto Gómez Morales</w:t>
    </w:r>
    <w:r>
      <w:tab/>
      <w:t>1º DAW</w:t>
    </w:r>
    <w:r>
      <w:tab/>
      <w:t>Sistemas Informáticos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FE"/>
    <w:rsid w:val="000074FE"/>
    <w:rsid w:val="00232363"/>
    <w:rsid w:val="00BB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E15C"/>
  <w15:chartTrackingRefBased/>
  <w15:docId w15:val="{31749447-C8ED-45F9-A443-569A4B50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7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74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74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74FE"/>
  </w:style>
  <w:style w:type="paragraph" w:styleId="Piedepgina">
    <w:name w:val="footer"/>
    <w:basedOn w:val="Normal"/>
    <w:link w:val="PiedepginaCar"/>
    <w:uiPriority w:val="99"/>
    <w:unhideWhenUsed/>
    <w:rsid w:val="000074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4FE"/>
  </w:style>
  <w:style w:type="paragraph" w:styleId="Ttulo">
    <w:name w:val="Title"/>
    <w:basedOn w:val="Normal"/>
    <w:next w:val="Normal"/>
    <w:link w:val="TtuloCar"/>
    <w:uiPriority w:val="10"/>
    <w:qFormat/>
    <w:rsid w:val="000074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7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07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074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0074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53</Words>
  <Characters>296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1</cp:revision>
  <dcterms:created xsi:type="dcterms:W3CDTF">2023-05-11T09:13:00Z</dcterms:created>
  <dcterms:modified xsi:type="dcterms:W3CDTF">2023-05-11T11:22:00Z</dcterms:modified>
</cp:coreProperties>
</file>