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7E" w:rsidRDefault="005A777E"/>
    <w:p w:rsidR="005A777E" w:rsidRDefault="005A777E"/>
    <w:p w:rsidR="005A777E" w:rsidRDefault="005A777E"/>
    <w:p w:rsidR="005A777E" w:rsidRDefault="005A777E"/>
    <w:p w:rsidR="005A777E" w:rsidRDefault="00F333D8">
      <w:pPr>
        <w:jc w:val="center"/>
        <w:rPr>
          <w:sz w:val="28"/>
          <w:szCs w:val="28"/>
        </w:rPr>
      </w:pPr>
      <w:r>
        <w:rPr>
          <w:rFonts w:hint="eastAsia"/>
          <w:sz w:val="28"/>
          <w:szCs w:val="28"/>
        </w:rPr>
        <w:t>C</w:t>
      </w:r>
      <w:r>
        <w:rPr>
          <w:sz w:val="28"/>
          <w:szCs w:val="28"/>
        </w:rPr>
        <w:t>REATING A 2D VISIBILITY SHADOW EFFECT ON UNITY PLATFORM WITH ROBUST C# CODE</w:t>
      </w:r>
    </w:p>
    <w:p w:rsidR="005A777E" w:rsidRDefault="005A777E">
      <w:pPr>
        <w:jc w:val="center"/>
      </w:pPr>
    </w:p>
    <w:p w:rsidR="005A777E" w:rsidRDefault="005A777E">
      <w:pPr>
        <w:jc w:val="center"/>
      </w:pPr>
    </w:p>
    <w:p w:rsidR="005A777E" w:rsidRDefault="00F333D8">
      <w:pPr>
        <w:jc w:val="center"/>
      </w:pPr>
      <w:r>
        <w:rPr>
          <w:rFonts w:hint="eastAsia"/>
        </w:rPr>
        <w:t>P</w:t>
      </w:r>
      <w:r>
        <w:t xml:space="preserve">repared by: </w:t>
      </w:r>
      <w:proofErr w:type="spellStart"/>
      <w:r>
        <w:t>Chicheng</w:t>
      </w:r>
      <w:proofErr w:type="spellEnd"/>
      <w:r>
        <w:t xml:space="preserve"> Zheng</w:t>
      </w:r>
    </w:p>
    <w:p w:rsidR="005A777E" w:rsidRDefault="00F333D8">
      <w:pPr>
        <w:widowControl/>
        <w:jc w:val="center"/>
      </w:pPr>
      <w:r>
        <w:t xml:space="preserve">Supervisor: Prof. Clark </w:t>
      </w:r>
      <w:proofErr w:type="spellStart"/>
      <w:r>
        <w:rPr>
          <w:rFonts w:eastAsiaTheme="minorEastAsia"/>
        </w:rPr>
        <w:t>Verbrugge</w:t>
      </w:r>
      <w:proofErr w:type="spellEnd"/>
    </w:p>
    <w:p w:rsidR="005A777E" w:rsidRDefault="005A777E">
      <w:pPr>
        <w:widowControl/>
        <w:jc w:val="center"/>
      </w:pPr>
    </w:p>
    <w:p w:rsidR="005A777E" w:rsidRDefault="005A777E">
      <w:pPr>
        <w:widowControl/>
        <w:jc w:val="center"/>
      </w:pPr>
    </w:p>
    <w:p w:rsidR="005A777E" w:rsidRDefault="005A777E">
      <w:pPr>
        <w:widowControl/>
        <w:jc w:val="center"/>
      </w:pPr>
    </w:p>
    <w:p w:rsidR="005A777E" w:rsidRDefault="00F333D8">
      <w:pPr>
        <w:jc w:val="center"/>
      </w:pPr>
      <w:r>
        <w:rPr>
          <w:rFonts w:hint="eastAsia"/>
        </w:rPr>
        <w:t>P</w:t>
      </w:r>
      <w:r>
        <w:t>reparation for COMP396 Undergraduate Research Project</w:t>
      </w:r>
    </w:p>
    <w:p w:rsidR="005A777E" w:rsidRDefault="00F333D8">
      <w:pPr>
        <w:jc w:val="center"/>
      </w:pPr>
      <w:r>
        <w:rPr>
          <w:rFonts w:hint="eastAsia"/>
        </w:rPr>
        <w:t>M</w:t>
      </w:r>
      <w:r>
        <w:t>cGill University</w:t>
      </w:r>
    </w:p>
    <w:p w:rsidR="005A777E" w:rsidRDefault="005A777E">
      <w:pPr>
        <w:jc w:val="center"/>
        <w:rPr>
          <w:rFonts w:eastAsiaTheme="minorEastAsia"/>
        </w:rPr>
      </w:pPr>
    </w:p>
    <w:p w:rsidR="005A777E" w:rsidRDefault="00F333D8">
      <w:pPr>
        <w:jc w:val="center"/>
        <w:rPr>
          <w:sz w:val="21"/>
          <w:szCs w:val="21"/>
        </w:rPr>
      </w:pPr>
      <w:r>
        <w:rPr>
          <w:rFonts w:hint="eastAsia"/>
          <w:sz w:val="21"/>
          <w:szCs w:val="21"/>
        </w:rPr>
        <w:t>Ap</w:t>
      </w:r>
      <w:r>
        <w:rPr>
          <w:sz w:val="21"/>
          <w:szCs w:val="21"/>
        </w:rPr>
        <w:t>ril 2019</w:t>
      </w: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5A777E">
      <w:pPr>
        <w:jc w:val="center"/>
      </w:pPr>
    </w:p>
    <w:p w:rsidR="005A777E" w:rsidRDefault="00F333D8">
      <w:pPr>
        <w:pStyle w:val="1"/>
        <w:spacing w:line="360" w:lineRule="auto"/>
      </w:pPr>
      <w:r>
        <w:lastRenderedPageBreak/>
        <w:t>Abstraction</w:t>
      </w:r>
    </w:p>
    <w:p w:rsidR="005A777E" w:rsidRDefault="00F333D8">
      <w:r>
        <w:t xml:space="preserve">Guards are very common in </w:t>
      </w:r>
      <w:proofErr w:type="gramStart"/>
      <w:r>
        <w:t>game,</w:t>
      </w:r>
      <w:proofErr w:type="gramEnd"/>
      <w:r>
        <w:t xml:space="preserve"> therefore it is important to implement the visibility of the guard in a map with obstacles. This project aim</w:t>
      </w:r>
      <w:r>
        <w:rPr>
          <w:rFonts w:hint="eastAsia"/>
        </w:rPr>
        <w:t>s</w:t>
      </w:r>
      <w:r>
        <w:t xml:space="preserve"> to create a 2D visibility shadow effort and apply it on real scenario.</w:t>
      </w:r>
    </w:p>
    <w:p w:rsidR="005A777E" w:rsidRDefault="005A777E"/>
    <w:bookmarkStart w:id="0" w:name="_Toc19709_WPSOffice_Type2" w:displacedByCustomXml="next"/>
    <w:sdt>
      <w:sdtPr>
        <w:rPr>
          <w:rFonts w:ascii="宋体" w:eastAsia="宋体" w:hAnsi="宋体"/>
          <w:sz w:val="21"/>
        </w:rPr>
        <w:id w:val="1945563366"/>
        <w15:color w:val="DBDBDB"/>
        <w:docPartObj>
          <w:docPartGallery w:val="Table of Contents"/>
          <w:docPartUnique/>
        </w:docPartObj>
      </w:sdtPr>
      <w:sdtEndPr>
        <w:rPr>
          <w:rFonts w:asciiTheme="minorHAnsi" w:eastAsiaTheme="minorEastAsia" w:hAnsiTheme="minorHAnsi"/>
        </w:rPr>
      </w:sdtEndPr>
      <w:sdtContent>
        <w:bookmarkStart w:id="1" w:name="_GoBack" w:displacedByCustomXml="prev"/>
        <w:bookmarkEnd w:id="1" w:displacedByCustomXml="prev"/>
        <w:p w:rsidR="005A777E" w:rsidRDefault="00F333D8">
          <w:pPr>
            <w:jc w:val="center"/>
          </w:pPr>
          <w:r>
            <w:rPr>
              <w:rFonts w:ascii="宋体" w:eastAsia="宋体" w:hAnsi="宋体"/>
              <w:sz w:val="21"/>
            </w:rPr>
            <w:t>目录</w:t>
          </w:r>
        </w:p>
        <w:p w:rsidR="005A777E" w:rsidRDefault="00F333D8">
          <w:pPr>
            <w:pStyle w:val="WPSOffice1"/>
            <w:tabs>
              <w:tab w:val="right" w:leader="dot" w:pos="8640"/>
            </w:tabs>
            <w:spacing w:line="360" w:lineRule="auto"/>
          </w:pPr>
          <w:hyperlink w:anchor="_Toc29391_WPSOffice_Level1" w:history="1">
            <w:sdt>
              <w:sdtPr>
                <w:rPr>
                  <w:b/>
                  <w:bCs/>
                </w:rPr>
                <w:id w:val="147472401"/>
                <w:placeholder>
                  <w:docPart w:val="{663ac05e-e42e-4a2f-9189-7bb14fb94e9d}"/>
                </w:placeholder>
                <w15:color w:val="509DF3"/>
              </w:sdtPr>
              <w:sdtEndPr/>
              <w:sdtContent>
                <w:r>
                  <w:rPr>
                    <w:rFonts w:ascii="Verdana" w:eastAsia="Verdana" w:hAnsi="Verdana" w:hint="eastAsia"/>
                    <w:b/>
                    <w:bCs/>
                  </w:rPr>
                  <w:t xml:space="preserve">1. </w:t>
                </w:r>
                <w:r>
                  <w:rPr>
                    <w:rFonts w:ascii="Verdana" w:eastAsia="Verdana" w:hAnsi="Verdana"/>
                    <w:b/>
                    <w:bCs/>
                  </w:rPr>
                  <w:t>Introduction</w:t>
                </w:r>
              </w:sdtContent>
            </w:sdt>
            <w:r>
              <w:rPr>
                <w:b/>
                <w:bCs/>
              </w:rPr>
              <w:tab/>
            </w:r>
            <w:bookmarkStart w:id="2" w:name="_Toc29391_WPSOffice_Level1Page"/>
            <w:r>
              <w:rPr>
                <w:b/>
                <w:bCs/>
              </w:rPr>
              <w:t>2</w:t>
            </w:r>
            <w:bookmarkEnd w:id="2"/>
          </w:hyperlink>
        </w:p>
        <w:p w:rsidR="005A777E" w:rsidRDefault="00F333D8">
          <w:pPr>
            <w:pStyle w:val="WPSOffice2"/>
            <w:tabs>
              <w:tab w:val="right" w:leader="dot" w:pos="8640"/>
            </w:tabs>
            <w:spacing w:line="360" w:lineRule="auto"/>
            <w:ind w:left="480"/>
          </w:pPr>
          <w:hyperlink w:anchor="_Toc19709_WPSOffice_Level2" w:history="1">
            <w:sdt>
              <w:sdtPr>
                <w:id w:val="-626237409"/>
                <w:placeholder>
                  <w:docPart w:val="{5b1f213c-5a4a-4a69-b13d-d199fa727a68}"/>
                </w:placeholder>
                <w15:color w:val="509DF3"/>
              </w:sdtPr>
              <w:sdtEndPr/>
              <w:sdtContent>
                <w:r>
                  <w:rPr>
                    <w:rFonts w:ascii="Verdana" w:eastAsia="宋体" w:hAnsi="Verdana" w:cstheme="majorBidi"/>
                  </w:rPr>
                  <w:t xml:space="preserve">1.1 </w:t>
                </w:r>
                <w:r>
                  <w:rPr>
                    <w:rFonts w:ascii="Verdana" w:eastAsia="宋体" w:hAnsi="Verdana" w:cstheme="majorBidi" w:hint="eastAsia"/>
                  </w:rPr>
                  <w:t>Motivatio</w:t>
                </w:r>
                <w:r>
                  <w:rPr>
                    <w:rFonts w:ascii="Verdana" w:eastAsia="宋体" w:hAnsi="Verdana" w:cstheme="majorBidi" w:hint="eastAsia"/>
                  </w:rPr>
                  <w:t>n</w:t>
                </w:r>
                <w:r>
                  <w:rPr>
                    <w:rFonts w:ascii="Verdana" w:eastAsia="宋体" w:hAnsi="Verdana" w:cstheme="majorBidi" w:hint="eastAsia"/>
                  </w:rPr>
                  <w:t xml:space="preserve"> summary</w:t>
                </w:r>
              </w:sdtContent>
            </w:sdt>
            <w:r>
              <w:tab/>
            </w:r>
            <w:bookmarkStart w:id="3" w:name="_Toc19709_WPSOffice_Level2Page"/>
            <w:r>
              <w:t>2</w:t>
            </w:r>
            <w:bookmarkEnd w:id="3"/>
          </w:hyperlink>
        </w:p>
        <w:p w:rsidR="005A777E" w:rsidRDefault="00F333D8">
          <w:pPr>
            <w:pStyle w:val="WPSOffice2"/>
            <w:tabs>
              <w:tab w:val="right" w:leader="dot" w:pos="8640"/>
            </w:tabs>
            <w:spacing w:line="360" w:lineRule="auto"/>
            <w:ind w:left="480"/>
          </w:pPr>
          <w:hyperlink w:anchor="_Toc19269_WPSOffice_Level2" w:history="1">
            <w:sdt>
              <w:sdtPr>
                <w:id w:val="-312805590"/>
                <w:placeholder>
                  <w:docPart w:val="{9ef1661b-578b-46d1-acc0-4aa5ce1e6eb9}"/>
                </w:placeholder>
                <w15:color w:val="509DF3"/>
              </w:sdtPr>
              <w:sdtEndPr/>
              <w:sdtContent>
                <w:r>
                  <w:rPr>
                    <w:rFonts w:ascii="Verdana" w:eastAsia="Verdana" w:hAnsi="Verdana" w:cstheme="majorBidi"/>
                  </w:rPr>
                  <w:t xml:space="preserve">1.2 </w:t>
                </w:r>
                <w:r>
                  <w:rPr>
                    <w:rFonts w:ascii="Verdana" w:eastAsia="Verdana" w:hAnsi="Verdana" w:cstheme="majorBidi"/>
                  </w:rPr>
                  <w:t>Scope of the report</w:t>
                </w:r>
              </w:sdtContent>
            </w:sdt>
            <w:r>
              <w:tab/>
            </w:r>
            <w:bookmarkStart w:id="4" w:name="_Toc19269_WPSOffice_Level2Page"/>
            <w:r>
              <w:t>3</w:t>
            </w:r>
            <w:bookmarkEnd w:id="4"/>
          </w:hyperlink>
        </w:p>
        <w:p w:rsidR="005A777E" w:rsidRDefault="00F333D8">
          <w:pPr>
            <w:pStyle w:val="WPSOffice1"/>
            <w:tabs>
              <w:tab w:val="right" w:leader="dot" w:pos="8640"/>
            </w:tabs>
            <w:spacing w:line="360" w:lineRule="auto"/>
          </w:pPr>
          <w:hyperlink w:anchor="_Toc19709_WPSOffice_Level1" w:history="1">
            <w:sdt>
              <w:sdtPr>
                <w:rPr>
                  <w:b/>
                  <w:bCs/>
                </w:rPr>
                <w:id w:val="1792941729"/>
                <w:placeholder>
                  <w:docPart w:val="{b6eb7e25-a030-4bea-b183-895c87161d37}"/>
                </w:placeholder>
                <w15:color w:val="509DF3"/>
              </w:sdtPr>
              <w:sdtEndPr/>
              <w:sdtContent>
                <w:r>
                  <w:rPr>
                    <w:rFonts w:ascii="Verdana" w:eastAsia="Verdana" w:hAnsi="Verdana"/>
                    <w:b/>
                    <w:bCs/>
                  </w:rPr>
                  <w:t xml:space="preserve">2. </w:t>
                </w:r>
                <w:r>
                  <w:rPr>
                    <w:rFonts w:ascii="Verdana" w:eastAsia="Verdana" w:hAnsi="Verdana" w:hint="eastAsia"/>
                    <w:b/>
                    <w:bCs/>
                  </w:rPr>
                  <w:t>Background and Related Work</w:t>
                </w:r>
              </w:sdtContent>
            </w:sdt>
            <w:r>
              <w:rPr>
                <w:b/>
                <w:bCs/>
              </w:rPr>
              <w:tab/>
            </w:r>
            <w:bookmarkStart w:id="5" w:name="_Toc19709_WPSOffice_Level1Page"/>
            <w:r>
              <w:rPr>
                <w:b/>
                <w:bCs/>
              </w:rPr>
              <w:t>4</w:t>
            </w:r>
            <w:bookmarkEnd w:id="5"/>
          </w:hyperlink>
        </w:p>
        <w:p w:rsidR="005A777E" w:rsidRDefault="00F333D8">
          <w:pPr>
            <w:pStyle w:val="WPSOffice2"/>
            <w:tabs>
              <w:tab w:val="right" w:leader="dot" w:pos="8640"/>
            </w:tabs>
            <w:spacing w:line="360" w:lineRule="auto"/>
            <w:ind w:left="480"/>
          </w:pPr>
          <w:hyperlink w:anchor="_Toc16386_WPSOffice_Level2" w:history="1">
            <w:sdt>
              <w:sdtPr>
                <w:id w:val="1661266583"/>
                <w:placeholder>
                  <w:docPart w:val="{e2f5fbea-f056-4220-b48b-d9f56f7a36ac}"/>
                </w:placeholder>
                <w15:color w:val="509DF3"/>
              </w:sdtPr>
              <w:sdtEndPr/>
              <w:sdtContent>
                <w:r>
                  <w:rPr>
                    <w:rFonts w:ascii="Verdana" w:eastAsia="Verdana" w:hAnsi="Verdana" w:cstheme="majorBidi" w:hint="eastAsia"/>
                  </w:rPr>
                  <w:t>2.1 Background</w:t>
                </w:r>
              </w:sdtContent>
            </w:sdt>
            <w:r>
              <w:tab/>
            </w:r>
            <w:bookmarkStart w:id="6" w:name="_Toc16386_WPSOffice_Level2Page"/>
            <w:r>
              <w:t>4</w:t>
            </w:r>
            <w:bookmarkEnd w:id="6"/>
          </w:hyperlink>
        </w:p>
        <w:p w:rsidR="005A777E" w:rsidRDefault="00F333D8">
          <w:pPr>
            <w:pStyle w:val="WPSOffice2"/>
            <w:tabs>
              <w:tab w:val="right" w:leader="dot" w:pos="8640"/>
            </w:tabs>
            <w:spacing w:line="360" w:lineRule="auto"/>
            <w:ind w:left="480"/>
          </w:pPr>
          <w:hyperlink w:anchor="_Toc5952_WPSOffice_Level2" w:history="1">
            <w:sdt>
              <w:sdtPr>
                <w:id w:val="142081568"/>
                <w:placeholder>
                  <w:docPart w:val="{87dcad6e-8474-4c4f-9fc7-6abe2cc9a548}"/>
                </w:placeholder>
                <w15:color w:val="509DF3"/>
              </w:sdtPr>
              <w:sdtEndPr/>
              <w:sdtContent>
                <w:r>
                  <w:rPr>
                    <w:rFonts w:ascii="Verdana" w:eastAsia="Verdana" w:hAnsi="Verdana" w:cstheme="majorBidi" w:hint="eastAsia"/>
                  </w:rPr>
                  <w:t>2.2 Related Work</w:t>
                </w:r>
              </w:sdtContent>
            </w:sdt>
            <w:r>
              <w:tab/>
            </w:r>
            <w:bookmarkStart w:id="7" w:name="_Toc5952_WPSOffice_Level2Page"/>
            <w:r>
              <w:t>5</w:t>
            </w:r>
            <w:bookmarkEnd w:id="7"/>
          </w:hyperlink>
        </w:p>
        <w:p w:rsidR="005A777E" w:rsidRDefault="00F333D8">
          <w:pPr>
            <w:pStyle w:val="WPSOffice1"/>
            <w:tabs>
              <w:tab w:val="right" w:leader="dot" w:pos="8640"/>
            </w:tabs>
            <w:spacing w:line="360" w:lineRule="auto"/>
          </w:pPr>
          <w:hyperlink w:anchor="_Toc19269_WPSOffice_Level1" w:history="1">
            <w:sdt>
              <w:sdtPr>
                <w:rPr>
                  <w:b/>
                  <w:bCs/>
                </w:rPr>
                <w:id w:val="-1846316480"/>
                <w:placeholder>
                  <w:docPart w:val="{c4b8b89c-91f4-4823-8052-d7c4e781ee92}"/>
                </w:placeholder>
                <w15:color w:val="509DF3"/>
              </w:sdtPr>
              <w:sdtEndPr/>
              <w:sdtContent>
                <w:r>
                  <w:rPr>
                    <w:rFonts w:ascii="Verdana" w:eastAsia="Verdana" w:hAnsi="Verdana"/>
                    <w:b/>
                    <w:bCs/>
                  </w:rPr>
                  <w:t xml:space="preserve">3. </w:t>
                </w:r>
                <w:r>
                  <w:rPr>
                    <w:rFonts w:ascii="Verdana" w:eastAsia="Verdana" w:hAnsi="Verdana" w:hint="eastAsia"/>
                    <w:b/>
                    <w:bCs/>
                  </w:rPr>
                  <w:t>I</w:t>
                </w:r>
                <w:r>
                  <w:rPr>
                    <w:rFonts w:ascii="Verdana" w:eastAsia="Verdana" w:hAnsi="Verdana"/>
                    <w:b/>
                    <w:bCs/>
                  </w:rPr>
                  <w:t>mplem</w:t>
                </w:r>
                <w:r>
                  <w:rPr>
                    <w:rFonts w:ascii="Verdana" w:eastAsia="Verdana" w:hAnsi="Verdana"/>
                    <w:b/>
                    <w:bCs/>
                  </w:rPr>
                  <w:t>entation</w:t>
                </w:r>
              </w:sdtContent>
            </w:sdt>
            <w:r>
              <w:rPr>
                <w:b/>
                <w:bCs/>
              </w:rPr>
              <w:tab/>
            </w:r>
            <w:bookmarkStart w:id="8" w:name="_Toc19269_WPSOffice_Level1Page"/>
            <w:r>
              <w:rPr>
                <w:b/>
                <w:bCs/>
              </w:rPr>
              <w:t>7</w:t>
            </w:r>
            <w:bookmarkEnd w:id="8"/>
          </w:hyperlink>
        </w:p>
        <w:p w:rsidR="005A777E" w:rsidRDefault="00F333D8">
          <w:pPr>
            <w:pStyle w:val="WPSOffice2"/>
            <w:tabs>
              <w:tab w:val="right" w:leader="dot" w:pos="8640"/>
            </w:tabs>
            <w:spacing w:line="360" w:lineRule="auto"/>
            <w:ind w:left="480"/>
          </w:pPr>
          <w:hyperlink w:anchor="_Toc9363_WPSOffice_Level2" w:history="1">
            <w:sdt>
              <w:sdtPr>
                <w:id w:val="1688708257"/>
                <w:placeholder>
                  <w:docPart w:val="{11980a88-5ffe-465c-9b2a-0ba06cd030f3}"/>
                </w:placeholder>
                <w15:color w:val="509DF3"/>
              </w:sdtPr>
              <w:sdtEndPr/>
              <w:sdtContent>
                <w:r>
                  <w:rPr>
                    <w:rFonts w:ascii="Verdana" w:eastAsia="Verdana" w:hAnsi="Verdana" w:cstheme="majorBidi" w:hint="eastAsia"/>
                  </w:rPr>
                  <w:t>3.1 Generate obstacle and boundary</w:t>
                </w:r>
              </w:sdtContent>
            </w:sdt>
            <w:r>
              <w:tab/>
            </w:r>
            <w:bookmarkStart w:id="9" w:name="_Toc9363_WPSOffice_Level2Page"/>
            <w:r>
              <w:t>7</w:t>
            </w:r>
            <w:bookmarkEnd w:id="9"/>
          </w:hyperlink>
        </w:p>
        <w:p w:rsidR="005A777E" w:rsidRDefault="00F333D8">
          <w:pPr>
            <w:pStyle w:val="WPSOffice2"/>
            <w:tabs>
              <w:tab w:val="right" w:leader="dot" w:pos="8640"/>
            </w:tabs>
            <w:spacing w:line="360" w:lineRule="auto"/>
            <w:ind w:left="480"/>
          </w:pPr>
          <w:hyperlink w:anchor="_Toc26913_WPSOffice_Level2" w:history="1">
            <w:sdt>
              <w:sdtPr>
                <w:id w:val="422388514"/>
                <w:placeholder>
                  <w:docPart w:val="{25af3c39-2de6-4f9e-8642-eb55680e1b8b}"/>
                </w:placeholder>
                <w15:color w:val="509DF3"/>
              </w:sdtPr>
              <w:sdtEndPr/>
              <w:sdtContent>
                <w:r>
                  <w:rPr>
                    <w:rFonts w:ascii="Verdana" w:eastAsia="Verdana" w:hAnsi="Verdana" w:cstheme="majorBidi" w:hint="eastAsia"/>
                  </w:rPr>
                  <w:t>3.2 Generate Ray Cast</w:t>
                </w:r>
              </w:sdtContent>
            </w:sdt>
            <w:r>
              <w:tab/>
            </w:r>
            <w:bookmarkStart w:id="10" w:name="_Toc26913_WPSOffice_Level2Page"/>
            <w:r>
              <w:t>9</w:t>
            </w:r>
            <w:bookmarkEnd w:id="10"/>
          </w:hyperlink>
        </w:p>
        <w:p w:rsidR="005A777E" w:rsidRDefault="00F333D8">
          <w:pPr>
            <w:pStyle w:val="WPSOffice2"/>
            <w:tabs>
              <w:tab w:val="right" w:leader="dot" w:pos="8640"/>
            </w:tabs>
            <w:spacing w:line="360" w:lineRule="auto"/>
            <w:ind w:left="480"/>
          </w:pPr>
          <w:hyperlink w:anchor="_Toc9427_WPSOffice_Level2" w:history="1">
            <w:sdt>
              <w:sdtPr>
                <w:id w:val="477657925"/>
                <w:placeholder>
                  <w:docPart w:val="{d0c4c441-55d4-412b-aa5e-d3c10cbb700e}"/>
                </w:placeholder>
                <w15:color w:val="509DF3"/>
              </w:sdtPr>
              <w:sdtEndPr/>
              <w:sdtContent>
                <w:r>
                  <w:rPr>
                    <w:rFonts w:ascii="Verdana" w:eastAsia="Verdana" w:hAnsi="Verdana" w:cstheme="majorBidi" w:hint="eastAsia"/>
                  </w:rPr>
                  <w:t>3.3 Generate Mesh</w:t>
                </w:r>
              </w:sdtContent>
            </w:sdt>
            <w:r>
              <w:tab/>
            </w:r>
            <w:bookmarkStart w:id="11" w:name="_Toc9427_WPSOffice_Level2Page"/>
            <w:r>
              <w:t>10</w:t>
            </w:r>
            <w:bookmarkEnd w:id="11"/>
          </w:hyperlink>
        </w:p>
        <w:p w:rsidR="005A777E" w:rsidRDefault="00F333D8">
          <w:pPr>
            <w:pStyle w:val="WPSOffice1"/>
            <w:tabs>
              <w:tab w:val="right" w:leader="dot" w:pos="8640"/>
            </w:tabs>
            <w:spacing w:line="360" w:lineRule="auto"/>
          </w:pPr>
          <w:hyperlink w:anchor="_Toc16386_WPSOffice_Level1" w:history="1">
            <w:sdt>
              <w:sdtPr>
                <w:rPr>
                  <w:b/>
                  <w:bCs/>
                </w:rPr>
                <w:id w:val="1383144879"/>
                <w:placeholder>
                  <w:docPart w:val="{1c0641f0-a1df-4b0d-a76d-907b4ec8a799}"/>
                </w:placeholder>
                <w15:color w:val="509DF3"/>
              </w:sdtPr>
              <w:sdtEndPr/>
              <w:sdtContent>
                <w:r>
                  <w:rPr>
                    <w:rFonts w:ascii="Verdana" w:eastAsia="Verdana" w:hAnsi="Verdana"/>
                    <w:b/>
                    <w:bCs/>
                  </w:rPr>
                  <w:t xml:space="preserve">4. </w:t>
                </w:r>
                <w:r>
                  <w:rPr>
                    <w:rFonts w:ascii="Verdana" w:eastAsia="Verdana" w:hAnsi="Verdana" w:hint="eastAsia"/>
                    <w:b/>
                    <w:bCs/>
                  </w:rPr>
                  <w:t>T</w:t>
                </w:r>
                <w:r>
                  <w:rPr>
                    <w:rFonts w:ascii="Verdana" w:eastAsia="Verdana" w:hAnsi="Verdana"/>
                    <w:b/>
                    <w:bCs/>
                  </w:rPr>
                  <w:t>est Case</w:t>
                </w:r>
              </w:sdtContent>
            </w:sdt>
            <w:r>
              <w:rPr>
                <w:b/>
                <w:bCs/>
              </w:rPr>
              <w:tab/>
            </w:r>
            <w:bookmarkStart w:id="12" w:name="_Toc16386_WPSOffice_Level1Page"/>
            <w:r>
              <w:rPr>
                <w:b/>
                <w:bCs/>
              </w:rPr>
              <w:t>12</w:t>
            </w:r>
            <w:bookmarkEnd w:id="12"/>
          </w:hyperlink>
        </w:p>
        <w:p w:rsidR="005A777E" w:rsidRDefault="00F333D8">
          <w:pPr>
            <w:pStyle w:val="WPSOffice2"/>
            <w:tabs>
              <w:tab w:val="right" w:leader="dot" w:pos="8640"/>
            </w:tabs>
            <w:spacing w:line="360" w:lineRule="auto"/>
            <w:ind w:left="480"/>
          </w:pPr>
          <w:hyperlink w:anchor="_Toc10460_WPSOffice_Level2" w:history="1">
            <w:sdt>
              <w:sdtPr>
                <w:id w:val="42495324"/>
                <w:placeholder>
                  <w:docPart w:val="{a218d319-bda7-4d2b-8317-c879a0905622}"/>
                </w:placeholder>
                <w15:color w:val="509DF3"/>
              </w:sdtPr>
              <w:sdtEndPr/>
              <w:sdtContent>
                <w:r>
                  <w:rPr>
                    <w:rFonts w:ascii="Verdana" w:eastAsia="Verdana" w:hAnsi="Verdana" w:cstheme="majorBidi" w:hint="eastAsia"/>
                  </w:rPr>
                  <w:t>4.1 Convex Polygon Obstacle</w:t>
                </w:r>
              </w:sdtContent>
            </w:sdt>
            <w:r>
              <w:tab/>
            </w:r>
            <w:bookmarkStart w:id="13" w:name="_Toc10460_WPSOffice_Level2Page"/>
            <w:r>
              <w:t>12</w:t>
            </w:r>
            <w:bookmarkEnd w:id="13"/>
          </w:hyperlink>
        </w:p>
        <w:p w:rsidR="005A777E" w:rsidRDefault="00F333D8">
          <w:pPr>
            <w:pStyle w:val="WPSOffice2"/>
            <w:tabs>
              <w:tab w:val="right" w:leader="dot" w:pos="8640"/>
            </w:tabs>
            <w:spacing w:line="360" w:lineRule="auto"/>
            <w:ind w:left="480"/>
          </w:pPr>
          <w:hyperlink w:anchor="_Toc15830_WPSOffice_Level2" w:history="1">
            <w:sdt>
              <w:sdtPr>
                <w:id w:val="-1390869009"/>
                <w:placeholder>
                  <w:docPart w:val="{2555c2a7-1f44-4c4f-9dae-ed03ed851a8f}"/>
                </w:placeholder>
                <w15:color w:val="509DF3"/>
              </w:sdtPr>
              <w:sdtEndPr/>
              <w:sdtContent>
                <w:r>
                  <w:rPr>
                    <w:rFonts w:ascii="Verdana" w:eastAsia="Verdana" w:hAnsi="Verdana" w:cstheme="majorBidi" w:hint="eastAsia"/>
                  </w:rPr>
                  <w:t>4.2 Concave Polygon</w:t>
                </w:r>
              </w:sdtContent>
            </w:sdt>
            <w:r>
              <w:tab/>
            </w:r>
            <w:bookmarkStart w:id="14" w:name="_Toc15830_WPSOffice_Level2Page"/>
            <w:r>
              <w:t>13</w:t>
            </w:r>
            <w:bookmarkEnd w:id="14"/>
          </w:hyperlink>
        </w:p>
        <w:p w:rsidR="005A777E" w:rsidRDefault="00F333D8">
          <w:pPr>
            <w:pStyle w:val="WPSOffice2"/>
            <w:tabs>
              <w:tab w:val="right" w:leader="dot" w:pos="8640"/>
            </w:tabs>
            <w:spacing w:line="360" w:lineRule="auto"/>
            <w:ind w:left="480"/>
          </w:pPr>
          <w:hyperlink w:anchor="_Toc2141_WPSOffice_Level2" w:history="1">
            <w:sdt>
              <w:sdtPr>
                <w:id w:val="-196317351"/>
                <w:placeholder>
                  <w:docPart w:val="{64e1c64c-b654-42f7-b307-608aac3c112f}"/>
                </w:placeholder>
                <w15:color w:val="509DF3"/>
              </w:sdtPr>
              <w:sdtEndPr/>
              <w:sdtContent>
                <w:r>
                  <w:rPr>
                    <w:rFonts w:ascii="Verdana" w:eastAsia="Verdana" w:hAnsi="Verdana" w:cstheme="majorBidi" w:hint="eastAsia"/>
                  </w:rPr>
                  <w:t>4.3 Partially View</w:t>
                </w:r>
              </w:sdtContent>
            </w:sdt>
            <w:r>
              <w:tab/>
            </w:r>
            <w:bookmarkStart w:id="15" w:name="_Toc2141_WPSOffice_Level2Page"/>
            <w:r>
              <w:t>14</w:t>
            </w:r>
            <w:bookmarkEnd w:id="15"/>
          </w:hyperlink>
        </w:p>
        <w:p w:rsidR="005A777E" w:rsidRDefault="00F333D8">
          <w:pPr>
            <w:pStyle w:val="WPSOffice2"/>
            <w:tabs>
              <w:tab w:val="right" w:leader="dot" w:pos="8640"/>
            </w:tabs>
            <w:spacing w:line="360" w:lineRule="auto"/>
            <w:ind w:left="480"/>
          </w:pPr>
          <w:hyperlink w:anchor="_Toc1621_WPSOffice_Level2" w:history="1">
            <w:sdt>
              <w:sdtPr>
                <w:id w:val="154190291"/>
                <w:placeholder>
                  <w:docPart w:val="{81554bd8-4c91-4a3f-980b-c7ae3ed8590a}"/>
                </w:placeholder>
                <w15:color w:val="509DF3"/>
              </w:sdtPr>
              <w:sdtEndPr/>
              <w:sdtContent>
                <w:r>
                  <w:rPr>
                    <w:rFonts w:ascii="Verdana" w:eastAsia="Verdana" w:hAnsi="Verdana" w:cstheme="majorBidi" w:hint="eastAsia"/>
                  </w:rPr>
                  <w:t xml:space="preserve">4.4 Visibility </w:t>
                </w:r>
                <w:proofErr w:type="gramStart"/>
                <w:r>
                  <w:rPr>
                    <w:rFonts w:ascii="Verdana" w:eastAsia="Verdana" w:hAnsi="Verdana" w:cstheme="majorBidi" w:hint="eastAsia"/>
                  </w:rPr>
                  <w:t>With</w:t>
                </w:r>
                <w:proofErr w:type="gramEnd"/>
                <w:r>
                  <w:rPr>
                    <w:rFonts w:ascii="Verdana" w:eastAsia="Verdana" w:hAnsi="Verdana" w:cstheme="majorBidi" w:hint="eastAsia"/>
                  </w:rPr>
                  <w:t xml:space="preserve"> Range Limitation</w:t>
                </w:r>
              </w:sdtContent>
            </w:sdt>
            <w:r>
              <w:tab/>
            </w:r>
            <w:bookmarkStart w:id="16" w:name="_Toc1621_WPSOffice_Level2Page"/>
            <w:r>
              <w:t>14</w:t>
            </w:r>
            <w:bookmarkEnd w:id="16"/>
          </w:hyperlink>
        </w:p>
        <w:p w:rsidR="005A777E" w:rsidRDefault="00F333D8">
          <w:pPr>
            <w:pStyle w:val="WPSOffice1"/>
            <w:tabs>
              <w:tab w:val="right" w:leader="dot" w:pos="8640"/>
            </w:tabs>
            <w:spacing w:line="360" w:lineRule="auto"/>
          </w:pPr>
          <w:hyperlink w:anchor="_Toc5952_WPSOffice_Level1" w:history="1">
            <w:sdt>
              <w:sdtPr>
                <w:rPr>
                  <w:b/>
                  <w:bCs/>
                </w:rPr>
                <w:id w:val="793330573"/>
                <w:placeholder>
                  <w:docPart w:val="{deacbe91-ad5e-48ed-b977-72a3eb1ae677}"/>
                </w:placeholder>
                <w15:color w:val="509DF3"/>
              </w:sdtPr>
              <w:sdtEndPr/>
              <w:sdtContent>
                <w:r>
                  <w:rPr>
                    <w:rFonts w:ascii="Verdana" w:eastAsia="Verdana" w:hAnsi="Verdana"/>
                    <w:b/>
                    <w:bCs/>
                  </w:rPr>
                  <w:t>5. Conclusion</w:t>
                </w:r>
                <w:r>
                  <w:rPr>
                    <w:rFonts w:ascii="Verdana" w:eastAsia="宋体" w:hAnsi="Verdana" w:hint="eastAsia"/>
                    <w:b/>
                    <w:bCs/>
                  </w:rPr>
                  <w:t>(impact)</w:t>
                </w:r>
              </w:sdtContent>
            </w:sdt>
            <w:r>
              <w:rPr>
                <w:b/>
                <w:bCs/>
              </w:rPr>
              <w:tab/>
            </w:r>
            <w:bookmarkStart w:id="17" w:name="_Toc5952_WPSOffice_Level1Page"/>
            <w:r>
              <w:rPr>
                <w:b/>
                <w:bCs/>
              </w:rPr>
              <w:t>14</w:t>
            </w:r>
            <w:bookmarkEnd w:id="17"/>
          </w:hyperlink>
        </w:p>
        <w:p w:rsidR="005A777E" w:rsidRDefault="00F333D8">
          <w:pPr>
            <w:pStyle w:val="WPSOffice1"/>
            <w:tabs>
              <w:tab w:val="right" w:leader="dot" w:pos="8640"/>
            </w:tabs>
            <w:spacing w:line="360" w:lineRule="auto"/>
          </w:pPr>
          <w:hyperlink w:anchor="_Toc9363_WPSOffice_Level1" w:history="1">
            <w:sdt>
              <w:sdtPr>
                <w:rPr>
                  <w:b/>
                  <w:bCs/>
                </w:rPr>
                <w:id w:val="-790665114"/>
                <w:placeholder>
                  <w:docPart w:val="{cfc462a9-b6ff-4a41-b756-75b9cec7f01e}"/>
                </w:placeholder>
                <w15:color w:val="509DF3"/>
              </w:sdtPr>
              <w:sdtEndPr/>
              <w:sdtContent>
                <w:r>
                  <w:rPr>
                    <w:rFonts w:ascii="Verdana" w:eastAsia="Verdana" w:hAnsi="Verdana"/>
                    <w:b/>
                    <w:bCs/>
                  </w:rPr>
                  <w:t>6. Reference</w:t>
                </w:r>
              </w:sdtContent>
            </w:sdt>
            <w:r>
              <w:rPr>
                <w:b/>
                <w:bCs/>
              </w:rPr>
              <w:tab/>
            </w:r>
            <w:bookmarkStart w:id="18" w:name="_Toc9363_WPSOffice_Level1Page"/>
            <w:r>
              <w:rPr>
                <w:b/>
                <w:bCs/>
              </w:rPr>
              <w:t>15</w:t>
            </w:r>
            <w:bookmarkEnd w:id="18"/>
          </w:hyperlink>
        </w:p>
        <w:p w:rsidR="005A777E" w:rsidRDefault="00F333D8">
          <w:pPr>
            <w:pStyle w:val="WPSOffice2"/>
            <w:tabs>
              <w:tab w:val="right" w:leader="dot" w:pos="8640"/>
            </w:tabs>
            <w:spacing w:line="360" w:lineRule="auto"/>
            <w:ind w:left="480"/>
          </w:pPr>
          <w:hyperlink w:anchor="_Toc17905_WPSOffice_Level2" w:history="1">
            <w:sdt>
              <w:sdtPr>
                <w:id w:val="1538624697"/>
                <w:placeholder>
                  <w:docPart w:val="{71149809-f09f-449a-ba2c-dfde5cd790e4}"/>
                </w:placeholder>
                <w15:color w:val="509DF3"/>
              </w:sdtPr>
              <w:sdtEndPr/>
              <w:sdtContent>
                <w:r>
                  <w:rPr>
                    <w:rFonts w:ascii="Verdana" w:eastAsia="宋体" w:hAnsi="Verdana" w:hint="eastAsia"/>
                  </w:rPr>
                  <w:t>a) define visiblity star shape polygon citation</w:t>
                </w:r>
              </w:sdtContent>
            </w:sdt>
            <w:r>
              <w:tab/>
            </w:r>
            <w:bookmarkStart w:id="19" w:name="_Toc17905_WPSOffice_Level2Page"/>
            <w:r>
              <w:t>15</w:t>
            </w:r>
            <w:bookmarkEnd w:id="19"/>
          </w:hyperlink>
        </w:p>
        <w:p w:rsidR="005A777E" w:rsidRDefault="00F333D8">
          <w:pPr>
            <w:pStyle w:val="WPSOffice2"/>
            <w:tabs>
              <w:tab w:val="right" w:leader="dot" w:pos="8640"/>
            </w:tabs>
            <w:spacing w:line="360" w:lineRule="auto"/>
            <w:ind w:left="480"/>
          </w:pPr>
          <w:hyperlink w:anchor="_Toc9219_WPSOffice_Level2" w:history="1">
            <w:sdt>
              <w:sdtPr>
                <w:id w:val="-259373617"/>
                <w:placeholder>
                  <w:docPart w:val="{03415034-5dc8-4ea7-b696-35beae30bd90}"/>
                </w:placeholder>
                <w15:color w:val="509DF3"/>
              </w:sdtPr>
              <w:sdtEndPr/>
              <w:sdtContent>
                <w:r>
                  <w:rPr>
                    <w:rFonts w:ascii="Verdana" w:eastAsia="宋体" w:hAnsi="Verdana" w:hint="eastAsia"/>
                  </w:rPr>
                  <w:t>b) Art gallary book Ason</w:t>
                </w:r>
                <w:r>
                  <w:rPr>
                    <w:rFonts w:ascii="Verdana" w:eastAsia="宋体" w:hAnsi="Verdana"/>
                  </w:rPr>
                  <w:t>’</w:t>
                </w:r>
                <w:r>
                  <w:rPr>
                    <w:rFonts w:ascii="Verdana" w:eastAsia="宋体" w:hAnsi="Verdana" w:hint="eastAsia"/>
                  </w:rPr>
                  <w:t xml:space="preserve"> algorithm</w:t>
                </w:r>
              </w:sdtContent>
            </w:sdt>
            <w:r>
              <w:tab/>
            </w:r>
            <w:bookmarkStart w:id="20" w:name="_Toc9219_WPSOffice_Level2Page"/>
            <w:r>
              <w:t>15</w:t>
            </w:r>
            <w:bookmarkEnd w:id="20"/>
          </w:hyperlink>
        </w:p>
        <w:bookmarkEnd w:id="0" w:displacedByCustomXml="next"/>
      </w:sdtContent>
    </w:sdt>
    <w:p w:rsidR="005A777E" w:rsidRDefault="005A777E">
      <w:pPr>
        <w:pStyle w:val="WPSOffice2"/>
        <w:tabs>
          <w:tab w:val="right" w:leader="dot" w:pos="8640"/>
        </w:tabs>
        <w:spacing w:line="360" w:lineRule="auto"/>
        <w:ind w:leftChars="0" w:left="0"/>
      </w:pPr>
    </w:p>
    <w:p w:rsidR="005A777E" w:rsidRDefault="00F333D8">
      <w:pPr>
        <w:pStyle w:val="1"/>
        <w:numPr>
          <w:ilvl w:val="0"/>
          <w:numId w:val="1"/>
        </w:numPr>
        <w:spacing w:line="360" w:lineRule="auto"/>
      </w:pPr>
      <w:bookmarkStart w:id="21" w:name="_Toc29391_WPSOffice_Level1"/>
      <w:r>
        <w:t>Introduction</w:t>
      </w:r>
      <w:bookmarkEnd w:id="21"/>
    </w:p>
    <w:p w:rsidR="005A777E" w:rsidRDefault="00F333D8">
      <w:pPr>
        <w:pStyle w:val="2"/>
        <w:numPr>
          <w:ilvl w:val="1"/>
          <w:numId w:val="2"/>
        </w:numPr>
        <w:spacing w:line="360" w:lineRule="auto"/>
        <w:ind w:right="240"/>
        <w:rPr>
          <w:rFonts w:eastAsia="宋体"/>
        </w:rPr>
      </w:pPr>
      <w:bookmarkStart w:id="22" w:name="_Toc19709_WPSOffice_Level2"/>
      <w:r>
        <w:rPr>
          <w:rFonts w:eastAsia="宋体" w:hint="eastAsia"/>
        </w:rPr>
        <w:t>Motivation summary</w:t>
      </w:r>
      <w:bookmarkEnd w:id="22"/>
    </w:p>
    <w:p w:rsidR="005A777E" w:rsidRDefault="00F333D8">
      <w:pPr>
        <w:rPr>
          <w:rFonts w:eastAsia="宋体"/>
        </w:rPr>
      </w:pPr>
      <w:r>
        <w:rPr>
          <w:rFonts w:eastAsia="宋体" w:hint="eastAsia"/>
        </w:rPr>
        <w:t xml:space="preserve">The visibility effect of a guard is a core part when implementing a </w:t>
      </w:r>
      <w:proofErr w:type="gramStart"/>
      <w:r>
        <w:rPr>
          <w:rFonts w:eastAsia="宋体" w:hint="eastAsia"/>
        </w:rPr>
        <w:t>roles</w:t>
      </w:r>
      <w:proofErr w:type="gramEnd"/>
      <w:r>
        <w:rPr>
          <w:rFonts w:eastAsia="宋体" w:hint="eastAsia"/>
        </w:rPr>
        <w:t xml:space="preserve"> play games. It is important to compute the visibility polygon corresponding to different locations of view point. </w:t>
      </w:r>
    </w:p>
    <w:p w:rsidR="005A777E" w:rsidRDefault="00F333D8">
      <w:r>
        <w:rPr>
          <w:rFonts w:eastAsia="宋体" w:hint="eastAsia"/>
        </w:rPr>
        <w:t xml:space="preserve">In addition to get the </w:t>
      </w:r>
      <w:proofErr w:type="spellStart"/>
      <w:r>
        <w:rPr>
          <w:rFonts w:eastAsia="宋体" w:hint="eastAsia"/>
        </w:rPr>
        <w:t>over all</w:t>
      </w:r>
      <w:proofErr w:type="spellEnd"/>
      <w:r>
        <w:rPr>
          <w:rFonts w:eastAsia="宋体" w:hint="eastAsia"/>
        </w:rPr>
        <w:t xml:space="preserve"> polygon with 360 degrees, in real s</w:t>
      </w:r>
      <w:r>
        <w:rPr>
          <w:rFonts w:eastAsia="宋体" w:hint="eastAsia"/>
        </w:rPr>
        <w:t>cenario, instead of 360 degrees of view and infinity range, normally a character only has limited range of sight. Therefore, I further provide the interface for user to customize the parameter based on different purpose. Basically, now we have a relatively</w:t>
      </w:r>
      <w:r>
        <w:rPr>
          <w:rFonts w:eastAsia="宋体" w:hint="eastAsia"/>
        </w:rPr>
        <w:t xml:space="preserve"> useful tool to handle the visibility problem.</w:t>
      </w:r>
    </w:p>
    <w:p w:rsidR="005A777E" w:rsidRDefault="00F333D8">
      <w:r>
        <w:rPr>
          <w:noProof/>
        </w:rP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rcRect t="12568"/>
                    <a:stretch>
                      <a:fillRect/>
                    </a:stretch>
                  </pic:blipFill>
                  <pic:spPr>
                    <a:xfrm>
                      <a:off x="0" y="0"/>
                      <a:ext cx="3634740" cy="1219200"/>
                    </a:xfrm>
                    <a:prstGeom prst="rect">
                      <a:avLst/>
                    </a:prstGeom>
                    <a:noFill/>
                    <a:ln>
                      <a:noFill/>
                    </a:ln>
                  </pic:spPr>
                </pic:pic>
              </a:graphicData>
            </a:graphic>
          </wp:inline>
        </w:drawing>
      </w:r>
    </w:p>
    <w:p w:rsidR="005A777E" w:rsidRDefault="00F333D8">
      <w:pPr>
        <w:rPr>
          <w:rFonts w:eastAsia="宋体"/>
        </w:rPr>
      </w:pPr>
      <w:r>
        <w:rPr>
          <w:rFonts w:eastAsia="宋体" w:hint="eastAsia"/>
        </w:rPr>
        <w:t xml:space="preserve">The following panel is on the Game object named </w:t>
      </w:r>
      <w:r>
        <w:rPr>
          <w:rFonts w:eastAsia="宋体"/>
        </w:rPr>
        <w:t>“</w:t>
      </w:r>
      <w:proofErr w:type="spellStart"/>
      <w:r>
        <w:rPr>
          <w:rFonts w:eastAsia="宋体" w:hint="eastAsia"/>
        </w:rPr>
        <w:t>InitialViewPoint</w:t>
      </w:r>
      <w:proofErr w:type="spellEnd"/>
      <w:r>
        <w:rPr>
          <w:rFonts w:eastAsia="宋体"/>
        </w:rPr>
        <w:t>”</w:t>
      </w:r>
      <w:r>
        <w:rPr>
          <w:rFonts w:eastAsia="宋体" w:hint="eastAsia"/>
        </w:rPr>
        <w:t xml:space="preserve">. </w:t>
      </w:r>
    </w:p>
    <w:p w:rsidR="005A777E" w:rsidRDefault="00F333D8">
      <w:pPr>
        <w:rPr>
          <w:rFonts w:eastAsia="宋体"/>
        </w:rPr>
      </w:pPr>
      <w:r>
        <w:rPr>
          <w:rFonts w:eastAsia="宋体"/>
          <w:i/>
          <w:iCs/>
        </w:rPr>
        <w:t>“</w:t>
      </w:r>
      <w:proofErr w:type="spellStart"/>
      <w:r>
        <w:rPr>
          <w:rFonts w:eastAsia="宋体" w:hint="eastAsia"/>
          <w:i/>
          <w:iCs/>
        </w:rPr>
        <w:t>BPartiallyView</w:t>
      </w:r>
      <w:proofErr w:type="spellEnd"/>
      <w:r>
        <w:rPr>
          <w:rFonts w:eastAsia="宋体"/>
          <w:i/>
          <w:iCs/>
        </w:rPr>
        <w:t>”</w:t>
      </w:r>
      <w:r>
        <w:rPr>
          <w:rFonts w:eastAsia="宋体" w:hint="eastAsia"/>
        </w:rPr>
        <w:t xml:space="preserve"> is used for whether the user want to have a 360 degrees range of view or not. If user choose yes, then the next two </w:t>
      </w:r>
      <w:r>
        <w:rPr>
          <w:rFonts w:eastAsia="宋体"/>
        </w:rPr>
        <w:t>“</w:t>
      </w:r>
      <w:r>
        <w:rPr>
          <w:rFonts w:eastAsia="宋体" w:hint="eastAsia"/>
        </w:rPr>
        <w:t>star</w:t>
      </w:r>
      <w:r>
        <w:rPr>
          <w:rFonts w:eastAsia="宋体" w:hint="eastAsia"/>
        </w:rPr>
        <w:t>t direction</w:t>
      </w:r>
      <w:r>
        <w:rPr>
          <w:rFonts w:eastAsia="宋体"/>
        </w:rPr>
        <w:t>”</w:t>
      </w:r>
      <w:r>
        <w:rPr>
          <w:rFonts w:eastAsia="宋体" w:hint="eastAsia"/>
        </w:rPr>
        <w:t xml:space="preserve"> and </w:t>
      </w:r>
      <w:r>
        <w:rPr>
          <w:rFonts w:eastAsia="宋体"/>
        </w:rPr>
        <w:t>“</w:t>
      </w:r>
      <w:r>
        <w:rPr>
          <w:rFonts w:eastAsia="宋体" w:hint="eastAsia"/>
        </w:rPr>
        <w:t>end direction</w:t>
      </w:r>
      <w:r>
        <w:rPr>
          <w:rFonts w:eastAsia="宋体"/>
        </w:rPr>
        <w:t>”</w:t>
      </w:r>
      <w:r>
        <w:rPr>
          <w:rFonts w:eastAsia="宋体" w:hint="eastAsia"/>
        </w:rPr>
        <w:t xml:space="preserve"> is used for </w:t>
      </w:r>
      <w:proofErr w:type="gramStart"/>
      <w:r>
        <w:rPr>
          <w:rFonts w:eastAsia="宋体" w:hint="eastAsia"/>
        </w:rPr>
        <w:t>determine</w:t>
      </w:r>
      <w:proofErr w:type="gramEnd"/>
      <w:r>
        <w:rPr>
          <w:rFonts w:eastAsia="宋体" w:hint="eastAsia"/>
        </w:rPr>
        <w:t xml:space="preserve"> the start direction and end direction in clockwise order.</w:t>
      </w:r>
    </w:p>
    <w:p w:rsidR="005A777E" w:rsidRDefault="00F333D8">
      <w:pPr>
        <w:rPr>
          <w:rFonts w:eastAsia="宋体"/>
        </w:rPr>
      </w:pPr>
      <w:r>
        <w:rPr>
          <w:rFonts w:eastAsia="宋体"/>
        </w:rPr>
        <w:t>“</w:t>
      </w:r>
      <w:r>
        <w:rPr>
          <w:rFonts w:eastAsia="宋体" w:hint="eastAsia"/>
        </w:rPr>
        <w:t>Range</w:t>
      </w:r>
      <w:r>
        <w:rPr>
          <w:rFonts w:eastAsia="宋体"/>
        </w:rPr>
        <w:t>”</w:t>
      </w:r>
      <w:r>
        <w:rPr>
          <w:rFonts w:eastAsia="宋体" w:hint="eastAsia"/>
        </w:rPr>
        <w:t xml:space="preserve"> is the parameter for user to specify the limit range for character, and it will consider infinity large if the value is set less or equ</w:t>
      </w:r>
      <w:r>
        <w:rPr>
          <w:rFonts w:eastAsia="宋体" w:hint="eastAsia"/>
        </w:rPr>
        <w:t>al than 0.</w:t>
      </w:r>
    </w:p>
    <w:p w:rsidR="005A777E" w:rsidRDefault="00F333D8">
      <w:pPr>
        <w:rPr>
          <w:rFonts w:eastAsia="宋体"/>
        </w:rPr>
      </w:pPr>
      <w:r>
        <w:rPr>
          <w:rFonts w:eastAsia="宋体"/>
        </w:rPr>
        <w:lastRenderedPageBreak/>
        <w:t>“</w:t>
      </w:r>
      <w:r>
        <w:rPr>
          <w:rFonts w:eastAsia="宋体" w:hint="eastAsia"/>
        </w:rPr>
        <w:t>Moveable</w:t>
      </w:r>
      <w:r>
        <w:rPr>
          <w:rFonts w:eastAsia="宋体"/>
        </w:rPr>
        <w:t>”</w:t>
      </w:r>
      <w:r>
        <w:rPr>
          <w:rFonts w:eastAsia="宋体" w:hint="eastAsia"/>
        </w:rPr>
        <w:t xml:space="preserve"> is used for whether the user want the view point </w:t>
      </w:r>
      <w:proofErr w:type="gramStart"/>
      <w:r>
        <w:rPr>
          <w:rFonts w:eastAsia="宋体" w:hint="eastAsia"/>
        </w:rPr>
        <w:t>move</w:t>
      </w:r>
      <w:proofErr w:type="gramEnd"/>
      <w:r>
        <w:rPr>
          <w:rFonts w:eastAsia="宋体" w:hint="eastAsia"/>
        </w:rPr>
        <w:t xml:space="preserve"> with the mouse or not. If choose no, then </w:t>
      </w:r>
      <w:r>
        <w:rPr>
          <w:rFonts w:eastAsia="宋体"/>
        </w:rPr>
        <w:t>“</w:t>
      </w:r>
      <w:r>
        <w:rPr>
          <w:rFonts w:eastAsia="宋体" w:hint="eastAsia"/>
        </w:rPr>
        <w:t>Position</w:t>
      </w:r>
      <w:r>
        <w:rPr>
          <w:rFonts w:eastAsia="宋体"/>
        </w:rPr>
        <w:t>”</w:t>
      </w:r>
      <w:r>
        <w:rPr>
          <w:rFonts w:eastAsia="宋体" w:hint="eastAsia"/>
        </w:rPr>
        <w:t xml:space="preserve"> is used for the stable view position.</w:t>
      </w:r>
    </w:p>
    <w:p w:rsidR="005A777E" w:rsidRDefault="00F333D8">
      <w:pPr>
        <w:rPr>
          <w:rFonts w:eastAsia="宋体"/>
        </w:rPr>
      </w:pPr>
      <w:r>
        <w:rPr>
          <w:rFonts w:eastAsia="宋体"/>
        </w:rPr>
        <w:t>“</w:t>
      </w:r>
      <w:proofErr w:type="spellStart"/>
      <w:r>
        <w:rPr>
          <w:rFonts w:eastAsia="宋体" w:hint="eastAsia"/>
        </w:rPr>
        <w:t>BMesh</w:t>
      </w:r>
      <w:proofErr w:type="spellEnd"/>
      <w:r>
        <w:rPr>
          <w:rFonts w:eastAsia="宋体"/>
        </w:rPr>
        <w:t>”</w:t>
      </w:r>
      <w:r>
        <w:rPr>
          <w:rFonts w:eastAsia="宋体" w:hint="eastAsia"/>
        </w:rPr>
        <w:t xml:space="preserve"> is used for whether the user want to see the shadow effect or not. If the user </w:t>
      </w:r>
      <w:proofErr w:type="gramStart"/>
      <w:r>
        <w:rPr>
          <w:rFonts w:eastAsia="宋体" w:hint="eastAsia"/>
        </w:rPr>
        <w:t>ch</w:t>
      </w:r>
      <w:r>
        <w:rPr>
          <w:rFonts w:eastAsia="宋体" w:hint="eastAsia"/>
        </w:rPr>
        <w:t>oose</w:t>
      </w:r>
      <w:proofErr w:type="gramEnd"/>
      <w:r>
        <w:rPr>
          <w:rFonts w:eastAsia="宋体" w:hint="eastAsia"/>
        </w:rPr>
        <w:t xml:space="preserve"> no, it will only generate the debug lines cast.</w:t>
      </w:r>
    </w:p>
    <w:p w:rsidR="005A777E" w:rsidRDefault="00F333D8">
      <w:pPr>
        <w:pStyle w:val="2"/>
        <w:numPr>
          <w:ilvl w:val="1"/>
          <w:numId w:val="2"/>
        </w:numPr>
        <w:spacing w:line="360" w:lineRule="auto"/>
        <w:ind w:right="240"/>
      </w:pPr>
      <w:bookmarkStart w:id="23" w:name="_Toc19269_WPSOffice_Level2"/>
      <w:r>
        <w:t>Scope of the report</w:t>
      </w:r>
      <w:bookmarkEnd w:id="23"/>
    </w:p>
    <w:p w:rsidR="005A777E" w:rsidRDefault="00F333D8">
      <w:pPr>
        <w:rPr>
          <w:rFonts w:eastAsia="宋体"/>
        </w:rPr>
      </w:pPr>
      <w:r>
        <w:rPr>
          <w:rFonts w:eastAsia="宋体" w:hint="eastAsia"/>
        </w:rPr>
        <w:t>The effect is implemented on the Unity 3.19 Platform.</w:t>
      </w:r>
    </w:p>
    <w:p w:rsidR="005A777E" w:rsidRDefault="00F333D8">
      <w:pPr>
        <w:pStyle w:val="1"/>
        <w:numPr>
          <w:ilvl w:val="0"/>
          <w:numId w:val="1"/>
        </w:numPr>
        <w:spacing w:line="360" w:lineRule="auto"/>
      </w:pPr>
      <w:bookmarkStart w:id="24" w:name="_Toc19709_WPSOffice_Level1"/>
      <w:r>
        <w:rPr>
          <w:rFonts w:hint="eastAsia"/>
        </w:rPr>
        <w:t>Background and Related Work</w:t>
      </w:r>
      <w:bookmarkEnd w:id="24"/>
    </w:p>
    <w:p w:rsidR="005A777E" w:rsidRDefault="00F333D8">
      <w:pPr>
        <w:pStyle w:val="2"/>
      </w:pPr>
      <w:bookmarkStart w:id="25" w:name="_Toc16386_WPSOffice_Level2"/>
      <w:r>
        <w:rPr>
          <w:rFonts w:hint="eastAsia"/>
        </w:rPr>
        <w:t>2.1 Background</w:t>
      </w:r>
      <w:bookmarkEnd w:id="25"/>
    </w:p>
    <w:p w:rsidR="005A777E" w:rsidRDefault="00F333D8">
      <w:pPr>
        <w:pStyle w:val="3"/>
      </w:pPr>
      <w:r>
        <w:rPr>
          <w:rFonts w:hint="eastAsia"/>
        </w:rPr>
        <w:t>2.1.1 Convex Polygon</w:t>
      </w:r>
    </w:p>
    <w:p w:rsidR="005A777E" w:rsidRDefault="00F333D8">
      <w:r>
        <w:rPr>
          <w:rFonts w:hint="eastAsia"/>
        </w:rPr>
        <w:t>(</w:t>
      </w:r>
      <w:r>
        <w:t>“</w:t>
      </w:r>
      <w:r>
        <w:rPr>
          <w:rFonts w:hint="eastAsia"/>
        </w:rPr>
        <w:t>Convex</w:t>
      </w:r>
      <w:r>
        <w:t>”</w:t>
      </w:r>
      <w:r>
        <w:rPr>
          <w:rFonts w:hint="eastAsia"/>
        </w:rPr>
        <w:t>, 2018)</w:t>
      </w:r>
    </w:p>
    <w:p w:rsidR="005A777E" w:rsidRDefault="00F333D8">
      <w:r>
        <w:rPr>
          <w:rFonts w:hint="eastAsia"/>
        </w:rPr>
        <w:t>A</w:t>
      </w:r>
      <w:r>
        <w:t xml:space="preserve"> polygon in which no line segment between two points on the boundary ever goes outside the polygon.</w:t>
      </w:r>
    </w:p>
    <w:p w:rsidR="005A777E" w:rsidRDefault="00F333D8">
      <w:r>
        <w:rPr>
          <w:noProof/>
        </w:rP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1877060" cy="1462405"/>
                    </a:xfrm>
                    <a:prstGeom prst="rect">
                      <a:avLst/>
                    </a:prstGeom>
                    <a:noFill/>
                    <a:ln>
                      <a:noFill/>
                    </a:ln>
                  </pic:spPr>
                </pic:pic>
              </a:graphicData>
            </a:graphic>
          </wp:inline>
        </w:drawing>
      </w:r>
    </w:p>
    <w:p w:rsidR="005A777E" w:rsidRDefault="00F333D8">
      <w:pPr>
        <w:pStyle w:val="3"/>
      </w:pPr>
      <w:r>
        <w:rPr>
          <w:rFonts w:hint="eastAsia"/>
        </w:rPr>
        <w:t>2.1.2 Concave Polygon</w:t>
      </w:r>
    </w:p>
    <w:p w:rsidR="005A777E" w:rsidRDefault="00F333D8">
      <w:r>
        <w:rPr>
          <w:rFonts w:hint="eastAsia"/>
        </w:rPr>
        <w:t>(</w:t>
      </w:r>
      <w:r>
        <w:t>“</w:t>
      </w:r>
      <w:r>
        <w:rPr>
          <w:rFonts w:hint="eastAsia"/>
        </w:rPr>
        <w:t>Concave</w:t>
      </w:r>
      <w:r>
        <w:t>”</w:t>
      </w:r>
      <w:r>
        <w:rPr>
          <w:rFonts w:hint="eastAsia"/>
        </w:rPr>
        <w:t>, 2018)</w:t>
      </w:r>
    </w:p>
    <w:p w:rsidR="005A777E" w:rsidRDefault="00F333D8">
      <w:r>
        <w:rPr>
          <w:rFonts w:hint="eastAsia"/>
        </w:rPr>
        <w:t>A</w:t>
      </w:r>
      <w:r>
        <w:t xml:space="preserve"> polygon which is not conve</w:t>
      </w:r>
      <w:r>
        <w:rPr>
          <w:rFonts w:hint="eastAsia"/>
        </w:rPr>
        <w:t>x.</w:t>
      </w:r>
    </w:p>
    <w:p w:rsidR="005A777E" w:rsidRDefault="00F333D8">
      <w:r>
        <w:rPr>
          <w:noProof/>
        </w:rPr>
        <w:lastRenderedPageBreak/>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837055" cy="1330960"/>
                    </a:xfrm>
                    <a:prstGeom prst="rect">
                      <a:avLst/>
                    </a:prstGeom>
                    <a:noFill/>
                    <a:ln>
                      <a:noFill/>
                    </a:ln>
                  </pic:spPr>
                </pic:pic>
              </a:graphicData>
            </a:graphic>
          </wp:inline>
        </w:drawing>
      </w:r>
    </w:p>
    <w:p w:rsidR="005A777E" w:rsidRDefault="00F333D8">
      <w:pPr>
        <w:pStyle w:val="3"/>
      </w:pPr>
      <w:r>
        <w:rPr>
          <w:rFonts w:hint="eastAsia"/>
        </w:rPr>
        <w:t>2.1.3 Cross Product</w:t>
      </w:r>
    </w:p>
    <w:p w:rsidR="005A777E" w:rsidRDefault="00F333D8">
      <w:r>
        <w:rPr>
          <w:rFonts w:hint="eastAsia"/>
        </w:rPr>
        <w:t>(</w:t>
      </w:r>
      <w:r>
        <w:t>“</w:t>
      </w:r>
      <w:r>
        <w:rPr>
          <w:rFonts w:hint="eastAsia"/>
        </w:rPr>
        <w:t>Cross Product</w:t>
      </w:r>
      <w:r>
        <w:t>”</w:t>
      </w:r>
      <w:r>
        <w:rPr>
          <w:rFonts w:hint="eastAsia"/>
        </w:rPr>
        <w:t>, 2019)</w:t>
      </w:r>
    </w:p>
    <w:p w:rsidR="005A777E" w:rsidRDefault="00F333D8">
      <w:r>
        <w:rPr>
          <w:rFonts w:hint="eastAsia"/>
        </w:rPr>
        <w:t>The cross product of two vectors</w:t>
      </w:r>
      <w:r>
        <w:t> </w:t>
      </w:r>
      <w:r>
        <w:rPr>
          <w:b/>
          <w:bCs/>
        </w:rPr>
        <w:t>a</w:t>
      </w:r>
      <w:r>
        <w:t> an</w:t>
      </w:r>
      <w:r>
        <w:t>d </w:t>
      </w:r>
      <w:r>
        <w:rPr>
          <w:b/>
          <w:bCs/>
        </w:rPr>
        <w:t>b</w:t>
      </w:r>
      <w:r>
        <w:rPr>
          <w:rFonts w:hint="eastAsia"/>
          <w:b/>
          <w:bCs/>
        </w:rPr>
        <w:t xml:space="preserve"> </w:t>
      </w:r>
      <w:r>
        <w:rPr>
          <w:rFonts w:hint="eastAsia"/>
        </w:rPr>
        <w:t xml:space="preserve">is defined as </w:t>
      </w:r>
      <w:proofErr w:type="spellStart"/>
      <w:r>
        <w:rPr>
          <w:rFonts w:hint="eastAsia"/>
          <w:b/>
          <w:bCs/>
        </w:rPr>
        <w:t>a</w:t>
      </w:r>
      <w:r>
        <w:rPr>
          <w:rFonts w:hint="eastAsia"/>
        </w:rPr>
        <w:t>.x</w:t>
      </w:r>
      <w:proofErr w:type="spellEnd"/>
      <w:r>
        <w:rPr>
          <w:rFonts w:hint="eastAsia"/>
        </w:rPr>
        <w:t>*</w:t>
      </w:r>
      <w:proofErr w:type="spellStart"/>
      <w:proofErr w:type="gramStart"/>
      <w:r>
        <w:rPr>
          <w:rFonts w:hint="eastAsia"/>
          <w:b/>
          <w:bCs/>
        </w:rPr>
        <w:t>b</w:t>
      </w:r>
      <w:r>
        <w:rPr>
          <w:rFonts w:hint="eastAsia"/>
        </w:rPr>
        <w:t>.y</w:t>
      </w:r>
      <w:proofErr w:type="gramEnd"/>
      <w:r>
        <w:rPr>
          <w:rFonts w:hint="eastAsia"/>
        </w:rPr>
        <w:t>-</w:t>
      </w:r>
      <w:r>
        <w:rPr>
          <w:rFonts w:hint="eastAsia"/>
          <w:b/>
          <w:bCs/>
        </w:rPr>
        <w:t>a</w:t>
      </w:r>
      <w:r>
        <w:rPr>
          <w:rFonts w:hint="eastAsia"/>
        </w:rPr>
        <w:t>.y</w:t>
      </w:r>
      <w:proofErr w:type="spellEnd"/>
      <w:r>
        <w:rPr>
          <w:rFonts w:hint="eastAsia"/>
        </w:rPr>
        <w:t>*</w:t>
      </w:r>
      <w:proofErr w:type="spellStart"/>
      <w:r>
        <w:rPr>
          <w:rFonts w:hint="eastAsia"/>
          <w:b/>
          <w:bCs/>
        </w:rPr>
        <w:t>b</w:t>
      </w:r>
      <w:r>
        <w:rPr>
          <w:rFonts w:hint="eastAsia"/>
        </w:rPr>
        <w:t>.x</w:t>
      </w:r>
      <w:proofErr w:type="spellEnd"/>
      <w:r>
        <w:rPr>
          <w:rFonts w:hint="eastAsia"/>
        </w:rPr>
        <w:t>.</w:t>
      </w:r>
    </w:p>
    <w:p w:rsidR="005A777E" w:rsidRDefault="00F333D8">
      <w:r>
        <w:rPr>
          <w:rFonts w:hint="eastAsia"/>
        </w:rPr>
        <w:t xml:space="preserve">If the result is smaller </w:t>
      </w:r>
      <w:proofErr w:type="spellStart"/>
      <w:r>
        <w:rPr>
          <w:rFonts w:hint="eastAsia"/>
        </w:rPr>
        <w:t>then</w:t>
      </w:r>
      <w:proofErr w:type="spellEnd"/>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rsidR="005A777E" w:rsidRDefault="00F333D8">
      <w:r>
        <w:rPr>
          <w:rFonts w:hint="eastAsia"/>
        </w:rPr>
        <w:t>For example,</w:t>
      </w:r>
    </w:p>
    <w:p w:rsidR="005A777E" w:rsidRDefault="00F333D8">
      <w:r>
        <w:rPr>
          <w:rFonts w:hint="eastAsia"/>
          <w:b/>
          <w:bCs/>
        </w:rPr>
        <w:t>a</w:t>
      </w:r>
      <w:r>
        <w:rPr>
          <w:rFonts w:hint="eastAsia"/>
        </w:rPr>
        <w:t xml:space="preserve"> = (2, 2), </w:t>
      </w:r>
      <w:r>
        <w:rPr>
          <w:rFonts w:hint="eastAsia"/>
          <w:b/>
          <w:bCs/>
        </w:rPr>
        <w:t>b</w:t>
      </w:r>
      <w:r>
        <w:rPr>
          <w:rFonts w:hint="eastAsia"/>
        </w:rPr>
        <w:t xml:space="preserve"> = (3, 1)</w:t>
      </w:r>
    </w:p>
    <w:p w:rsidR="005A777E" w:rsidRDefault="00F333D8">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sidR="005A777E" w:rsidRDefault="00F333D8">
      <w:proofErr w:type="spellStart"/>
      <w:r>
        <w:rPr>
          <w:rFonts w:hint="eastAsia"/>
        </w:rPr>
        <w:t>crossProduct</w:t>
      </w:r>
      <w:proofErr w:type="spellEnd"/>
      <w:r>
        <w:rPr>
          <w:rFonts w:hint="eastAsia"/>
        </w:rPr>
        <w:t>(</w:t>
      </w:r>
      <w:proofErr w:type="spellStart"/>
      <w:r>
        <w:rPr>
          <w:rFonts w:hint="eastAsia"/>
          <w:b/>
          <w:bCs/>
        </w:rPr>
        <w:t>a</w:t>
      </w:r>
      <w:r>
        <w:rPr>
          <w:rFonts w:hint="eastAsia"/>
        </w:rPr>
        <w:t>,</w:t>
      </w:r>
      <w:r>
        <w:rPr>
          <w:rFonts w:hint="eastAsia"/>
          <w:b/>
          <w:bCs/>
        </w:rPr>
        <w:t>b</w:t>
      </w:r>
      <w:proofErr w:type="spellEnd"/>
      <w:r>
        <w:rPr>
          <w:rFonts w:hint="eastAsia"/>
        </w:rPr>
        <w:t xml:space="preserve">) = 2 - 6 &lt; 0, which means </w:t>
      </w:r>
      <w:r>
        <w:rPr>
          <w:rFonts w:hint="eastAsia"/>
          <w:b/>
          <w:bCs/>
        </w:rPr>
        <w:t>a</w:t>
      </w:r>
      <w:r>
        <w:rPr>
          <w:rFonts w:hint="eastAsia"/>
        </w:rPr>
        <w:t xml:space="preserve"> </w:t>
      </w:r>
      <w:bookmarkStart w:id="26" w:name="OLE_LINK1"/>
      <w:r>
        <w:rPr>
          <w:rFonts w:hint="eastAsia"/>
        </w:rPr>
        <w:t xml:space="preserve">gets angle </w:t>
      </w:r>
      <w:r>
        <w:rPr>
          <w:rFonts w:hint="eastAsia"/>
          <w:i/>
          <w:iCs/>
        </w:rPr>
        <w:t>α</w:t>
      </w:r>
      <w:r>
        <w:rPr>
          <w:rFonts w:hint="eastAsia"/>
          <w:i/>
          <w:iCs/>
        </w:rPr>
        <w:t xml:space="preserve"> </w:t>
      </w:r>
      <w:r>
        <w:rPr>
          <w:rFonts w:hint="eastAsia"/>
        </w:rPr>
        <w:t xml:space="preserve">by go clockwise to </w:t>
      </w:r>
      <w:r>
        <w:rPr>
          <w:rFonts w:hint="eastAsia"/>
          <w:b/>
          <w:bCs/>
        </w:rPr>
        <w:t>b</w:t>
      </w:r>
      <w:r>
        <w:rPr>
          <w:rFonts w:hint="eastAsia"/>
        </w:rPr>
        <w:t>.</w:t>
      </w:r>
    </w:p>
    <w:bookmarkEnd w:id="26"/>
    <w:p w:rsidR="005A777E" w:rsidRDefault="00F333D8">
      <w:proofErr w:type="spellStart"/>
      <w:r>
        <w:rPr>
          <w:rFonts w:hint="eastAsia"/>
        </w:rPr>
        <w:t>crossProduct</w:t>
      </w:r>
      <w:proofErr w:type="spellEnd"/>
      <w:r>
        <w:rPr>
          <w:rFonts w:hint="eastAsia"/>
        </w:rPr>
        <w:t>(</w:t>
      </w:r>
      <w:proofErr w:type="spellStart"/>
      <w:r>
        <w:rPr>
          <w:rFonts w:hint="eastAsia"/>
          <w:b/>
          <w:bCs/>
        </w:rPr>
        <w:t>b</w:t>
      </w:r>
      <w:r>
        <w:rPr>
          <w:rFonts w:hint="eastAsia"/>
        </w:rPr>
        <w:t>,</w:t>
      </w:r>
      <w:r>
        <w:rPr>
          <w:rFonts w:hint="eastAsia"/>
          <w:b/>
          <w:bCs/>
        </w:rPr>
        <w:t>a</w:t>
      </w:r>
      <w:proofErr w:type="spellEnd"/>
      <w:r>
        <w:rPr>
          <w:rFonts w:hint="eastAsia"/>
        </w:rPr>
        <w:t xml:space="preserve">) = 6 - 2 &gt; 0, which means </w:t>
      </w:r>
      <w:r>
        <w:rPr>
          <w:rFonts w:hint="eastAsia"/>
          <w:b/>
          <w:bCs/>
        </w:rPr>
        <w:t>b</w:t>
      </w:r>
      <w:r>
        <w:rPr>
          <w:rFonts w:hint="eastAsia"/>
        </w:rPr>
        <w:t xml:space="preserve"> </w:t>
      </w:r>
      <w:r>
        <w:rPr>
          <w:rFonts w:hint="eastAsia"/>
        </w:rPr>
        <w:t xml:space="preserve">gets angle </w:t>
      </w:r>
      <w:r>
        <w:rPr>
          <w:rFonts w:hint="eastAsia"/>
          <w:i/>
          <w:iCs/>
        </w:rPr>
        <w:t>α</w:t>
      </w:r>
      <w:r>
        <w:rPr>
          <w:rFonts w:hint="eastAsia"/>
          <w:i/>
          <w:iCs/>
        </w:rPr>
        <w:t xml:space="preserve"> </w:t>
      </w:r>
      <w:r>
        <w:rPr>
          <w:rFonts w:hint="eastAsia"/>
        </w:rPr>
        <w:t xml:space="preserve">by go anticlockwise to </w:t>
      </w:r>
      <w:r>
        <w:rPr>
          <w:rFonts w:hint="eastAsia"/>
          <w:b/>
          <w:bCs/>
        </w:rPr>
        <w:t>a</w:t>
      </w:r>
      <w:r>
        <w:rPr>
          <w:rFonts w:hint="eastAsia"/>
        </w:rPr>
        <w:t>.</w:t>
      </w:r>
    </w:p>
    <w:p w:rsidR="005A777E" w:rsidRDefault="00F333D8">
      <w:r>
        <w:rPr>
          <w:noProof/>
        </w:rP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rcRect t="20884"/>
                    <a:stretch>
                      <a:fillRect/>
                    </a:stretch>
                  </pic:blipFill>
                  <pic:spPr>
                    <a:xfrm>
                      <a:off x="0" y="0"/>
                      <a:ext cx="5476240" cy="2136140"/>
                    </a:xfrm>
                    <a:prstGeom prst="rect">
                      <a:avLst/>
                    </a:prstGeom>
                    <a:noFill/>
                    <a:ln>
                      <a:noFill/>
                    </a:ln>
                  </pic:spPr>
                </pic:pic>
              </a:graphicData>
            </a:graphic>
          </wp:inline>
        </w:drawing>
      </w:r>
    </w:p>
    <w:p w:rsidR="005A777E" w:rsidRDefault="00F333D8">
      <w:pPr>
        <w:pStyle w:val="2"/>
      </w:pPr>
      <w:bookmarkStart w:id="27" w:name="_Toc5952_WPSOffice_Level2"/>
      <w:r>
        <w:rPr>
          <w:rFonts w:hint="eastAsia"/>
        </w:rPr>
        <w:lastRenderedPageBreak/>
        <w:t>2.2 Related Work</w:t>
      </w:r>
      <w:bookmarkEnd w:id="27"/>
    </w:p>
    <w:p w:rsidR="005A777E" w:rsidRDefault="00F333D8">
      <w:r>
        <w:rPr>
          <w:rFonts w:hint="eastAsia"/>
        </w:rPr>
        <w:t xml:space="preserve">In order to </w:t>
      </w:r>
      <w:proofErr w:type="spellStart"/>
      <w:r>
        <w:rPr>
          <w:rFonts w:hint="eastAsia"/>
        </w:rPr>
        <w:t>understan</w:t>
      </w:r>
      <w:proofErr w:type="spellEnd"/>
      <w:r>
        <w:rPr>
          <w:rFonts w:hint="eastAsia"/>
          <w:position w:val="-10"/>
        </w:rPr>
        <w:t>d</w:t>
      </w:r>
      <w:r>
        <w:rPr>
          <w:rFonts w:hint="eastAsia"/>
        </w:rPr>
        <w:t xml:space="preserve"> meaning of some variable, I </w:t>
      </w:r>
      <w:proofErr w:type="spellStart"/>
      <w:r>
        <w:rPr>
          <w:rFonts w:hint="eastAsia"/>
        </w:rPr>
        <w:t>self defined</w:t>
      </w:r>
      <w:proofErr w:type="spellEnd"/>
      <w:r>
        <w:rPr>
          <w:rFonts w:hint="eastAsia"/>
        </w:rPr>
        <w:t xml:space="preserve"> some terminology.</w:t>
      </w:r>
    </w:p>
    <w:p w:rsidR="005A777E" w:rsidRDefault="00F333D8">
      <w:pPr>
        <w:pStyle w:val="3"/>
      </w:pPr>
      <w:r>
        <w:rPr>
          <w:rFonts w:hint="eastAsia"/>
        </w:rPr>
        <w:t>2.2.1 C</w:t>
      </w:r>
      <w:r>
        <w:rPr>
          <w:rFonts w:hint="eastAsia"/>
        </w:rPr>
        <w:t>ritical Point</w:t>
      </w:r>
    </w:p>
    <w:p w:rsidR="005A777E" w:rsidRDefault="00F333D8">
      <w:r>
        <w:rPr>
          <w:rFonts w:hint="eastAsia"/>
        </w:rPr>
        <w:t>All the hit points generated by the ray cast from the view point, the visibility polygon is surrounded by the critical points. For example, all the blue points are critical points.</w:t>
      </w:r>
    </w:p>
    <w:p w:rsidR="005A777E" w:rsidRDefault="00F333D8">
      <w:r>
        <w:rPr>
          <w:noProof/>
        </w:rP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480685" cy="3089275"/>
                    </a:xfrm>
                    <a:prstGeom prst="rect">
                      <a:avLst/>
                    </a:prstGeom>
                    <a:noFill/>
                    <a:ln>
                      <a:noFill/>
                    </a:ln>
                  </pic:spPr>
                </pic:pic>
              </a:graphicData>
            </a:graphic>
          </wp:inline>
        </w:drawing>
      </w:r>
    </w:p>
    <w:p w:rsidR="005A777E" w:rsidRDefault="005A777E"/>
    <w:p w:rsidR="005A777E" w:rsidRDefault="00F333D8">
      <w:pPr>
        <w:pStyle w:val="3"/>
      </w:pPr>
      <w:r>
        <w:rPr>
          <w:rFonts w:hint="eastAsia"/>
        </w:rPr>
        <w:t>2.1.4 Sight Range</w:t>
      </w:r>
    </w:p>
    <w:p w:rsidR="005A777E" w:rsidRDefault="00F333D8">
      <w:r>
        <w:rPr>
          <w:rFonts w:hint="eastAsia"/>
        </w:rPr>
        <w:t>In the real world, it impossible for a g</w:t>
      </w:r>
      <w:r>
        <w:rPr>
          <w:rFonts w:hint="eastAsia"/>
        </w:rPr>
        <w:t>uard to see infinity far away. Therefore, he has a range of visibility. Sight Range is the max value it could see from the view point.</w:t>
      </w:r>
    </w:p>
    <w:p w:rsidR="005A777E" w:rsidRDefault="00F333D8">
      <w:pPr>
        <w:pStyle w:val="3"/>
      </w:pPr>
      <w:r>
        <w:rPr>
          <w:rFonts w:hint="eastAsia"/>
        </w:rPr>
        <w:lastRenderedPageBreak/>
        <w:t>2.1.5 Sight Angle</w:t>
      </w:r>
    </w:p>
    <w:p w:rsidR="005A777E" w:rsidRDefault="00F333D8">
      <w:r>
        <w:rPr>
          <w:rFonts w:hint="eastAsia"/>
        </w:rPr>
        <w:t xml:space="preserve">In the real world, it impossible for a guard to see all the things around it. </w:t>
      </w:r>
      <w:proofErr w:type="gramStart"/>
      <w:r>
        <w:rPr>
          <w:rFonts w:hint="eastAsia"/>
        </w:rPr>
        <w:t>Therefore</w:t>
      </w:r>
      <w:proofErr w:type="gramEnd"/>
      <w:r>
        <w:rPr>
          <w:rFonts w:hint="eastAsia"/>
        </w:rPr>
        <w:t xml:space="preserve"> the sight angle</w:t>
      </w:r>
      <w:r>
        <w:rPr>
          <w:rFonts w:hint="eastAsia"/>
        </w:rPr>
        <w:t xml:space="preserve"> define the max range of perspective.</w:t>
      </w:r>
    </w:p>
    <w:p w:rsidR="005A777E" w:rsidRDefault="00F333D8">
      <w:pPr>
        <w:pStyle w:val="3"/>
      </w:pPr>
      <w:r>
        <w:rPr>
          <w:rFonts w:hint="eastAsia"/>
        </w:rPr>
        <w:t>2.1.6 View Point</w:t>
      </w:r>
    </w:p>
    <w:p w:rsidR="005A777E" w:rsidRDefault="00F333D8">
      <w:r>
        <w:rPr>
          <w:rFonts w:hint="eastAsia"/>
        </w:rPr>
        <w:t>It is the guard position, and this project is focusing the visibility effect of related to this view point.</w:t>
      </w:r>
    </w:p>
    <w:p w:rsidR="005A777E" w:rsidRDefault="00F333D8">
      <w:pPr>
        <w:pStyle w:val="1"/>
        <w:numPr>
          <w:ilvl w:val="0"/>
          <w:numId w:val="1"/>
        </w:numPr>
        <w:spacing w:line="360" w:lineRule="auto"/>
      </w:pPr>
      <w:bookmarkStart w:id="28" w:name="_Toc19269_WPSOffice_Level1"/>
      <w:r>
        <w:rPr>
          <w:rFonts w:hint="eastAsia"/>
        </w:rPr>
        <w:t>I</w:t>
      </w:r>
      <w:r>
        <w:t>mplementation</w:t>
      </w:r>
      <w:bookmarkEnd w:id="28"/>
    </w:p>
    <w:p w:rsidR="005A777E" w:rsidRDefault="00F333D8">
      <w:pPr>
        <w:rPr>
          <w:rFonts w:eastAsia="宋体"/>
        </w:rPr>
      </w:pPr>
      <w:proofErr w:type="spellStart"/>
      <w:r>
        <w:rPr>
          <w:rFonts w:eastAsia="宋体" w:hint="eastAsia"/>
        </w:rPr>
        <w:t>pseducode</w:t>
      </w:r>
      <w:proofErr w:type="spellEnd"/>
    </w:p>
    <w:p w:rsidR="005A777E" w:rsidRDefault="00F333D8">
      <w:pPr>
        <w:pStyle w:val="2"/>
      </w:pPr>
      <w:bookmarkStart w:id="29" w:name="_Toc9363_WPSOffice_Level2"/>
      <w:r>
        <w:rPr>
          <w:rFonts w:hint="eastAsia"/>
        </w:rPr>
        <w:t>3.1 Generate obstacle and boundary</w:t>
      </w:r>
      <w:bookmarkEnd w:id="29"/>
    </w:p>
    <w:p w:rsidR="005A777E" w:rsidRDefault="00F333D8">
      <w:pPr>
        <w:pStyle w:val="3"/>
      </w:pPr>
      <w:r>
        <w:rPr>
          <w:rFonts w:hint="eastAsia"/>
        </w:rPr>
        <w:t>3.1.1 Boundary</w:t>
      </w:r>
    </w:p>
    <w:p w:rsidR="005A777E" w:rsidRDefault="00F333D8">
      <w:r>
        <w:rPr>
          <w:rFonts w:hint="eastAsia"/>
        </w:rPr>
        <w:t>The Boundary Manag</w:t>
      </w:r>
      <w:r>
        <w:rPr>
          <w:rFonts w:hint="eastAsia"/>
        </w:rPr>
        <w:t xml:space="preserve">er receive a list of Vector2D points denoted the vertex of the boundary, </w:t>
      </w:r>
    </w:p>
    <w:p w:rsidR="005A777E" w:rsidRDefault="00F333D8">
      <w:r>
        <w:rPr>
          <w:noProof/>
        </w:rP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101215" cy="1082040"/>
                    </a:xfrm>
                    <a:prstGeom prst="rect">
                      <a:avLst/>
                    </a:prstGeom>
                    <a:noFill/>
                    <a:ln>
                      <a:noFill/>
                    </a:ln>
                  </pic:spPr>
                </pic:pic>
              </a:graphicData>
            </a:graphic>
          </wp:inline>
        </w:drawing>
      </w:r>
    </w:p>
    <w:p w:rsidR="005A777E" w:rsidRDefault="00F333D8">
      <w:r>
        <w:rPr>
          <w:rFonts w:hint="eastAsia"/>
        </w:rPr>
        <w:t xml:space="preserve">it </w:t>
      </w:r>
      <w:proofErr w:type="gramStart"/>
      <w:r>
        <w:rPr>
          <w:rFonts w:hint="eastAsia"/>
        </w:rPr>
        <w:t>generate</w:t>
      </w:r>
      <w:proofErr w:type="gramEnd"/>
      <w:r>
        <w:rPr>
          <w:rFonts w:hint="eastAsia"/>
        </w:rPr>
        <w:t xml:space="preserve"> the edge collider 2D by loop through all the vertex and choose the adjacent pairs. We will have a list of edge collider before we generate the visibility area.</w:t>
      </w:r>
    </w:p>
    <w:p w:rsidR="005A777E" w:rsidRDefault="00F333D8">
      <w:pPr>
        <w:pStyle w:val="3"/>
      </w:pPr>
      <w:r>
        <w:rPr>
          <w:rFonts w:hint="eastAsia"/>
        </w:rPr>
        <w:lastRenderedPageBreak/>
        <w:t>3.1.2 Obstacle</w:t>
      </w:r>
    </w:p>
    <w:p w:rsidR="005A777E" w:rsidRDefault="00F333D8">
      <w:r>
        <w:rPr>
          <w:rFonts w:hint="eastAsia"/>
        </w:rPr>
        <w:t>The Obstacle Manager receive a list of obstacles. Each obstacle is a list of Vector2D points.</w:t>
      </w:r>
    </w:p>
    <w:p w:rsidR="005A777E" w:rsidRDefault="00F333D8">
      <w:r>
        <w:rPr>
          <w:noProof/>
        </w:rP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728595" cy="2752725"/>
                    </a:xfrm>
                    <a:prstGeom prst="rect">
                      <a:avLst/>
                    </a:prstGeom>
                    <a:noFill/>
                    <a:ln>
                      <a:noFill/>
                    </a:ln>
                  </pic:spPr>
                </pic:pic>
              </a:graphicData>
            </a:graphic>
          </wp:inline>
        </w:drawing>
      </w:r>
    </w:p>
    <w:p w:rsidR="005A777E" w:rsidRDefault="00F333D8">
      <w:r>
        <w:rPr>
          <w:rFonts w:hint="eastAsia"/>
        </w:rPr>
        <w:t>Based on the list of obstacles, I generated a list of Polygon Collider 2D by loop through all the obstacles. This is basically same as generating</w:t>
      </w:r>
      <w:r>
        <w:rPr>
          <w:rFonts w:hint="eastAsia"/>
        </w:rPr>
        <w:t xml:space="preserve"> the edge Collider 2D.</w:t>
      </w:r>
    </w:p>
    <w:p w:rsidR="005A777E" w:rsidRDefault="00F333D8">
      <w:pPr>
        <w:pStyle w:val="3"/>
      </w:pPr>
      <w:r>
        <w:rPr>
          <w:rFonts w:hint="eastAsia"/>
        </w:rPr>
        <w:t xml:space="preserve">3.1.3 Triangulation </w:t>
      </w:r>
    </w:p>
    <w:p w:rsidR="005A777E" w:rsidRDefault="00F333D8">
      <w:r>
        <w:rPr>
          <w:rFonts w:hint="eastAsia"/>
        </w:rPr>
        <w:t xml:space="preserve">After we generate all the Polygon Collider 2D for each </w:t>
      </w:r>
      <w:proofErr w:type="gramStart"/>
      <w:r>
        <w:rPr>
          <w:rFonts w:hint="eastAsia"/>
        </w:rPr>
        <w:t>obstacles</w:t>
      </w:r>
      <w:proofErr w:type="gramEnd"/>
      <w:r>
        <w:rPr>
          <w:rFonts w:hint="eastAsia"/>
        </w:rPr>
        <w:t xml:space="preserve">. We need to detect whether it is a concave obstacle or convex obstacle. If it is a concave obstacle, then we need to do </w:t>
      </w:r>
      <w:r>
        <w:rPr>
          <w:rFonts w:hint="eastAsia"/>
        </w:rPr>
        <w:t>triangulation. This mainly because when the obstacle is a concave, it may have two critical point with one line. However, the mechanism of Collider in Unity can only detect one collision. (</w:t>
      </w:r>
      <w:r>
        <w:t>“</w:t>
      </w:r>
      <w:r>
        <w:rPr>
          <w:rFonts w:hint="eastAsia"/>
        </w:rPr>
        <w:t>The triangulation in Unity</w:t>
      </w:r>
      <w:r>
        <w:t>”</w:t>
      </w:r>
      <w:r>
        <w:rPr>
          <w:rFonts w:hint="eastAsia"/>
        </w:rPr>
        <w:t>, 2014)</w:t>
      </w:r>
    </w:p>
    <w:p w:rsidR="005A777E" w:rsidRDefault="00F333D8">
      <w:pPr>
        <w:pStyle w:val="4"/>
        <w:rPr>
          <w:color w:val="FF0000"/>
        </w:rPr>
      </w:pPr>
      <w:r>
        <w:rPr>
          <w:rFonts w:hint="eastAsia"/>
          <w:color w:val="FF0000"/>
        </w:rPr>
        <w:lastRenderedPageBreak/>
        <w:t>3.1.3.1 Determine whether it is</w:t>
      </w:r>
      <w:r>
        <w:rPr>
          <w:rFonts w:hint="eastAsia"/>
          <w:color w:val="FF0000"/>
        </w:rPr>
        <w:t xml:space="preserve"> a concave polygon or not.</w:t>
      </w:r>
    </w:p>
    <w:p w:rsidR="005A777E" w:rsidRDefault="00F333D8">
      <w:pPr>
        <w:pStyle w:val="4"/>
        <w:rPr>
          <w:color w:val="FF0000"/>
        </w:rPr>
      </w:pPr>
      <w:r>
        <w:rPr>
          <w:rFonts w:hint="eastAsia"/>
          <w:color w:val="FF0000"/>
        </w:rPr>
        <w:t>3.1.3.2 Find the split-able point</w:t>
      </w:r>
    </w:p>
    <w:p w:rsidR="005A777E" w:rsidRDefault="00F333D8">
      <w:r>
        <w:rPr>
          <w:rFonts w:hint="eastAsia"/>
        </w:rPr>
        <w:t>3.1.3.3</w:t>
      </w:r>
    </w:p>
    <w:p w:rsidR="005A777E" w:rsidRDefault="005A777E"/>
    <w:p w:rsidR="005A777E" w:rsidRDefault="00F333D8">
      <w:pPr>
        <w:pStyle w:val="2"/>
      </w:pPr>
      <w:bookmarkStart w:id="30" w:name="_Toc26913_WPSOffice_Level2"/>
      <w:r>
        <w:rPr>
          <w:rFonts w:hint="eastAsia"/>
        </w:rPr>
        <w:t>3.2 Generate Ray Cast</w:t>
      </w:r>
      <w:bookmarkEnd w:id="30"/>
    </w:p>
    <w:p w:rsidR="005A777E" w:rsidRDefault="00F333D8">
      <w:r>
        <w:rPr>
          <w:rFonts w:hint="eastAsia"/>
        </w:rPr>
        <w:t xml:space="preserve">Unity has already implemented a function named Physics2D.RaycastAll(). Basically, this function casts a ray against colliders in the Scene, returning all colliders </w:t>
      </w:r>
      <w:r>
        <w:rPr>
          <w:rFonts w:hint="eastAsia"/>
        </w:rPr>
        <w:t xml:space="preserve">that contact with </w:t>
      </w:r>
      <w:proofErr w:type="gramStart"/>
      <w:r>
        <w:rPr>
          <w:rFonts w:hint="eastAsia"/>
        </w:rPr>
        <w:t>it.(</w:t>
      </w:r>
      <w:proofErr w:type="gramEnd"/>
      <w:r>
        <w:t>“</w:t>
      </w:r>
      <w:r>
        <w:rPr>
          <w:rFonts w:hint="eastAsia"/>
        </w:rPr>
        <w:t>Unity Documentation</w:t>
      </w:r>
      <w:r>
        <w:t>”</w:t>
      </w:r>
      <w:r>
        <w:rPr>
          <w:rFonts w:hint="eastAsia"/>
        </w:rPr>
        <w:t>, 2018)</w:t>
      </w:r>
    </w:p>
    <w:p w:rsidR="005A777E" w:rsidRDefault="00F333D8">
      <w:pPr>
        <w:pStyle w:val="3"/>
      </w:pPr>
      <w:r>
        <w:rPr>
          <w:rFonts w:hint="eastAsia"/>
        </w:rPr>
        <w:t>3.2.1 Stable view point</w:t>
      </w:r>
    </w:p>
    <w:p w:rsidR="005A777E" w:rsidRDefault="00F333D8">
      <w:r>
        <w:rPr>
          <w:rFonts w:hint="eastAsia"/>
        </w:rPr>
        <w:t xml:space="preserve">Loop through all the vertex of obstacles in the map, generates the ray cast from the view point position to the vertex, use the given function </w:t>
      </w:r>
      <w:proofErr w:type="spellStart"/>
      <w:proofErr w:type="gramStart"/>
      <w:r>
        <w:rPr>
          <w:rFonts w:hint="eastAsia"/>
        </w:rPr>
        <w:t>RaycastAll</w:t>
      </w:r>
      <w:proofErr w:type="spellEnd"/>
      <w:r>
        <w:rPr>
          <w:rFonts w:hint="eastAsia"/>
        </w:rPr>
        <w:t>(</w:t>
      </w:r>
      <w:proofErr w:type="gramEnd"/>
      <w:r>
        <w:rPr>
          <w:rFonts w:hint="eastAsia"/>
        </w:rPr>
        <w:t>) to get the cast result wh</w:t>
      </w:r>
      <w:r>
        <w:rPr>
          <w:rFonts w:hint="eastAsia"/>
        </w:rPr>
        <w:t>ich is an array. Then we loop through the array to check verify each hit result.</w:t>
      </w:r>
    </w:p>
    <w:p w:rsidR="005A777E" w:rsidRDefault="00F333D8">
      <w:pPr>
        <w:pStyle w:val="4"/>
      </w:pPr>
      <w:r>
        <w:rPr>
          <w:rFonts w:hint="eastAsia"/>
        </w:rPr>
        <w:t>3.2.1.1 Generate Lines Cast</w:t>
      </w:r>
    </w:p>
    <w:p w:rsidR="005A777E" w:rsidRDefault="00F333D8">
      <w:r>
        <w:rPr>
          <w:rFonts w:hint="eastAsia"/>
        </w:rPr>
        <w:t xml:space="preserve">Generate Lines </w:t>
      </w:r>
      <w:proofErr w:type="gramStart"/>
      <w:r>
        <w:rPr>
          <w:rFonts w:hint="eastAsia"/>
        </w:rPr>
        <w:t>Cast(</w:t>
      </w:r>
      <w:proofErr w:type="gramEnd"/>
      <w:r>
        <w:rPr>
          <w:rFonts w:hint="eastAsia"/>
        </w:rPr>
        <w:t>)</w:t>
      </w:r>
    </w:p>
    <w:p w:rsidR="005A777E" w:rsidRDefault="00F333D8">
      <w:r>
        <w:rPr>
          <w:rFonts w:hint="eastAsia"/>
        </w:rPr>
        <w:t>{</w:t>
      </w:r>
    </w:p>
    <w:p w:rsidR="005A777E" w:rsidRDefault="00F333D8">
      <w:pPr>
        <w:ind w:firstLine="420"/>
      </w:pPr>
      <w:r>
        <w:rPr>
          <w:rFonts w:hint="eastAsia"/>
        </w:rPr>
        <w:t>foreach vertex in the obstacle {</w:t>
      </w:r>
    </w:p>
    <w:p w:rsidR="005A777E" w:rsidRDefault="00F333D8">
      <w:pPr>
        <w:ind w:left="420" w:firstLine="420"/>
      </w:pPr>
      <w:r>
        <w:rPr>
          <w:rFonts w:hint="eastAsia"/>
        </w:rPr>
        <w:t xml:space="preserve">Generate Line </w:t>
      </w:r>
      <w:proofErr w:type="gramStart"/>
      <w:r>
        <w:rPr>
          <w:rFonts w:hint="eastAsia"/>
        </w:rPr>
        <w:t>Cast(</w:t>
      </w:r>
      <w:proofErr w:type="gramEnd"/>
      <w:r>
        <w:rPr>
          <w:rFonts w:hint="eastAsia"/>
        </w:rPr>
        <w:t>);</w:t>
      </w:r>
    </w:p>
    <w:p w:rsidR="005A777E" w:rsidRDefault="00F333D8">
      <w:pPr>
        <w:ind w:firstLine="420"/>
      </w:pPr>
      <w:r>
        <w:rPr>
          <w:rFonts w:hint="eastAsia"/>
        </w:rPr>
        <w:t>}</w:t>
      </w:r>
    </w:p>
    <w:p w:rsidR="005A777E" w:rsidRDefault="00F333D8">
      <w:r>
        <w:rPr>
          <w:rFonts w:hint="eastAsia"/>
        </w:rPr>
        <w:t>}</w:t>
      </w:r>
    </w:p>
    <w:p w:rsidR="005A777E" w:rsidRDefault="00F333D8">
      <w:pPr>
        <w:pStyle w:val="4"/>
      </w:pPr>
      <w:r>
        <w:rPr>
          <w:rFonts w:hint="eastAsia"/>
        </w:rPr>
        <w:lastRenderedPageBreak/>
        <w:t>3.2.1.1 Generate Line Cast</w:t>
      </w:r>
    </w:p>
    <w:p w:rsidR="005A777E" w:rsidRDefault="00F333D8">
      <w:proofErr w:type="spellStart"/>
      <w:proofErr w:type="gramStart"/>
      <w:r>
        <w:rPr>
          <w:rFonts w:hint="eastAsia"/>
        </w:rPr>
        <w:t>GenerateLineCast</w:t>
      </w:r>
      <w:proofErr w:type="spellEnd"/>
      <w:r>
        <w:rPr>
          <w:rFonts w:hint="eastAsia"/>
        </w:rPr>
        <w:t>(</w:t>
      </w:r>
      <w:proofErr w:type="gramEnd"/>
    </w:p>
    <w:p w:rsidR="005A777E" w:rsidRDefault="00F333D8">
      <w:r>
        <w:rPr>
          <w:rFonts w:hint="eastAsia"/>
        </w:rPr>
        <w:t>Vector viewpoint, /</w:t>
      </w:r>
      <w:r>
        <w:rPr>
          <w:rFonts w:hint="eastAsia"/>
        </w:rPr>
        <w:t>/ view point position</w:t>
      </w:r>
    </w:p>
    <w:p w:rsidR="005A777E" w:rsidRDefault="00F333D8">
      <w:r>
        <w:rPr>
          <w:rFonts w:hint="eastAsia"/>
        </w:rPr>
        <w:t xml:space="preserve">OBSTACLE </w:t>
      </w:r>
      <w:proofErr w:type="spellStart"/>
      <w:r>
        <w:rPr>
          <w:rFonts w:hint="eastAsia"/>
        </w:rPr>
        <w:t>endPoint</w:t>
      </w:r>
      <w:proofErr w:type="spellEnd"/>
      <w:r>
        <w:rPr>
          <w:rFonts w:hint="eastAsia"/>
        </w:rPr>
        <w:t>, // an obstacle</w:t>
      </w:r>
    </w:p>
    <w:p w:rsidR="005A777E" w:rsidRDefault="00F333D8">
      <w:r>
        <w:rPr>
          <w:rFonts w:hint="eastAsia"/>
        </w:rPr>
        <w:t>Vector2 direction, // line direction</w:t>
      </w:r>
    </w:p>
    <w:p w:rsidR="005A777E" w:rsidRDefault="00F333D8">
      <w:proofErr w:type="spellStart"/>
      <w:r>
        <w:rPr>
          <w:rFonts w:hint="eastAsia"/>
        </w:rPr>
        <w:t>int</w:t>
      </w:r>
      <w:proofErr w:type="spellEnd"/>
      <w:r>
        <w:rPr>
          <w:rFonts w:hint="eastAsia"/>
        </w:rPr>
        <w:t xml:space="preserve"> </w:t>
      </w:r>
      <w:proofErr w:type="spellStart"/>
      <w:r>
        <w:rPr>
          <w:rFonts w:hint="eastAsia"/>
        </w:rPr>
        <w:t>endPointIndex</w:t>
      </w:r>
      <w:proofErr w:type="spellEnd"/>
      <w:r>
        <w:rPr>
          <w:rFonts w:hint="eastAsia"/>
        </w:rPr>
        <w:t xml:space="preserve"> // indicate which point in the obstacle)</w:t>
      </w:r>
    </w:p>
    <w:p w:rsidR="005A777E" w:rsidRDefault="00F333D8">
      <w:r>
        <w:rPr>
          <w:rFonts w:hint="eastAsia"/>
        </w:rPr>
        <w:t>{</w:t>
      </w:r>
    </w:p>
    <w:p w:rsidR="005A777E" w:rsidRDefault="00F333D8">
      <w:pPr>
        <w:ind w:firstLine="420"/>
      </w:pPr>
      <w:r>
        <w:rPr>
          <w:rFonts w:hint="eastAsia"/>
        </w:rPr>
        <w:t>RaycastHit2</w:t>
      </w:r>
      <w:proofErr w:type="gramStart"/>
      <w:r>
        <w:rPr>
          <w:rFonts w:hint="eastAsia"/>
        </w:rPr>
        <w:t>D[</w:t>
      </w:r>
      <w:proofErr w:type="gramEnd"/>
      <w:r>
        <w:rPr>
          <w:rFonts w:hint="eastAsia"/>
        </w:rPr>
        <w:t>] rayCastHits2D = Physics2D.RaycastAll(viewpoint, direction);</w:t>
      </w:r>
    </w:p>
    <w:p w:rsidR="005A777E" w:rsidRDefault="00F333D8">
      <w:pPr>
        <w:ind w:firstLine="420"/>
      </w:pPr>
      <w:r>
        <w:rPr>
          <w:rFonts w:hint="eastAsia"/>
        </w:rPr>
        <w:t xml:space="preserve">foreach </w:t>
      </w:r>
      <w:proofErr w:type="spellStart"/>
      <w:r>
        <w:rPr>
          <w:rFonts w:hint="eastAsia"/>
        </w:rPr>
        <w:t>rayCastHitResult</w:t>
      </w:r>
      <w:proofErr w:type="spellEnd"/>
      <w:r>
        <w:rPr>
          <w:rFonts w:hint="eastAsia"/>
        </w:rPr>
        <w:t xml:space="preserve"> in</w:t>
      </w:r>
      <w:r>
        <w:rPr>
          <w:rFonts w:hint="eastAsia"/>
        </w:rPr>
        <w:t xml:space="preserve"> rayCastHits2D {</w:t>
      </w:r>
    </w:p>
    <w:p w:rsidR="005A777E" w:rsidRDefault="00F333D8">
      <w:pPr>
        <w:ind w:left="420" w:firstLine="420"/>
      </w:pPr>
      <w:r>
        <w:rPr>
          <w:rFonts w:hint="eastAsia"/>
        </w:rPr>
        <w:t>// if the hit result is the same position as obstacle position</w:t>
      </w:r>
    </w:p>
    <w:p w:rsidR="005A777E" w:rsidRDefault="00F333D8">
      <w:pPr>
        <w:ind w:left="420" w:firstLine="420"/>
      </w:pPr>
      <w:r>
        <w:rPr>
          <w:rFonts w:hint="eastAsia"/>
        </w:rPr>
        <w:t>if (</w:t>
      </w:r>
      <w:proofErr w:type="spellStart"/>
      <w:r>
        <w:rPr>
          <w:rFonts w:hint="eastAsia"/>
        </w:rPr>
        <w:t>rayCastHitResult</w:t>
      </w:r>
      <w:proofErr w:type="spellEnd"/>
      <w:r>
        <w:rPr>
          <w:rFonts w:hint="eastAsia"/>
        </w:rPr>
        <w:t xml:space="preserve"> == </w:t>
      </w:r>
      <w:proofErr w:type="spellStart"/>
      <w:proofErr w:type="gramStart"/>
      <w:r>
        <w:rPr>
          <w:rFonts w:hint="eastAsia"/>
        </w:rPr>
        <w:t>endPoint</w:t>
      </w:r>
      <w:proofErr w:type="spellEnd"/>
      <w:r>
        <w:rPr>
          <w:rFonts w:hint="eastAsia"/>
        </w:rPr>
        <w:t>[</w:t>
      </w:r>
      <w:proofErr w:type="spellStart"/>
      <w:proofErr w:type="gramEnd"/>
      <w:r>
        <w:rPr>
          <w:rFonts w:hint="eastAsia"/>
        </w:rPr>
        <w:t>endPointIndex</w:t>
      </w:r>
      <w:proofErr w:type="spellEnd"/>
      <w:r>
        <w:rPr>
          <w:rFonts w:hint="eastAsia"/>
        </w:rPr>
        <w:t xml:space="preserve"> ]) {</w:t>
      </w:r>
    </w:p>
    <w:p w:rsidR="005A777E" w:rsidRDefault="00F333D8">
      <w:pPr>
        <w:ind w:left="1260" w:firstLine="420"/>
      </w:pPr>
      <w:r>
        <w:rPr>
          <w:rFonts w:hint="eastAsia"/>
        </w:rPr>
        <w:t xml:space="preserve">// If the </w:t>
      </w:r>
      <w:proofErr w:type="spellStart"/>
      <w:r>
        <w:rPr>
          <w:rFonts w:hint="eastAsia"/>
        </w:rPr>
        <w:t>neighbour</w:t>
      </w:r>
      <w:proofErr w:type="spellEnd"/>
      <w:r>
        <w:rPr>
          <w:rFonts w:hint="eastAsia"/>
        </w:rPr>
        <w:t xml:space="preserve"> endpoints of the hitting result are both in the one side, keep the hitting result</w:t>
      </w:r>
    </w:p>
    <w:p w:rsidR="005A777E" w:rsidRDefault="00F333D8">
      <w:pPr>
        <w:ind w:left="1260" w:firstLine="420"/>
      </w:pPr>
      <w:r>
        <w:rPr>
          <w:rFonts w:hint="eastAsia"/>
        </w:rPr>
        <w:t xml:space="preserve">if </w:t>
      </w:r>
      <w:r>
        <w:rPr>
          <w:rFonts w:hint="eastAsia"/>
        </w:rPr>
        <w:t>(</w:t>
      </w:r>
      <w:proofErr w:type="spellStart"/>
      <w:proofErr w:type="gramStart"/>
      <w:r>
        <w:rPr>
          <w:rFonts w:hint="eastAsia"/>
        </w:rPr>
        <w:t>isSameSide</w:t>
      </w:r>
      <w:proofErr w:type="spellEnd"/>
      <w:r>
        <w:rPr>
          <w:rFonts w:hint="eastAsia"/>
        </w:rPr>
        <w:t>(</w:t>
      </w:r>
      <w:proofErr w:type="gramEnd"/>
      <w:r>
        <w:rPr>
          <w:rFonts w:hint="eastAsia"/>
        </w:rPr>
        <w:t>)) {</w:t>
      </w:r>
    </w:p>
    <w:p w:rsidR="005A777E" w:rsidRDefault="00F333D8">
      <w:pPr>
        <w:ind w:left="1680" w:firstLine="420"/>
      </w:pPr>
      <w:proofErr w:type="spellStart"/>
      <w:proofErr w:type="gramStart"/>
      <w:r>
        <w:rPr>
          <w:rFonts w:hint="eastAsia"/>
        </w:rPr>
        <w:t>critical.add</w:t>
      </w:r>
      <w:proofErr w:type="spellEnd"/>
      <w:r>
        <w:rPr>
          <w:rFonts w:hint="eastAsia"/>
        </w:rPr>
        <w:t>(</w:t>
      </w:r>
      <w:proofErr w:type="spellStart"/>
      <w:proofErr w:type="gramEnd"/>
      <w:r>
        <w:rPr>
          <w:rFonts w:hint="eastAsia"/>
        </w:rPr>
        <w:t>rayCastHitResult</w:t>
      </w:r>
      <w:proofErr w:type="spellEnd"/>
      <w:r>
        <w:rPr>
          <w:rFonts w:hint="eastAsia"/>
        </w:rPr>
        <w:t xml:space="preserve"> )</w:t>
      </w:r>
    </w:p>
    <w:p w:rsidR="005A777E" w:rsidRDefault="00F333D8">
      <w:pPr>
        <w:ind w:left="1680" w:firstLine="420"/>
      </w:pPr>
      <w:r>
        <w:rPr>
          <w:rFonts w:hint="eastAsia"/>
        </w:rPr>
        <w:t>continue;</w:t>
      </w:r>
    </w:p>
    <w:p w:rsidR="005A777E" w:rsidRDefault="00F333D8">
      <w:pPr>
        <w:ind w:left="1260" w:firstLine="420"/>
      </w:pPr>
      <w:r>
        <w:rPr>
          <w:rFonts w:hint="eastAsia"/>
        </w:rPr>
        <w:t>}</w:t>
      </w:r>
    </w:p>
    <w:p w:rsidR="005A777E" w:rsidRDefault="00F333D8">
      <w:pPr>
        <w:ind w:left="1260" w:firstLine="420"/>
      </w:pPr>
      <w:r>
        <w:rPr>
          <w:rFonts w:hint="eastAsia"/>
        </w:rPr>
        <w:t>else {</w:t>
      </w:r>
    </w:p>
    <w:p w:rsidR="005A777E" w:rsidRDefault="00F333D8">
      <w:pPr>
        <w:ind w:left="1680" w:firstLine="420"/>
      </w:pPr>
      <w:proofErr w:type="spellStart"/>
      <w:proofErr w:type="gramStart"/>
      <w:r>
        <w:rPr>
          <w:rFonts w:hint="eastAsia"/>
        </w:rPr>
        <w:t>critical.add</w:t>
      </w:r>
      <w:proofErr w:type="spellEnd"/>
      <w:r>
        <w:rPr>
          <w:rFonts w:hint="eastAsia"/>
        </w:rPr>
        <w:t>(</w:t>
      </w:r>
      <w:proofErr w:type="spellStart"/>
      <w:proofErr w:type="gramEnd"/>
      <w:r>
        <w:rPr>
          <w:rFonts w:hint="eastAsia"/>
        </w:rPr>
        <w:t>rayCastHitResult</w:t>
      </w:r>
      <w:proofErr w:type="spellEnd"/>
      <w:r>
        <w:rPr>
          <w:rFonts w:hint="eastAsia"/>
        </w:rPr>
        <w:t xml:space="preserve"> );</w:t>
      </w:r>
    </w:p>
    <w:p w:rsidR="005A777E" w:rsidRDefault="00F333D8">
      <w:pPr>
        <w:ind w:left="1680" w:firstLine="420"/>
      </w:pPr>
      <w:r>
        <w:rPr>
          <w:rFonts w:hint="eastAsia"/>
        </w:rPr>
        <w:t>break;</w:t>
      </w:r>
    </w:p>
    <w:p w:rsidR="005A777E" w:rsidRDefault="00F333D8">
      <w:pPr>
        <w:ind w:left="1260" w:firstLine="420"/>
      </w:pPr>
      <w:r>
        <w:rPr>
          <w:rFonts w:hint="eastAsia"/>
        </w:rPr>
        <w:t>}</w:t>
      </w:r>
    </w:p>
    <w:p w:rsidR="005A777E" w:rsidRDefault="00F333D8">
      <w:pPr>
        <w:ind w:left="420" w:firstLine="420"/>
      </w:pPr>
      <w:r>
        <w:rPr>
          <w:rFonts w:hint="eastAsia"/>
        </w:rPr>
        <w:t>}</w:t>
      </w:r>
    </w:p>
    <w:p w:rsidR="005A777E" w:rsidRDefault="00F333D8">
      <w:pPr>
        <w:ind w:left="420" w:firstLine="420"/>
      </w:pPr>
      <w:r>
        <w:rPr>
          <w:rFonts w:hint="eastAsia"/>
        </w:rPr>
        <w:t>else {</w:t>
      </w:r>
    </w:p>
    <w:p w:rsidR="005A777E" w:rsidRDefault="00F333D8">
      <w:pPr>
        <w:ind w:left="840" w:firstLine="420"/>
      </w:pPr>
      <w:proofErr w:type="spellStart"/>
      <w:proofErr w:type="gramStart"/>
      <w:r>
        <w:rPr>
          <w:rFonts w:hint="eastAsia"/>
        </w:rPr>
        <w:t>critical.add</w:t>
      </w:r>
      <w:proofErr w:type="spellEnd"/>
      <w:r>
        <w:rPr>
          <w:rFonts w:hint="eastAsia"/>
        </w:rPr>
        <w:t>(</w:t>
      </w:r>
      <w:proofErr w:type="spellStart"/>
      <w:proofErr w:type="gramEnd"/>
      <w:r>
        <w:rPr>
          <w:rFonts w:hint="eastAsia"/>
        </w:rPr>
        <w:t>rayCastHitResult</w:t>
      </w:r>
      <w:proofErr w:type="spellEnd"/>
      <w:r>
        <w:rPr>
          <w:rFonts w:hint="eastAsia"/>
        </w:rPr>
        <w:t xml:space="preserve"> );</w:t>
      </w:r>
    </w:p>
    <w:p w:rsidR="005A777E" w:rsidRDefault="00F333D8">
      <w:pPr>
        <w:ind w:left="840" w:firstLine="420"/>
      </w:pPr>
      <w:r>
        <w:rPr>
          <w:rFonts w:hint="eastAsia"/>
        </w:rPr>
        <w:t>break;</w:t>
      </w:r>
    </w:p>
    <w:p w:rsidR="005A777E" w:rsidRDefault="00F333D8">
      <w:pPr>
        <w:ind w:left="420" w:firstLine="420"/>
      </w:pPr>
      <w:r>
        <w:rPr>
          <w:rFonts w:hint="eastAsia"/>
        </w:rPr>
        <w:t>}</w:t>
      </w:r>
    </w:p>
    <w:p w:rsidR="005A777E" w:rsidRDefault="00F333D8">
      <w:pPr>
        <w:ind w:firstLine="420"/>
      </w:pPr>
      <w:r>
        <w:rPr>
          <w:rFonts w:hint="eastAsia"/>
        </w:rPr>
        <w:lastRenderedPageBreak/>
        <w:t>}</w:t>
      </w:r>
    </w:p>
    <w:p w:rsidR="005A777E" w:rsidRDefault="00F333D8">
      <w:pPr>
        <w:pStyle w:val="3"/>
      </w:pPr>
      <w:r>
        <w:rPr>
          <w:rFonts w:hint="eastAsia"/>
        </w:rPr>
        <w:t>3.2.2 Movable view point</w:t>
      </w:r>
    </w:p>
    <w:p w:rsidR="005A777E" w:rsidRDefault="00F333D8">
      <w:r>
        <w:rPr>
          <w:rFonts w:hint="eastAsia"/>
        </w:rPr>
        <w:t xml:space="preserve">We want to have a moveable view point. It can be </w:t>
      </w:r>
      <w:r>
        <w:rPr>
          <w:rFonts w:hint="eastAsia"/>
        </w:rPr>
        <w:t>implemented by connected the viewpoint location and the mouse location. We can generate ray cast in every frame, and then destroy it in a short delay.</w:t>
      </w:r>
    </w:p>
    <w:p w:rsidR="005A777E" w:rsidRDefault="00F333D8">
      <w:r>
        <w:rPr>
          <w:noProof/>
        </w:rPr>
        <w:drawing>
          <wp:inline distT="0" distB="0" distL="114300" distR="114300">
            <wp:extent cx="5485765" cy="3702685"/>
            <wp:effectExtent l="0" t="0" r="63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5485765" cy="3702685"/>
                    </a:xfrm>
                    <a:prstGeom prst="rect">
                      <a:avLst/>
                    </a:prstGeom>
                    <a:noFill/>
                    <a:ln>
                      <a:noFill/>
                    </a:ln>
                  </pic:spPr>
                </pic:pic>
              </a:graphicData>
            </a:graphic>
          </wp:inline>
        </w:drawing>
      </w:r>
    </w:p>
    <w:p w:rsidR="005A777E" w:rsidRDefault="00F333D8">
      <w:pPr>
        <w:pStyle w:val="2"/>
      </w:pPr>
      <w:bookmarkStart w:id="31" w:name="_Toc9427_WPSOffice_Level2"/>
      <w:r>
        <w:rPr>
          <w:rFonts w:hint="eastAsia"/>
        </w:rPr>
        <w:t>3.3 Generate Mesh</w:t>
      </w:r>
      <w:bookmarkEnd w:id="31"/>
    </w:p>
    <w:p w:rsidR="005A777E" w:rsidRDefault="00F333D8">
      <w:r>
        <w:rPr>
          <w:rFonts w:hint="eastAsia"/>
        </w:rPr>
        <w:t>In order to generate the following visibility effect from the critical point given by</w:t>
      </w:r>
      <w:r>
        <w:rPr>
          <w:rFonts w:hint="eastAsia"/>
        </w:rPr>
        <w:t xml:space="preserve"> the ray cast.</w:t>
      </w:r>
    </w:p>
    <w:p w:rsidR="005A777E" w:rsidRDefault="00F333D8">
      <w:r>
        <w:rPr>
          <w:noProof/>
        </w:rPr>
        <w:lastRenderedPageBreak/>
        <w:drawing>
          <wp:inline distT="0" distB="0" distL="114300" distR="114300">
            <wp:extent cx="5485765" cy="370268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485765" cy="3702685"/>
                    </a:xfrm>
                    <a:prstGeom prst="rect">
                      <a:avLst/>
                    </a:prstGeom>
                    <a:noFill/>
                    <a:ln>
                      <a:noFill/>
                    </a:ln>
                  </pic:spPr>
                </pic:pic>
              </a:graphicData>
            </a:graphic>
          </wp:inline>
        </w:drawing>
      </w:r>
    </w:p>
    <w:p w:rsidR="005A777E" w:rsidRDefault="005A777E"/>
    <w:p w:rsidR="005A777E" w:rsidRDefault="00F333D8">
      <w:pPr>
        <w:pStyle w:val="3"/>
      </w:pPr>
      <w:r>
        <w:rPr>
          <w:rFonts w:hint="eastAsia"/>
        </w:rPr>
        <w:t>3.3.1 Sort the critical point in a clockwise order</w:t>
      </w:r>
    </w:p>
    <w:p w:rsidR="005A777E" w:rsidRDefault="00F333D8">
      <w:r>
        <w:rPr>
          <w:rFonts w:hint="eastAsia"/>
        </w:rPr>
        <w:t xml:space="preserve">First we need to sort all the critical point in a clockwise </w:t>
      </w:r>
      <w:proofErr w:type="gramStart"/>
      <w:r>
        <w:rPr>
          <w:rFonts w:hint="eastAsia"/>
        </w:rPr>
        <w:t>order(</w:t>
      </w:r>
      <w:proofErr w:type="gramEnd"/>
      <w:r>
        <w:rPr>
          <w:rFonts w:hint="eastAsia"/>
        </w:rPr>
        <w:t xml:space="preserve">start from base vector (1, 0) by default). I use the cross product to determine the unsigned angle between </w:t>
      </w:r>
      <w:r>
        <w:rPr>
          <w:rFonts w:hint="eastAsia"/>
        </w:rPr>
        <w:t>critical point and base vector is clockwise or not.</w:t>
      </w:r>
    </w:p>
    <w:p w:rsidR="005A777E" w:rsidRDefault="00F333D8">
      <w:pPr>
        <w:pStyle w:val="3"/>
        <w:rPr>
          <w:color w:val="000000" w:themeColor="text1"/>
        </w:rPr>
      </w:pPr>
      <w:r w:rsidRPr="00744ADD">
        <w:rPr>
          <w:rFonts w:hint="eastAsia"/>
          <w:color w:val="000000" w:themeColor="text1"/>
        </w:rPr>
        <w:t xml:space="preserve">3.3.2 Adjust the order </w:t>
      </w:r>
    </w:p>
    <w:p w:rsidR="0068405F" w:rsidRDefault="0068405F" w:rsidP="0068405F">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rsidR="0068405F" w:rsidRPr="0068405F" w:rsidRDefault="0068405F" w:rsidP="0068405F">
      <w:pPr>
        <w:rPr>
          <w:rFonts w:hint="eastAsia"/>
        </w:rPr>
      </w:pPr>
    </w:p>
    <w:p w:rsidR="005A777E" w:rsidRPr="00FB428C" w:rsidRDefault="00F333D8">
      <w:bookmarkStart w:id="32" w:name="_Toc16386_WPSOffice_Level1"/>
      <w:proofErr w:type="spellStart"/>
      <w:r w:rsidRPr="00FB428C">
        <w:rPr>
          <w:rFonts w:hint="eastAsia"/>
        </w:rPr>
        <w:t>int</w:t>
      </w:r>
      <w:proofErr w:type="spellEnd"/>
      <w:r w:rsidRPr="00FB428C">
        <w:rPr>
          <w:rFonts w:hint="eastAsia"/>
        </w:rPr>
        <w:t xml:space="preserve"> cur = 0;</w:t>
      </w:r>
      <w:r w:rsidR="00FB428C">
        <w:t xml:space="preserve"> </w:t>
      </w:r>
      <w:r w:rsidR="00FB428C">
        <w:tab/>
      </w:r>
      <w:r w:rsidR="00FB428C">
        <w:tab/>
      </w:r>
      <w:r w:rsidR="00FB428C">
        <w:tab/>
      </w:r>
      <w:r w:rsidR="00FB428C">
        <w:tab/>
        <w:t>// the index of current node</w:t>
      </w:r>
    </w:p>
    <w:p w:rsidR="00FB428C" w:rsidRPr="00FB428C" w:rsidRDefault="00F333D8" w:rsidP="00FB428C">
      <w:proofErr w:type="spellStart"/>
      <w:r w:rsidRPr="00FB428C">
        <w:rPr>
          <w:rFonts w:hint="eastAsia"/>
        </w:rPr>
        <w:lastRenderedPageBreak/>
        <w:t>int</w:t>
      </w:r>
      <w:proofErr w:type="spellEnd"/>
      <w:r w:rsidRPr="00FB428C">
        <w:rPr>
          <w:rFonts w:hint="eastAsia"/>
        </w:rPr>
        <w:t xml:space="preserve"> pre = </w:t>
      </w:r>
      <w:proofErr w:type="spellStart"/>
      <w:proofErr w:type="gramStart"/>
      <w:r w:rsidRPr="00FB428C">
        <w:rPr>
          <w:rFonts w:hint="eastAsia"/>
        </w:rPr>
        <w:t>list.Count</w:t>
      </w:r>
      <w:proofErr w:type="spellEnd"/>
      <w:proofErr w:type="gramEnd"/>
      <w:r w:rsidRPr="00FB428C">
        <w:rPr>
          <w:rFonts w:hint="eastAsia"/>
        </w:rPr>
        <w:t xml:space="preserve"> - 1;</w:t>
      </w:r>
      <w:r w:rsidR="00FB428C">
        <w:t xml:space="preserve"> </w:t>
      </w:r>
      <w:r w:rsidR="00FB428C" w:rsidRPr="00FB428C">
        <w:rPr>
          <w:rFonts w:hint="eastAsia"/>
        </w:rPr>
        <w:t>// the index of previous node</w:t>
      </w:r>
    </w:p>
    <w:p w:rsidR="005A777E" w:rsidRPr="00FB428C" w:rsidRDefault="00F333D8">
      <w:proofErr w:type="spellStart"/>
      <w:r w:rsidRPr="00FB428C">
        <w:rPr>
          <w:rFonts w:hint="eastAsia"/>
        </w:rPr>
        <w:t>int</w:t>
      </w:r>
      <w:proofErr w:type="spellEnd"/>
      <w:r w:rsidRPr="00FB428C">
        <w:rPr>
          <w:rFonts w:hint="eastAsia"/>
        </w:rPr>
        <w:t xml:space="preserve"> next = 1;</w:t>
      </w:r>
      <w:r w:rsidR="00FB428C">
        <w:t xml:space="preserve"> </w:t>
      </w:r>
      <w:r w:rsidR="00FB428C">
        <w:tab/>
      </w:r>
      <w:r w:rsidR="00FB428C">
        <w:tab/>
      </w:r>
      <w:r w:rsidR="00FB428C">
        <w:tab/>
      </w:r>
      <w:r w:rsidR="00FB428C">
        <w:tab/>
      </w:r>
      <w:r w:rsidR="00FB428C" w:rsidRPr="00FB428C">
        <w:rPr>
          <w:rFonts w:hint="eastAsia"/>
        </w:rPr>
        <w:t>// the index of next node</w:t>
      </w:r>
    </w:p>
    <w:p w:rsidR="005A777E" w:rsidRPr="00FB428C" w:rsidRDefault="00F333D8">
      <w:pPr>
        <w:rPr>
          <w:rFonts w:hint="eastAsia"/>
        </w:rPr>
      </w:pPr>
      <w:r w:rsidRPr="00FB428C">
        <w:rPr>
          <w:rFonts w:hint="eastAsia"/>
        </w:rPr>
        <w:t>while</w:t>
      </w:r>
      <w:r w:rsidRPr="00FB428C">
        <w:rPr>
          <w:rFonts w:hint="eastAsia"/>
        </w:rPr>
        <w:t xml:space="preserve"> (cur &lt; </w:t>
      </w:r>
      <w:proofErr w:type="spellStart"/>
      <w:proofErr w:type="gramStart"/>
      <w:r w:rsidRPr="00FB428C">
        <w:rPr>
          <w:rFonts w:hint="eastAsia"/>
        </w:rPr>
        <w:t>list.Count</w:t>
      </w:r>
      <w:proofErr w:type="spellEnd"/>
      <w:proofErr w:type="gramEnd"/>
      <w:r w:rsidRPr="00FB428C">
        <w:rPr>
          <w:rFonts w:hint="eastAsia"/>
        </w:rPr>
        <w:t xml:space="preserve"> + 1</w:t>
      </w:r>
      <w:r w:rsidRPr="00FB428C">
        <w:rPr>
          <w:rFonts w:hint="eastAsia"/>
        </w:rPr>
        <w:t>)</w:t>
      </w:r>
      <w:r w:rsidR="00FB428C">
        <w:rPr>
          <w:rFonts w:hint="eastAsia"/>
        </w:rPr>
        <w:t xml:space="preserve"> </w:t>
      </w:r>
      <w:r w:rsidRPr="00FB428C">
        <w:rPr>
          <w:rFonts w:hint="eastAsia"/>
        </w:rPr>
        <w:t>{</w:t>
      </w:r>
    </w:p>
    <w:p w:rsidR="005A777E" w:rsidRPr="00FB428C" w:rsidRDefault="00F333D8" w:rsidP="00FB428C">
      <w:pPr>
        <w:ind w:firstLine="420"/>
      </w:pPr>
      <w:proofErr w:type="spellStart"/>
      <w:r w:rsidRPr="00FB428C">
        <w:rPr>
          <w:rFonts w:hint="eastAsia"/>
        </w:rPr>
        <w:t>int</w:t>
      </w:r>
      <w:proofErr w:type="spellEnd"/>
      <w:r w:rsidRPr="00FB428C">
        <w:rPr>
          <w:rFonts w:hint="eastAsia"/>
        </w:rPr>
        <w:t xml:space="preserve"> end = cur;</w:t>
      </w:r>
    </w:p>
    <w:p w:rsidR="00FB428C" w:rsidRDefault="00F333D8" w:rsidP="00FB428C">
      <w:pPr>
        <w:ind w:firstLine="420"/>
      </w:pPr>
      <w:r w:rsidRPr="00FB428C">
        <w:rPr>
          <w:rFonts w:hint="eastAsia"/>
        </w:rPr>
        <w:t>while</w:t>
      </w:r>
      <w:r w:rsidRPr="00FB428C">
        <w:rPr>
          <w:rFonts w:hint="eastAsia"/>
        </w:rPr>
        <w:t xml:space="preserve"> (end + 1 &lt; </w:t>
      </w:r>
      <w:proofErr w:type="spellStart"/>
      <w:proofErr w:type="gramStart"/>
      <w:r w:rsidRPr="00FB428C">
        <w:rPr>
          <w:rFonts w:hint="eastAsia"/>
        </w:rPr>
        <w:t>list.Count</w:t>
      </w:r>
      <w:proofErr w:type="spellEnd"/>
      <w:proofErr w:type="gramEnd"/>
      <w:r w:rsidRPr="00FB428C">
        <w:rPr>
          <w:rFonts w:hint="eastAsia"/>
        </w:rPr>
        <w:t xml:space="preserve"> &amp;&amp; </w:t>
      </w:r>
      <w:proofErr w:type="spellStart"/>
      <w:r w:rsidRPr="00FB428C">
        <w:rPr>
          <w:rFonts w:hint="eastAsia"/>
        </w:rPr>
        <w:t>compareByAngle</w:t>
      </w:r>
      <w:proofErr w:type="spellEnd"/>
      <w:r w:rsidRPr="00FB428C">
        <w:rPr>
          <w:rFonts w:hint="eastAsia"/>
        </w:rPr>
        <w:t>(list[end], list[end + 1]) == 0)</w:t>
      </w:r>
      <w:r w:rsidR="00FB428C">
        <w:rPr>
          <w:rFonts w:hint="eastAsia"/>
        </w:rPr>
        <w:t xml:space="preserve"> </w:t>
      </w:r>
      <w:r w:rsidRPr="00FB428C">
        <w:rPr>
          <w:rFonts w:hint="eastAsia"/>
        </w:rPr>
        <w:t>{</w:t>
      </w:r>
    </w:p>
    <w:p w:rsidR="00FB428C" w:rsidRDefault="00F333D8" w:rsidP="00FB428C">
      <w:pPr>
        <w:ind w:firstLine="420"/>
      </w:pPr>
      <w:r w:rsidRPr="00FB428C">
        <w:rPr>
          <w:rFonts w:hint="eastAsia"/>
        </w:rPr>
        <w:t>end++;</w:t>
      </w:r>
      <w:r w:rsidR="00FB428C">
        <w:rPr>
          <w:rFonts w:hint="eastAsia"/>
        </w:rPr>
        <w:t xml:space="preserve"> </w:t>
      </w:r>
      <w:r w:rsidRPr="00FB428C">
        <w:rPr>
          <w:rFonts w:hint="eastAsia"/>
        </w:rPr>
        <w:t>next++;</w:t>
      </w:r>
    </w:p>
    <w:p w:rsidR="005A777E" w:rsidRPr="00FB428C" w:rsidRDefault="00F333D8" w:rsidP="00FB428C">
      <w:pPr>
        <w:ind w:firstLine="420"/>
      </w:pPr>
      <w:r w:rsidRPr="00FB428C">
        <w:rPr>
          <w:rFonts w:hint="eastAsia"/>
        </w:rPr>
        <w:t xml:space="preserve">next %= </w:t>
      </w:r>
      <w:proofErr w:type="spellStart"/>
      <w:proofErr w:type="gramStart"/>
      <w:r w:rsidRPr="00FB428C">
        <w:rPr>
          <w:rFonts w:hint="eastAsia"/>
        </w:rPr>
        <w:t>list.Count</w:t>
      </w:r>
      <w:proofErr w:type="spellEnd"/>
      <w:proofErr w:type="gramEnd"/>
      <w:r w:rsidRPr="00FB428C">
        <w:rPr>
          <w:rFonts w:hint="eastAsia"/>
        </w:rPr>
        <w:t>;</w:t>
      </w:r>
    </w:p>
    <w:p w:rsidR="005A777E" w:rsidRPr="00FB428C" w:rsidRDefault="00F333D8">
      <w:r w:rsidRPr="00FB428C">
        <w:rPr>
          <w:rFonts w:hint="eastAsia"/>
        </w:rPr>
        <w:t>}</w:t>
      </w:r>
    </w:p>
    <w:p w:rsidR="005A777E" w:rsidRPr="00FB428C" w:rsidRDefault="00F333D8">
      <w:r w:rsidRPr="00FB428C">
        <w:rPr>
          <w:rFonts w:hint="eastAsia"/>
        </w:rPr>
        <w:t>// List with index from "cur" to "en</w:t>
      </w:r>
      <w:r w:rsidRPr="00FB428C">
        <w:rPr>
          <w:rFonts w:hint="eastAsia"/>
        </w:rPr>
        <w:t>d" are all in the same line</w:t>
      </w:r>
    </w:p>
    <w:p w:rsidR="00FB428C" w:rsidRDefault="00F333D8">
      <w:r w:rsidRPr="00FB428C">
        <w:rPr>
          <w:rFonts w:hint="eastAsia"/>
        </w:rPr>
        <w:t>if</w:t>
      </w:r>
      <w:r w:rsidRPr="00FB428C">
        <w:rPr>
          <w:rFonts w:hint="eastAsia"/>
        </w:rPr>
        <w:t xml:space="preserve"> (end &gt; cur</w:t>
      </w:r>
      <w:r w:rsidRPr="00FB428C">
        <w:rPr>
          <w:rFonts w:hint="eastAsia"/>
        </w:rPr>
        <w:t>)</w:t>
      </w:r>
      <w:r w:rsidRPr="00FB428C">
        <w:rPr>
          <w:rFonts w:hint="eastAsia"/>
        </w:rPr>
        <w:t xml:space="preserve"> {</w:t>
      </w:r>
    </w:p>
    <w:p w:rsidR="005A777E" w:rsidRPr="00FB428C" w:rsidRDefault="00F333D8" w:rsidP="00FB428C">
      <w:pPr>
        <w:ind w:firstLine="420"/>
      </w:pPr>
      <w:r w:rsidRPr="00FB428C">
        <w:rPr>
          <w:rFonts w:hint="eastAsia"/>
        </w:rPr>
        <w:t xml:space="preserve">Vector2 </w:t>
      </w:r>
      <w:proofErr w:type="spellStart"/>
      <w:r w:rsidRPr="00FB428C">
        <w:rPr>
          <w:rFonts w:hint="eastAsia"/>
        </w:rPr>
        <w:t>preNode</w:t>
      </w:r>
      <w:proofErr w:type="spellEnd"/>
      <w:r w:rsidRPr="00FB428C">
        <w:rPr>
          <w:rFonts w:hint="eastAsia"/>
        </w:rPr>
        <w:t xml:space="preserve"> = list[pre</w:t>
      </w:r>
      <w:proofErr w:type="gramStart"/>
      <w:r w:rsidRPr="00FB428C">
        <w:rPr>
          <w:rFonts w:hint="eastAsia"/>
        </w:rPr>
        <w:t>].location</w:t>
      </w:r>
      <w:proofErr w:type="gramEnd"/>
      <w:r w:rsidRPr="00FB428C">
        <w:rPr>
          <w:rFonts w:hint="eastAsia"/>
        </w:rPr>
        <w:t>;</w:t>
      </w:r>
    </w:p>
    <w:p w:rsidR="005A777E" w:rsidRDefault="00F333D8" w:rsidP="00FB428C">
      <w:pPr>
        <w:ind w:firstLine="480"/>
      </w:pPr>
      <w:r w:rsidRPr="00FB428C">
        <w:rPr>
          <w:rFonts w:hint="eastAsia"/>
        </w:rPr>
        <w:t xml:space="preserve">Vector2 </w:t>
      </w:r>
      <w:proofErr w:type="spellStart"/>
      <w:r w:rsidRPr="00FB428C">
        <w:rPr>
          <w:rFonts w:hint="eastAsia"/>
        </w:rPr>
        <w:t>nextNode</w:t>
      </w:r>
      <w:proofErr w:type="spellEnd"/>
      <w:r w:rsidRPr="00FB428C">
        <w:rPr>
          <w:rFonts w:hint="eastAsia"/>
        </w:rPr>
        <w:t xml:space="preserve"> = list[next</w:t>
      </w:r>
      <w:proofErr w:type="gramStart"/>
      <w:r w:rsidRPr="00FB428C">
        <w:rPr>
          <w:rFonts w:hint="eastAsia"/>
        </w:rPr>
        <w:t>].location</w:t>
      </w:r>
      <w:proofErr w:type="gramEnd"/>
      <w:r w:rsidRPr="00FB428C">
        <w:rPr>
          <w:rFonts w:hint="eastAsia"/>
        </w:rPr>
        <w:t>;</w:t>
      </w:r>
    </w:p>
    <w:p w:rsidR="00FB428C" w:rsidRPr="00FB428C" w:rsidRDefault="00FB428C" w:rsidP="00FB428C">
      <w:pPr>
        <w:ind w:firstLine="480"/>
      </w:pPr>
    </w:p>
    <w:p w:rsidR="00FB428C" w:rsidRDefault="00F333D8" w:rsidP="00FB428C">
      <w:pPr>
        <w:ind w:firstLine="420"/>
      </w:pPr>
      <w:r w:rsidRPr="00FB428C">
        <w:rPr>
          <w:rFonts w:hint="eastAsia"/>
        </w:rPr>
        <w:t>if</w:t>
      </w:r>
      <w:r w:rsidRPr="00FB428C">
        <w:rPr>
          <w:rFonts w:hint="eastAsia"/>
        </w:rPr>
        <w:t xml:space="preserve"> </w:t>
      </w:r>
      <w:proofErr w:type="gramStart"/>
      <w:r w:rsidRPr="00FB428C">
        <w:rPr>
          <w:rFonts w:hint="eastAsia"/>
        </w:rPr>
        <w:t>(!</w:t>
      </w:r>
      <w:proofErr w:type="spellStart"/>
      <w:r w:rsidR="00FB428C" w:rsidRPr="00FB428C">
        <w:rPr>
          <w:rFonts w:hint="eastAsia"/>
        </w:rPr>
        <w:t>isInSameObstaclesLine</w:t>
      </w:r>
      <w:proofErr w:type="spellEnd"/>
      <w:proofErr w:type="gramEnd"/>
      <w:r w:rsidR="00FB428C" w:rsidRPr="00FB428C">
        <w:rPr>
          <w:rFonts w:hint="eastAsia"/>
        </w:rPr>
        <w:t xml:space="preserve">(list[end].location, </w:t>
      </w:r>
      <w:proofErr w:type="spellStart"/>
      <w:r w:rsidR="00FB428C" w:rsidRPr="00FB428C">
        <w:rPr>
          <w:rFonts w:hint="eastAsia"/>
        </w:rPr>
        <w:t>nextNode</w:t>
      </w:r>
      <w:proofErr w:type="spellEnd"/>
    </w:p>
    <w:p w:rsidR="005A777E" w:rsidRPr="00FB428C" w:rsidRDefault="00FB428C" w:rsidP="00FB428C">
      <w:pPr>
        <w:ind w:firstLine="420"/>
      </w:pPr>
      <w:r>
        <w:t>|</w:t>
      </w:r>
      <w:proofErr w:type="gramStart"/>
      <w:r>
        <w:t xml:space="preserve">| </w:t>
      </w:r>
      <w:r w:rsidR="00C67603">
        <w:t>!</w:t>
      </w:r>
      <w:proofErr w:type="spellStart"/>
      <w:r w:rsidR="00C67603" w:rsidRPr="00FB428C">
        <w:rPr>
          <w:rFonts w:hint="eastAsia"/>
        </w:rPr>
        <w:t>isInSameObstaclesLine</w:t>
      </w:r>
      <w:proofErr w:type="spellEnd"/>
      <w:proofErr w:type="gramEnd"/>
      <w:r w:rsidR="00C67603" w:rsidRPr="00FB428C">
        <w:rPr>
          <w:rFonts w:hint="eastAsia"/>
        </w:rPr>
        <w:t>(list[</w:t>
      </w:r>
      <w:r w:rsidR="00744ADD">
        <w:t>cur</w:t>
      </w:r>
      <w:r w:rsidR="00C67603" w:rsidRPr="00FB428C">
        <w:rPr>
          <w:rFonts w:hint="eastAsia"/>
        </w:rPr>
        <w:t xml:space="preserve">].location, </w:t>
      </w:r>
      <w:proofErr w:type="spellStart"/>
      <w:r w:rsidR="00744ADD">
        <w:t>pre</w:t>
      </w:r>
      <w:r w:rsidR="00C67603" w:rsidRPr="00FB428C">
        <w:rPr>
          <w:rFonts w:hint="eastAsia"/>
        </w:rPr>
        <w:t>Node</w:t>
      </w:r>
      <w:proofErr w:type="spellEnd"/>
      <w:r w:rsidR="00F333D8" w:rsidRPr="00FB428C">
        <w:rPr>
          <w:rFonts w:hint="eastAsia"/>
        </w:rPr>
        <w:t>)</w:t>
      </w:r>
      <w:r w:rsidR="00F333D8" w:rsidRPr="00FB428C">
        <w:rPr>
          <w:rFonts w:hint="eastAsia"/>
        </w:rPr>
        <w:t xml:space="preserve"> {</w:t>
      </w:r>
    </w:p>
    <w:p w:rsidR="005A777E" w:rsidRPr="00FB428C" w:rsidRDefault="00F333D8">
      <w:r w:rsidRPr="00FB428C">
        <w:rPr>
          <w:rFonts w:hint="eastAsia"/>
        </w:rPr>
        <w:t xml:space="preserve">       </w:t>
      </w:r>
      <w:r w:rsidRPr="00FB428C">
        <w:rPr>
          <w:rFonts w:hint="eastAsia"/>
        </w:rPr>
        <w:t>// swap the order</w:t>
      </w:r>
    </w:p>
    <w:p w:rsidR="005A777E" w:rsidRPr="00FB428C" w:rsidRDefault="00F333D8">
      <w:r w:rsidRPr="00FB428C">
        <w:rPr>
          <w:rFonts w:hint="eastAsia"/>
        </w:rPr>
        <w:t xml:space="preserve">       </w:t>
      </w:r>
      <w:r w:rsidRPr="00FB428C">
        <w:rPr>
          <w:rFonts w:hint="eastAsia"/>
        </w:rPr>
        <w:t xml:space="preserve"> </w:t>
      </w:r>
      <w:proofErr w:type="spellStart"/>
      <w:proofErr w:type="gramStart"/>
      <w:r w:rsidRPr="00FB428C">
        <w:rPr>
          <w:rFonts w:hint="eastAsia"/>
        </w:rPr>
        <w:t>swapOrder</w:t>
      </w:r>
      <w:proofErr w:type="spellEnd"/>
      <w:r w:rsidRPr="00FB428C">
        <w:rPr>
          <w:rFonts w:hint="eastAsia"/>
        </w:rPr>
        <w:t>(</w:t>
      </w:r>
      <w:proofErr w:type="gramEnd"/>
      <w:r w:rsidRPr="00FB428C">
        <w:rPr>
          <w:rFonts w:hint="eastAsia"/>
        </w:rPr>
        <w:t>list, cur, end);</w:t>
      </w:r>
    </w:p>
    <w:p w:rsidR="005A777E" w:rsidRPr="00FB428C" w:rsidRDefault="00F333D8">
      <w:r w:rsidRPr="00FB428C">
        <w:rPr>
          <w:rFonts w:hint="eastAsia"/>
        </w:rPr>
        <w:t xml:space="preserve">    </w:t>
      </w:r>
      <w:r w:rsidRPr="00FB428C">
        <w:rPr>
          <w:rFonts w:hint="eastAsia"/>
        </w:rPr>
        <w:t>}</w:t>
      </w:r>
    </w:p>
    <w:p w:rsidR="005A777E" w:rsidRPr="00FB428C" w:rsidRDefault="00F333D8">
      <w:r w:rsidRPr="00FB428C">
        <w:rPr>
          <w:rFonts w:hint="eastAsia"/>
        </w:rPr>
        <w:t>}</w:t>
      </w:r>
    </w:p>
    <w:p w:rsidR="005A777E" w:rsidRPr="00FB428C" w:rsidRDefault="00FB428C">
      <w:r>
        <w:rPr>
          <w:rFonts w:hint="eastAsia"/>
        </w:rPr>
        <w:t xml:space="preserve"> </w:t>
      </w:r>
      <w:r w:rsidR="00F333D8" w:rsidRPr="00FB428C">
        <w:rPr>
          <w:rFonts w:hint="eastAsia"/>
        </w:rPr>
        <w:t xml:space="preserve"> cur = end + 1;</w:t>
      </w:r>
    </w:p>
    <w:p w:rsidR="005A777E" w:rsidRPr="00FB428C" w:rsidRDefault="00F333D8">
      <w:r w:rsidRPr="00FB428C">
        <w:rPr>
          <w:rFonts w:hint="eastAsia"/>
        </w:rPr>
        <w:t>pre = end;</w:t>
      </w:r>
    </w:p>
    <w:p w:rsidR="005A777E" w:rsidRDefault="00F333D8">
      <w:r w:rsidRPr="00FB428C">
        <w:rPr>
          <w:rFonts w:hint="eastAsia"/>
        </w:rPr>
        <w:t>next = cur + 1;</w:t>
      </w:r>
    </w:p>
    <w:p w:rsidR="00FB428C" w:rsidRPr="00FB428C" w:rsidRDefault="00FB428C">
      <w:r>
        <w:tab/>
        <w:t xml:space="preserve">next %= </w:t>
      </w:r>
      <w:proofErr w:type="spellStart"/>
      <w:proofErr w:type="gramStart"/>
      <w:r>
        <w:t>list.Count</w:t>
      </w:r>
      <w:proofErr w:type="spellEnd"/>
      <w:proofErr w:type="gramEnd"/>
    </w:p>
    <w:p w:rsidR="005A777E" w:rsidRDefault="00F333D8">
      <w:pPr>
        <w:pStyle w:val="2"/>
      </w:pPr>
      <w:r>
        <w:rPr>
          <w:rFonts w:hint="eastAsia"/>
        </w:rPr>
        <w:lastRenderedPageBreak/>
        <w:t xml:space="preserve">3.4 Implement </w:t>
      </w:r>
      <w:r w:rsidR="0068405F">
        <w:t xml:space="preserve">the </w:t>
      </w:r>
      <w:r w:rsidR="0068405F" w:rsidRPr="0068405F">
        <w:t>partially</w:t>
      </w:r>
      <w:r w:rsidR="0068405F">
        <w:t xml:space="preserve"> viewing </w:t>
      </w:r>
    </w:p>
    <w:p w:rsidR="0068405F" w:rsidRDefault="0068405F" w:rsidP="0068405F">
      <w:pPr>
        <w:pStyle w:val="3"/>
      </w:pPr>
      <w:r>
        <w:t>3.4.1 Exclude the line cast</w:t>
      </w:r>
    </w:p>
    <w:p w:rsidR="0068405F" w:rsidRDefault="00A93254" w:rsidP="0068405F">
      <w:r>
        <w:t>W</w:t>
      </w:r>
      <w:r w:rsidR="0068405F">
        <w:t>e need to exclude the line cast that out of the range.</w:t>
      </w:r>
    </w:p>
    <w:p w:rsidR="0068405F" w:rsidRDefault="0068405F" w:rsidP="0068405F"/>
    <w:p w:rsidR="0068405F" w:rsidRDefault="0068405F" w:rsidP="0068405F">
      <w:r>
        <w:t xml:space="preserve">public static bool </w:t>
      </w:r>
      <w:proofErr w:type="spellStart"/>
      <w:proofErr w:type="gramStart"/>
      <w:r>
        <w:t>isInsideClockRangeOfTwoVector</w:t>
      </w:r>
      <w:proofErr w:type="spellEnd"/>
      <w:r>
        <w:t>(</w:t>
      </w:r>
      <w:proofErr w:type="gramEnd"/>
      <w:r>
        <w:t>Vector2 start, Vector2 end, Vector2 test)</w:t>
      </w:r>
    </w:p>
    <w:p w:rsidR="00A93254" w:rsidRDefault="0068405F" w:rsidP="00A93254">
      <w:r>
        <w:t>{</w:t>
      </w:r>
    </w:p>
    <w:p w:rsidR="00A93254" w:rsidRDefault="0068405F" w:rsidP="00A93254">
      <w:pPr>
        <w:ind w:firstLine="420"/>
      </w:pPr>
      <w:r>
        <w:t>if (</w:t>
      </w:r>
      <w:proofErr w:type="spellStart"/>
      <w:proofErr w:type="gramStart"/>
      <w:r w:rsidR="00A93254">
        <w:t>test.normalized</w:t>
      </w:r>
      <w:proofErr w:type="spellEnd"/>
      <w:proofErr w:type="gramEnd"/>
      <w:r w:rsidR="00A93254">
        <w:t xml:space="preserve"> == </w:t>
      </w:r>
      <w:proofErr w:type="spellStart"/>
      <w:r>
        <w:t>start.normalized</w:t>
      </w:r>
      <w:proofErr w:type="spellEnd"/>
      <w:r>
        <w:t xml:space="preserve">) || </w:t>
      </w:r>
      <w:proofErr w:type="spellStart"/>
      <w:r w:rsidR="00A93254">
        <w:t>test.normalized</w:t>
      </w:r>
      <w:proofErr w:type="spellEnd"/>
      <w:r w:rsidR="00A93254">
        <w:t xml:space="preserve"> == </w:t>
      </w:r>
      <w:proofErr w:type="spellStart"/>
      <w:r w:rsidR="00A93254">
        <w:t>end.normalized</w:t>
      </w:r>
      <w:proofErr w:type="spellEnd"/>
      <w:r>
        <w:t>) { return true; }</w:t>
      </w:r>
    </w:p>
    <w:p w:rsidR="00A93254" w:rsidRPr="00A93254" w:rsidRDefault="00A93254" w:rsidP="00A93254">
      <w:pPr>
        <w:ind w:firstLine="420"/>
        <w:rPr>
          <w:rFonts w:hint="eastAsia"/>
        </w:rPr>
      </w:pPr>
    </w:p>
    <w:p w:rsidR="00A93254" w:rsidRDefault="00A93254" w:rsidP="00A93254">
      <w:pPr>
        <w:ind w:firstLine="420"/>
      </w:pPr>
      <w:r>
        <w:t>// angle1 represent the angle from start to test in clockwise order</w:t>
      </w:r>
    </w:p>
    <w:p w:rsidR="0068405F" w:rsidRDefault="0068405F" w:rsidP="00A93254">
      <w:pPr>
        <w:ind w:firstLine="420"/>
      </w:pPr>
      <w:r>
        <w:t>float angle1 = Vector2.A</w:t>
      </w:r>
      <w:r w:rsidR="00A93254">
        <w:t>ngle(start, test);</w:t>
      </w:r>
    </w:p>
    <w:p w:rsidR="00A93254" w:rsidRPr="00A93254" w:rsidRDefault="00A93254" w:rsidP="00A93254">
      <w:pPr>
        <w:ind w:firstLine="420"/>
        <w:rPr>
          <w:rFonts w:hint="eastAsia"/>
        </w:rPr>
      </w:pPr>
      <w:r>
        <w:t>// angle1 represent the angle from start to test in clockwise order</w:t>
      </w:r>
    </w:p>
    <w:p w:rsidR="0068405F" w:rsidRDefault="0068405F" w:rsidP="0068405F">
      <w:r>
        <w:t xml:space="preserve">    float angle2 = Vector2.Angle(test, end);</w:t>
      </w:r>
    </w:p>
    <w:p w:rsidR="00A93254" w:rsidRDefault="00A93254" w:rsidP="00A93254">
      <w:pPr>
        <w:ind w:firstLine="420"/>
      </w:pPr>
      <w:r>
        <w:t>// angle1 represent the angle from start to test in clockwise order</w:t>
      </w:r>
    </w:p>
    <w:p w:rsidR="0068405F" w:rsidRDefault="0068405F" w:rsidP="00A93254">
      <w:pPr>
        <w:ind w:firstLine="420"/>
        <w:rPr>
          <w:rFonts w:hint="eastAsia"/>
        </w:rPr>
      </w:pPr>
      <w:r>
        <w:t>float angle3 = Vector2.Angle(start, end);</w:t>
      </w:r>
    </w:p>
    <w:p w:rsidR="00A93254" w:rsidRDefault="0068405F" w:rsidP="00A93254">
      <w:pPr>
        <w:ind w:firstLine="480"/>
      </w:pPr>
      <w:r>
        <w:t>return</w:t>
      </w:r>
      <w:r w:rsidR="00A93254">
        <w:t xml:space="preserve"> float1 + float2 == float3;</w:t>
      </w:r>
    </w:p>
    <w:p w:rsidR="005A777E" w:rsidRDefault="0068405F">
      <w:pPr>
        <w:rPr>
          <w:rFonts w:hint="eastAsia"/>
        </w:rPr>
      </w:pPr>
      <w:r>
        <w:t>}</w:t>
      </w:r>
    </w:p>
    <w:p w:rsidR="005A777E" w:rsidRDefault="00F333D8">
      <w:pPr>
        <w:pStyle w:val="2"/>
      </w:pPr>
      <w:r>
        <w:rPr>
          <w:rFonts w:hint="eastAsia"/>
        </w:rPr>
        <w:t>3.5 Implement range limit</w:t>
      </w:r>
    </w:p>
    <w:p w:rsidR="005A777E" w:rsidRDefault="007C3B0E" w:rsidP="007C3B0E">
      <w:pPr>
        <w:pStyle w:val="3"/>
      </w:pPr>
      <w:r>
        <w:rPr>
          <w:rFonts w:hint="eastAsia"/>
        </w:rPr>
        <w:t>3.5.1</w:t>
      </w:r>
      <w:r>
        <w:t xml:space="preserve"> T</w:t>
      </w:r>
      <w:r>
        <w:rPr>
          <w:rFonts w:hint="eastAsia"/>
        </w:rPr>
        <w:t>runcatio</w:t>
      </w:r>
      <w:r>
        <w:t>n the line cast</w:t>
      </w:r>
    </w:p>
    <w:p w:rsidR="007C3B0E" w:rsidRPr="007C3B0E" w:rsidRDefault="007C3B0E" w:rsidP="007C3B0E">
      <w:pPr>
        <w:rPr>
          <w:rFonts w:hint="eastAsia"/>
        </w:rPr>
      </w:pPr>
    </w:p>
    <w:p w:rsidR="007C3B0E" w:rsidRPr="007C3B0E" w:rsidRDefault="007C3B0E" w:rsidP="007C3B0E">
      <w:pPr>
        <w:pStyle w:val="3"/>
        <w:rPr>
          <w:rFonts w:hint="eastAsia"/>
        </w:rPr>
      </w:pPr>
      <w:r>
        <w:lastRenderedPageBreak/>
        <w:t>3.5.2 Add additional hit point</w:t>
      </w:r>
    </w:p>
    <w:p w:rsidR="007C3B0E" w:rsidRPr="007C3B0E" w:rsidRDefault="007C3B0E" w:rsidP="007C3B0E">
      <w:pPr>
        <w:rPr>
          <w:rFonts w:hint="eastAsia"/>
        </w:rPr>
      </w:pPr>
    </w:p>
    <w:p w:rsidR="005A777E" w:rsidRDefault="00F333D8">
      <w:pPr>
        <w:pStyle w:val="1"/>
        <w:numPr>
          <w:ilvl w:val="0"/>
          <w:numId w:val="1"/>
        </w:numPr>
        <w:spacing w:line="360" w:lineRule="auto"/>
      </w:pPr>
      <w:r>
        <w:rPr>
          <w:rFonts w:hint="eastAsia"/>
        </w:rPr>
        <w:t>T</w:t>
      </w:r>
      <w:r>
        <w:t>est Case</w:t>
      </w:r>
      <w:bookmarkEnd w:id="32"/>
    </w:p>
    <w:p w:rsidR="005A777E" w:rsidRDefault="00F333D8">
      <w:pPr>
        <w:pStyle w:val="2"/>
        <w:spacing w:line="360" w:lineRule="auto"/>
        <w:ind w:firstLine="420"/>
      </w:pPr>
      <w:bookmarkStart w:id="33" w:name="_Toc10460_WPSOffice_Level2"/>
      <w:r>
        <w:rPr>
          <w:rFonts w:hint="eastAsia"/>
        </w:rPr>
        <w:t>4.1 Convex Polygon Obstacle</w:t>
      </w:r>
      <w:bookmarkEnd w:id="33"/>
    </w:p>
    <w:p w:rsidR="005A777E" w:rsidRDefault="00F333D8">
      <w:pPr>
        <w:ind w:firstLine="420"/>
      </w:pPr>
      <w:r>
        <w:rPr>
          <w:rFonts w:hint="eastAsia"/>
        </w:rPr>
        <w:t xml:space="preserve">a) </w:t>
      </w:r>
    </w:p>
    <w:p w:rsidR="005A777E" w:rsidRDefault="00F333D8">
      <w:pPr>
        <w:ind w:firstLine="420"/>
      </w:pPr>
      <w:r>
        <w:rPr>
          <w:noProof/>
        </w:rP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480685" cy="3089275"/>
                    </a:xfrm>
                    <a:prstGeom prst="rect">
                      <a:avLst/>
                    </a:prstGeom>
                    <a:noFill/>
                    <a:ln>
                      <a:noFill/>
                    </a:ln>
                  </pic:spPr>
                </pic:pic>
              </a:graphicData>
            </a:graphic>
          </wp:inline>
        </w:drawing>
      </w:r>
    </w:p>
    <w:p w:rsidR="005A777E" w:rsidRDefault="00F333D8">
      <w:pPr>
        <w:ind w:firstLine="420"/>
      </w:pPr>
      <w:r>
        <w:rPr>
          <w:rFonts w:eastAsia="宋体" w:hint="eastAsia"/>
        </w:rPr>
        <w:t xml:space="preserve">The polygon </w:t>
      </w:r>
      <w:r>
        <w:rPr>
          <w:rFonts w:eastAsia="宋体" w:hint="eastAsia"/>
        </w:rPr>
        <w:t xml:space="preserve">surrounded by the red points are obstacle and the view point </w:t>
      </w:r>
      <w:proofErr w:type="gramStart"/>
      <w:r>
        <w:rPr>
          <w:rFonts w:eastAsia="宋体" w:hint="eastAsia"/>
        </w:rPr>
        <w:t>is</w:t>
      </w:r>
      <w:proofErr w:type="gramEnd"/>
      <w:r>
        <w:rPr>
          <w:rFonts w:eastAsia="宋体" w:hint="eastAsia"/>
        </w:rPr>
        <w:t xml:space="preserve"> denoted by yellow point. The blue points are the critical point.</w:t>
      </w:r>
    </w:p>
    <w:p w:rsidR="005A777E" w:rsidRDefault="00F333D8">
      <w:pPr>
        <w:ind w:firstLine="420"/>
      </w:pPr>
      <w:r>
        <w:rPr>
          <w:noProof/>
        </w:rPr>
        <w:lastRenderedPageBreak/>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551045" cy="2565400"/>
                    </a:xfrm>
                    <a:prstGeom prst="rect">
                      <a:avLst/>
                    </a:prstGeom>
                    <a:noFill/>
                    <a:ln>
                      <a:noFill/>
                    </a:ln>
                  </pic:spPr>
                </pic:pic>
              </a:graphicData>
            </a:graphic>
          </wp:inline>
        </w:drawing>
      </w:r>
    </w:p>
    <w:p w:rsidR="005A777E" w:rsidRDefault="00F333D8">
      <w:pPr>
        <w:ind w:firstLine="420"/>
        <w:rPr>
          <w:rFonts w:eastAsia="宋体"/>
        </w:rPr>
      </w:pPr>
      <w:r>
        <w:rPr>
          <w:rFonts w:eastAsia="宋体" w:hint="eastAsia"/>
        </w:rPr>
        <w:t xml:space="preserve">The gray area is the visibility effect of that view point without sight range or sight angle restrictions. </w:t>
      </w:r>
    </w:p>
    <w:p w:rsidR="005A777E" w:rsidRDefault="00F333D8" w:rsidP="00520A2E">
      <w:pPr>
        <w:pStyle w:val="2"/>
        <w:spacing w:line="360" w:lineRule="auto"/>
      </w:pPr>
      <w:bookmarkStart w:id="34" w:name="_Toc15830_WPSOffice_Level2"/>
      <w:r>
        <w:rPr>
          <w:rFonts w:hint="eastAsia"/>
        </w:rPr>
        <w:t>4.2 Concave Polyg</w:t>
      </w:r>
      <w:r>
        <w:rPr>
          <w:rFonts w:hint="eastAsia"/>
        </w:rPr>
        <w:t>on</w:t>
      </w:r>
      <w:bookmarkEnd w:id="34"/>
      <w:r>
        <w:rPr>
          <w:rFonts w:hint="eastAsia"/>
        </w:rPr>
        <w:t xml:space="preserve"> </w:t>
      </w:r>
    </w:p>
    <w:p w:rsidR="005A777E" w:rsidRDefault="00F333D8" w:rsidP="00520A2E">
      <w:pPr>
        <w:pStyle w:val="3"/>
        <w:spacing w:line="360" w:lineRule="auto"/>
      </w:pPr>
      <w:r>
        <w:rPr>
          <w:rFonts w:hint="eastAsia"/>
        </w:rPr>
        <w:t>4.2.1 Concave Boundary</w:t>
      </w:r>
    </w:p>
    <w:p w:rsidR="00520A2E" w:rsidRDefault="00F333D8" w:rsidP="00520A2E">
      <w:r>
        <w:rPr>
          <w:noProof/>
        </w:rPr>
        <w:drawing>
          <wp:inline distT="0" distB="0" distL="114300" distR="114300">
            <wp:extent cx="4841240" cy="26142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4841240" cy="2614295"/>
                    </a:xfrm>
                    <a:prstGeom prst="rect">
                      <a:avLst/>
                    </a:prstGeom>
                    <a:noFill/>
                    <a:ln>
                      <a:noFill/>
                    </a:ln>
                  </pic:spPr>
                </pic:pic>
              </a:graphicData>
            </a:graphic>
          </wp:inline>
        </w:drawing>
      </w:r>
    </w:p>
    <w:p w:rsidR="005A777E" w:rsidRDefault="00F333D8" w:rsidP="00520A2E">
      <w:pPr>
        <w:pStyle w:val="3"/>
      </w:pPr>
      <w:r>
        <w:rPr>
          <w:rFonts w:hint="eastAsia"/>
        </w:rPr>
        <w:lastRenderedPageBreak/>
        <w:t>4.2.2 Concave Obstacle</w:t>
      </w:r>
    </w:p>
    <w:p w:rsidR="005A777E" w:rsidRDefault="00F333D8">
      <w:r>
        <w:rPr>
          <w:noProof/>
        </w:rPr>
        <w:drawing>
          <wp:inline distT="0" distB="0" distL="114300" distR="114300">
            <wp:extent cx="4791075" cy="2609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4791075" cy="2609215"/>
                    </a:xfrm>
                    <a:prstGeom prst="rect">
                      <a:avLst/>
                    </a:prstGeom>
                    <a:noFill/>
                    <a:ln>
                      <a:noFill/>
                    </a:ln>
                  </pic:spPr>
                </pic:pic>
              </a:graphicData>
            </a:graphic>
          </wp:inline>
        </w:drawing>
      </w:r>
    </w:p>
    <w:p w:rsidR="005A777E" w:rsidRDefault="00F333D8">
      <w:pPr>
        <w:pStyle w:val="2"/>
        <w:spacing w:line="360" w:lineRule="auto"/>
        <w:ind w:firstLine="420"/>
      </w:pPr>
      <w:bookmarkStart w:id="35" w:name="_Toc2141_WPSOffice_Level2"/>
      <w:r>
        <w:rPr>
          <w:rFonts w:hint="eastAsia"/>
        </w:rPr>
        <w:t>4.3 Partially View</w:t>
      </w:r>
      <w:bookmarkEnd w:id="35"/>
    </w:p>
    <w:p w:rsidR="005A777E" w:rsidRDefault="00F333D8">
      <w:r>
        <w:rPr>
          <w:noProof/>
        </w:rP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804410" cy="2708275"/>
                    </a:xfrm>
                    <a:prstGeom prst="rect">
                      <a:avLst/>
                    </a:prstGeom>
                    <a:noFill/>
                    <a:ln>
                      <a:noFill/>
                    </a:ln>
                  </pic:spPr>
                </pic:pic>
              </a:graphicData>
            </a:graphic>
          </wp:inline>
        </w:drawing>
      </w:r>
    </w:p>
    <w:p w:rsidR="005A777E" w:rsidRDefault="00F333D8">
      <w:pPr>
        <w:pStyle w:val="2"/>
        <w:spacing w:line="360" w:lineRule="auto"/>
        <w:ind w:firstLine="420"/>
      </w:pPr>
      <w:bookmarkStart w:id="36" w:name="_Toc1621_WPSOffice_Level2"/>
      <w:r>
        <w:rPr>
          <w:rFonts w:hint="eastAsia"/>
        </w:rPr>
        <w:lastRenderedPageBreak/>
        <w:t xml:space="preserve">4.4 Visibility </w:t>
      </w:r>
      <w:proofErr w:type="gramStart"/>
      <w:r>
        <w:rPr>
          <w:rFonts w:hint="eastAsia"/>
        </w:rPr>
        <w:t>With</w:t>
      </w:r>
      <w:proofErr w:type="gramEnd"/>
      <w:r>
        <w:rPr>
          <w:rFonts w:hint="eastAsia"/>
        </w:rPr>
        <w:t xml:space="preserve"> Range Limitation</w:t>
      </w:r>
      <w:bookmarkEnd w:id="36"/>
    </w:p>
    <w:p w:rsidR="005A777E" w:rsidRDefault="00F333D8">
      <w:r>
        <w:rPr>
          <w:noProof/>
        </w:rP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4683760" cy="2640330"/>
                    </a:xfrm>
                    <a:prstGeom prst="rect">
                      <a:avLst/>
                    </a:prstGeom>
                    <a:noFill/>
                    <a:ln>
                      <a:noFill/>
                    </a:ln>
                  </pic:spPr>
                </pic:pic>
              </a:graphicData>
            </a:graphic>
          </wp:inline>
        </w:drawing>
      </w:r>
    </w:p>
    <w:p w:rsidR="005A777E" w:rsidRDefault="00F333D8">
      <w:pPr>
        <w:pStyle w:val="1"/>
        <w:numPr>
          <w:ilvl w:val="0"/>
          <w:numId w:val="1"/>
        </w:numPr>
        <w:spacing w:line="360" w:lineRule="auto"/>
      </w:pPr>
      <w:bookmarkStart w:id="37" w:name="_Toc5952_WPSOffice_Level1"/>
      <w:r>
        <w:t>Conclusion</w:t>
      </w:r>
      <w:r>
        <w:rPr>
          <w:rFonts w:eastAsia="宋体" w:hint="eastAsia"/>
        </w:rPr>
        <w:t>(impact)</w:t>
      </w:r>
      <w:bookmarkEnd w:id="37"/>
    </w:p>
    <w:p w:rsidR="00520A2E" w:rsidRDefault="00520A2E">
      <w:pPr>
        <w:rPr>
          <w:rFonts w:eastAsia="宋体"/>
        </w:rPr>
      </w:pPr>
      <w:r>
        <w:rPr>
          <w:rFonts w:eastAsia="宋体" w:hint="eastAsia"/>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rsidR="00520A2E" w:rsidRDefault="00520A2E">
      <w:pPr>
        <w:rPr>
          <w:rFonts w:eastAsia="宋体"/>
        </w:rPr>
      </w:pPr>
      <w:r>
        <w:rPr>
          <w:rFonts w:eastAsia="宋体"/>
        </w:rPr>
        <w:t xml:space="preserve">Cover point, obvious, can be placed where out of the visibility region. As for attacking spot, basically, it has both the property of cover point and </w:t>
      </w:r>
      <w:r w:rsidR="007C3B0E">
        <w:rPr>
          <w:rFonts w:eastAsia="宋体"/>
        </w:rPr>
        <w:t xml:space="preserve">some extra feature designed by the programmer. For example, the attacking spot need to switch the attacking mode and hiding mode easily. This varies from person to person. To sum, those are all the basic use </w:t>
      </w:r>
      <w:proofErr w:type="spellStart"/>
      <w:r w:rsidR="007C3B0E">
        <w:rPr>
          <w:rFonts w:eastAsia="宋体"/>
        </w:rPr>
        <w:t>od</w:t>
      </w:r>
      <w:proofErr w:type="spellEnd"/>
      <w:r w:rsidR="007C3B0E">
        <w:rPr>
          <w:rFonts w:eastAsia="宋体"/>
        </w:rPr>
        <w:t xml:space="preserve"> generate visibility polygon.</w:t>
      </w:r>
    </w:p>
    <w:p w:rsidR="005A777E" w:rsidRDefault="00F333D8">
      <w:pPr>
        <w:pStyle w:val="1"/>
        <w:numPr>
          <w:ilvl w:val="0"/>
          <w:numId w:val="1"/>
        </w:numPr>
        <w:spacing w:line="360" w:lineRule="auto"/>
      </w:pPr>
      <w:bookmarkStart w:id="38" w:name="_Toc5240_WPSOffice_Level1"/>
      <w:bookmarkStart w:id="39" w:name="_Toc9363_WPSOffice_Level1"/>
      <w:r>
        <w:t>Reference</w:t>
      </w:r>
      <w:bookmarkEnd w:id="38"/>
      <w:bookmarkEnd w:id="39"/>
    </w:p>
    <w:p w:rsidR="005A777E" w:rsidRDefault="00F333D8">
      <w:pPr>
        <w:rPr>
          <w:rFonts w:eastAsia="宋体"/>
        </w:rPr>
      </w:pP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xml:space="preserve">, </w:t>
      </w:r>
      <w:r>
        <w:rPr>
          <w:rFonts w:hint="eastAsia"/>
        </w:rPr>
        <w:lastRenderedPageBreak/>
        <w:t>from</w:t>
      </w:r>
      <w:r>
        <w:t> </w:t>
      </w:r>
      <w:hyperlink r:id="rId24" w:history="1">
        <w:r>
          <w:rPr>
            <w:rStyle w:val="aa"/>
            <w:rFonts w:hint="eastAsia"/>
          </w:rPr>
          <w:t>https://en.wikipedia.org/wiki/Concave</w:t>
        </w:r>
      </w:hyperlink>
      <w:r>
        <w:rPr>
          <w:rFonts w:eastAsia="宋体" w:hint="eastAsia"/>
        </w:rPr>
        <w:t xml:space="preserve"> (</w:t>
      </w:r>
      <w:r>
        <w:rPr>
          <w:rFonts w:eastAsia="宋体" w:hint="eastAsia"/>
        </w:rPr>
        <w:t>Accessed:18 March 2019</w:t>
      </w:r>
      <w:r>
        <w:rPr>
          <w:rFonts w:eastAsia="宋体" w:hint="eastAsia"/>
        </w:rPr>
        <w:t>)</w:t>
      </w:r>
    </w:p>
    <w:p w:rsidR="005A777E" w:rsidRDefault="005A777E"/>
    <w:p w:rsidR="005A777E" w:rsidRDefault="00F333D8">
      <w:pPr>
        <w:rPr>
          <w:rFonts w:eastAsia="宋体"/>
        </w:rPr>
      </w:pP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 xml:space="preserve">May </w:t>
      </w:r>
      <w:r>
        <w:rPr>
          <w:rFonts w:hint="eastAsia"/>
        </w:rPr>
        <w:t>1</w:t>
      </w:r>
      <w:r>
        <w:rPr>
          <w:rFonts w:eastAsia="宋体" w:hint="eastAsia"/>
        </w:rPr>
        <w:t>6</w:t>
      </w:r>
      <w:r>
        <w:rPr>
          <w:rFonts w:hint="eastAsia"/>
        </w:rPr>
        <w:t>, 20</w:t>
      </w:r>
      <w:r>
        <w:rPr>
          <w:rFonts w:eastAsia="宋体" w:hint="eastAsia"/>
        </w:rPr>
        <w:t>18</w:t>
      </w:r>
      <w:r>
        <w:rPr>
          <w:rFonts w:hint="eastAsia"/>
        </w:rPr>
        <w:t>, from</w:t>
      </w:r>
      <w:r>
        <w:t> </w:t>
      </w:r>
      <w:hyperlink r:id="rId25" w:history="1">
        <w:r>
          <w:rPr>
            <w:rStyle w:val="aa"/>
            <w:rFonts w:hint="eastAsia"/>
          </w:rPr>
          <w:t>https://en.wikipedia.o</w:t>
        </w:r>
        <w:r>
          <w:rPr>
            <w:rStyle w:val="aa"/>
            <w:rFonts w:hint="eastAsia"/>
          </w:rPr>
          <w:t>rg/wiki/Convex</w:t>
        </w:r>
      </w:hyperlink>
      <w:r>
        <w:rPr>
          <w:rFonts w:eastAsia="宋体" w:hint="eastAsia"/>
        </w:rPr>
        <w:t xml:space="preserve"> (</w:t>
      </w:r>
      <w:r>
        <w:rPr>
          <w:rFonts w:eastAsia="宋体" w:hint="eastAsia"/>
        </w:rPr>
        <w:t>Accessed:18 March 2019</w:t>
      </w:r>
      <w:r>
        <w:rPr>
          <w:rFonts w:eastAsia="宋体" w:hint="eastAsia"/>
        </w:rPr>
        <w:t>)</w:t>
      </w:r>
    </w:p>
    <w:p w:rsidR="005A777E" w:rsidRDefault="005A777E">
      <w:pPr>
        <w:rPr>
          <w:rFonts w:eastAsia="宋体"/>
        </w:rPr>
      </w:pPr>
    </w:p>
    <w:p w:rsidR="005A777E" w:rsidRDefault="00F333D8">
      <w:pPr>
        <w:rPr>
          <w:rFonts w:eastAsia="宋体"/>
        </w:rPr>
      </w:pPr>
      <w:r>
        <w:rPr>
          <w:rFonts w:hint="eastAsia"/>
        </w:rPr>
        <w:t xml:space="preserve">In </w:t>
      </w:r>
      <w:r>
        <w:rPr>
          <w:rFonts w:hint="eastAsia"/>
          <w:i/>
          <w:iCs/>
        </w:rPr>
        <w:t>Wikipedia, the free</w:t>
      </w:r>
      <w:r>
        <w:rPr>
          <w:rFonts w:eastAsia="宋体" w:hint="eastAsia"/>
          <w:i/>
          <w:iCs/>
        </w:rPr>
        <w:t xml:space="preserve"> </w:t>
      </w:r>
      <w:r>
        <w:rPr>
          <w:rFonts w:hint="eastAsia"/>
          <w:i/>
          <w:iCs/>
        </w:rPr>
        <w:t>encyclopedia</w:t>
      </w:r>
      <w:r>
        <w:rPr>
          <w:i/>
          <w:iCs/>
        </w:rPr>
        <w:t>.</w:t>
      </w:r>
      <w:r>
        <w:rPr>
          <w:rFonts w:eastAsia="宋体" w:hint="eastAsia"/>
          <w:i/>
          <w:iCs/>
        </w:rPr>
        <w:t xml:space="preserve"> </w:t>
      </w:r>
      <w:r>
        <w:rPr>
          <w:rFonts w:hint="eastAsia"/>
        </w:rPr>
        <w:t xml:space="preserve">Retrieved </w:t>
      </w:r>
      <w:r>
        <w:rPr>
          <w:rFonts w:eastAsia="宋体" w:hint="eastAsia"/>
        </w:rPr>
        <w:t>March 17</w:t>
      </w:r>
      <w:r>
        <w:rPr>
          <w:rFonts w:hint="eastAsia"/>
        </w:rPr>
        <w:t>, 20</w:t>
      </w:r>
      <w:r>
        <w:rPr>
          <w:rFonts w:eastAsia="宋体" w:hint="eastAsia"/>
        </w:rPr>
        <w:t>19</w:t>
      </w:r>
      <w:r>
        <w:rPr>
          <w:rFonts w:hint="eastAsia"/>
        </w:rPr>
        <w:t>, from</w:t>
      </w:r>
      <w:r>
        <w:t> </w:t>
      </w:r>
      <w:hyperlink r:id="rId26" w:history="1">
        <w:r>
          <w:rPr>
            <w:rStyle w:val="aa"/>
            <w:rFonts w:eastAsia="宋体"/>
          </w:rPr>
          <w:t>https://en.wikipedia.org/wiki/Cross_product</w:t>
        </w:r>
      </w:hyperlink>
      <w:r>
        <w:rPr>
          <w:rFonts w:eastAsia="宋体" w:hint="eastAsia"/>
        </w:rPr>
        <w:t xml:space="preserve"> (</w:t>
      </w:r>
      <w:r>
        <w:rPr>
          <w:rFonts w:eastAsia="宋体" w:hint="eastAsia"/>
        </w:rPr>
        <w:t>Accessed:18 March 2019</w:t>
      </w:r>
      <w:r>
        <w:rPr>
          <w:rFonts w:eastAsia="宋体" w:hint="eastAsia"/>
        </w:rPr>
        <w:t>)</w:t>
      </w:r>
    </w:p>
    <w:p w:rsidR="005A777E" w:rsidRDefault="005A777E">
      <w:pPr>
        <w:rPr>
          <w:rFonts w:eastAsia="宋体"/>
        </w:rPr>
      </w:pPr>
    </w:p>
    <w:p w:rsidR="005A777E" w:rsidRDefault="005A777E"/>
    <w:p w:rsidR="005A777E" w:rsidRDefault="00F333D8">
      <w:pPr>
        <w:ind w:left="480" w:hangingChars="200" w:hanging="480"/>
        <w:rPr>
          <w:rFonts w:eastAsia="宋体"/>
        </w:rPr>
      </w:pPr>
      <w:r>
        <w:rPr>
          <w:rFonts w:eastAsia="宋体" w:hint="eastAsia"/>
        </w:rPr>
        <w:t>LAN_YT, (</w:t>
      </w:r>
      <w:proofErr w:type="gramStart"/>
      <w:r>
        <w:rPr>
          <w:rFonts w:eastAsia="宋体" w:hint="eastAsia"/>
        </w:rPr>
        <w:t>2014)</w:t>
      </w:r>
      <w:r>
        <w:rPr>
          <w:rFonts w:eastAsia="宋体" w:hint="eastAsia"/>
          <w:i/>
          <w:iCs/>
        </w:rPr>
        <w:t>The</w:t>
      </w:r>
      <w:proofErr w:type="gramEnd"/>
      <w:r>
        <w:rPr>
          <w:rFonts w:eastAsia="宋体" w:hint="eastAsia"/>
          <w:i/>
          <w:iCs/>
        </w:rPr>
        <w:t xml:space="preserve"> triangulation in Unity. </w:t>
      </w:r>
      <w:hyperlink r:id="rId27" w:history="1">
        <w:r>
          <w:rPr>
            <w:rStyle w:val="aa"/>
            <w:rFonts w:hint="eastAsia"/>
          </w:rPr>
          <w:t>https://www.cnblogs.com/lan-yt/p/9200621.html</w:t>
        </w:r>
      </w:hyperlink>
      <w:r>
        <w:rPr>
          <w:rFonts w:eastAsia="宋体" w:hint="eastAsia"/>
        </w:rPr>
        <w:t xml:space="preserve"> (Accessed:18 March 2019)</w:t>
      </w:r>
    </w:p>
    <w:p w:rsidR="005A777E" w:rsidRDefault="005A777E">
      <w:pPr>
        <w:ind w:left="480" w:hangingChars="200" w:hanging="480"/>
        <w:rPr>
          <w:rFonts w:eastAsia="宋体"/>
        </w:rPr>
      </w:pPr>
    </w:p>
    <w:p w:rsidR="005A777E" w:rsidRDefault="00F333D8">
      <w:pPr>
        <w:ind w:left="480" w:hangingChars="200" w:hanging="480"/>
        <w:rPr>
          <w:rFonts w:eastAsia="宋体"/>
        </w:rPr>
      </w:pPr>
      <w:r>
        <w:rPr>
          <w:rFonts w:eastAsia="宋体" w:hint="eastAsia"/>
        </w:rPr>
        <w:t xml:space="preserve">Unity Documentation, (2018) </w:t>
      </w:r>
      <w:hyperlink r:id="rId28" w:history="1">
        <w:r>
          <w:rPr>
            <w:rStyle w:val="aa"/>
            <w:rFonts w:eastAsia="宋体"/>
          </w:rPr>
          <w:t>https://docs.unity3d.com/ScriptReference/Physics2D.RaycastAll.html</w:t>
        </w:r>
      </w:hyperlink>
      <w:r>
        <w:rPr>
          <w:rFonts w:eastAsia="宋体" w:hint="eastAsia"/>
        </w:rPr>
        <w:t xml:space="preserve"> (Accessed: 18 March 2019)</w:t>
      </w:r>
    </w:p>
    <w:p w:rsidR="005A777E" w:rsidRDefault="005A777E"/>
    <w:p w:rsidR="005A777E" w:rsidRDefault="005A777E"/>
    <w:p w:rsidR="005A777E" w:rsidRDefault="00F333D8" w:rsidP="00520A2E">
      <w:pPr>
        <w:ind w:left="840"/>
        <w:rPr>
          <w:rFonts w:eastAsia="宋体"/>
        </w:rPr>
      </w:pPr>
      <w:bookmarkStart w:id="40" w:name="_Toc25053_WPSOffice_Level1"/>
      <w:bookmarkStart w:id="41" w:name="_Toc17905_WPSOffice_Level2"/>
      <w:r>
        <w:rPr>
          <w:rFonts w:eastAsia="宋体" w:hint="eastAsia"/>
        </w:rPr>
        <w:t xml:space="preserve">define </w:t>
      </w:r>
      <w:proofErr w:type="spellStart"/>
      <w:r>
        <w:rPr>
          <w:rFonts w:eastAsia="宋体" w:hint="eastAsia"/>
        </w:rPr>
        <w:t>visiblity</w:t>
      </w:r>
      <w:proofErr w:type="spellEnd"/>
      <w:r>
        <w:rPr>
          <w:rFonts w:eastAsia="宋体" w:hint="eastAsia"/>
        </w:rPr>
        <w:t xml:space="preserve"> star shape polygon citation</w:t>
      </w:r>
      <w:bookmarkEnd w:id="40"/>
      <w:bookmarkEnd w:id="41"/>
    </w:p>
    <w:p w:rsidR="005A777E" w:rsidRDefault="00F333D8" w:rsidP="00520A2E">
      <w:pPr>
        <w:ind w:left="840"/>
        <w:rPr>
          <w:rFonts w:eastAsia="宋体"/>
        </w:rPr>
      </w:pPr>
      <w:bookmarkStart w:id="42" w:name="_Toc12447_WPSOffice_Level1"/>
      <w:bookmarkStart w:id="43" w:name="_Toc9219_WPSOffice_Level2"/>
      <w:r>
        <w:rPr>
          <w:rFonts w:eastAsia="宋体" w:hint="eastAsia"/>
        </w:rPr>
        <w:t xml:space="preserve">Art </w:t>
      </w:r>
      <w:proofErr w:type="spellStart"/>
      <w:r>
        <w:rPr>
          <w:rFonts w:eastAsia="宋体" w:hint="eastAsia"/>
        </w:rPr>
        <w:t>gallary</w:t>
      </w:r>
      <w:proofErr w:type="spellEnd"/>
      <w:r>
        <w:rPr>
          <w:rFonts w:eastAsia="宋体" w:hint="eastAsia"/>
        </w:rPr>
        <w:t xml:space="preserve"> book </w:t>
      </w:r>
      <w:proofErr w:type="spellStart"/>
      <w:r>
        <w:rPr>
          <w:rFonts w:eastAsia="宋体" w:hint="eastAsia"/>
        </w:rPr>
        <w:t>Ason</w:t>
      </w:r>
      <w:proofErr w:type="spellEnd"/>
      <w:r>
        <w:rPr>
          <w:rFonts w:eastAsia="宋体"/>
        </w:rPr>
        <w:t>’</w:t>
      </w:r>
      <w:r>
        <w:rPr>
          <w:rFonts w:eastAsia="宋体" w:hint="eastAsia"/>
        </w:rPr>
        <w:t xml:space="preserve"> algorithm</w:t>
      </w:r>
      <w:bookmarkEnd w:id="42"/>
      <w:bookmarkEnd w:id="43"/>
    </w:p>
    <w:p w:rsidR="005A777E" w:rsidRDefault="005A777E"/>
    <w:p w:rsidR="00520A2E" w:rsidRDefault="00520A2E"/>
    <w:p w:rsidR="00520A2E" w:rsidRDefault="00520A2E" w:rsidP="00520A2E">
      <w:pPr>
        <w:rPr>
          <w:rFonts w:eastAsia="宋体"/>
        </w:rPr>
      </w:pPr>
      <w:proofErr w:type="spellStart"/>
      <w:r>
        <w:rPr>
          <w:rFonts w:eastAsia="宋体" w:hint="eastAsia"/>
        </w:rPr>
        <w:t>Astano</w:t>
      </w:r>
      <w:r>
        <w:rPr>
          <w:rFonts w:eastAsia="宋体"/>
        </w:rPr>
        <w:t>’</w:t>
      </w:r>
      <w:r>
        <w:rPr>
          <w:rFonts w:eastAsia="宋体" w:hint="eastAsia"/>
        </w:rPr>
        <w:t>s</w:t>
      </w:r>
      <w:proofErr w:type="spellEnd"/>
      <w:r>
        <w:rPr>
          <w:rFonts w:eastAsia="宋体" w:hint="eastAsia"/>
        </w:rPr>
        <w:t xml:space="preserve"> </w:t>
      </w:r>
    </w:p>
    <w:p w:rsidR="00520A2E" w:rsidRDefault="00520A2E" w:rsidP="00520A2E">
      <w:pPr>
        <w:rPr>
          <w:rFonts w:eastAsia="宋体"/>
        </w:rPr>
      </w:pPr>
      <w:r>
        <w:rPr>
          <w:rFonts w:eastAsia="宋体" w:hint="eastAsia"/>
        </w:rPr>
        <w:t xml:space="preserve">Art </w:t>
      </w:r>
      <w:proofErr w:type="spellStart"/>
      <w:r>
        <w:rPr>
          <w:rFonts w:eastAsia="宋体" w:hint="eastAsia"/>
        </w:rPr>
        <w:t>gallary</w:t>
      </w:r>
      <w:proofErr w:type="spellEnd"/>
      <w:r>
        <w:rPr>
          <w:rFonts w:eastAsia="宋体" w:hint="eastAsia"/>
        </w:rPr>
        <w:t xml:space="preserve"> joe &amp; </w:t>
      </w:r>
      <w:proofErr w:type="spellStart"/>
      <w:r>
        <w:rPr>
          <w:rFonts w:eastAsia="宋体" w:hint="eastAsia"/>
        </w:rPr>
        <w:t>simpson</w:t>
      </w:r>
      <w:proofErr w:type="spellEnd"/>
    </w:p>
    <w:p w:rsidR="00520A2E" w:rsidRDefault="00520A2E">
      <w:pPr>
        <w:rPr>
          <w:rFonts w:hint="eastAsia"/>
        </w:rPr>
      </w:pPr>
    </w:p>
    <w:sectPr w:rsidR="00520A2E">
      <w:footerReference w:type="even" r:id="rId29"/>
      <w:footerReference w:type="default" r:id="rId30"/>
      <w:pgSz w:w="12240" w:h="15840"/>
      <w:pgMar w:top="1440" w:right="1800" w:bottom="1440" w:left="1800"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3D8" w:rsidRDefault="00F333D8">
      <w:pPr>
        <w:spacing w:line="240" w:lineRule="auto"/>
      </w:pPr>
      <w:r>
        <w:separator/>
      </w:r>
    </w:p>
  </w:endnote>
  <w:endnote w:type="continuationSeparator" w:id="0">
    <w:p w:rsidR="00F333D8" w:rsidRDefault="00F33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05840770"/>
    </w:sdtPr>
    <w:sdtEndPr>
      <w:rPr>
        <w:rStyle w:val="a9"/>
      </w:rPr>
    </w:sdtEndPr>
    <w:sdtContent>
      <w:p w:rsidR="005A777E" w:rsidRDefault="00F333D8">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5A777E" w:rsidRDefault="005A777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99150554"/>
    </w:sdtPr>
    <w:sdtEndPr>
      <w:rPr>
        <w:rStyle w:val="a9"/>
      </w:rPr>
    </w:sdtEndPr>
    <w:sdtContent>
      <w:p w:rsidR="005A777E" w:rsidRDefault="00F333D8">
        <w:pPr>
          <w:pStyle w:val="a5"/>
          <w:framePr w:wrap="around"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sdtContent>
  </w:sdt>
  <w:p w:rsidR="005A777E" w:rsidRDefault="005A777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3D8" w:rsidRDefault="00F333D8">
      <w:pPr>
        <w:spacing w:line="240" w:lineRule="auto"/>
      </w:pPr>
      <w:r>
        <w:separator/>
      </w:r>
    </w:p>
  </w:footnote>
  <w:footnote w:type="continuationSeparator" w:id="0">
    <w:p w:rsidR="00F333D8" w:rsidRDefault="00F33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1F7D1"/>
    <w:multiLevelType w:val="multilevel"/>
    <w:tmpl w:val="C5C1F7D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734A28"/>
    <w:multiLevelType w:val="multilevel"/>
    <w:tmpl w:val="5FB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D1B0A"/>
    <w:multiLevelType w:val="multilevel"/>
    <w:tmpl w:val="327D1B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85CDC"/>
    <w:rsid w:val="00172A27"/>
    <w:rsid w:val="001D392B"/>
    <w:rsid w:val="00202831"/>
    <w:rsid w:val="002563E1"/>
    <w:rsid w:val="002C5BCC"/>
    <w:rsid w:val="003C5421"/>
    <w:rsid w:val="00482CD2"/>
    <w:rsid w:val="004A25B1"/>
    <w:rsid w:val="00520A2E"/>
    <w:rsid w:val="005A777E"/>
    <w:rsid w:val="0068405F"/>
    <w:rsid w:val="006E7A3C"/>
    <w:rsid w:val="006F423D"/>
    <w:rsid w:val="00744ADD"/>
    <w:rsid w:val="00790C77"/>
    <w:rsid w:val="007C3B0E"/>
    <w:rsid w:val="0086256E"/>
    <w:rsid w:val="009A138A"/>
    <w:rsid w:val="00A07B25"/>
    <w:rsid w:val="00A93254"/>
    <w:rsid w:val="00B0173B"/>
    <w:rsid w:val="00C51DAC"/>
    <w:rsid w:val="00C67603"/>
    <w:rsid w:val="00CD2AD8"/>
    <w:rsid w:val="00D30EE0"/>
    <w:rsid w:val="00F22C0B"/>
    <w:rsid w:val="00F333D8"/>
    <w:rsid w:val="00FB428C"/>
    <w:rsid w:val="024A0C05"/>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96322B"/>
    <w:rsid w:val="2E661D5F"/>
    <w:rsid w:val="2EC33EAE"/>
    <w:rsid w:val="2FD0717F"/>
    <w:rsid w:val="31155AE3"/>
    <w:rsid w:val="3AED77DD"/>
    <w:rsid w:val="4080007F"/>
    <w:rsid w:val="409B1CD2"/>
    <w:rsid w:val="42412940"/>
    <w:rsid w:val="4242610F"/>
    <w:rsid w:val="42DA6601"/>
    <w:rsid w:val="43E239D8"/>
    <w:rsid w:val="44C83F8F"/>
    <w:rsid w:val="4B1A4954"/>
    <w:rsid w:val="4B652D43"/>
    <w:rsid w:val="4BC07C95"/>
    <w:rsid w:val="4BC95694"/>
    <w:rsid w:val="4F0D50C4"/>
    <w:rsid w:val="4F700FE3"/>
    <w:rsid w:val="5089573F"/>
    <w:rsid w:val="5172252F"/>
    <w:rsid w:val="56500A0D"/>
    <w:rsid w:val="5674601E"/>
    <w:rsid w:val="57113511"/>
    <w:rsid w:val="59092CA7"/>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7B8C7"/>
  <w15:docId w15:val="{2DDF923E-6218-6843-8D13-8E445AD0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pPr>
    <w:rPr>
      <w:rFonts w:ascii="Verdana" w:eastAsia="Verdana" w:hAnsi="Verdana" w:cstheme="minorBidi"/>
      <w:kern w:val="2"/>
      <w:sz w:val="24"/>
      <w:szCs w:val="24"/>
    </w:rPr>
  </w:style>
  <w:style w:type="paragraph" w:styleId="1">
    <w:name w:val="heading 1"/>
    <w:next w:val="a"/>
    <w:link w:val="10"/>
    <w:uiPriority w:val="9"/>
    <w:qFormat/>
    <w:pPr>
      <w:keepNext/>
      <w:keepLines/>
      <w:spacing w:before="340" w:after="330" w:line="578" w:lineRule="auto"/>
      <w:outlineLvl w:val="0"/>
    </w:pPr>
    <w:rPr>
      <w:rFonts w:ascii="Verdana" w:eastAsia="Verdana" w:hAnsi="Verdana" w:cstheme="minorBidi"/>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28"/>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semiHidden/>
    <w:unhideWhenUsed/>
    <w:qFormat/>
    <w:pPr>
      <w:ind w:left="1440"/>
    </w:pPr>
    <w:rPr>
      <w:rFonts w:asciiTheme="minorHAnsi" w:eastAsiaTheme="minorHAnsi"/>
      <w:sz w:val="20"/>
      <w:szCs w:val="20"/>
    </w:rPr>
  </w:style>
  <w:style w:type="paragraph" w:styleId="TOC5">
    <w:name w:val="toc 5"/>
    <w:basedOn w:val="a"/>
    <w:next w:val="a"/>
    <w:uiPriority w:val="39"/>
    <w:semiHidden/>
    <w:unhideWhenUsed/>
    <w:pPr>
      <w:ind w:left="960"/>
    </w:pPr>
    <w:rPr>
      <w:rFonts w:asciiTheme="minorHAnsi" w:eastAsiaTheme="minorHAnsi"/>
      <w:sz w:val="20"/>
      <w:szCs w:val="20"/>
    </w:rPr>
  </w:style>
  <w:style w:type="paragraph" w:styleId="TOC3">
    <w:name w:val="toc 3"/>
    <w:basedOn w:val="a"/>
    <w:next w:val="a"/>
    <w:uiPriority w:val="39"/>
    <w:unhideWhenUsed/>
    <w:qFormat/>
    <w:pPr>
      <w:ind w:left="480"/>
    </w:pPr>
    <w:rPr>
      <w:rFonts w:asciiTheme="minorHAnsi" w:eastAsiaTheme="minorHAnsi"/>
      <w:sz w:val="20"/>
      <w:szCs w:val="20"/>
    </w:rPr>
  </w:style>
  <w:style w:type="paragraph" w:styleId="TOC8">
    <w:name w:val="toc 8"/>
    <w:basedOn w:val="a"/>
    <w:next w:val="a"/>
    <w:uiPriority w:val="39"/>
    <w:semiHidden/>
    <w:unhideWhenUsed/>
    <w:qFormat/>
    <w:pPr>
      <w:ind w:left="1680"/>
    </w:pPr>
    <w:rPr>
      <w:rFonts w:asciiTheme="minorHAnsi" w:eastAsiaTheme="minorHAnsi"/>
      <w:sz w:val="20"/>
      <w:szCs w:val="20"/>
    </w:rPr>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240" w:after="120"/>
    </w:pPr>
    <w:rPr>
      <w:rFonts w:asciiTheme="minorHAnsi" w:eastAsiaTheme="minorHAnsi"/>
      <w:b/>
      <w:bCs/>
      <w:sz w:val="20"/>
      <w:szCs w:val="20"/>
    </w:rPr>
  </w:style>
  <w:style w:type="paragraph" w:styleId="TOC4">
    <w:name w:val="toc 4"/>
    <w:basedOn w:val="a"/>
    <w:next w:val="a"/>
    <w:uiPriority w:val="39"/>
    <w:semiHidden/>
    <w:unhideWhenUsed/>
    <w:qFormat/>
    <w:pPr>
      <w:ind w:left="720"/>
    </w:pPr>
    <w:rPr>
      <w:rFonts w:asciiTheme="minorHAnsi" w:eastAsiaTheme="minorHAnsi"/>
      <w:sz w:val="20"/>
      <w:szCs w:val="20"/>
    </w:rPr>
  </w:style>
  <w:style w:type="paragraph" w:styleId="TOC6">
    <w:name w:val="toc 6"/>
    <w:basedOn w:val="a"/>
    <w:next w:val="a"/>
    <w:uiPriority w:val="39"/>
    <w:semiHidden/>
    <w:unhideWhenUsed/>
    <w:qFormat/>
    <w:pPr>
      <w:ind w:left="1200"/>
    </w:pPr>
    <w:rPr>
      <w:rFonts w:asciiTheme="minorHAnsi" w:eastAsiaTheme="minorHAnsi"/>
      <w:sz w:val="20"/>
      <w:szCs w:val="20"/>
    </w:rPr>
  </w:style>
  <w:style w:type="paragraph" w:styleId="TOC2">
    <w:name w:val="toc 2"/>
    <w:basedOn w:val="a"/>
    <w:next w:val="a"/>
    <w:uiPriority w:val="39"/>
    <w:unhideWhenUsed/>
    <w:qFormat/>
    <w:pPr>
      <w:spacing w:before="120"/>
      <w:ind w:left="240"/>
    </w:pPr>
    <w:rPr>
      <w:rFonts w:asciiTheme="minorHAnsi" w:eastAsiaTheme="minorHAnsi"/>
      <w:i/>
      <w:iCs/>
      <w:sz w:val="20"/>
      <w:szCs w:val="20"/>
    </w:rPr>
  </w:style>
  <w:style w:type="paragraph" w:styleId="TOC9">
    <w:name w:val="toc 9"/>
    <w:basedOn w:val="a"/>
    <w:next w:val="a"/>
    <w:uiPriority w:val="39"/>
    <w:semiHidden/>
    <w:unhideWhenUsed/>
    <w:qFormat/>
    <w:pPr>
      <w:ind w:left="1920"/>
    </w:pPr>
    <w:rPr>
      <w:rFonts w:asciiTheme="minorHAnsi" w:eastAsiaTheme="minorHAnsi"/>
      <w:sz w:val="20"/>
      <w:szCs w:val="20"/>
    </w:rPr>
  </w:style>
  <w:style w:type="character" w:styleId="a9">
    <w:name w:val="page number"/>
    <w:basedOn w:val="a0"/>
    <w:uiPriority w:val="99"/>
    <w:semiHidden/>
    <w:unhideWhenUsed/>
    <w:qFormat/>
  </w:style>
  <w:style w:type="character" w:styleId="aa">
    <w:name w:val="Hyperlink"/>
    <w:basedOn w:val="a0"/>
    <w:uiPriority w:val="99"/>
    <w:semiHidden/>
    <w:unhideWhenUsed/>
    <w:rPr>
      <w:color w:val="0000FF"/>
      <w:u w:val="single"/>
    </w:rPr>
  </w:style>
  <w:style w:type="character" w:customStyle="1" w:styleId="a6">
    <w:name w:val="页脚 字符"/>
    <w:basedOn w:val="a0"/>
    <w:link w:val="a5"/>
    <w:uiPriority w:val="99"/>
    <w:qFormat/>
    <w:rPr>
      <w:sz w:val="18"/>
      <w:szCs w:val="18"/>
    </w:rPr>
  </w:style>
  <w:style w:type="character" w:customStyle="1" w:styleId="a8">
    <w:name w:val="页眉 字符"/>
    <w:basedOn w:val="a0"/>
    <w:link w:val="a7"/>
    <w:uiPriority w:val="99"/>
    <w:qFormat/>
    <w:rPr>
      <w:sz w:val="18"/>
      <w:szCs w:val="18"/>
    </w:rPr>
  </w:style>
  <w:style w:type="paragraph" w:styleId="ab">
    <w:name w:val="No Spacing"/>
    <w:uiPriority w:val="1"/>
    <w:qFormat/>
    <w:rPr>
      <w:rFonts w:asciiTheme="minorHAnsi" w:eastAsia="Microsoft YaHei UI" w:hAnsiTheme="minorHAnsi" w:cstheme="minorBidi"/>
      <w:sz w:val="22"/>
      <w:szCs w:val="22"/>
    </w:rPr>
  </w:style>
  <w:style w:type="character" w:customStyle="1" w:styleId="a4">
    <w:name w:val="日期 字符"/>
    <w:basedOn w:val="a0"/>
    <w:link w:val="a3"/>
    <w:uiPriority w:val="99"/>
    <w:semiHidden/>
    <w:qFormat/>
  </w:style>
  <w:style w:type="character" w:customStyle="1" w:styleId="10">
    <w:name w:val="标题 1 字符"/>
    <w:basedOn w:val="a0"/>
    <w:link w:val="1"/>
    <w:uiPriority w:val="9"/>
    <w:rPr>
      <w:rFonts w:ascii="Verdana" w:eastAsia="Verdana" w:hAnsi="Verdana"/>
      <w:b/>
      <w:bCs/>
      <w:kern w:val="44"/>
      <w:sz w:val="32"/>
      <w:szCs w:val="44"/>
    </w:rPr>
  </w:style>
  <w:style w:type="character" w:customStyle="1" w:styleId="20">
    <w:name w:val="标题 2 字符"/>
    <w:basedOn w:val="a0"/>
    <w:link w:val="2"/>
    <w:uiPriority w:val="9"/>
    <w:qFormat/>
    <w:rPr>
      <w:rFonts w:ascii="Verdana" w:eastAsia="Verdana" w:hAnsi="Verdana" w:cstheme="majorBidi"/>
      <w:b/>
      <w:bCs/>
      <w:sz w:val="30"/>
      <w:szCs w:val="32"/>
    </w:rPr>
  </w:style>
  <w:style w:type="paragraph" w:styleId="ac">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2F5496" w:themeColor="accent1" w:themeShade="BF"/>
      <w:kern w:val="0"/>
      <w:szCs w:val="2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character" w:customStyle="1" w:styleId="def">
    <w:name w:val="def"/>
    <w:basedOn w:val="a0"/>
    <w:rsid w:val="007C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6913">
      <w:bodyDiv w:val="1"/>
      <w:marLeft w:val="0"/>
      <w:marRight w:val="0"/>
      <w:marTop w:val="0"/>
      <w:marBottom w:val="0"/>
      <w:divBdr>
        <w:top w:val="none" w:sz="0" w:space="0" w:color="auto"/>
        <w:left w:val="none" w:sz="0" w:space="0" w:color="auto"/>
        <w:bottom w:val="none" w:sz="0" w:space="0" w:color="auto"/>
        <w:right w:val="none" w:sz="0" w:space="0" w:color="auto"/>
      </w:divBdr>
    </w:div>
    <w:div w:id="1352025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Cross_product"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Conve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Concave"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unity3d.com/ScriptReference/Physics2D.RaycastAll.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Casts%20a%20ray%20against%20colliders%20in%20the%20Scene,%20returning%20all%20colliders%20that%20contact%20with%20it." TargetMode="External"/><Relationship Id="rId30" Type="http://schemas.openxmlformats.org/officeDocument/2006/relationships/footer" Target="foot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3ac05e-e42e-4a2f-9189-7bb14fb94e9d}"/>
        <w:category>
          <w:name w:val="常规"/>
          <w:gallery w:val="placeholder"/>
        </w:category>
        <w:types>
          <w:type w:val="bbPlcHdr"/>
        </w:types>
        <w:behaviors>
          <w:behavior w:val="content"/>
        </w:behaviors>
        <w:guid w:val="{663AC05E-E42E-4A2F-9189-7BB14FB94E9D}"/>
      </w:docPartPr>
      <w:docPartBody>
        <w:p w:rsidR="00536AE1" w:rsidRDefault="006E4EB2">
          <w:r>
            <w:rPr>
              <w:color w:val="808080"/>
            </w:rPr>
            <w:t>单击此处输入文字。</w:t>
          </w:r>
        </w:p>
      </w:docPartBody>
    </w:docPart>
    <w:docPart>
      <w:docPartPr>
        <w:name w:val="{5b1f213c-5a4a-4a69-b13d-d199fa727a68}"/>
        <w:category>
          <w:name w:val="常规"/>
          <w:gallery w:val="placeholder"/>
        </w:category>
        <w:types>
          <w:type w:val="bbPlcHdr"/>
        </w:types>
        <w:behaviors>
          <w:behavior w:val="content"/>
        </w:behaviors>
        <w:guid w:val="{5B1F213C-5A4A-4A69-B13D-D199FA727A68}"/>
      </w:docPartPr>
      <w:docPartBody>
        <w:p w:rsidR="00536AE1" w:rsidRDefault="006E4EB2">
          <w:r>
            <w:rPr>
              <w:color w:val="808080"/>
            </w:rPr>
            <w:t>单击此处输入文字。</w:t>
          </w:r>
        </w:p>
      </w:docPartBody>
    </w:docPart>
    <w:docPart>
      <w:docPartPr>
        <w:name w:val="{9ef1661b-578b-46d1-acc0-4aa5ce1e6eb9}"/>
        <w:category>
          <w:name w:val="常规"/>
          <w:gallery w:val="placeholder"/>
        </w:category>
        <w:types>
          <w:type w:val="bbPlcHdr"/>
        </w:types>
        <w:behaviors>
          <w:behavior w:val="content"/>
        </w:behaviors>
        <w:guid w:val="{9EF1661B-578B-46D1-ACC0-4AA5CE1E6EB9}"/>
      </w:docPartPr>
      <w:docPartBody>
        <w:p w:rsidR="00536AE1" w:rsidRDefault="006E4EB2">
          <w:r>
            <w:rPr>
              <w:color w:val="808080"/>
            </w:rPr>
            <w:t>单击此处输入文字。</w:t>
          </w:r>
        </w:p>
      </w:docPartBody>
    </w:docPart>
    <w:docPart>
      <w:docPartPr>
        <w:name w:val="{b6eb7e25-a030-4bea-b183-895c87161d37}"/>
        <w:category>
          <w:name w:val="常规"/>
          <w:gallery w:val="placeholder"/>
        </w:category>
        <w:types>
          <w:type w:val="bbPlcHdr"/>
        </w:types>
        <w:behaviors>
          <w:behavior w:val="content"/>
        </w:behaviors>
        <w:guid w:val="{B6EB7E25-A030-4BEA-B183-895C87161D37}"/>
      </w:docPartPr>
      <w:docPartBody>
        <w:p w:rsidR="00536AE1" w:rsidRDefault="006E4EB2">
          <w:r>
            <w:rPr>
              <w:color w:val="808080"/>
            </w:rPr>
            <w:t>单击此处输入文字。</w:t>
          </w:r>
        </w:p>
      </w:docPartBody>
    </w:docPart>
    <w:docPart>
      <w:docPartPr>
        <w:name w:val="{e2f5fbea-f056-4220-b48b-d9f56f7a36ac}"/>
        <w:category>
          <w:name w:val="常规"/>
          <w:gallery w:val="placeholder"/>
        </w:category>
        <w:types>
          <w:type w:val="bbPlcHdr"/>
        </w:types>
        <w:behaviors>
          <w:behavior w:val="content"/>
        </w:behaviors>
        <w:guid w:val="{E2F5FBEA-F056-4220-B48B-D9F56F7A36AC}"/>
      </w:docPartPr>
      <w:docPartBody>
        <w:p w:rsidR="00536AE1" w:rsidRDefault="006E4EB2">
          <w:r>
            <w:rPr>
              <w:color w:val="808080"/>
            </w:rPr>
            <w:t>单击此处输入文字。</w:t>
          </w:r>
        </w:p>
      </w:docPartBody>
    </w:docPart>
    <w:docPart>
      <w:docPartPr>
        <w:name w:val="{87dcad6e-8474-4c4f-9fc7-6abe2cc9a548}"/>
        <w:category>
          <w:name w:val="常规"/>
          <w:gallery w:val="placeholder"/>
        </w:category>
        <w:types>
          <w:type w:val="bbPlcHdr"/>
        </w:types>
        <w:behaviors>
          <w:behavior w:val="content"/>
        </w:behaviors>
        <w:guid w:val="{87DCAD6E-8474-4C4F-9FC7-6ABE2CC9A548}"/>
      </w:docPartPr>
      <w:docPartBody>
        <w:p w:rsidR="00536AE1" w:rsidRDefault="006E4EB2">
          <w:r>
            <w:rPr>
              <w:color w:val="808080"/>
            </w:rPr>
            <w:t>单击此处输入文字。</w:t>
          </w:r>
        </w:p>
      </w:docPartBody>
    </w:docPart>
    <w:docPart>
      <w:docPartPr>
        <w:name w:val="{c4b8b89c-91f4-4823-8052-d7c4e781ee92}"/>
        <w:category>
          <w:name w:val="常规"/>
          <w:gallery w:val="placeholder"/>
        </w:category>
        <w:types>
          <w:type w:val="bbPlcHdr"/>
        </w:types>
        <w:behaviors>
          <w:behavior w:val="content"/>
        </w:behaviors>
        <w:guid w:val="{C4B8B89C-91F4-4823-8052-D7C4E781EE92}"/>
      </w:docPartPr>
      <w:docPartBody>
        <w:p w:rsidR="00536AE1" w:rsidRDefault="006E4EB2">
          <w:r>
            <w:rPr>
              <w:color w:val="808080"/>
            </w:rPr>
            <w:t>单击此处输入文字。</w:t>
          </w:r>
        </w:p>
      </w:docPartBody>
    </w:docPart>
    <w:docPart>
      <w:docPartPr>
        <w:name w:val="{11980a88-5ffe-465c-9b2a-0ba06cd030f3}"/>
        <w:category>
          <w:name w:val="常规"/>
          <w:gallery w:val="placeholder"/>
        </w:category>
        <w:types>
          <w:type w:val="bbPlcHdr"/>
        </w:types>
        <w:behaviors>
          <w:behavior w:val="content"/>
        </w:behaviors>
        <w:guid w:val="{11980A88-5FFE-465C-9B2A-0BA06CD030F3}"/>
      </w:docPartPr>
      <w:docPartBody>
        <w:p w:rsidR="00536AE1" w:rsidRDefault="006E4EB2">
          <w:r>
            <w:rPr>
              <w:color w:val="808080"/>
            </w:rPr>
            <w:t>单击此处输入文字。</w:t>
          </w:r>
        </w:p>
      </w:docPartBody>
    </w:docPart>
    <w:docPart>
      <w:docPartPr>
        <w:name w:val="{25af3c39-2de6-4f9e-8642-eb55680e1b8b}"/>
        <w:category>
          <w:name w:val="常规"/>
          <w:gallery w:val="placeholder"/>
        </w:category>
        <w:types>
          <w:type w:val="bbPlcHdr"/>
        </w:types>
        <w:behaviors>
          <w:behavior w:val="content"/>
        </w:behaviors>
        <w:guid w:val="{25AF3C39-2DE6-4F9E-8642-EB55680E1B8B}"/>
      </w:docPartPr>
      <w:docPartBody>
        <w:p w:rsidR="00536AE1" w:rsidRDefault="006E4EB2">
          <w:r>
            <w:rPr>
              <w:color w:val="808080"/>
            </w:rPr>
            <w:t>单击此处输入文字。</w:t>
          </w:r>
        </w:p>
      </w:docPartBody>
    </w:docPart>
    <w:docPart>
      <w:docPartPr>
        <w:name w:val="{d0c4c441-55d4-412b-aa5e-d3c10cbb700e}"/>
        <w:category>
          <w:name w:val="常规"/>
          <w:gallery w:val="placeholder"/>
        </w:category>
        <w:types>
          <w:type w:val="bbPlcHdr"/>
        </w:types>
        <w:behaviors>
          <w:behavior w:val="content"/>
        </w:behaviors>
        <w:guid w:val="{D0C4C441-55D4-412B-AA5E-D3C10CBB700E}"/>
      </w:docPartPr>
      <w:docPartBody>
        <w:p w:rsidR="00536AE1" w:rsidRDefault="006E4EB2">
          <w:r>
            <w:rPr>
              <w:color w:val="808080"/>
            </w:rPr>
            <w:t>单击此处输入文字。</w:t>
          </w:r>
        </w:p>
      </w:docPartBody>
    </w:docPart>
    <w:docPart>
      <w:docPartPr>
        <w:name w:val="{1c0641f0-a1df-4b0d-a76d-907b4ec8a799}"/>
        <w:category>
          <w:name w:val="常规"/>
          <w:gallery w:val="placeholder"/>
        </w:category>
        <w:types>
          <w:type w:val="bbPlcHdr"/>
        </w:types>
        <w:behaviors>
          <w:behavior w:val="content"/>
        </w:behaviors>
        <w:guid w:val="{1C0641F0-A1DF-4B0D-A76D-907B4EC8A799}"/>
      </w:docPartPr>
      <w:docPartBody>
        <w:p w:rsidR="00536AE1" w:rsidRDefault="006E4EB2">
          <w:r>
            <w:rPr>
              <w:color w:val="808080"/>
            </w:rPr>
            <w:t>单击此处输入文字。</w:t>
          </w:r>
        </w:p>
      </w:docPartBody>
    </w:docPart>
    <w:docPart>
      <w:docPartPr>
        <w:name w:val="{a218d319-bda7-4d2b-8317-c879a0905622}"/>
        <w:category>
          <w:name w:val="常规"/>
          <w:gallery w:val="placeholder"/>
        </w:category>
        <w:types>
          <w:type w:val="bbPlcHdr"/>
        </w:types>
        <w:behaviors>
          <w:behavior w:val="content"/>
        </w:behaviors>
        <w:guid w:val="{A218D319-BDA7-4D2B-8317-C879A0905622}"/>
      </w:docPartPr>
      <w:docPartBody>
        <w:p w:rsidR="00536AE1" w:rsidRDefault="006E4EB2">
          <w:r>
            <w:rPr>
              <w:color w:val="808080"/>
            </w:rPr>
            <w:t>单击此处输入文字。</w:t>
          </w:r>
        </w:p>
      </w:docPartBody>
    </w:docPart>
    <w:docPart>
      <w:docPartPr>
        <w:name w:val="{2555c2a7-1f44-4c4f-9dae-ed03ed851a8f}"/>
        <w:category>
          <w:name w:val="常规"/>
          <w:gallery w:val="placeholder"/>
        </w:category>
        <w:types>
          <w:type w:val="bbPlcHdr"/>
        </w:types>
        <w:behaviors>
          <w:behavior w:val="content"/>
        </w:behaviors>
        <w:guid w:val="{2555C2A7-1F44-4C4F-9DAE-ED03ED851A8F}"/>
      </w:docPartPr>
      <w:docPartBody>
        <w:p w:rsidR="00536AE1" w:rsidRDefault="006E4EB2">
          <w:r>
            <w:rPr>
              <w:color w:val="808080"/>
            </w:rPr>
            <w:t>单击此处输入文字。</w:t>
          </w:r>
        </w:p>
      </w:docPartBody>
    </w:docPart>
    <w:docPart>
      <w:docPartPr>
        <w:name w:val="{64e1c64c-b654-42f7-b307-608aac3c112f}"/>
        <w:category>
          <w:name w:val="常规"/>
          <w:gallery w:val="placeholder"/>
        </w:category>
        <w:types>
          <w:type w:val="bbPlcHdr"/>
        </w:types>
        <w:behaviors>
          <w:behavior w:val="content"/>
        </w:behaviors>
        <w:guid w:val="{64E1C64C-B654-42F7-B307-608AAC3C112F}"/>
      </w:docPartPr>
      <w:docPartBody>
        <w:p w:rsidR="00536AE1" w:rsidRDefault="006E4EB2">
          <w:r>
            <w:rPr>
              <w:color w:val="808080"/>
            </w:rPr>
            <w:t>单击此处输入文字。</w:t>
          </w:r>
        </w:p>
      </w:docPartBody>
    </w:docPart>
    <w:docPart>
      <w:docPartPr>
        <w:name w:val="{81554bd8-4c91-4a3f-980b-c7ae3ed8590a}"/>
        <w:category>
          <w:name w:val="常规"/>
          <w:gallery w:val="placeholder"/>
        </w:category>
        <w:types>
          <w:type w:val="bbPlcHdr"/>
        </w:types>
        <w:behaviors>
          <w:behavior w:val="content"/>
        </w:behaviors>
        <w:guid w:val="{81554BD8-4C91-4A3F-980B-C7AE3ED8590A}"/>
      </w:docPartPr>
      <w:docPartBody>
        <w:p w:rsidR="00536AE1" w:rsidRDefault="006E4EB2">
          <w:r>
            <w:rPr>
              <w:color w:val="808080"/>
            </w:rPr>
            <w:t>单击此处输入文字。</w:t>
          </w:r>
        </w:p>
      </w:docPartBody>
    </w:docPart>
    <w:docPart>
      <w:docPartPr>
        <w:name w:val="{deacbe91-ad5e-48ed-b977-72a3eb1ae677}"/>
        <w:category>
          <w:name w:val="常规"/>
          <w:gallery w:val="placeholder"/>
        </w:category>
        <w:types>
          <w:type w:val="bbPlcHdr"/>
        </w:types>
        <w:behaviors>
          <w:behavior w:val="content"/>
        </w:behaviors>
        <w:guid w:val="{DEACBE91-AD5E-48ED-B977-72A3EB1AE677}"/>
      </w:docPartPr>
      <w:docPartBody>
        <w:p w:rsidR="00536AE1" w:rsidRDefault="006E4EB2">
          <w:r>
            <w:rPr>
              <w:color w:val="808080"/>
            </w:rPr>
            <w:t>单击此处输入文字。</w:t>
          </w:r>
        </w:p>
      </w:docPartBody>
    </w:docPart>
    <w:docPart>
      <w:docPartPr>
        <w:name w:val="{cfc462a9-b6ff-4a41-b756-75b9cec7f01e}"/>
        <w:category>
          <w:name w:val="常规"/>
          <w:gallery w:val="placeholder"/>
        </w:category>
        <w:types>
          <w:type w:val="bbPlcHdr"/>
        </w:types>
        <w:behaviors>
          <w:behavior w:val="content"/>
        </w:behaviors>
        <w:guid w:val="{CFC462A9-B6FF-4A41-B756-75B9CEC7F01E}"/>
      </w:docPartPr>
      <w:docPartBody>
        <w:p w:rsidR="00536AE1" w:rsidRDefault="006E4EB2">
          <w:r>
            <w:rPr>
              <w:color w:val="808080"/>
            </w:rPr>
            <w:t>单击此处输入文字。</w:t>
          </w:r>
        </w:p>
      </w:docPartBody>
    </w:docPart>
    <w:docPart>
      <w:docPartPr>
        <w:name w:val="{71149809-f09f-449a-ba2c-dfde5cd790e4}"/>
        <w:category>
          <w:name w:val="常规"/>
          <w:gallery w:val="placeholder"/>
        </w:category>
        <w:types>
          <w:type w:val="bbPlcHdr"/>
        </w:types>
        <w:behaviors>
          <w:behavior w:val="content"/>
        </w:behaviors>
        <w:guid w:val="{71149809-F09F-449A-BA2C-DFDE5CD790E4}"/>
      </w:docPartPr>
      <w:docPartBody>
        <w:p w:rsidR="00536AE1" w:rsidRDefault="006E4EB2">
          <w:r>
            <w:rPr>
              <w:color w:val="808080"/>
            </w:rPr>
            <w:t>单击此处输入文字。</w:t>
          </w:r>
        </w:p>
      </w:docPartBody>
    </w:docPart>
    <w:docPart>
      <w:docPartPr>
        <w:name w:val="{03415034-5dc8-4ea7-b696-35beae30bd90}"/>
        <w:category>
          <w:name w:val="常规"/>
          <w:gallery w:val="placeholder"/>
        </w:category>
        <w:types>
          <w:type w:val="bbPlcHdr"/>
        </w:types>
        <w:behaviors>
          <w:behavior w:val="content"/>
        </w:behaviors>
        <w:guid w:val="{03415034-5DC8-4EA7-B696-35BEAE30BD90}"/>
      </w:docPartPr>
      <w:docPartBody>
        <w:p w:rsidR="00536AE1" w:rsidRDefault="006E4EB2">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C32"/>
    <w:rsid w:val="003652BB"/>
    <w:rsid w:val="00536AE1"/>
    <w:rsid w:val="006E4EB2"/>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F33BAD-F091-E34A-96CE-82C74092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chichengzheng1314@gmail.com</dc:creator>
  <cp:lastModifiedBy>chichengzheng1314@gmail.com</cp:lastModifiedBy>
  <cp:revision>9</cp:revision>
  <dcterms:created xsi:type="dcterms:W3CDTF">2019-02-20T21:03:00Z</dcterms:created>
  <dcterms:modified xsi:type="dcterms:W3CDTF">2019-03-25T05:03:00Z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