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ADB16" w14:textId="67808D0F" w:rsidR="003457F2" w:rsidRPr="00000AAE" w:rsidRDefault="00911BA6" w:rsidP="004400E8">
      <w:pPr>
        <w:pStyle w:val="Titel"/>
        <w:rPr>
          <w:rFonts w:ascii="Segoe UI" w:hAnsi="Segoe UI" w:cs="Segoe UI"/>
          <w:b/>
          <w:bCs/>
          <w:sz w:val="40"/>
          <w:szCs w:val="40"/>
        </w:rPr>
      </w:pPr>
      <w:r w:rsidRPr="00000AAE">
        <w:rPr>
          <w:rFonts w:ascii="Segoe UI" w:hAnsi="Segoe UI" w:cs="Segoe UI"/>
          <w:b/>
          <w:bCs/>
          <w:sz w:val="40"/>
          <w:szCs w:val="40"/>
        </w:rPr>
        <w:t xml:space="preserve">Marktforschung und Datenanalyse </w:t>
      </w:r>
      <w:r w:rsidR="004400E8" w:rsidRPr="00000AAE">
        <w:rPr>
          <w:rFonts w:ascii="Segoe UI" w:hAnsi="Segoe UI" w:cs="Segoe UI"/>
          <w:b/>
          <w:bCs/>
          <w:sz w:val="40"/>
          <w:szCs w:val="40"/>
        </w:rPr>
        <w:t>– Anrechnung als Projekt</w:t>
      </w:r>
    </w:p>
    <w:p w14:paraId="28823371" w14:textId="25FC50CA" w:rsidR="004400E8" w:rsidRPr="00000AAE" w:rsidRDefault="004400E8" w:rsidP="004400E8">
      <w:pPr>
        <w:rPr>
          <w:rFonts w:ascii="Segoe UI" w:hAnsi="Segoe UI" w:cs="Segoe UI"/>
        </w:rPr>
      </w:pPr>
    </w:p>
    <w:p w14:paraId="129A3AF6" w14:textId="29670C61" w:rsidR="00000AAE" w:rsidRPr="00000AAE" w:rsidRDefault="00000AAE" w:rsidP="00000AAE">
      <w:pPr>
        <w:shd w:val="clear" w:color="auto" w:fill="FFFFFF"/>
        <w:spacing w:after="0" w:line="240" w:lineRule="auto"/>
        <w:jc w:val="both"/>
        <w:rPr>
          <w:rFonts w:ascii="Segoe UI" w:eastAsia="Times New Roman" w:hAnsi="Segoe UI" w:cs="Segoe UI"/>
          <w:b/>
          <w:bCs/>
          <w:color w:val="1D2125"/>
          <w:sz w:val="23"/>
          <w:szCs w:val="23"/>
          <w:lang w:eastAsia="de-DE"/>
        </w:rPr>
      </w:pPr>
      <w:r w:rsidRPr="00000AAE">
        <w:rPr>
          <w:rFonts w:ascii="Segoe UI" w:eastAsia="Times New Roman" w:hAnsi="Segoe UI" w:cs="Segoe UI"/>
          <w:b/>
          <w:bCs/>
          <w:color w:val="1D2125"/>
          <w:sz w:val="23"/>
          <w:szCs w:val="23"/>
          <w:lang w:eastAsia="de-DE"/>
        </w:rPr>
        <w:t xml:space="preserve">Die allgemeine StuPo der TU </w:t>
      </w:r>
      <w:r w:rsidRPr="00000AAE">
        <w:rPr>
          <w:rFonts w:ascii="Segoe UI" w:eastAsia="Times New Roman" w:hAnsi="Segoe UI" w:cs="Segoe UI"/>
          <w:b/>
          <w:bCs/>
          <w:color w:val="1D2125"/>
          <w:sz w:val="23"/>
          <w:szCs w:val="23"/>
          <w:lang w:eastAsia="de-DE"/>
        </w:rPr>
        <w:t xml:space="preserve">Berlin </w:t>
      </w:r>
      <w:r w:rsidRPr="00000AAE">
        <w:rPr>
          <w:rFonts w:ascii="Segoe UI" w:eastAsia="Times New Roman" w:hAnsi="Segoe UI" w:cs="Segoe UI"/>
          <w:b/>
          <w:bCs/>
          <w:color w:val="1D2125"/>
          <w:sz w:val="23"/>
          <w:szCs w:val="23"/>
          <w:lang w:eastAsia="de-DE"/>
        </w:rPr>
        <w:t>definiert ein Projekt wie folgt:</w:t>
      </w:r>
    </w:p>
    <w:p w14:paraId="3A2E44F5" w14:textId="41D497C1" w:rsidR="00000AAE" w:rsidRPr="00000AAE" w:rsidRDefault="00000AAE" w:rsidP="00000AAE">
      <w:pPr>
        <w:shd w:val="clear" w:color="auto" w:fill="FFFFFF"/>
        <w:spacing w:after="0" w:line="240" w:lineRule="auto"/>
        <w:jc w:val="both"/>
        <w:rPr>
          <w:rFonts w:ascii="Segoe UI" w:eastAsia="Times New Roman" w:hAnsi="Segoe UI" w:cs="Segoe UI"/>
          <w:color w:val="1D2125"/>
          <w:sz w:val="23"/>
          <w:szCs w:val="23"/>
          <w:lang w:eastAsia="de-DE"/>
        </w:rPr>
      </w:pPr>
      <w:r w:rsidRPr="00000AAE">
        <w:rPr>
          <w:rFonts w:ascii="Segoe UI" w:eastAsia="Times New Roman" w:hAnsi="Segoe UI" w:cs="Segoe UI"/>
          <w:i/>
          <w:iCs/>
          <w:color w:val="1D2125"/>
          <w:sz w:val="23"/>
          <w:szCs w:val="23"/>
          <w:lang w:eastAsia="de-DE"/>
        </w:rPr>
        <w:t>Projekte beinhalten fachübergreifende oder einzelfachbezogene Planungs- und/oder Realisierungsprozesse, die in kooperativen Arbeitsformen unter Anleitung der Lehrenden bearbeitet und in der Regel im Rahmen eines Referats mit anschließender wissenschaftlicher Diskussion dargestellt werden. Charakteristisch ist die weitgehend selbständige und selbstorganisierte (Gruppen-) Arbeit der Studierenden.</w:t>
      </w:r>
    </w:p>
    <w:p w14:paraId="1C184A8A" w14:textId="77777777" w:rsidR="00000AAE" w:rsidRPr="00000AAE" w:rsidRDefault="00000AAE" w:rsidP="00000AAE">
      <w:pPr>
        <w:shd w:val="clear" w:color="auto" w:fill="FFFFFF"/>
        <w:spacing w:after="0" w:line="240" w:lineRule="auto"/>
        <w:jc w:val="both"/>
        <w:rPr>
          <w:rFonts w:ascii="Segoe UI" w:eastAsia="Times New Roman" w:hAnsi="Segoe UI" w:cs="Segoe UI"/>
          <w:color w:val="1D2125"/>
          <w:sz w:val="23"/>
          <w:szCs w:val="23"/>
          <w:lang w:eastAsia="de-DE"/>
        </w:rPr>
      </w:pPr>
      <w:r w:rsidRPr="00000AAE">
        <w:rPr>
          <w:rFonts w:ascii="Segoe UI" w:eastAsia="Times New Roman" w:hAnsi="Segoe UI" w:cs="Segoe UI"/>
          <w:color w:val="1D2125"/>
          <w:sz w:val="23"/>
          <w:szCs w:val="23"/>
          <w:lang w:eastAsia="de-DE"/>
        </w:rPr>
        <w:t>(§47 Absatz 1 Nr. 8. Allg StuPo)</w:t>
      </w:r>
    </w:p>
    <w:p w14:paraId="57BED6C9" w14:textId="77777777" w:rsidR="00000AAE" w:rsidRPr="00000AAE" w:rsidRDefault="00000AAE" w:rsidP="004400E8">
      <w:pPr>
        <w:rPr>
          <w:rFonts w:ascii="Segoe UI" w:hAnsi="Segoe UI" w:cs="Segoe UI"/>
        </w:rPr>
      </w:pPr>
    </w:p>
    <w:p w14:paraId="508D03A4" w14:textId="77777777" w:rsidR="00000AAE" w:rsidRPr="00000AAE" w:rsidRDefault="00000AAE" w:rsidP="004400E8">
      <w:pPr>
        <w:rPr>
          <w:rFonts w:ascii="Segoe UI" w:hAnsi="Segoe UI" w:cs="Segoe UI"/>
        </w:rPr>
      </w:pPr>
    </w:p>
    <w:p w14:paraId="11DA726E" w14:textId="7603CAB2" w:rsidR="004400E8" w:rsidRPr="00000AAE" w:rsidRDefault="004400E8" w:rsidP="004400E8">
      <w:pPr>
        <w:rPr>
          <w:rFonts w:ascii="Segoe UI" w:hAnsi="Segoe UI" w:cs="Segoe UI"/>
          <w:sz w:val="24"/>
          <w:szCs w:val="24"/>
        </w:rPr>
      </w:pPr>
      <w:r w:rsidRPr="00000AAE">
        <w:rPr>
          <w:rFonts w:ascii="Segoe UI" w:hAnsi="Segoe UI" w:cs="Segoe UI"/>
          <w:sz w:val="24"/>
          <w:szCs w:val="24"/>
        </w:rPr>
        <w:t xml:space="preserve">Das Modul </w:t>
      </w:r>
      <w:r w:rsidR="00911BA6" w:rsidRPr="00000AAE">
        <w:rPr>
          <w:rFonts w:ascii="Segoe UI" w:hAnsi="Segoe UI" w:cs="Segoe UI"/>
          <w:b/>
          <w:bCs/>
          <w:sz w:val="24"/>
          <w:szCs w:val="24"/>
        </w:rPr>
        <w:t xml:space="preserve">Marktforschung und Datenanalyse </w:t>
      </w:r>
      <w:r w:rsidRPr="00000AAE">
        <w:rPr>
          <w:rFonts w:ascii="Segoe UI" w:hAnsi="Segoe UI" w:cs="Segoe UI"/>
          <w:sz w:val="24"/>
          <w:szCs w:val="24"/>
        </w:rPr>
        <w:t xml:space="preserve">erfüllt die </w:t>
      </w:r>
      <w:r w:rsidR="007C4EB2" w:rsidRPr="00000AAE">
        <w:rPr>
          <w:rFonts w:ascii="Segoe UI" w:hAnsi="Segoe UI" w:cs="Segoe UI"/>
          <w:sz w:val="24"/>
          <w:szCs w:val="24"/>
        </w:rPr>
        <w:t>in</w:t>
      </w:r>
      <w:r w:rsidRPr="00000AAE">
        <w:rPr>
          <w:rFonts w:ascii="Segoe UI" w:hAnsi="Segoe UI" w:cs="Segoe UI"/>
          <w:sz w:val="24"/>
          <w:szCs w:val="24"/>
        </w:rPr>
        <w:t xml:space="preserve"> §</w:t>
      </w:r>
      <w:r w:rsidR="00DA085F" w:rsidRPr="00000AAE">
        <w:rPr>
          <w:rFonts w:ascii="Segoe UI" w:hAnsi="Segoe UI" w:cs="Segoe UI"/>
          <w:sz w:val="24"/>
          <w:szCs w:val="24"/>
        </w:rPr>
        <w:t>47</w:t>
      </w:r>
      <w:r w:rsidRPr="00000AAE">
        <w:rPr>
          <w:rFonts w:ascii="Segoe UI" w:hAnsi="Segoe UI" w:cs="Segoe UI"/>
          <w:sz w:val="24"/>
          <w:szCs w:val="24"/>
        </w:rPr>
        <w:t xml:space="preserve"> Absatz </w:t>
      </w:r>
      <w:r w:rsidR="003D14DD" w:rsidRPr="00000AAE">
        <w:rPr>
          <w:rFonts w:ascii="Segoe UI" w:hAnsi="Segoe UI" w:cs="Segoe UI"/>
          <w:sz w:val="24"/>
          <w:szCs w:val="24"/>
        </w:rPr>
        <w:t>1 Nr. 8</w:t>
      </w:r>
      <w:r w:rsidRPr="00000AAE">
        <w:rPr>
          <w:rFonts w:ascii="Segoe UI" w:hAnsi="Segoe UI" w:cs="Segoe UI"/>
          <w:sz w:val="24"/>
          <w:szCs w:val="24"/>
        </w:rPr>
        <w:t xml:space="preserve"> AllgStuPO</w:t>
      </w:r>
      <w:r w:rsidR="0044065E" w:rsidRPr="00000AAE">
        <w:rPr>
          <w:rFonts w:ascii="Segoe UI" w:hAnsi="Segoe UI" w:cs="Segoe UI"/>
          <w:sz w:val="24"/>
          <w:szCs w:val="24"/>
        </w:rPr>
        <w:t xml:space="preserve"> (</w:t>
      </w:r>
      <w:r w:rsidR="003D14DD" w:rsidRPr="00000AAE">
        <w:rPr>
          <w:rFonts w:ascii="Segoe UI" w:hAnsi="Segoe UI" w:cs="Segoe UI"/>
          <w:sz w:val="24"/>
          <w:szCs w:val="24"/>
        </w:rPr>
        <w:t>V</w:t>
      </w:r>
      <w:r w:rsidR="0044065E" w:rsidRPr="00000AAE">
        <w:rPr>
          <w:rFonts w:ascii="Segoe UI" w:hAnsi="Segoe UI" w:cs="Segoe UI"/>
          <w:sz w:val="24"/>
          <w:szCs w:val="24"/>
        </w:rPr>
        <w:t xml:space="preserve"> 19/2021)</w:t>
      </w:r>
      <w:r w:rsidRPr="00000AAE">
        <w:rPr>
          <w:rFonts w:ascii="Segoe UI" w:hAnsi="Segoe UI" w:cs="Segoe UI"/>
          <w:sz w:val="24"/>
          <w:szCs w:val="24"/>
        </w:rPr>
        <w:t xml:space="preserve"> </w:t>
      </w:r>
      <w:r w:rsidR="007C4EB2" w:rsidRPr="00000AAE">
        <w:rPr>
          <w:rFonts w:ascii="Segoe UI" w:hAnsi="Segoe UI" w:cs="Segoe UI"/>
          <w:sz w:val="24"/>
          <w:szCs w:val="24"/>
        </w:rPr>
        <w:t>beschriebenen</w:t>
      </w:r>
      <w:r w:rsidRPr="00000AAE">
        <w:rPr>
          <w:rFonts w:ascii="Segoe UI" w:hAnsi="Segoe UI" w:cs="Segoe UI"/>
          <w:sz w:val="24"/>
          <w:szCs w:val="24"/>
        </w:rPr>
        <w:t xml:space="preserve"> Anforderungen an ein Projekt. </w:t>
      </w:r>
    </w:p>
    <w:p w14:paraId="0637E8E6" w14:textId="77777777" w:rsidR="004400E8" w:rsidRPr="00000AAE" w:rsidRDefault="004400E8" w:rsidP="004400E8">
      <w:pPr>
        <w:rPr>
          <w:rFonts w:ascii="Segoe UI" w:hAnsi="Segoe UI" w:cs="Segoe UI"/>
        </w:rPr>
      </w:pPr>
    </w:p>
    <w:p w14:paraId="0DCDDF7B" w14:textId="0822B817" w:rsidR="004400E8" w:rsidRDefault="004400E8" w:rsidP="004400E8">
      <w:pPr>
        <w:rPr>
          <w:rFonts w:ascii="Segoe UI" w:hAnsi="Segoe UI" w:cs="Segoe UI"/>
        </w:rPr>
      </w:pPr>
      <w:r w:rsidRPr="00000AAE">
        <w:rPr>
          <w:rFonts w:ascii="Segoe UI" w:hAnsi="Segoe UI" w:cs="Segoe UI"/>
        </w:rPr>
        <w:t>Modulverantwortliche</w:t>
      </w:r>
      <w:r w:rsidR="005A5951" w:rsidRPr="00000AAE">
        <w:rPr>
          <w:rFonts w:ascii="Segoe UI" w:hAnsi="Segoe UI" w:cs="Segoe UI"/>
        </w:rPr>
        <w:t>(r)</w:t>
      </w:r>
      <w:r w:rsidR="00ED7B9C">
        <w:rPr>
          <w:rFonts w:ascii="Segoe UI" w:hAnsi="Segoe UI" w:cs="Segoe UI"/>
        </w:rPr>
        <w:t>: __________________________________</w:t>
      </w:r>
    </w:p>
    <w:p w14:paraId="64E0E10C" w14:textId="77777777" w:rsidR="00ED7B9C" w:rsidRPr="00000AAE" w:rsidRDefault="00ED7B9C" w:rsidP="004400E8">
      <w:pPr>
        <w:rPr>
          <w:rFonts w:ascii="Segoe UI" w:hAnsi="Segoe UI" w:cs="Segoe UI"/>
        </w:rPr>
      </w:pPr>
    </w:p>
    <w:p w14:paraId="45CD05D5" w14:textId="089C6CF8" w:rsidR="004400E8" w:rsidRPr="00000AAE" w:rsidRDefault="00ED7B9C" w:rsidP="004400E8">
      <w:pPr>
        <w:rPr>
          <w:rFonts w:ascii="Segoe UI" w:hAnsi="Segoe UI" w:cs="Segoe UI"/>
        </w:rPr>
      </w:pPr>
      <w:r>
        <w:rPr>
          <w:rFonts w:ascii="Segoe UI" w:hAnsi="Segoe UI" w:cs="Segoe UI"/>
        </w:rPr>
        <w:t xml:space="preserve">Datum: </w:t>
      </w:r>
      <w:r w:rsidR="004400E8" w:rsidRPr="00000AAE">
        <w:rPr>
          <w:rFonts w:ascii="Segoe UI" w:hAnsi="Segoe UI" w:cs="Segoe UI"/>
        </w:rPr>
        <w:t>__________________</w:t>
      </w:r>
      <w:r>
        <w:rPr>
          <w:rFonts w:ascii="Segoe UI" w:hAnsi="Segoe UI" w:cs="Segoe UI"/>
        </w:rPr>
        <w:t>______________                       Unterschrift: ____________________________</w:t>
      </w:r>
    </w:p>
    <w:sectPr w:rsidR="004400E8" w:rsidRPr="00000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E8"/>
    <w:rsid w:val="00000AAE"/>
    <w:rsid w:val="000D6888"/>
    <w:rsid w:val="002C6A4E"/>
    <w:rsid w:val="003457F2"/>
    <w:rsid w:val="003B44D0"/>
    <w:rsid w:val="003C6297"/>
    <w:rsid w:val="003D14DD"/>
    <w:rsid w:val="00410908"/>
    <w:rsid w:val="00426A87"/>
    <w:rsid w:val="004400E8"/>
    <w:rsid w:val="0044065E"/>
    <w:rsid w:val="00473AEA"/>
    <w:rsid w:val="00537ADE"/>
    <w:rsid w:val="00573EFA"/>
    <w:rsid w:val="005A5951"/>
    <w:rsid w:val="007C4EB2"/>
    <w:rsid w:val="007C6A45"/>
    <w:rsid w:val="008A0A7B"/>
    <w:rsid w:val="008B48D2"/>
    <w:rsid w:val="00904657"/>
    <w:rsid w:val="00911BA6"/>
    <w:rsid w:val="009E762B"/>
    <w:rsid w:val="00A30149"/>
    <w:rsid w:val="00A8033B"/>
    <w:rsid w:val="00AD7FF1"/>
    <w:rsid w:val="00D02FA0"/>
    <w:rsid w:val="00DA085F"/>
    <w:rsid w:val="00DE4540"/>
    <w:rsid w:val="00ED7B9C"/>
    <w:rsid w:val="00F74C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4763"/>
  <w15:chartTrackingRefBased/>
  <w15:docId w15:val="{9DCAEDC3-C241-41BD-98D2-D94CBF92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0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0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00E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00E8"/>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B44D0"/>
    <w:rPr>
      <w:sz w:val="16"/>
      <w:szCs w:val="16"/>
    </w:rPr>
  </w:style>
  <w:style w:type="paragraph" w:styleId="Kommentartext">
    <w:name w:val="annotation text"/>
    <w:basedOn w:val="Standard"/>
    <w:link w:val="KommentartextZchn"/>
    <w:uiPriority w:val="99"/>
    <w:unhideWhenUsed/>
    <w:rsid w:val="003B44D0"/>
    <w:pPr>
      <w:spacing w:line="240" w:lineRule="auto"/>
    </w:pPr>
    <w:rPr>
      <w:sz w:val="20"/>
      <w:szCs w:val="20"/>
    </w:rPr>
  </w:style>
  <w:style w:type="character" w:customStyle="1" w:styleId="KommentartextZchn">
    <w:name w:val="Kommentartext Zchn"/>
    <w:basedOn w:val="Absatz-Standardschriftart"/>
    <w:link w:val="Kommentartext"/>
    <w:uiPriority w:val="99"/>
    <w:rsid w:val="003B44D0"/>
    <w:rPr>
      <w:sz w:val="20"/>
      <w:szCs w:val="20"/>
    </w:rPr>
  </w:style>
  <w:style w:type="paragraph" w:styleId="Kommentarthema">
    <w:name w:val="annotation subject"/>
    <w:basedOn w:val="Kommentartext"/>
    <w:next w:val="Kommentartext"/>
    <w:link w:val="KommentarthemaZchn"/>
    <w:uiPriority w:val="99"/>
    <w:semiHidden/>
    <w:unhideWhenUsed/>
    <w:rsid w:val="003B44D0"/>
    <w:rPr>
      <w:b/>
      <w:bCs/>
    </w:rPr>
  </w:style>
  <w:style w:type="character" w:customStyle="1" w:styleId="KommentarthemaZchn">
    <w:name w:val="Kommentarthema Zchn"/>
    <w:basedOn w:val="KommentartextZchn"/>
    <w:link w:val="Kommentarthema"/>
    <w:uiPriority w:val="99"/>
    <w:semiHidden/>
    <w:rsid w:val="003B44D0"/>
    <w:rPr>
      <w:b/>
      <w:bCs/>
      <w:sz w:val="20"/>
      <w:szCs w:val="20"/>
    </w:rPr>
  </w:style>
  <w:style w:type="character" w:styleId="Hyperlink">
    <w:name w:val="Hyperlink"/>
    <w:basedOn w:val="Absatz-Standardschriftart"/>
    <w:uiPriority w:val="99"/>
    <w:unhideWhenUsed/>
    <w:rsid w:val="003B44D0"/>
    <w:rPr>
      <w:color w:val="0563C1" w:themeColor="hyperlink"/>
      <w:u w:val="single"/>
    </w:rPr>
  </w:style>
  <w:style w:type="character" w:styleId="NichtaufgelsteErwhnung">
    <w:name w:val="Unresolved Mention"/>
    <w:basedOn w:val="Absatz-Standardschriftart"/>
    <w:uiPriority w:val="99"/>
    <w:semiHidden/>
    <w:unhideWhenUsed/>
    <w:rsid w:val="003B44D0"/>
    <w:rPr>
      <w:color w:val="605E5C"/>
      <w:shd w:val="clear" w:color="auto" w:fill="E1DFDD"/>
    </w:rPr>
  </w:style>
  <w:style w:type="character" w:styleId="Fett">
    <w:name w:val="Strong"/>
    <w:basedOn w:val="Absatz-Standardschriftart"/>
    <w:uiPriority w:val="22"/>
    <w:qFormat/>
    <w:rsid w:val="00000AAE"/>
    <w:rPr>
      <w:b/>
      <w:bCs/>
    </w:rPr>
  </w:style>
  <w:style w:type="character" w:styleId="Hervorhebung">
    <w:name w:val="Emphasis"/>
    <w:basedOn w:val="Absatz-Standardschriftart"/>
    <w:uiPriority w:val="20"/>
    <w:qFormat/>
    <w:rsid w:val="00000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8637">
      <w:bodyDiv w:val="1"/>
      <w:marLeft w:val="0"/>
      <w:marRight w:val="0"/>
      <w:marTop w:val="0"/>
      <w:marBottom w:val="0"/>
      <w:divBdr>
        <w:top w:val="none" w:sz="0" w:space="0" w:color="auto"/>
        <w:left w:val="none" w:sz="0" w:space="0" w:color="auto"/>
        <w:bottom w:val="none" w:sz="0" w:space="0" w:color="auto"/>
        <w:right w:val="none" w:sz="0" w:space="0" w:color="auto"/>
      </w:divBdr>
    </w:div>
    <w:div w:id="381558237">
      <w:bodyDiv w:val="1"/>
      <w:marLeft w:val="0"/>
      <w:marRight w:val="0"/>
      <w:marTop w:val="0"/>
      <w:marBottom w:val="0"/>
      <w:divBdr>
        <w:top w:val="none" w:sz="0" w:space="0" w:color="auto"/>
        <w:left w:val="none" w:sz="0" w:space="0" w:color="auto"/>
        <w:bottom w:val="none" w:sz="0" w:space="0" w:color="auto"/>
        <w:right w:val="none" w:sz="0" w:space="0" w:color="auto"/>
      </w:divBdr>
    </w:div>
    <w:div w:id="1020470557">
      <w:bodyDiv w:val="1"/>
      <w:marLeft w:val="0"/>
      <w:marRight w:val="0"/>
      <w:marTop w:val="0"/>
      <w:marBottom w:val="0"/>
      <w:divBdr>
        <w:top w:val="none" w:sz="0" w:space="0" w:color="auto"/>
        <w:left w:val="none" w:sz="0" w:space="0" w:color="auto"/>
        <w:bottom w:val="none" w:sz="0" w:space="0" w:color="auto"/>
        <w:right w:val="none" w:sz="0" w:space="0" w:color="auto"/>
      </w:divBdr>
    </w:div>
    <w:div w:id="1358040068">
      <w:bodyDiv w:val="1"/>
      <w:marLeft w:val="0"/>
      <w:marRight w:val="0"/>
      <w:marTop w:val="0"/>
      <w:marBottom w:val="0"/>
      <w:divBdr>
        <w:top w:val="none" w:sz="0" w:space="0" w:color="auto"/>
        <w:left w:val="none" w:sz="0" w:space="0" w:color="auto"/>
        <w:bottom w:val="none" w:sz="0" w:space="0" w:color="auto"/>
        <w:right w:val="none" w:sz="0" w:space="0" w:color="auto"/>
      </w:divBdr>
    </w:div>
    <w:div w:id="158009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750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5199087847941109</dc:creator>
  <cp:keywords/>
  <dc:description/>
  <cp:lastModifiedBy>TU-Pseudonym 1205003760010688</cp:lastModifiedBy>
  <cp:revision>26</cp:revision>
  <cp:lastPrinted>2024-06-02T11:30:00Z</cp:lastPrinted>
  <dcterms:created xsi:type="dcterms:W3CDTF">2021-04-21T16:07:00Z</dcterms:created>
  <dcterms:modified xsi:type="dcterms:W3CDTF">2024-06-02T11:30:00Z</dcterms:modified>
</cp:coreProperties>
</file>