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3"/>
        <w:tblpPr w:leftFromText="141" w:rightFromText="141" w:vertAnchor="text" w:horzAnchor="margin" w:tblpY="-98"/>
        <w:tblW w:w="0" w:type="auto"/>
        <w:tblLook w:val="04A0" w:firstRow="1" w:lastRow="0" w:firstColumn="1" w:lastColumn="0" w:noHBand="0" w:noVBand="1"/>
      </w:tblPr>
      <w:tblGrid>
        <w:gridCol w:w="3445"/>
        <w:gridCol w:w="2286"/>
        <w:gridCol w:w="3341"/>
      </w:tblGrid>
      <w:tr w:rsidR="0029000A" w:rsidRPr="00AF448B" w14:paraId="2393E507" w14:textId="77777777" w:rsidTr="001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1" w:type="dxa"/>
          </w:tcPr>
          <w:p w14:paraId="1E9A9A42" w14:textId="2C779695" w:rsidR="0029000A" w:rsidRPr="00AF448B" w:rsidRDefault="0029000A" w:rsidP="000B6C5B">
            <w:pPr>
              <w:spacing w:after="160" w:line="259" w:lineRule="auto"/>
              <w:ind w:left="0"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AF448B">
              <w:rPr>
                <w:rStyle w:val="fontstyle01"/>
                <w:rFonts w:ascii="Times New Roman" w:hAnsi="Times New Roman"/>
                <w:sz w:val="16"/>
                <w:szCs w:val="16"/>
                <w:lang w:val="en-US"/>
              </w:rPr>
              <w:t>REPUBLIQUE DU CAMEROUN</w:t>
            </w:r>
            <w:r w:rsidRPr="00AF448B">
              <w:rPr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21"/>
                <w:rFonts w:ascii="Times New Roman" w:hAnsi="Times New Roman"/>
                <w:sz w:val="16"/>
                <w:szCs w:val="16"/>
                <w:lang w:val="en-US"/>
              </w:rPr>
              <w:t>REPUBLIC OF CAMEROON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="001F1CBA" w:rsidRPr="00AF448B">
              <w:rPr>
                <w:rStyle w:val="fontstyle21"/>
                <w:rFonts w:ascii="Times New Roman" w:hAnsi="Times New Roman"/>
                <w:caps w:val="0"/>
                <w:sz w:val="16"/>
                <w:szCs w:val="16"/>
                <w:lang w:val="en-US"/>
              </w:rPr>
              <w:t>Peace-Work-Fatherland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21"/>
                <w:rFonts w:ascii="Times New Roman" w:hAnsi="Times New Roman"/>
                <w:sz w:val="16"/>
                <w:szCs w:val="16"/>
                <w:lang w:val="en-US"/>
              </w:rPr>
              <w:t>***************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01"/>
                <w:rFonts w:ascii="Times New Roman" w:hAnsi="Times New Roman"/>
                <w:sz w:val="16"/>
                <w:szCs w:val="16"/>
                <w:lang w:val="en-US"/>
              </w:rPr>
              <w:t>UNIVERSITE DE DSCHANG</w:t>
            </w:r>
            <w:r w:rsidRPr="00AF448B">
              <w:rPr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21"/>
                <w:rFonts w:ascii="Times New Roman" w:hAnsi="Times New Roman"/>
                <w:sz w:val="16"/>
                <w:szCs w:val="16"/>
                <w:lang w:val="en-US"/>
              </w:rPr>
              <w:t>UNIVERSITY OF DSCHANG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="001F1CBA" w:rsidRPr="00AF448B">
              <w:rPr>
                <w:rStyle w:val="fontstyle21"/>
                <w:rFonts w:ascii="Times New Roman" w:hAnsi="Times New Roman"/>
                <w:caps w:val="0"/>
                <w:sz w:val="16"/>
                <w:szCs w:val="16"/>
                <w:lang w:val="en-US"/>
              </w:rPr>
              <w:t>Scholar-Thesaurus</w:t>
            </w:r>
            <w:r w:rsidR="000B6C5B">
              <w:rPr>
                <w:rStyle w:val="fontstyle21"/>
                <w:rFonts w:ascii="Times New Roman" w:hAnsi="Times New Roman"/>
                <w:caps w:val="0"/>
                <w:sz w:val="16"/>
                <w:szCs w:val="16"/>
                <w:lang w:val="en-US"/>
              </w:rPr>
              <w:t xml:space="preserve"> </w:t>
            </w:r>
            <w:r w:rsidR="000B6C5B" w:rsidRPr="000B6C5B">
              <w:rPr>
                <w:b w:val="0"/>
                <w:bCs w:val="0"/>
                <w:i/>
                <w:iCs/>
                <w:caps w:val="0"/>
                <w:color w:val="002060"/>
                <w:sz w:val="16"/>
                <w:szCs w:val="16"/>
                <w:lang w:val="en-US"/>
              </w:rPr>
              <w:t>DschangensisIbiCordum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21"/>
                <w:rFonts w:ascii="Times New Roman" w:hAnsi="Times New Roman"/>
                <w:sz w:val="16"/>
                <w:szCs w:val="16"/>
                <w:lang w:val="en-US"/>
              </w:rPr>
              <w:t>BP 96, Dschang(Cameroun)-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21"/>
                <w:rFonts w:ascii="Times New Roman" w:hAnsi="Times New Roman"/>
                <w:sz w:val="16"/>
                <w:szCs w:val="16"/>
                <w:lang w:val="en-US"/>
              </w:rPr>
              <w:t>Tel/Fax:(237)232 45 1381</w:t>
            </w:r>
            <w:r w:rsidRPr="00AF448B">
              <w:rPr>
                <w:b w:val="0"/>
                <w:bCs w:val="0"/>
                <w:i/>
                <w:iCs/>
                <w:color w:val="002060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31"/>
                <w:rFonts w:ascii="Times New Roman" w:hAnsi="Times New Roman" w:cs="Times New Roman"/>
                <w:sz w:val="16"/>
                <w:szCs w:val="16"/>
                <w:lang w:val="en-US"/>
              </w:rPr>
              <w:t>Website</w:t>
            </w:r>
            <w:r w:rsidRPr="00AF448B">
              <w:rPr>
                <w:rStyle w:val="fontstyle31"/>
                <w:rFonts w:ascii="Times New Roman" w:hAnsi="Times New Roman" w:cs="Times New Roman"/>
                <w:color w:val="000099"/>
                <w:sz w:val="16"/>
                <w:szCs w:val="16"/>
                <w:lang w:val="en-US"/>
              </w:rPr>
              <w:t>:</w:t>
            </w:r>
            <w:r w:rsidRPr="00AF448B">
              <w:rPr>
                <w:color w:val="000099"/>
                <w:sz w:val="16"/>
                <w:szCs w:val="16"/>
                <w:lang w:val="en-US"/>
              </w:rPr>
              <w:br/>
            </w:r>
            <w:r w:rsidR="00816B3F" w:rsidRPr="00AF448B">
              <w:rPr>
                <w:rStyle w:val="fontstyle31"/>
                <w:rFonts w:ascii="Times New Roman" w:hAnsi="Times New Roman" w:cs="Times New Roman"/>
                <w:caps w:val="0"/>
                <w:color w:val="000099"/>
                <w:sz w:val="16"/>
                <w:szCs w:val="16"/>
                <w:lang w:val="en-US"/>
              </w:rPr>
              <w:t>http://www.univ.dschang.org/iutfv</w:t>
            </w:r>
            <w:r w:rsidRPr="00AF448B">
              <w:rPr>
                <w:color w:val="000099"/>
                <w:sz w:val="16"/>
                <w:szCs w:val="16"/>
                <w:lang w:val="en-US"/>
              </w:rPr>
              <w:br/>
            </w:r>
            <w:r w:rsidRPr="00AF448B">
              <w:rPr>
                <w:rStyle w:val="fontstyle31"/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Email: </w:t>
            </w:r>
            <w:hyperlink r:id="rId6" w:history="1">
              <w:r w:rsidRPr="00AF448B">
                <w:rPr>
                  <w:rStyle w:val="Lienhypertexte"/>
                  <w:sz w:val="16"/>
                  <w:szCs w:val="16"/>
                  <w:lang w:val="en-US"/>
                </w:rPr>
                <w:t>i</w:t>
              </w:r>
              <w:r w:rsidR="00816B3F" w:rsidRPr="00AF448B">
                <w:rPr>
                  <w:rStyle w:val="Lienhypertexte"/>
                  <w:caps w:val="0"/>
                  <w:sz w:val="16"/>
                  <w:szCs w:val="16"/>
                  <w:lang w:val="en-US"/>
                </w:rPr>
                <w:t>utfv-bandjoun@univ-dschang.org</w:t>
              </w:r>
            </w:hyperlink>
          </w:p>
        </w:tc>
        <w:tc>
          <w:tcPr>
            <w:tcW w:w="2255" w:type="dxa"/>
          </w:tcPr>
          <w:p w14:paraId="2C1C9F55" w14:textId="77777777" w:rsidR="0029000A" w:rsidRPr="00AF448B" w:rsidRDefault="0029000A" w:rsidP="00FD1CAE">
            <w:pPr>
              <w:spacing w:after="16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bookmarkStart w:id="0" w:name="_GoBack"/>
            <w:r w:rsidRPr="00AF448B">
              <w:rPr>
                <w:noProof/>
                <w:szCs w:val="24"/>
              </w:rPr>
              <w:drawing>
                <wp:inline distT="0" distB="0" distL="0" distR="0" wp14:anchorId="38B7D43A" wp14:editId="209838B8">
                  <wp:extent cx="1314450" cy="1295400"/>
                  <wp:effectExtent l="0" t="0" r="0" b="0"/>
                  <wp:docPr id="1" name="Image 1" descr="E:\GENIE_INFO\GI3-CDRI-LIR\PFE\logo_I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ENIE_INFO\GI3-CDRI-LIR\PFE\logo_I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356" w:type="dxa"/>
          </w:tcPr>
          <w:p w14:paraId="6119530C" w14:textId="451BCFDF" w:rsidR="0029000A" w:rsidRPr="00AF448B" w:rsidRDefault="0029000A" w:rsidP="00FD1CAE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448B">
              <w:rPr>
                <w:color w:val="002060"/>
                <w:sz w:val="16"/>
                <w:szCs w:val="16"/>
              </w:rPr>
              <w:t>INSTITUT UNIVERSITAIRE DE</w:t>
            </w:r>
            <w:r w:rsidRPr="00AF448B">
              <w:rPr>
                <w:color w:val="002060"/>
                <w:sz w:val="16"/>
                <w:szCs w:val="16"/>
              </w:rPr>
              <w:br/>
              <w:t>TECHNOLOGIE</w:t>
            </w:r>
            <w:r w:rsidRPr="00AF448B">
              <w:rPr>
                <w:color w:val="002060"/>
                <w:sz w:val="16"/>
                <w:szCs w:val="16"/>
              </w:rPr>
              <w:br/>
              <w:t>FOTSO VICTOR DE BANDJOUN</w:t>
            </w:r>
            <w:r w:rsidRPr="00AF448B">
              <w:rPr>
                <w:color w:val="002060"/>
                <w:sz w:val="16"/>
                <w:szCs w:val="16"/>
              </w:rPr>
              <w:br/>
            </w:r>
            <w:r w:rsidRPr="00AF448B">
              <w:rPr>
                <w:i/>
                <w:iCs/>
                <w:color w:val="002060"/>
                <w:sz w:val="16"/>
                <w:szCs w:val="16"/>
              </w:rPr>
              <w:t>FOTSO VICTOR UNIVERSITY INSTITUTE</w:t>
            </w:r>
            <w:r w:rsidRPr="00AF448B">
              <w:rPr>
                <w:i/>
                <w:iCs/>
                <w:color w:val="002060"/>
                <w:sz w:val="16"/>
                <w:szCs w:val="16"/>
              </w:rPr>
              <w:br/>
              <w:t>OF YECHNOLOGY</w:t>
            </w:r>
            <w:r w:rsidRPr="00AF448B">
              <w:rPr>
                <w:i/>
                <w:iCs/>
                <w:color w:val="002060"/>
                <w:sz w:val="16"/>
                <w:szCs w:val="16"/>
              </w:rPr>
              <w:br/>
            </w:r>
            <w:r w:rsidRPr="00AF448B">
              <w:rPr>
                <w:color w:val="002060"/>
                <w:sz w:val="16"/>
                <w:szCs w:val="16"/>
              </w:rPr>
              <w:t>Département de Génie</w:t>
            </w:r>
            <w:r w:rsidRPr="00AF448B">
              <w:rPr>
                <w:color w:val="002060"/>
                <w:sz w:val="16"/>
                <w:szCs w:val="16"/>
              </w:rPr>
              <w:br/>
              <w:t>Informatique</w:t>
            </w:r>
            <w:r w:rsidRPr="00AF448B">
              <w:rPr>
                <w:color w:val="002060"/>
                <w:sz w:val="16"/>
                <w:szCs w:val="16"/>
              </w:rPr>
              <w:br/>
            </w:r>
            <w:r w:rsidRPr="00AF448B">
              <w:rPr>
                <w:sz w:val="16"/>
                <w:szCs w:val="16"/>
              </w:rPr>
              <w:t>Departement of Computer Engineering</w:t>
            </w:r>
            <w:r w:rsidRPr="00AF448B">
              <w:rPr>
                <w:sz w:val="16"/>
                <w:szCs w:val="16"/>
              </w:rPr>
              <w:br/>
              <w:t>BP 134, Bandjoun- Tel. / Fax(237) 699 31 6130 /670 64 23 92</w:t>
            </w:r>
            <w:r w:rsidRPr="00AF448B">
              <w:rPr>
                <w:sz w:val="16"/>
                <w:szCs w:val="16"/>
              </w:rPr>
              <w:br/>
              <w:t>Website</w:t>
            </w:r>
            <w:r w:rsidRPr="00AF448B">
              <w:rPr>
                <w:color w:val="000099"/>
                <w:sz w:val="16"/>
                <w:szCs w:val="16"/>
              </w:rPr>
              <w:t xml:space="preserve">: </w:t>
            </w:r>
            <w:r w:rsidR="00816B3F" w:rsidRPr="00AF448B">
              <w:rPr>
                <w:caps w:val="0"/>
                <w:color w:val="000099"/>
                <w:sz w:val="16"/>
                <w:szCs w:val="16"/>
              </w:rPr>
              <w:t>http://www.univ.dschang.org/iufv</w:t>
            </w:r>
            <w:r w:rsidR="00816B3F" w:rsidRPr="00AF448B">
              <w:rPr>
                <w:caps w:val="0"/>
                <w:color w:val="000099"/>
                <w:sz w:val="16"/>
                <w:szCs w:val="16"/>
              </w:rPr>
              <w:br/>
            </w:r>
            <w:r w:rsidRPr="00AF448B">
              <w:rPr>
                <w:sz w:val="16"/>
                <w:szCs w:val="16"/>
              </w:rPr>
              <w:t xml:space="preserve">Email: </w:t>
            </w:r>
            <w:r w:rsidR="00816B3F" w:rsidRPr="00AF448B">
              <w:rPr>
                <w:caps w:val="0"/>
                <w:color w:val="000099"/>
                <w:sz w:val="14"/>
                <w:szCs w:val="14"/>
              </w:rPr>
              <w:t>iutfv-bandjoun@univ-dschang.org</w:t>
            </w:r>
          </w:p>
        </w:tc>
      </w:tr>
    </w:tbl>
    <w:p w14:paraId="1FF4FEFB" w14:textId="16634D37" w:rsidR="006803EB" w:rsidRPr="00FA2CB3" w:rsidRDefault="00101C63" w:rsidP="00101C63">
      <w:pPr>
        <w:ind w:left="0"/>
        <w:jc w:val="center"/>
        <w:rPr>
          <w:rFonts w:ascii="Century Gothic" w:hAnsi="Century Gothic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7EA">
        <w:rPr>
          <w:rFonts w:ascii="Century Gothic" w:hAnsi="Century Gothic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05347" wp14:editId="229EFC96">
                <wp:simplePos x="0" y="0"/>
                <wp:positionH relativeFrom="column">
                  <wp:posOffset>-36195</wp:posOffset>
                </wp:positionH>
                <wp:positionV relativeFrom="paragraph">
                  <wp:posOffset>2311400</wp:posOffset>
                </wp:positionV>
                <wp:extent cx="6133382" cy="839972"/>
                <wp:effectExtent l="0" t="0" r="20320" b="1778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382" cy="8399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B4E6B" w14:textId="3E6927A9" w:rsidR="0029000A" w:rsidRPr="00602FB7" w:rsidRDefault="0029000A" w:rsidP="0029000A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02FB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Mise sur pieds d’un système de gestion des emplois de temps</w:t>
                            </w:r>
                            <w:r w:rsidR="007766F0" w:rsidRPr="00602FB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7080A" w:rsidRPr="00602FB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(SGET) </w:t>
                            </w:r>
                            <w:r w:rsidR="007766F0" w:rsidRPr="00602FB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via une application web et mobile.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05347" id="Rectangle à coins arrondis 3" o:spid="_x0000_s1026" style="position:absolute;left:0;text-align:left;margin-left:-2.85pt;margin-top:182pt;width:482.95pt;height: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582B4E6B" w14:textId="3E6927A9" w:rsidR="0029000A" w:rsidRPr="00602FB7" w:rsidRDefault="0029000A" w:rsidP="0029000A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02FB7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36"/>
                        </w:rPr>
                        <w:t>Mise sur pieds d’un système de gestion des emplois de temps</w:t>
                      </w:r>
                      <w:r w:rsidR="007766F0" w:rsidRPr="00602FB7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C7080A" w:rsidRPr="00602FB7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(SGET) </w:t>
                      </w:r>
                      <w:r w:rsidR="007766F0" w:rsidRPr="00602FB7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36"/>
                        </w:rPr>
                        <w:t>via une application web et mobile.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D3ED70" w14:textId="603287EA" w:rsidR="0029000A" w:rsidRDefault="0029000A" w:rsidP="00101C63">
      <w:pPr>
        <w:spacing w:after="160" w:line="259" w:lineRule="auto"/>
        <w:ind w:left="0" w:firstLine="0"/>
        <w:contextualSpacing/>
        <w:jc w:val="left"/>
        <w:rPr>
          <w:rFonts w:ascii="Century Gothic" w:hAnsi="Century Gothic"/>
          <w:b/>
          <w:szCs w:val="24"/>
        </w:rPr>
      </w:pPr>
    </w:p>
    <w:p w14:paraId="6D48B4B5" w14:textId="47C5945F" w:rsidR="0029000A" w:rsidRPr="00ED77EA" w:rsidRDefault="00072460" w:rsidP="00072460">
      <w:pPr>
        <w:spacing w:after="160" w:line="259" w:lineRule="auto"/>
        <w:contextualSpacing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RAPPORT DE </w:t>
      </w:r>
      <w:r w:rsidRPr="00FA2CB3">
        <w:rPr>
          <w:rFonts w:ascii="Century Gothic" w:hAnsi="Century Gothic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FIN D’ETUDES</w:t>
      </w:r>
    </w:p>
    <w:p w14:paraId="0BA2943A" w14:textId="4FF84206" w:rsidR="0029000A" w:rsidRPr="00ED77EA" w:rsidRDefault="0029000A" w:rsidP="0029000A">
      <w:pPr>
        <w:spacing w:after="160" w:line="240" w:lineRule="auto"/>
        <w:ind w:left="0" w:firstLine="0"/>
        <w:contextualSpacing/>
        <w:rPr>
          <w:rFonts w:ascii="Century Gothic" w:hAnsi="Century Gothic"/>
          <w:b/>
          <w:szCs w:val="24"/>
        </w:rPr>
      </w:pPr>
    </w:p>
    <w:p w14:paraId="771D3CB3" w14:textId="290F5E3C" w:rsidR="0029000A" w:rsidRDefault="00C7244F" w:rsidP="001A2DDA">
      <w:pPr>
        <w:spacing w:after="160" w:line="259" w:lineRule="auto"/>
        <w:ind w:left="-425" w:firstLine="0"/>
        <w:contextualSpacing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Présent</w:t>
      </w:r>
      <w:r w:rsidRPr="001A2DDA">
        <w:rPr>
          <w:rFonts w:ascii="Century Gothic" w:hAnsi="Century Gothic"/>
          <w:b/>
          <w:sz w:val="28"/>
          <w:szCs w:val="28"/>
        </w:rPr>
        <w:t>é</w:t>
      </w:r>
      <w:r>
        <w:rPr>
          <w:rFonts w:ascii="Century Gothic" w:hAnsi="Century Gothic"/>
          <w:b/>
          <w:sz w:val="28"/>
          <w:szCs w:val="28"/>
        </w:rPr>
        <w:t xml:space="preserve"> et soutenu</w:t>
      </w:r>
      <w:r w:rsidR="0029000A" w:rsidRPr="001A2DDA">
        <w:rPr>
          <w:rFonts w:ascii="Century Gothic" w:hAnsi="Century Gothic"/>
          <w:b/>
          <w:sz w:val="28"/>
          <w:szCs w:val="28"/>
        </w:rPr>
        <w:t xml:space="preserve"> par :</w:t>
      </w:r>
    </w:p>
    <w:p w14:paraId="3F23BF38" w14:textId="77777777" w:rsidR="009C5DA5" w:rsidRDefault="009C5DA5" w:rsidP="001A2DDA">
      <w:pPr>
        <w:spacing w:after="160" w:line="259" w:lineRule="auto"/>
        <w:ind w:left="-425" w:firstLine="0"/>
        <w:contextualSpacing/>
        <w:jc w:val="center"/>
        <w:rPr>
          <w:rFonts w:ascii="Century Gothic" w:hAnsi="Century Gothic"/>
          <w:b/>
          <w:sz w:val="28"/>
          <w:szCs w:val="28"/>
        </w:rPr>
      </w:pPr>
    </w:p>
    <w:p w14:paraId="026655C4" w14:textId="25A9587F" w:rsidR="00BD2BDC" w:rsidRPr="008470DD" w:rsidRDefault="00BD2BDC" w:rsidP="001A2DDA">
      <w:pPr>
        <w:spacing w:after="160" w:line="259" w:lineRule="auto"/>
        <w:ind w:left="-425" w:firstLine="0"/>
        <w:contextualSpacing/>
        <w:jc w:val="center"/>
        <w:rPr>
          <w:rFonts w:ascii="Century Gothic" w:hAnsi="Century Gothic"/>
          <w:b/>
          <w:sz w:val="30"/>
          <w:szCs w:val="30"/>
          <w:lang w:val="en-US"/>
        </w:rPr>
      </w:pPr>
      <w:r w:rsidRPr="008470DD">
        <w:rPr>
          <w:rFonts w:ascii="Century Gothic" w:hAnsi="Century Gothic"/>
          <w:b/>
          <w:sz w:val="30"/>
          <w:szCs w:val="30"/>
          <w:lang w:val="en-US"/>
        </w:rPr>
        <w:t>ALBERT-JUDE WABASSOB</w:t>
      </w:r>
      <w:r w:rsidR="007371A2" w:rsidRPr="008470DD">
        <w:rPr>
          <w:rFonts w:ascii="Century Gothic" w:hAnsi="Century Gothic"/>
          <w:b/>
          <w:sz w:val="30"/>
          <w:szCs w:val="30"/>
          <w:lang w:val="en-US"/>
        </w:rPr>
        <w:t xml:space="preserve"> </w:t>
      </w:r>
      <w:r w:rsidR="007371A2" w:rsidRPr="008470DD">
        <w:rPr>
          <w:rFonts w:ascii="Century Gothic" w:hAnsi="Century Gothic"/>
          <w:b/>
          <w:sz w:val="30"/>
          <w:szCs w:val="30"/>
          <w:lang w:val="en-US"/>
        </w:rPr>
        <w:tab/>
      </w:r>
      <w:r w:rsidR="007371A2" w:rsidRPr="008470DD">
        <w:rPr>
          <w:rFonts w:ascii="Century Gothic" w:hAnsi="Century Gothic"/>
          <w:b/>
          <w:sz w:val="30"/>
          <w:szCs w:val="30"/>
          <w:lang w:val="en-US"/>
        </w:rPr>
        <w:tab/>
      </w:r>
      <w:r w:rsidR="007371A2" w:rsidRPr="008470DD">
        <w:rPr>
          <w:rFonts w:ascii="Century Gothic" w:hAnsi="Century Gothic"/>
          <w:b/>
          <w:sz w:val="30"/>
          <w:szCs w:val="30"/>
          <w:lang w:val="en-US"/>
        </w:rPr>
        <w:tab/>
      </w:r>
      <w:r w:rsidR="008470DD">
        <w:rPr>
          <w:rFonts w:ascii="Century Gothic" w:hAnsi="Century Gothic"/>
          <w:b/>
          <w:sz w:val="30"/>
          <w:szCs w:val="30"/>
          <w:lang w:val="en-US"/>
        </w:rPr>
        <w:t xml:space="preserve">      </w:t>
      </w:r>
      <w:r w:rsidR="008470DD" w:rsidRPr="008470DD">
        <w:rPr>
          <w:rFonts w:ascii="Century Gothic" w:hAnsi="Century Gothic"/>
          <w:b/>
          <w:sz w:val="32"/>
          <w:szCs w:val="28"/>
          <w:lang w:val="en-US"/>
        </w:rPr>
        <w:t>:</w:t>
      </w:r>
      <w:r w:rsidR="008470DD">
        <w:rPr>
          <w:rFonts w:ascii="Century Gothic" w:hAnsi="Century Gothic"/>
          <w:b/>
          <w:sz w:val="32"/>
          <w:szCs w:val="28"/>
          <w:lang w:val="en-US"/>
        </w:rPr>
        <w:t xml:space="preserve"> </w:t>
      </w:r>
      <w:r w:rsidR="007371A2" w:rsidRPr="008470DD">
        <w:rPr>
          <w:rFonts w:ascii="Century Gothic" w:hAnsi="Century Gothic"/>
          <w:b/>
          <w:szCs w:val="24"/>
          <w:lang w:val="en-US"/>
        </w:rPr>
        <w:t>CM-UDS-18IUT0214</w:t>
      </w:r>
    </w:p>
    <w:p w14:paraId="42560E58" w14:textId="16E24A30" w:rsidR="008F35A3" w:rsidRPr="008470DD" w:rsidRDefault="008F35A3" w:rsidP="001A2DDA">
      <w:pPr>
        <w:spacing w:after="160" w:line="259" w:lineRule="auto"/>
        <w:ind w:left="-425" w:firstLine="0"/>
        <w:contextualSpacing/>
        <w:jc w:val="center"/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</w:pPr>
      <w:r w:rsidRPr="008470DD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>KAMCHOUM NKWENGOUA Léopold</w:t>
      </w:r>
      <w:r w:rsidR="007371A2" w:rsidRPr="008470DD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 xml:space="preserve"> </w:t>
      </w:r>
      <w:r w:rsidR="009C5DA5" w:rsidRPr="008470DD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ab/>
      </w:r>
      <w:r w:rsidR="008470DD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 xml:space="preserve">      </w:t>
      </w:r>
      <w:r w:rsidR="008470DD" w:rsidRPr="008470DD">
        <w:rPr>
          <w:rFonts w:ascii="Century Gothic" w:hAnsi="Century Gothic"/>
          <w:b/>
          <w:sz w:val="32"/>
          <w:szCs w:val="28"/>
          <w:lang w:val="en-US"/>
        </w:rPr>
        <w:t>:</w:t>
      </w:r>
      <w:r w:rsidR="009C5DA5" w:rsidRPr="008470DD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ab/>
      </w:r>
      <w:r w:rsidR="004C61DB" w:rsidRPr="008470DD">
        <w:rPr>
          <w:rFonts w:ascii="Century Gothic" w:hAnsi="Century Gothic"/>
          <w:b/>
          <w:szCs w:val="24"/>
          <w:lang w:val="en-US"/>
        </w:rPr>
        <w:t>CM-UDS-20IUT1598</w:t>
      </w:r>
    </w:p>
    <w:p w14:paraId="54A2C8F9" w14:textId="70889B17" w:rsidR="008F35A3" w:rsidRPr="007371A2" w:rsidRDefault="008F35A3" w:rsidP="001A2DDA">
      <w:pPr>
        <w:spacing w:after="160" w:line="259" w:lineRule="auto"/>
        <w:ind w:left="-425" w:firstLine="0"/>
        <w:contextualSpacing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7371A2">
        <w:rPr>
          <w:rStyle w:val="fontstyle01"/>
          <w:rFonts w:ascii="Century Gothic" w:hAnsi="Century Gothic"/>
          <w:b/>
          <w:color w:val="auto"/>
          <w:sz w:val="30"/>
          <w:szCs w:val="30"/>
          <w:lang w:val="en-US"/>
        </w:rPr>
        <w:t>KAMDEM KAMDEM Jhoan</w:t>
      </w:r>
      <w:r w:rsidR="007371A2" w:rsidRPr="007371A2">
        <w:rPr>
          <w:rFonts w:ascii="Century Gothic" w:hAnsi="Century Gothic"/>
          <w:b/>
          <w:szCs w:val="24"/>
          <w:lang w:val="en-US"/>
        </w:rPr>
        <w:t xml:space="preserve"> </w:t>
      </w:r>
      <w:r w:rsidR="009C5DA5">
        <w:rPr>
          <w:rFonts w:ascii="Century Gothic" w:hAnsi="Century Gothic"/>
          <w:b/>
          <w:szCs w:val="24"/>
          <w:lang w:val="en-US"/>
        </w:rPr>
        <w:tab/>
      </w:r>
      <w:r w:rsidR="009C5DA5">
        <w:rPr>
          <w:rFonts w:ascii="Century Gothic" w:hAnsi="Century Gothic"/>
          <w:b/>
          <w:szCs w:val="24"/>
          <w:lang w:val="en-US"/>
        </w:rPr>
        <w:tab/>
      </w:r>
      <w:r w:rsidR="009C5DA5">
        <w:rPr>
          <w:rFonts w:ascii="Century Gothic" w:hAnsi="Century Gothic"/>
          <w:b/>
          <w:szCs w:val="24"/>
          <w:lang w:val="en-US"/>
        </w:rPr>
        <w:tab/>
      </w:r>
      <w:r w:rsidR="008470DD">
        <w:rPr>
          <w:rFonts w:ascii="Century Gothic" w:hAnsi="Century Gothic"/>
          <w:b/>
          <w:szCs w:val="24"/>
          <w:lang w:val="en-US"/>
        </w:rPr>
        <w:t xml:space="preserve">       </w:t>
      </w:r>
      <w:r w:rsidR="008470DD" w:rsidRPr="008470DD">
        <w:rPr>
          <w:rFonts w:ascii="Century Gothic" w:hAnsi="Century Gothic"/>
          <w:b/>
          <w:sz w:val="32"/>
          <w:szCs w:val="28"/>
          <w:lang w:val="en-US"/>
        </w:rPr>
        <w:t>:</w:t>
      </w:r>
      <w:r w:rsidR="009C5DA5">
        <w:rPr>
          <w:rFonts w:ascii="Century Gothic" w:hAnsi="Century Gothic"/>
          <w:b/>
          <w:szCs w:val="24"/>
          <w:lang w:val="en-US"/>
        </w:rPr>
        <w:tab/>
      </w:r>
      <w:r w:rsidR="007371A2" w:rsidRPr="007371A2">
        <w:rPr>
          <w:rFonts w:ascii="Century Gothic" w:hAnsi="Century Gothic"/>
          <w:b/>
          <w:szCs w:val="24"/>
          <w:lang w:val="en-US"/>
        </w:rPr>
        <w:t>CM-UDS-17IUT0066</w:t>
      </w:r>
    </w:p>
    <w:p w14:paraId="312F255F" w14:textId="596B9F62" w:rsidR="007371A2" w:rsidRDefault="007371A2" w:rsidP="0029000A">
      <w:pPr>
        <w:spacing w:after="160" w:line="240" w:lineRule="auto"/>
        <w:ind w:left="0" w:firstLine="0"/>
        <w:contextualSpacing/>
        <w:jc w:val="center"/>
        <w:rPr>
          <w:rFonts w:ascii="Century Gothic" w:hAnsi="Century Gothic"/>
          <w:b/>
          <w:szCs w:val="24"/>
          <w:lang w:val="en-US"/>
        </w:rPr>
      </w:pPr>
    </w:p>
    <w:p w14:paraId="10CE5CDA" w14:textId="77777777" w:rsidR="009C5DA5" w:rsidRPr="009C5DA5" w:rsidRDefault="009C5DA5" w:rsidP="0029000A">
      <w:pPr>
        <w:spacing w:after="160" w:line="240" w:lineRule="auto"/>
        <w:ind w:left="0" w:firstLine="0"/>
        <w:contextualSpacing/>
        <w:jc w:val="center"/>
        <w:rPr>
          <w:rFonts w:ascii="Century Gothic" w:hAnsi="Century Gothic"/>
          <w:b/>
          <w:szCs w:val="24"/>
          <w:lang w:val="en-US"/>
        </w:rPr>
      </w:pPr>
    </w:p>
    <w:p w14:paraId="790F5B3D" w14:textId="75DBCB5A" w:rsidR="0029000A" w:rsidRPr="00065B03" w:rsidRDefault="00C7244F" w:rsidP="005340C0">
      <w:pPr>
        <w:spacing w:after="160"/>
        <w:ind w:left="0" w:firstLine="0"/>
        <w:contextualSpacing/>
        <w:jc w:val="center"/>
        <w:rPr>
          <w:rFonts w:ascii="Century Gothic" w:hAnsi="Century Gothic"/>
          <w:b/>
          <w:sz w:val="28"/>
          <w:szCs w:val="24"/>
        </w:rPr>
      </w:pPr>
      <w:r w:rsidRPr="00065B03">
        <w:rPr>
          <w:rFonts w:ascii="Century Gothic" w:hAnsi="Century Gothic"/>
          <w:b/>
          <w:sz w:val="28"/>
          <w:szCs w:val="24"/>
        </w:rPr>
        <w:t>En vue de l’obtention du diplôme de</w:t>
      </w:r>
      <w:r w:rsidR="005340C0" w:rsidRPr="00065B03">
        <w:rPr>
          <w:rFonts w:ascii="Century Gothic" w:hAnsi="Century Gothic"/>
          <w:b/>
          <w:sz w:val="28"/>
          <w:szCs w:val="24"/>
        </w:rPr>
        <w:t xml:space="preserve"> </w:t>
      </w:r>
      <w:r w:rsidRPr="00065B03">
        <w:rPr>
          <w:rFonts w:ascii="Century Gothic" w:hAnsi="Century Gothic"/>
          <w:b/>
          <w:sz w:val="28"/>
          <w:szCs w:val="24"/>
        </w:rPr>
        <w:t>LICENCE TECHNOLOGI</w:t>
      </w:r>
      <w:r w:rsidR="005340C0" w:rsidRPr="00065B03">
        <w:rPr>
          <w:rFonts w:ascii="Century Gothic" w:hAnsi="Century Gothic"/>
          <w:b/>
          <w:sz w:val="28"/>
          <w:szCs w:val="24"/>
        </w:rPr>
        <w:t>QUE</w:t>
      </w:r>
    </w:p>
    <w:p w14:paraId="53CBA78F" w14:textId="54B9D6CC" w:rsidR="001A73A0" w:rsidRPr="00751A85" w:rsidRDefault="00E83EC8" w:rsidP="00E83EC8">
      <w:pPr>
        <w:spacing w:after="160"/>
        <w:ind w:left="2126" w:firstLine="1"/>
        <w:contextualSpacing/>
        <w:jc w:val="left"/>
        <w:rPr>
          <w:rFonts w:ascii="Century Gothic" w:hAnsi="Century Gothic"/>
          <w:szCs w:val="24"/>
        </w:rPr>
      </w:pPr>
      <w:r w:rsidRPr="00751A85">
        <w:rPr>
          <w:rFonts w:ascii="Century Gothic" w:hAnsi="Century Gothic"/>
          <w:szCs w:val="24"/>
        </w:rPr>
        <w:t xml:space="preserve">En </w:t>
      </w:r>
      <w:r w:rsidR="0029000A" w:rsidRPr="00751A85">
        <w:rPr>
          <w:rFonts w:ascii="Century Gothic" w:hAnsi="Century Gothic"/>
          <w:szCs w:val="24"/>
        </w:rPr>
        <w:t>Concepteur-Développeur, Réseaux et Internet</w:t>
      </w:r>
      <w:r w:rsidR="00EF3ECD" w:rsidRPr="00751A85">
        <w:rPr>
          <w:rFonts w:ascii="Century Gothic" w:hAnsi="Century Gothic"/>
          <w:szCs w:val="24"/>
        </w:rPr>
        <w:t xml:space="preserve"> (CDRI)</w:t>
      </w:r>
    </w:p>
    <w:p w14:paraId="322420C6" w14:textId="0794CB6D" w:rsidR="0029000A" w:rsidRPr="00065B03" w:rsidRDefault="0029000A" w:rsidP="0029000A">
      <w:pPr>
        <w:spacing w:after="160"/>
        <w:ind w:left="0" w:firstLine="0"/>
        <w:contextualSpacing/>
        <w:jc w:val="center"/>
        <w:rPr>
          <w:rFonts w:ascii="Century Gothic" w:hAnsi="Century Gothic"/>
          <w:b/>
          <w:sz w:val="32"/>
          <w:szCs w:val="28"/>
        </w:rPr>
      </w:pPr>
      <w:r w:rsidRPr="00065B03">
        <w:rPr>
          <w:rFonts w:ascii="Century Gothic" w:hAnsi="Century Gothic"/>
          <w:b/>
          <w:sz w:val="32"/>
          <w:szCs w:val="28"/>
        </w:rPr>
        <w:t xml:space="preserve">Sous </w:t>
      </w:r>
      <w:r w:rsidR="002D339D" w:rsidRPr="00065B03">
        <w:rPr>
          <w:rFonts w:ascii="Century Gothic" w:hAnsi="Century Gothic"/>
          <w:b/>
          <w:sz w:val="32"/>
          <w:szCs w:val="28"/>
        </w:rPr>
        <w:t>la direction</w:t>
      </w:r>
      <w:r w:rsidRPr="00065B03">
        <w:rPr>
          <w:rFonts w:ascii="Century Gothic" w:hAnsi="Century Gothic"/>
          <w:b/>
          <w:sz w:val="32"/>
          <w:szCs w:val="28"/>
        </w:rPr>
        <w:t xml:space="preserve"> de :</w:t>
      </w:r>
    </w:p>
    <w:p w14:paraId="2F0A0F84" w14:textId="1595E8FD" w:rsidR="0029000A" w:rsidRPr="00065B03" w:rsidRDefault="002D339D" w:rsidP="0029000A">
      <w:pPr>
        <w:spacing w:after="160" w:line="240" w:lineRule="auto"/>
        <w:ind w:left="0" w:firstLine="0"/>
        <w:contextualSpacing/>
        <w:rPr>
          <w:rFonts w:ascii="Century Gothic" w:hAnsi="Century Gothic"/>
          <w:b/>
          <w:sz w:val="28"/>
          <w:szCs w:val="24"/>
        </w:rPr>
      </w:pPr>
      <w:r w:rsidRPr="00065B03">
        <w:rPr>
          <w:rFonts w:ascii="Century Gothic" w:hAnsi="Century Gothic"/>
          <w:b/>
          <w:sz w:val="28"/>
          <w:szCs w:val="24"/>
        </w:rPr>
        <w:t xml:space="preserve">Bernard </w:t>
      </w:r>
      <w:r w:rsidR="00E958B9">
        <w:rPr>
          <w:rFonts w:ascii="Century Gothic" w:hAnsi="Century Gothic"/>
          <w:b/>
          <w:sz w:val="28"/>
          <w:szCs w:val="24"/>
        </w:rPr>
        <w:t xml:space="preserve">FOTSING TALLA, </w:t>
      </w:r>
      <w:r w:rsidR="00072460">
        <w:rPr>
          <w:rFonts w:ascii="Century Gothic" w:hAnsi="Century Gothic"/>
          <w:sz w:val="28"/>
          <w:szCs w:val="24"/>
        </w:rPr>
        <w:t>Ch</w:t>
      </w:r>
      <w:r w:rsidR="00BF30F5">
        <w:rPr>
          <w:rFonts w:ascii="Century Gothic" w:hAnsi="Century Gothic"/>
          <w:sz w:val="28"/>
          <w:szCs w:val="24"/>
        </w:rPr>
        <w:t>argé</w:t>
      </w:r>
      <w:r w:rsidR="00946D4B">
        <w:rPr>
          <w:rFonts w:ascii="Century Gothic" w:hAnsi="Century Gothic"/>
          <w:sz w:val="28"/>
          <w:szCs w:val="24"/>
        </w:rPr>
        <w:t xml:space="preserve"> de cour</w:t>
      </w:r>
      <w:r w:rsidR="00072460">
        <w:rPr>
          <w:rFonts w:ascii="Century Gothic" w:hAnsi="Century Gothic"/>
          <w:sz w:val="28"/>
          <w:szCs w:val="24"/>
        </w:rPr>
        <w:t>s à l’IUT-FV de Bandjoun</w:t>
      </w:r>
    </w:p>
    <w:p w14:paraId="76EB3866" w14:textId="77777777" w:rsidR="00E958B9" w:rsidRPr="00065B03" w:rsidRDefault="00554A50" w:rsidP="00E958B9">
      <w:pPr>
        <w:spacing w:after="160" w:line="240" w:lineRule="auto"/>
        <w:ind w:left="0" w:firstLine="0"/>
        <w:contextualSpacing/>
        <w:rPr>
          <w:rFonts w:ascii="Century Gothic" w:hAnsi="Century Gothic"/>
          <w:b/>
          <w:sz w:val="28"/>
          <w:szCs w:val="24"/>
        </w:rPr>
      </w:pPr>
      <w:r w:rsidRPr="00065B03">
        <w:rPr>
          <w:rFonts w:ascii="Century Gothic" w:hAnsi="Century Gothic"/>
          <w:b/>
          <w:sz w:val="28"/>
          <w:szCs w:val="24"/>
        </w:rPr>
        <w:t>Erick</w:t>
      </w:r>
      <w:r w:rsidR="0029000A" w:rsidRPr="00065B03">
        <w:rPr>
          <w:rFonts w:ascii="Century Gothic" w:hAnsi="Century Gothic"/>
          <w:b/>
          <w:sz w:val="28"/>
          <w:szCs w:val="24"/>
        </w:rPr>
        <w:t xml:space="preserve"> KONGNE</w:t>
      </w:r>
      <w:r w:rsidR="00BD2BDC" w:rsidRPr="00065B03">
        <w:rPr>
          <w:rFonts w:ascii="Century Gothic" w:hAnsi="Century Gothic"/>
          <w:b/>
          <w:sz w:val="28"/>
          <w:szCs w:val="24"/>
        </w:rPr>
        <w:t xml:space="preserve"> FAH</w:t>
      </w:r>
      <w:r w:rsidR="0029000A" w:rsidRPr="00065B03">
        <w:rPr>
          <w:rFonts w:ascii="Century Gothic" w:hAnsi="Century Gothic"/>
          <w:b/>
          <w:sz w:val="28"/>
          <w:szCs w:val="24"/>
        </w:rPr>
        <w:t xml:space="preserve">, </w:t>
      </w:r>
      <w:r w:rsidR="00E958B9">
        <w:rPr>
          <w:rFonts w:ascii="Century Gothic" w:hAnsi="Century Gothic"/>
          <w:sz w:val="28"/>
          <w:szCs w:val="24"/>
        </w:rPr>
        <w:t>Responsable de la Cellule I</w:t>
      </w:r>
      <w:r w:rsidR="0029000A" w:rsidRPr="00065B03">
        <w:rPr>
          <w:rFonts w:ascii="Century Gothic" w:hAnsi="Century Gothic"/>
          <w:sz w:val="28"/>
          <w:szCs w:val="24"/>
        </w:rPr>
        <w:t xml:space="preserve">nformatique </w:t>
      </w:r>
      <w:r w:rsidR="00E958B9">
        <w:rPr>
          <w:rFonts w:ascii="Century Gothic" w:hAnsi="Century Gothic"/>
          <w:sz w:val="28"/>
          <w:szCs w:val="24"/>
        </w:rPr>
        <w:t>à l’IUT-FV de Bandjoun</w:t>
      </w:r>
    </w:p>
    <w:p w14:paraId="1DEFA8B5" w14:textId="1C57EBC7" w:rsidR="00554A50" w:rsidRPr="00065B03" w:rsidRDefault="00554A50" w:rsidP="00E958B9">
      <w:pPr>
        <w:spacing w:after="160" w:line="240" w:lineRule="auto"/>
        <w:ind w:left="0" w:firstLine="0"/>
        <w:contextualSpacing/>
        <w:jc w:val="center"/>
        <w:rPr>
          <w:rFonts w:ascii="Century Gothic" w:hAnsi="Century Gothic"/>
          <w:b/>
          <w:sz w:val="28"/>
          <w:szCs w:val="24"/>
        </w:rPr>
      </w:pPr>
      <w:r w:rsidRPr="00065B03">
        <w:rPr>
          <w:rFonts w:ascii="Century Gothic" w:hAnsi="Century Gothic"/>
          <w:b/>
          <w:sz w:val="28"/>
          <w:szCs w:val="24"/>
        </w:rPr>
        <w:t>Devant le jury</w:t>
      </w:r>
      <w:r w:rsidR="00602FB7" w:rsidRPr="00065B03">
        <w:rPr>
          <w:rFonts w:ascii="Century Gothic" w:hAnsi="Century Gothic"/>
          <w:b/>
          <w:sz w:val="28"/>
          <w:szCs w:val="24"/>
        </w:rPr>
        <w:t xml:space="preserve"> compose de</w:t>
      </w:r>
      <w:r w:rsidR="008470DD">
        <w:rPr>
          <w:rFonts w:ascii="Century Gothic" w:hAnsi="Century Gothic"/>
          <w:b/>
          <w:sz w:val="28"/>
          <w:szCs w:val="24"/>
        </w:rPr>
        <w:t xml:space="preserve"> </w:t>
      </w:r>
      <w:r w:rsidR="008470DD" w:rsidRPr="00065B03">
        <w:rPr>
          <w:rFonts w:ascii="Century Gothic" w:hAnsi="Century Gothic"/>
          <w:b/>
          <w:sz w:val="32"/>
          <w:szCs w:val="28"/>
        </w:rPr>
        <w:t>:</w:t>
      </w:r>
    </w:p>
    <w:p w14:paraId="7D16D4CA" w14:textId="77777777" w:rsidR="00072460" w:rsidRPr="00065B03" w:rsidRDefault="00065B03" w:rsidP="00072460">
      <w:pPr>
        <w:spacing w:after="160" w:line="240" w:lineRule="auto"/>
        <w:ind w:left="0" w:firstLine="0"/>
        <w:contextualSpacing/>
        <w:rPr>
          <w:rFonts w:ascii="Century Gothic" w:hAnsi="Century Gothic"/>
          <w:b/>
          <w:sz w:val="28"/>
          <w:szCs w:val="24"/>
        </w:rPr>
      </w:pPr>
      <w:r w:rsidRPr="00065B03">
        <w:rPr>
          <w:sz w:val="28"/>
        </w:rPr>
        <w:t>Président</w:t>
      </w:r>
      <w:r w:rsidR="00C42755" w:rsidRPr="00065B03">
        <w:rPr>
          <w:sz w:val="28"/>
        </w:rPr>
        <w:t xml:space="preserve"> : </w:t>
      </w:r>
      <w:r w:rsidR="00C42755" w:rsidRPr="00065B03">
        <w:rPr>
          <w:b/>
          <w:sz w:val="28"/>
        </w:rPr>
        <w:t>Thierry NOULAMO</w:t>
      </w:r>
      <w:r w:rsidR="00C42755" w:rsidRPr="00065B03">
        <w:rPr>
          <w:sz w:val="28"/>
        </w:rPr>
        <w:t xml:space="preserve">, </w:t>
      </w:r>
      <w:r w:rsidR="00072460">
        <w:rPr>
          <w:sz w:val="28"/>
        </w:rPr>
        <w:t>C</w:t>
      </w:r>
      <w:r w:rsidR="00946D4B">
        <w:rPr>
          <w:rFonts w:ascii="Century Gothic" w:hAnsi="Century Gothic"/>
          <w:sz w:val="28"/>
          <w:szCs w:val="24"/>
        </w:rPr>
        <w:t>hargé de cour</w:t>
      </w:r>
      <w:r w:rsidR="00072460">
        <w:rPr>
          <w:rFonts w:ascii="Century Gothic" w:hAnsi="Century Gothic"/>
          <w:sz w:val="28"/>
          <w:szCs w:val="24"/>
        </w:rPr>
        <w:t xml:space="preserve"> </w:t>
      </w:r>
      <w:r w:rsidR="00072460">
        <w:rPr>
          <w:rFonts w:ascii="Century Gothic" w:hAnsi="Century Gothic"/>
          <w:sz w:val="28"/>
          <w:szCs w:val="24"/>
        </w:rPr>
        <w:t>à l’IUT-FV de Bandjoun</w:t>
      </w:r>
    </w:p>
    <w:p w14:paraId="59F8CC05" w14:textId="2BBFEDE9" w:rsidR="007120D3" w:rsidRPr="00065B03" w:rsidRDefault="007120D3" w:rsidP="001D0254">
      <w:pPr>
        <w:spacing w:after="160" w:line="240" w:lineRule="auto"/>
        <w:ind w:left="0" w:firstLine="0"/>
        <w:contextualSpacing/>
        <w:rPr>
          <w:sz w:val="28"/>
        </w:rPr>
      </w:pPr>
    </w:p>
    <w:p w14:paraId="6495CB97" w14:textId="2E5699CA" w:rsidR="001F2982" w:rsidRDefault="00C42755" w:rsidP="001D0254">
      <w:pPr>
        <w:spacing w:after="160" w:line="240" w:lineRule="auto"/>
        <w:ind w:left="0" w:firstLine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2D4DF" wp14:editId="0A4B2CDE">
                <wp:simplePos x="0" y="0"/>
                <wp:positionH relativeFrom="column">
                  <wp:posOffset>78105</wp:posOffset>
                </wp:positionH>
                <wp:positionV relativeFrom="paragraph">
                  <wp:posOffset>503451</wp:posOffset>
                </wp:positionV>
                <wp:extent cx="5541645" cy="1000553"/>
                <wp:effectExtent l="38100" t="0" r="59055" b="28575"/>
                <wp:wrapNone/>
                <wp:docPr id="5" name="Ruban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645" cy="1000553"/>
                        </a:xfrm>
                        <a:prstGeom prst="ribbon">
                          <a:avLst>
                            <a:gd name="adj1" fmla="val 16667"/>
                            <a:gd name="adj2" fmla="val 59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7A6CB" w14:textId="3053C6D7" w:rsidR="00A02D45" w:rsidRDefault="00A02D45" w:rsidP="00B85CBB">
                            <w:pPr>
                              <w:ind w:left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207C2E">
                              <w:rPr>
                                <w:rFonts w:ascii="Century Gothic" w:hAnsi="Century Gothic"/>
                                <w:color w:val="000000" w:themeColor="text1"/>
                                <w:szCs w:val="24"/>
                                <w:u w:val="single"/>
                              </w:rPr>
                              <w:t>Année académique:</w:t>
                            </w:r>
                            <w:r w:rsidRPr="003E7BA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4"/>
                              </w:rPr>
                              <w:t xml:space="preserve"> 2020-2021</w:t>
                            </w:r>
                          </w:p>
                          <w:p w14:paraId="0BA6911E" w14:textId="762B2480" w:rsidR="00A02D45" w:rsidRDefault="001F2982" w:rsidP="00B85CBB">
                            <w:pPr>
                              <w:spacing w:after="160" w:line="240" w:lineRule="auto"/>
                              <w:ind w:left="0" w:firstLine="0"/>
                              <w:contextualSpacing/>
                              <w:jc w:val="center"/>
                            </w:pPr>
                            <w:r w:rsidRPr="00B85CBB">
                              <w:rPr>
                                <w:u w:val="single"/>
                              </w:rPr>
                              <w:t>Date de soutenance </w:t>
                            </w:r>
                            <w:r>
                              <w:t xml:space="preserve">: </w:t>
                            </w:r>
                            <w:r w:rsidRPr="00B85CBB">
                              <w:rPr>
                                <w:b/>
                                <w:smallCaps/>
                              </w:rPr>
                              <w:t>16-07-2021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2D4DF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5" o:spid="_x0000_s1027" type="#_x0000_t53" style="position:absolute;left:0;text-align:left;margin-left:6.15pt;margin-top:39.65pt;width:436.35pt;height:7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" adj="4377,3600" fillcolor="#5b9bd5 [3204]" strokecolor="#1f4d78 [1604]" strokeweight="1pt">
                <v:stroke joinstyle="miter"/>
                <v:textbox>
                  <w:txbxContent>
                    <w:p w14:paraId="2657A6CB" w14:textId="3053C6D7" w:rsidR="00A02D45" w:rsidRDefault="00A02D45" w:rsidP="00B85CBB">
                      <w:pPr>
                        <w:ind w:left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Cs w:val="24"/>
                        </w:rPr>
                      </w:pPr>
                      <w:r w:rsidRPr="00207C2E">
                        <w:rPr>
                          <w:rFonts w:ascii="Century Gothic" w:hAnsi="Century Gothic"/>
                          <w:color w:val="000000" w:themeColor="text1"/>
                          <w:szCs w:val="24"/>
                          <w:u w:val="single"/>
                        </w:rPr>
                        <w:t>Année académique:</w:t>
                      </w:r>
                      <w:r w:rsidRPr="003E7BA4">
                        <w:rPr>
                          <w:rFonts w:ascii="Century Gothic" w:hAnsi="Century Gothic"/>
                          <w:b/>
                          <w:color w:val="000000" w:themeColor="text1"/>
                          <w:szCs w:val="24"/>
                        </w:rPr>
                        <w:t xml:space="preserve"> 2020-2021</w:t>
                      </w:r>
                    </w:p>
                    <w:p w14:paraId="0BA6911E" w14:textId="762B2480" w:rsidR="00A02D45" w:rsidRDefault="001F2982" w:rsidP="00B85CBB">
                      <w:pPr>
                        <w:spacing w:after="160" w:line="240" w:lineRule="auto"/>
                        <w:ind w:left="0" w:firstLine="0"/>
                        <w:contextualSpacing/>
                        <w:jc w:val="center"/>
                      </w:pPr>
                      <w:r w:rsidRPr="00B85CBB">
                        <w:rPr>
                          <w:u w:val="single"/>
                        </w:rPr>
                        <w:t>Date de soutenance </w:t>
                      </w:r>
                      <w:r>
                        <w:t xml:space="preserve">: </w:t>
                      </w:r>
                      <w:r w:rsidRPr="00B85CBB">
                        <w:rPr>
                          <w:b/>
                          <w:smallCaps/>
                        </w:rPr>
                        <w:t>16-07-2021</w:t>
                      </w:r>
                    </w:p>
                  </w:txbxContent>
                </v:textbox>
              </v:shape>
            </w:pict>
          </mc:Fallback>
        </mc:AlternateContent>
      </w:r>
      <w:r>
        <w:t>Membre :</w:t>
      </w:r>
      <w:r w:rsidR="00065B03">
        <w:t xml:space="preserve"> </w:t>
      </w:r>
      <w:r w:rsidR="00065B03" w:rsidRPr="00065B03">
        <w:rPr>
          <w:b/>
        </w:rPr>
        <w:t>Cabrel Laurent TABUEU FOTSO</w:t>
      </w:r>
      <w:r w:rsidR="00065B03">
        <w:t>, Doctorant</w:t>
      </w:r>
    </w:p>
    <w:sectPr w:rsidR="001F2982" w:rsidSect="00A56B23">
      <w:footerReference w:type="first" r:id="rId8"/>
      <w:pgSz w:w="11906" w:h="16838"/>
      <w:pgMar w:top="1417" w:right="1417" w:bottom="1417" w:left="1417" w:header="708" w:footer="708" w:gutter="0"/>
      <w:pgBorders w:offsetFrom="page">
        <w:top w:val="flowersTiny" w:sz="30" w:space="24" w:color="auto"/>
        <w:left w:val="flowersTiny" w:sz="30" w:space="24" w:color="auto"/>
        <w:bottom w:val="flowersTiny" w:sz="30" w:space="24" w:color="auto"/>
        <w:right w:val="flowersTiny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D8E00" w14:textId="77777777" w:rsidR="00160B7E" w:rsidRDefault="00160B7E" w:rsidP="0029000A">
      <w:pPr>
        <w:spacing w:after="0" w:line="240" w:lineRule="auto"/>
      </w:pPr>
      <w:r>
        <w:separator/>
      </w:r>
    </w:p>
  </w:endnote>
  <w:endnote w:type="continuationSeparator" w:id="0">
    <w:p w14:paraId="329E41E1" w14:textId="77777777" w:rsidR="00160B7E" w:rsidRDefault="00160B7E" w:rsidP="0029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9"/>
      <w:gridCol w:w="4513"/>
    </w:tblGrid>
    <w:tr w:rsidR="007F0090" w14:paraId="44415CB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95E69C8" w14:textId="77777777" w:rsidR="007F0090" w:rsidRDefault="00A4103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60CCDD6" w14:textId="77777777" w:rsidR="007F0090" w:rsidRDefault="00A41031">
          <w:pPr>
            <w:pStyle w:val="En-tte"/>
            <w:jc w:val="right"/>
            <w:rPr>
              <w:caps/>
              <w:sz w:val="18"/>
            </w:rPr>
          </w:pPr>
        </w:p>
      </w:tc>
    </w:tr>
    <w:tr w:rsidR="007F0090" w14:paraId="4A8AB5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689485297"/>
          <w:placeholder>
            <w:docPart w:val="D1CA74F10D7D4B5C8DD25D81A01A02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A8EA762" w14:textId="77777777" w:rsidR="007F0090" w:rsidRDefault="0029000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WABASSOB JUDE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B81857" w14:textId="77777777" w:rsidR="007F0090" w:rsidRDefault="00B755A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5709AC" w14:textId="77777777" w:rsidR="005F4207" w:rsidRDefault="00A410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AFAE6" w14:textId="77777777" w:rsidR="00160B7E" w:rsidRDefault="00160B7E" w:rsidP="0029000A">
      <w:pPr>
        <w:spacing w:after="0" w:line="240" w:lineRule="auto"/>
      </w:pPr>
      <w:r>
        <w:separator/>
      </w:r>
    </w:p>
  </w:footnote>
  <w:footnote w:type="continuationSeparator" w:id="0">
    <w:p w14:paraId="33249EC8" w14:textId="77777777" w:rsidR="00160B7E" w:rsidRDefault="00160B7E" w:rsidP="00290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0A"/>
    <w:rsid w:val="00017059"/>
    <w:rsid w:val="00065B03"/>
    <w:rsid w:val="00072460"/>
    <w:rsid w:val="000A20F7"/>
    <w:rsid w:val="000B6C5B"/>
    <w:rsid w:val="00101C63"/>
    <w:rsid w:val="00160B7E"/>
    <w:rsid w:val="00185526"/>
    <w:rsid w:val="001A2DDA"/>
    <w:rsid w:val="001A73A0"/>
    <w:rsid w:val="001D0254"/>
    <w:rsid w:val="001F1CBA"/>
    <w:rsid w:val="001F2982"/>
    <w:rsid w:val="00207C2E"/>
    <w:rsid w:val="0029000A"/>
    <w:rsid w:val="002D339D"/>
    <w:rsid w:val="004C61DB"/>
    <w:rsid w:val="005340C0"/>
    <w:rsid w:val="00554A50"/>
    <w:rsid w:val="00596310"/>
    <w:rsid w:val="00602FB7"/>
    <w:rsid w:val="0065290D"/>
    <w:rsid w:val="006803EB"/>
    <w:rsid w:val="007120D3"/>
    <w:rsid w:val="007371A2"/>
    <w:rsid w:val="00751A85"/>
    <w:rsid w:val="007766F0"/>
    <w:rsid w:val="00816B3F"/>
    <w:rsid w:val="008470DD"/>
    <w:rsid w:val="008F35A3"/>
    <w:rsid w:val="00946D4B"/>
    <w:rsid w:val="009C5DA5"/>
    <w:rsid w:val="00A02D45"/>
    <w:rsid w:val="00A41031"/>
    <w:rsid w:val="00A56B23"/>
    <w:rsid w:val="00B05F9D"/>
    <w:rsid w:val="00B755A0"/>
    <w:rsid w:val="00B85CBB"/>
    <w:rsid w:val="00BD2BDC"/>
    <w:rsid w:val="00BF30F5"/>
    <w:rsid w:val="00C16A76"/>
    <w:rsid w:val="00C42755"/>
    <w:rsid w:val="00C7080A"/>
    <w:rsid w:val="00C7244F"/>
    <w:rsid w:val="00D15A7E"/>
    <w:rsid w:val="00DF069E"/>
    <w:rsid w:val="00E83EC8"/>
    <w:rsid w:val="00E958B9"/>
    <w:rsid w:val="00EF3ECD"/>
    <w:rsid w:val="00F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62FC"/>
  <w15:chartTrackingRefBased/>
  <w15:docId w15:val="{2FE7B008-36AF-4C34-BE87-C40699B1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60"/>
    <w:pPr>
      <w:spacing w:after="112" w:line="3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0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29000A"/>
    <w:rPr>
      <w:rFonts w:ascii="CourierNewPSMT" w:hAnsi="CourierNewPSMT" w:hint="default"/>
      <w:b w:val="0"/>
      <w:bCs w:val="0"/>
      <w:i w:val="0"/>
      <w:iCs w:val="0"/>
      <w:color w:val="002060"/>
      <w:sz w:val="20"/>
      <w:szCs w:val="20"/>
    </w:rPr>
  </w:style>
  <w:style w:type="character" w:customStyle="1" w:styleId="fontstyle21">
    <w:name w:val="fontstyle21"/>
    <w:basedOn w:val="Policepardfaut"/>
    <w:rsid w:val="0029000A"/>
    <w:rPr>
      <w:rFonts w:ascii="TimesNewRomanPS-BoldItalicMT" w:hAnsi="TimesNewRomanPS-BoldItalicMT" w:hint="default"/>
      <w:b/>
      <w:bCs/>
      <w:i/>
      <w:iCs/>
      <w:color w:val="002060"/>
      <w:sz w:val="20"/>
      <w:szCs w:val="20"/>
    </w:rPr>
  </w:style>
  <w:style w:type="character" w:customStyle="1" w:styleId="fontstyle31">
    <w:name w:val="fontstyle31"/>
    <w:basedOn w:val="Policepardfaut"/>
    <w:rsid w:val="0029000A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table" w:styleId="Tableausimple3">
    <w:name w:val="Plain Table 3"/>
    <w:basedOn w:val="TableauNormal"/>
    <w:uiPriority w:val="43"/>
    <w:rsid w:val="00290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00A"/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00A"/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9000A"/>
    <w:rPr>
      <w:color w:val="0563C1" w:themeColor="hyperlink"/>
      <w:u w:val="single"/>
    </w:rPr>
  </w:style>
  <w:style w:type="table" w:styleId="Tableausimple4">
    <w:name w:val="Plain Table 4"/>
    <w:basedOn w:val="TableauNormal"/>
    <w:uiPriority w:val="44"/>
    <w:rsid w:val="006529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737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utfv-bandjoun@univ-dschang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A74F10D7D4B5C8DD25D81A01A02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ABB42-EB54-4617-862D-4248681ABE3B}"/>
      </w:docPartPr>
      <w:docPartBody>
        <w:p w:rsidR="00B26FD1" w:rsidRDefault="0053349D" w:rsidP="0053349D">
          <w:pPr>
            <w:pStyle w:val="D1CA74F10D7D4B5C8DD25D81A01A026F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9D"/>
    <w:rsid w:val="0053349D"/>
    <w:rsid w:val="00752D90"/>
    <w:rsid w:val="009D37F2"/>
    <w:rsid w:val="00B26FD1"/>
    <w:rsid w:val="00C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CA74F10D7D4B5C8DD25D81A01A026F">
    <w:name w:val="D1CA74F10D7D4B5C8DD25D81A01A026F"/>
    <w:rsid w:val="00533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WABASSOB JUDE</dc:creator>
  <cp:keywords/>
  <dc:description/>
  <cp:lastModifiedBy>Adidjo</cp:lastModifiedBy>
  <cp:revision>11</cp:revision>
  <cp:lastPrinted>2021-07-20T12:00:00Z</cp:lastPrinted>
  <dcterms:created xsi:type="dcterms:W3CDTF">2021-07-20T12:01:00Z</dcterms:created>
  <dcterms:modified xsi:type="dcterms:W3CDTF">2021-07-22T16:24:00Z</dcterms:modified>
</cp:coreProperties>
</file>