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4238138"/>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4238139"/>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4238140"/>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4238141"/>
      <w:r>
        <w:lastRenderedPageBreak/>
        <w:t>ΠΕΡΙΕΧΟΜΕΝ</w:t>
      </w:r>
      <w:r w:rsidR="00764259">
        <w:t>Α</w:t>
      </w:r>
      <w:bookmarkEnd w:id="4"/>
    </w:p>
    <w:p w14:paraId="3F6188B4" w14:textId="77777777" w:rsidR="00BA2C46" w:rsidRPr="00BA2C46" w:rsidRDefault="00BA2C46" w:rsidP="00BA2C46">
      <w:pPr>
        <w:rPr>
          <w:lang w:val="el-GR"/>
        </w:rPr>
      </w:pPr>
    </w:p>
    <w:p w14:paraId="322FFC62" w14:textId="2CF0E8C8" w:rsidR="0029497D" w:rsidRPr="0029497D"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4238138" w:history="1">
        <w:r w:rsidR="0029497D" w:rsidRPr="0029497D">
          <w:rPr>
            <w:rStyle w:val="Hyperlink"/>
            <w:rFonts w:ascii="Times New Roman" w:hAnsi="Times New Roman" w:cs="Times New Roman"/>
            <w:b/>
            <w:bCs/>
            <w:noProof/>
            <w:sz w:val="24"/>
            <w:szCs w:val="24"/>
          </w:rPr>
          <w:t>ΕΥΧΑΡΙΣΤΙΕΣ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_Toc74238138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6</w:t>
        </w:r>
        <w:r w:rsidR="0029497D" w:rsidRPr="0029497D">
          <w:rPr>
            <w:rFonts w:ascii="Times New Roman" w:hAnsi="Times New Roman" w:cs="Times New Roman"/>
            <w:b/>
            <w:bCs/>
            <w:noProof/>
            <w:webHidden/>
            <w:sz w:val="24"/>
            <w:szCs w:val="24"/>
          </w:rPr>
          <w:fldChar w:fldCharType="end"/>
        </w:r>
      </w:hyperlink>
    </w:p>
    <w:p w14:paraId="75F2022E" w14:textId="57464718"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39" w:history="1">
        <w:r w:rsidR="0029497D" w:rsidRPr="0029497D">
          <w:rPr>
            <w:rStyle w:val="Hyperlink"/>
            <w:rFonts w:ascii="Times New Roman" w:hAnsi="Times New Roman" w:cs="Times New Roman"/>
            <w:b/>
            <w:bCs/>
            <w:noProof/>
            <w:sz w:val="24"/>
            <w:szCs w:val="24"/>
          </w:rPr>
          <w:t>ΠΕΡΙΛΗΨΗ</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_Toc74238139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7</w:t>
        </w:r>
        <w:r w:rsidR="0029497D" w:rsidRPr="0029497D">
          <w:rPr>
            <w:rFonts w:ascii="Times New Roman" w:hAnsi="Times New Roman" w:cs="Times New Roman"/>
            <w:b/>
            <w:bCs/>
            <w:noProof/>
            <w:webHidden/>
            <w:sz w:val="24"/>
            <w:szCs w:val="24"/>
          </w:rPr>
          <w:fldChar w:fldCharType="end"/>
        </w:r>
      </w:hyperlink>
    </w:p>
    <w:p w14:paraId="604AA2F5" w14:textId="4294E923"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0" w:history="1">
        <w:r w:rsidR="0029497D" w:rsidRPr="0029497D">
          <w:rPr>
            <w:rStyle w:val="Hyperlink"/>
            <w:rFonts w:ascii="Times New Roman" w:hAnsi="Times New Roman" w:cs="Times New Roman"/>
            <w:b/>
            <w:bCs/>
            <w:noProof/>
            <w:sz w:val="24"/>
            <w:szCs w:val="24"/>
          </w:rPr>
          <w:t>ABSTRACT</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8</w:t>
        </w:r>
        <w:r w:rsidR="0029497D" w:rsidRPr="0029497D">
          <w:rPr>
            <w:rFonts w:ascii="Times New Roman" w:hAnsi="Times New Roman" w:cs="Times New Roman"/>
            <w:b/>
            <w:bCs/>
            <w:noProof/>
            <w:webHidden/>
            <w:sz w:val="24"/>
            <w:szCs w:val="24"/>
          </w:rPr>
          <w:fldChar w:fldCharType="end"/>
        </w:r>
      </w:hyperlink>
    </w:p>
    <w:p w14:paraId="2A5A81C6" w14:textId="309BE695"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1" w:history="1">
        <w:r w:rsidR="0029497D" w:rsidRPr="0029497D">
          <w:rPr>
            <w:rStyle w:val="Hyperlink"/>
            <w:rFonts w:ascii="Times New Roman" w:hAnsi="Times New Roman" w:cs="Times New Roman"/>
            <w:b/>
            <w:bCs/>
            <w:noProof/>
            <w:sz w:val="24"/>
            <w:szCs w:val="24"/>
          </w:rPr>
          <w:t>ΠΕΡΙΕΧΟΜΕΝΑ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9</w:t>
        </w:r>
        <w:r w:rsidR="0029497D" w:rsidRPr="0029497D">
          <w:rPr>
            <w:rFonts w:ascii="Times New Roman" w:hAnsi="Times New Roman" w:cs="Times New Roman"/>
            <w:b/>
            <w:bCs/>
            <w:noProof/>
            <w:webHidden/>
            <w:sz w:val="24"/>
            <w:szCs w:val="24"/>
          </w:rPr>
          <w:fldChar w:fldCharType="end"/>
        </w:r>
      </w:hyperlink>
    </w:p>
    <w:p w14:paraId="6D314A90" w14:textId="0CDCEAC5"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2" w:history="1">
        <w:r w:rsidR="0029497D" w:rsidRPr="0029497D">
          <w:rPr>
            <w:rStyle w:val="Hyperlink"/>
            <w:rFonts w:ascii="Times New Roman" w:hAnsi="Times New Roman" w:cs="Times New Roman"/>
            <w:b/>
            <w:bCs/>
            <w:noProof/>
            <w:sz w:val="24"/>
            <w:szCs w:val="24"/>
          </w:rPr>
          <w:t>ΠΙΝΑΚΑΣ ΕΙΚΟΝΩΝ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11</w:t>
        </w:r>
        <w:r w:rsidR="0029497D" w:rsidRPr="0029497D">
          <w:rPr>
            <w:rFonts w:ascii="Times New Roman" w:hAnsi="Times New Roman" w:cs="Times New Roman"/>
            <w:b/>
            <w:bCs/>
            <w:noProof/>
            <w:webHidden/>
            <w:sz w:val="24"/>
            <w:szCs w:val="24"/>
          </w:rPr>
          <w:fldChar w:fldCharType="end"/>
        </w:r>
      </w:hyperlink>
    </w:p>
    <w:p w14:paraId="17067B03" w14:textId="05FFA773"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3"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ΠΙΝΑΚΑΣ ΣΥΝΤΟΜΟΓΡΑΦΙΩΝ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_Toc74238143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12</w:t>
        </w:r>
        <w:r w:rsidR="0029497D" w:rsidRPr="0029497D">
          <w:rPr>
            <w:rFonts w:ascii="Times New Roman" w:hAnsi="Times New Roman" w:cs="Times New Roman"/>
            <w:b/>
            <w:bCs/>
            <w:noProof/>
            <w:webHidden/>
            <w:sz w:val="24"/>
            <w:szCs w:val="24"/>
          </w:rPr>
          <w:fldChar w:fldCharType="end"/>
        </w:r>
      </w:hyperlink>
    </w:p>
    <w:p w14:paraId="6EA9EFF0" w14:textId="71591998"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4"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ΑΠΟΔΟΣΗ ΟΡΩΝ / ΓΛΩΣΣΑΡΙΟ</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_Toc74238144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13</w:t>
        </w:r>
        <w:r w:rsidR="0029497D" w:rsidRPr="0029497D">
          <w:rPr>
            <w:rFonts w:ascii="Times New Roman" w:hAnsi="Times New Roman" w:cs="Times New Roman"/>
            <w:b/>
            <w:bCs/>
            <w:noProof/>
            <w:webHidden/>
            <w:sz w:val="24"/>
            <w:szCs w:val="24"/>
          </w:rPr>
          <w:fldChar w:fldCharType="end"/>
        </w:r>
      </w:hyperlink>
    </w:p>
    <w:p w14:paraId="0866BFD4" w14:textId="351E20D3"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5" w:history="1">
        <w:r w:rsidR="0029497D" w:rsidRPr="0029497D">
          <w:rPr>
            <w:rStyle w:val="Hyperlink"/>
            <w:rFonts w:ascii="Times New Roman" w:hAnsi="Times New Roman" w:cs="Times New Roman"/>
            <w:b/>
            <w:bCs/>
            <w:noProof/>
            <w:sz w:val="24"/>
            <w:szCs w:val="24"/>
          </w:rPr>
          <w:t>(OPTIONAL) - ΕΙΣΑΓΩΓΗ</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14</w:t>
        </w:r>
        <w:r w:rsidR="0029497D" w:rsidRPr="0029497D">
          <w:rPr>
            <w:rFonts w:ascii="Times New Roman" w:hAnsi="Times New Roman" w:cs="Times New Roman"/>
            <w:b/>
            <w:bCs/>
            <w:noProof/>
            <w:webHidden/>
            <w:sz w:val="24"/>
            <w:szCs w:val="24"/>
          </w:rPr>
          <w:fldChar w:fldCharType="end"/>
        </w:r>
      </w:hyperlink>
    </w:p>
    <w:p w14:paraId="68D9E262" w14:textId="66C8DDA9"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46" w:history="1">
        <w:r w:rsidR="0029497D" w:rsidRPr="0029497D">
          <w:rPr>
            <w:rStyle w:val="Hyperlink"/>
            <w:rFonts w:ascii="Times New Roman" w:hAnsi="Times New Roman" w:cs="Times New Roman"/>
            <w:b/>
            <w:bCs/>
            <w:noProof/>
            <w:sz w:val="24"/>
            <w:szCs w:val="24"/>
          </w:rPr>
          <w:t>1. ΔΕΔΟΜΕΝΑ ΚΑΙ ΠΛΗΡΟΦΟΡΙΑ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15</w:t>
        </w:r>
        <w:r w:rsidR="0029497D" w:rsidRPr="0029497D">
          <w:rPr>
            <w:rFonts w:ascii="Times New Roman" w:hAnsi="Times New Roman" w:cs="Times New Roman"/>
            <w:b/>
            <w:bCs/>
            <w:noProof/>
            <w:webHidden/>
            <w:sz w:val="24"/>
            <w:szCs w:val="24"/>
          </w:rPr>
          <w:fldChar w:fldCharType="end"/>
        </w:r>
      </w:hyperlink>
    </w:p>
    <w:p w14:paraId="09CEB68D" w14:textId="08F8BA00"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47" w:history="1">
        <w:r w:rsidR="0029497D" w:rsidRPr="0029497D">
          <w:rPr>
            <w:rStyle w:val="Hyperlink"/>
            <w:rFonts w:ascii="Times New Roman" w:hAnsi="Times New Roman" w:cs="Times New Roman"/>
            <w:b/>
            <w:bCs/>
            <w:noProof/>
            <w:sz w:val="24"/>
            <w:szCs w:val="24"/>
          </w:rPr>
          <w:t>1.1 ΟΡΙΣΜΟΣ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15</w:t>
        </w:r>
        <w:r w:rsidR="0029497D" w:rsidRPr="0029497D">
          <w:rPr>
            <w:rFonts w:ascii="Times New Roman" w:hAnsi="Times New Roman" w:cs="Times New Roman"/>
            <w:b/>
            <w:bCs/>
            <w:noProof/>
            <w:webHidden/>
            <w:sz w:val="24"/>
            <w:szCs w:val="24"/>
          </w:rPr>
          <w:fldChar w:fldCharType="end"/>
        </w:r>
      </w:hyperlink>
    </w:p>
    <w:p w14:paraId="5A3DF6BE" w14:textId="45431B79"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48" w:history="1">
        <w:r w:rsidR="0029497D" w:rsidRPr="0029497D">
          <w:rPr>
            <w:rStyle w:val="Hyperlink"/>
            <w:rFonts w:ascii="Times New Roman" w:hAnsi="Times New Roman" w:cs="Times New Roman"/>
            <w:b/>
            <w:bCs/>
            <w:noProof/>
            <w:sz w:val="24"/>
            <w:szCs w:val="24"/>
          </w:rPr>
          <w:t>1.2 ΕΙΔΗ ΔΕΔΟΜΕΝΩΝ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16</w:t>
        </w:r>
        <w:r w:rsidR="0029497D" w:rsidRPr="0029497D">
          <w:rPr>
            <w:rFonts w:ascii="Times New Roman" w:hAnsi="Times New Roman" w:cs="Times New Roman"/>
            <w:b/>
            <w:bCs/>
            <w:noProof/>
            <w:webHidden/>
            <w:sz w:val="24"/>
            <w:szCs w:val="24"/>
          </w:rPr>
          <w:fldChar w:fldCharType="end"/>
        </w:r>
      </w:hyperlink>
    </w:p>
    <w:p w14:paraId="162FC7B8" w14:textId="20DD7F51"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49" w:history="1">
        <w:r w:rsidR="0029497D" w:rsidRPr="0029497D">
          <w:rPr>
            <w:rStyle w:val="Hyperlink"/>
            <w:rFonts w:ascii="Times New Roman" w:hAnsi="Times New Roman" w:cs="Times New Roman"/>
            <w:b/>
            <w:bCs/>
            <w:noProof/>
            <w:sz w:val="24"/>
            <w:szCs w:val="24"/>
          </w:rPr>
          <w:t>1.3 ΤΡΟΠΟΙ ΣΥΛΛΟΓΗΣ ΔΕΔΟΜΕΜΩΝ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_Toc74238149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17</w:t>
        </w:r>
        <w:r w:rsidR="0029497D" w:rsidRPr="0029497D">
          <w:rPr>
            <w:rFonts w:ascii="Times New Roman" w:hAnsi="Times New Roman" w:cs="Times New Roman"/>
            <w:b/>
            <w:bCs/>
            <w:noProof/>
            <w:webHidden/>
            <w:sz w:val="24"/>
            <w:szCs w:val="24"/>
          </w:rPr>
          <w:fldChar w:fldCharType="end"/>
        </w:r>
      </w:hyperlink>
    </w:p>
    <w:p w14:paraId="420D9883" w14:textId="3C313BB9"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0" w:history="1">
        <w:r w:rsidR="0029497D" w:rsidRPr="0029497D">
          <w:rPr>
            <w:rStyle w:val="Hyperlink"/>
            <w:rFonts w:ascii="Times New Roman" w:hAnsi="Times New Roman" w:cs="Times New Roman"/>
            <w:b/>
            <w:bCs/>
            <w:noProof/>
            <w:sz w:val="24"/>
            <w:szCs w:val="24"/>
          </w:rPr>
          <w:t>1.4 ΕΞΑΓΩΓΗ ΠΛΗΡΟΦΟΡΙΑΣ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18</w:t>
        </w:r>
        <w:r w:rsidR="0029497D" w:rsidRPr="0029497D">
          <w:rPr>
            <w:rFonts w:ascii="Times New Roman" w:hAnsi="Times New Roman" w:cs="Times New Roman"/>
            <w:b/>
            <w:bCs/>
            <w:noProof/>
            <w:webHidden/>
            <w:sz w:val="24"/>
            <w:szCs w:val="24"/>
          </w:rPr>
          <w:fldChar w:fldCharType="end"/>
        </w:r>
      </w:hyperlink>
    </w:p>
    <w:p w14:paraId="1EA0BC0C" w14:textId="1F1954EE"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1" w:history="1">
        <w:r w:rsidR="0029497D" w:rsidRPr="0029497D">
          <w:rPr>
            <w:rStyle w:val="Hyperlink"/>
            <w:rFonts w:ascii="Times New Roman" w:hAnsi="Times New Roman" w:cs="Times New Roman"/>
            <w:b/>
            <w:bCs/>
            <w:noProof/>
            <w:sz w:val="24"/>
            <w:szCs w:val="24"/>
          </w:rPr>
          <w:t>1.5 ΑΞΙΟΠΟΙΗΣΗ ΤΗΣ ΠΛΗΡΟΦΟΡΙΑΣ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19</w:t>
        </w:r>
        <w:r w:rsidR="0029497D" w:rsidRPr="0029497D">
          <w:rPr>
            <w:rFonts w:ascii="Times New Roman" w:hAnsi="Times New Roman" w:cs="Times New Roman"/>
            <w:b/>
            <w:bCs/>
            <w:noProof/>
            <w:webHidden/>
            <w:sz w:val="24"/>
            <w:szCs w:val="24"/>
          </w:rPr>
          <w:fldChar w:fldCharType="end"/>
        </w:r>
      </w:hyperlink>
    </w:p>
    <w:p w14:paraId="175AE5C3" w14:textId="75D32AB3"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52" w:history="1">
        <w:r w:rsidR="0029497D" w:rsidRPr="0029497D">
          <w:rPr>
            <w:rStyle w:val="Hyperlink"/>
            <w:rFonts w:ascii="Times New Roman" w:hAnsi="Times New Roman" w:cs="Times New Roman"/>
            <w:b/>
            <w:bCs/>
            <w:noProof/>
            <w:sz w:val="24"/>
            <w:szCs w:val="24"/>
          </w:rPr>
          <w:t>2. ΝΕΥΡΩΝΙΚΑ ΔΙΚΤΥΑ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20</w:t>
        </w:r>
        <w:r w:rsidR="0029497D" w:rsidRPr="0029497D">
          <w:rPr>
            <w:rFonts w:ascii="Times New Roman" w:hAnsi="Times New Roman" w:cs="Times New Roman"/>
            <w:b/>
            <w:bCs/>
            <w:noProof/>
            <w:webHidden/>
            <w:sz w:val="24"/>
            <w:szCs w:val="24"/>
          </w:rPr>
          <w:fldChar w:fldCharType="end"/>
        </w:r>
      </w:hyperlink>
    </w:p>
    <w:p w14:paraId="152D35AC" w14:textId="1D65EFF2"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3" w:history="1">
        <w:r w:rsidR="0029497D" w:rsidRPr="0029497D">
          <w:rPr>
            <w:rStyle w:val="Hyperlink"/>
            <w:rFonts w:ascii="Times New Roman" w:hAnsi="Times New Roman" w:cs="Times New Roman"/>
            <w:b/>
            <w:bCs/>
            <w:noProof/>
            <w:sz w:val="24"/>
            <w:szCs w:val="24"/>
          </w:rPr>
          <w:t>2.1 ΤΙ ΕΙΝΑΙ ΝΕΥΡΩΝΙΚΑ ΔΙΚΤΥΑ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_Toc74238153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20</w:t>
        </w:r>
        <w:r w:rsidR="0029497D" w:rsidRPr="0029497D">
          <w:rPr>
            <w:rFonts w:ascii="Times New Roman" w:hAnsi="Times New Roman" w:cs="Times New Roman"/>
            <w:b/>
            <w:bCs/>
            <w:noProof/>
            <w:webHidden/>
            <w:sz w:val="24"/>
            <w:szCs w:val="24"/>
          </w:rPr>
          <w:fldChar w:fldCharType="end"/>
        </w:r>
      </w:hyperlink>
    </w:p>
    <w:p w14:paraId="0270B412" w14:textId="6B21AC6F"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4" w:history="1">
        <w:r w:rsidR="0029497D" w:rsidRPr="0029497D">
          <w:rPr>
            <w:rStyle w:val="Hyperlink"/>
            <w:rFonts w:ascii="Times New Roman" w:hAnsi="Times New Roman" w:cs="Times New Roman"/>
            <w:b/>
            <w:bCs/>
            <w:noProof/>
            <w:sz w:val="24"/>
            <w:szCs w:val="24"/>
          </w:rPr>
          <w:t>2.2 ΤΡΟΠΟΣ ΛΕΙΤΟΥΡΓΙΑΣ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_Toc74238154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20</w:t>
        </w:r>
        <w:r w:rsidR="0029497D" w:rsidRPr="0029497D">
          <w:rPr>
            <w:rFonts w:ascii="Times New Roman" w:hAnsi="Times New Roman" w:cs="Times New Roman"/>
            <w:b/>
            <w:bCs/>
            <w:noProof/>
            <w:webHidden/>
            <w:sz w:val="24"/>
            <w:szCs w:val="24"/>
          </w:rPr>
          <w:fldChar w:fldCharType="end"/>
        </w:r>
      </w:hyperlink>
    </w:p>
    <w:p w14:paraId="38B8CCF0" w14:textId="252F7751" w:rsidR="0029497D" w:rsidRPr="0029497D" w:rsidRDefault="00F444C1">
      <w:pPr>
        <w:pStyle w:val="TOC3"/>
        <w:tabs>
          <w:tab w:val="right" w:leader="dot" w:pos="8777"/>
        </w:tabs>
        <w:rPr>
          <w:rFonts w:ascii="Times New Roman" w:eastAsiaTheme="minorEastAsia" w:hAnsi="Times New Roman" w:cs="Times New Roman"/>
          <w:b/>
          <w:bCs/>
          <w:noProof/>
          <w:sz w:val="24"/>
          <w:szCs w:val="24"/>
          <w:lang w:val="en-US"/>
        </w:rPr>
      </w:pPr>
      <w:hyperlink w:anchor="_Toc74238155" w:history="1">
        <w:r w:rsidR="0029497D" w:rsidRPr="0029497D">
          <w:rPr>
            <w:rStyle w:val="Hyperlink"/>
            <w:rFonts w:ascii="Times New Roman" w:hAnsi="Times New Roman" w:cs="Times New Roman"/>
            <w:b/>
            <w:bCs/>
            <w:noProof/>
            <w:sz w:val="24"/>
            <w:szCs w:val="24"/>
          </w:rPr>
          <w:t>2.2.1 Κρυφές Στρώσεις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21</w:t>
        </w:r>
        <w:r w:rsidR="0029497D" w:rsidRPr="0029497D">
          <w:rPr>
            <w:rFonts w:ascii="Times New Roman" w:hAnsi="Times New Roman" w:cs="Times New Roman"/>
            <w:b/>
            <w:bCs/>
            <w:noProof/>
            <w:webHidden/>
            <w:sz w:val="24"/>
            <w:szCs w:val="24"/>
          </w:rPr>
          <w:fldChar w:fldCharType="end"/>
        </w:r>
      </w:hyperlink>
    </w:p>
    <w:p w14:paraId="249AE816" w14:textId="2B54A2DB" w:rsidR="0029497D" w:rsidRPr="0029497D" w:rsidRDefault="00F444C1">
      <w:pPr>
        <w:pStyle w:val="TOC3"/>
        <w:tabs>
          <w:tab w:val="right" w:leader="dot" w:pos="8777"/>
        </w:tabs>
        <w:rPr>
          <w:rFonts w:ascii="Times New Roman" w:eastAsiaTheme="minorEastAsia" w:hAnsi="Times New Roman" w:cs="Times New Roman"/>
          <w:b/>
          <w:bCs/>
          <w:noProof/>
          <w:sz w:val="24"/>
          <w:szCs w:val="24"/>
          <w:lang w:val="en-US"/>
        </w:rPr>
      </w:pPr>
      <w:hyperlink w:anchor="_Toc74238156" w:history="1">
        <w:r w:rsidR="0029497D" w:rsidRPr="0029497D">
          <w:rPr>
            <w:rStyle w:val="Hyperlink"/>
            <w:rFonts w:ascii="Times New Roman" w:hAnsi="Times New Roman" w:cs="Times New Roman"/>
            <w:b/>
            <w:bCs/>
            <w:noProof/>
            <w:sz w:val="24"/>
            <w:szCs w:val="24"/>
          </w:rPr>
          <w:t xml:space="preserve">2.2.2 Βάρη και </w:t>
        </w:r>
        <w:r w:rsidR="0029497D" w:rsidRPr="0029497D">
          <w:rPr>
            <w:rStyle w:val="Hyperlink"/>
            <w:rFonts w:ascii="Times New Roman" w:hAnsi="Times New Roman" w:cs="Times New Roman"/>
            <w:b/>
            <w:bCs/>
            <w:noProof/>
            <w:sz w:val="24"/>
            <w:szCs w:val="24"/>
            <w:lang w:val="en-US"/>
          </w:rPr>
          <w:t>Bias</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23</w:t>
        </w:r>
        <w:r w:rsidR="0029497D" w:rsidRPr="0029497D">
          <w:rPr>
            <w:rFonts w:ascii="Times New Roman" w:hAnsi="Times New Roman" w:cs="Times New Roman"/>
            <w:b/>
            <w:bCs/>
            <w:noProof/>
            <w:webHidden/>
            <w:sz w:val="24"/>
            <w:szCs w:val="24"/>
          </w:rPr>
          <w:fldChar w:fldCharType="end"/>
        </w:r>
      </w:hyperlink>
    </w:p>
    <w:p w14:paraId="65C656C0" w14:textId="1EE66577" w:rsidR="0029497D" w:rsidRPr="0029497D" w:rsidRDefault="00F444C1">
      <w:pPr>
        <w:pStyle w:val="TOC3"/>
        <w:tabs>
          <w:tab w:val="right" w:leader="dot" w:pos="8777"/>
        </w:tabs>
        <w:rPr>
          <w:rFonts w:ascii="Times New Roman" w:eastAsiaTheme="minorEastAsia" w:hAnsi="Times New Roman" w:cs="Times New Roman"/>
          <w:b/>
          <w:bCs/>
          <w:noProof/>
          <w:sz w:val="24"/>
          <w:szCs w:val="24"/>
          <w:lang w:val="en-US"/>
        </w:rPr>
      </w:pPr>
      <w:hyperlink w:anchor="_Toc74238157" w:history="1">
        <w:r w:rsidR="0029497D" w:rsidRPr="0029497D">
          <w:rPr>
            <w:rStyle w:val="Hyperlink"/>
            <w:rFonts w:ascii="Times New Roman" w:hAnsi="Times New Roman" w:cs="Times New Roman"/>
            <w:b/>
            <w:bCs/>
            <w:noProof/>
            <w:sz w:val="24"/>
            <w:szCs w:val="24"/>
          </w:rPr>
          <w:t>2.2.3 Συνάρτηση Ενεργοποίησης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23</w:t>
        </w:r>
        <w:r w:rsidR="0029497D" w:rsidRPr="0029497D">
          <w:rPr>
            <w:rFonts w:ascii="Times New Roman" w:hAnsi="Times New Roman" w:cs="Times New Roman"/>
            <w:b/>
            <w:bCs/>
            <w:noProof/>
            <w:webHidden/>
            <w:sz w:val="24"/>
            <w:szCs w:val="24"/>
          </w:rPr>
          <w:fldChar w:fldCharType="end"/>
        </w:r>
      </w:hyperlink>
    </w:p>
    <w:p w14:paraId="04FAFDE3" w14:textId="35FF2E3E"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8" w:history="1">
        <w:r w:rsidR="0029497D" w:rsidRPr="0029497D">
          <w:rPr>
            <w:rStyle w:val="Hyperlink"/>
            <w:rFonts w:ascii="Times New Roman" w:hAnsi="Times New Roman" w:cs="Times New Roman"/>
            <w:b/>
            <w:bCs/>
            <w:noProof/>
            <w:sz w:val="24"/>
            <w:szCs w:val="24"/>
          </w:rPr>
          <w:t>2.3 ΠΩΣ ΤΑ ΝΕΥΡΩΝΙΚΑ ΔΙΚΤΥΑ ΕΞΑΡΤΩΝΤΑΙ ΑΠΟ ΤΑ ΔΕΔΟΜΕΝΑ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28</w:t>
        </w:r>
        <w:r w:rsidR="0029497D" w:rsidRPr="0029497D">
          <w:rPr>
            <w:rFonts w:ascii="Times New Roman" w:hAnsi="Times New Roman" w:cs="Times New Roman"/>
            <w:b/>
            <w:bCs/>
            <w:noProof/>
            <w:webHidden/>
            <w:sz w:val="24"/>
            <w:szCs w:val="24"/>
          </w:rPr>
          <w:fldChar w:fldCharType="end"/>
        </w:r>
      </w:hyperlink>
    </w:p>
    <w:p w14:paraId="2BEAA3CA" w14:textId="573C5A0D"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59" w:history="1">
        <w:r w:rsidR="0029497D" w:rsidRPr="0029497D">
          <w:rPr>
            <w:rStyle w:val="Hyperlink"/>
            <w:rFonts w:ascii="Times New Roman" w:hAnsi="Times New Roman" w:cs="Times New Roman"/>
            <w:b/>
            <w:bCs/>
            <w:noProof/>
            <w:sz w:val="24"/>
            <w:szCs w:val="24"/>
          </w:rPr>
          <w:t>2.4 ΕΙΔΗ ΝΕΥΡΩΝΙΚΩΝ ΔΙΚΤΥΩΝ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_Toc74238159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29</w:t>
        </w:r>
        <w:r w:rsidR="0029497D" w:rsidRPr="0029497D">
          <w:rPr>
            <w:rFonts w:ascii="Times New Roman" w:hAnsi="Times New Roman" w:cs="Times New Roman"/>
            <w:b/>
            <w:bCs/>
            <w:noProof/>
            <w:webHidden/>
            <w:sz w:val="24"/>
            <w:szCs w:val="24"/>
          </w:rPr>
          <w:fldChar w:fldCharType="end"/>
        </w:r>
      </w:hyperlink>
    </w:p>
    <w:p w14:paraId="639A4A4E" w14:textId="574E2D13"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0" w:history="1">
        <w:r w:rsidR="0029497D" w:rsidRPr="0029497D">
          <w:rPr>
            <w:rStyle w:val="Hyperlink"/>
            <w:rFonts w:ascii="Times New Roman" w:hAnsi="Times New Roman" w:cs="Times New Roman"/>
            <w:b/>
            <w:bCs/>
            <w:noProof/>
            <w:sz w:val="24"/>
            <w:szCs w:val="24"/>
          </w:rPr>
          <w:t>2.5 ΤΡΟΠΟΙ ΑΞΙΟΠΟΙΗΣΗΣ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_Toc74238160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33</w:t>
        </w:r>
        <w:r w:rsidR="0029497D" w:rsidRPr="0029497D">
          <w:rPr>
            <w:rFonts w:ascii="Times New Roman" w:hAnsi="Times New Roman" w:cs="Times New Roman"/>
            <w:b/>
            <w:bCs/>
            <w:noProof/>
            <w:webHidden/>
            <w:sz w:val="24"/>
            <w:szCs w:val="24"/>
          </w:rPr>
          <w:fldChar w:fldCharType="end"/>
        </w:r>
      </w:hyperlink>
    </w:p>
    <w:p w14:paraId="31218EF1" w14:textId="1CB214E0"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61" w:history="1">
        <w:r w:rsidR="0029497D" w:rsidRPr="0029497D">
          <w:rPr>
            <w:rStyle w:val="Hyperlink"/>
            <w:rFonts w:ascii="Times New Roman" w:hAnsi="Times New Roman" w:cs="Times New Roman"/>
            <w:b/>
            <w:bCs/>
            <w:noProof/>
            <w:sz w:val="24"/>
            <w:szCs w:val="24"/>
          </w:rPr>
          <w:t>3. ΟΠΤΙΚΗ ΑΝΑΓΝΩΡΙΣΗ ΧΑΡΑΚΤΗΡΩΝ</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_Toc74238161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34</w:t>
        </w:r>
        <w:r w:rsidR="0029497D" w:rsidRPr="0029497D">
          <w:rPr>
            <w:rFonts w:ascii="Times New Roman" w:hAnsi="Times New Roman" w:cs="Times New Roman"/>
            <w:b/>
            <w:bCs/>
            <w:noProof/>
            <w:webHidden/>
            <w:sz w:val="24"/>
            <w:szCs w:val="24"/>
          </w:rPr>
          <w:fldChar w:fldCharType="end"/>
        </w:r>
      </w:hyperlink>
    </w:p>
    <w:p w14:paraId="6F759002" w14:textId="49A936D4"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2" w:history="1">
        <w:r w:rsidR="0029497D" w:rsidRPr="0029497D">
          <w:rPr>
            <w:rStyle w:val="Hyperlink"/>
            <w:rFonts w:ascii="Times New Roman" w:hAnsi="Times New Roman" w:cs="Times New Roman"/>
            <w:b/>
            <w:bCs/>
            <w:noProof/>
            <w:sz w:val="24"/>
            <w:szCs w:val="24"/>
          </w:rPr>
          <w:t>3.1 ΙΣΤΟΡΙΑ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_Toc74238162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34</w:t>
        </w:r>
        <w:r w:rsidR="0029497D" w:rsidRPr="0029497D">
          <w:rPr>
            <w:rFonts w:ascii="Times New Roman" w:hAnsi="Times New Roman" w:cs="Times New Roman"/>
            <w:b/>
            <w:bCs/>
            <w:noProof/>
            <w:webHidden/>
            <w:sz w:val="24"/>
            <w:szCs w:val="24"/>
          </w:rPr>
          <w:fldChar w:fldCharType="end"/>
        </w:r>
      </w:hyperlink>
    </w:p>
    <w:p w14:paraId="0C22A27A" w14:textId="25207FC9"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3" w:history="1">
        <w:r w:rsidR="0029497D" w:rsidRPr="0029497D">
          <w:rPr>
            <w:rStyle w:val="Hyperlink"/>
            <w:rFonts w:ascii="Times New Roman" w:hAnsi="Times New Roman" w:cs="Times New Roman"/>
            <w:b/>
            <w:bCs/>
            <w:noProof/>
            <w:sz w:val="24"/>
            <w:szCs w:val="24"/>
          </w:rPr>
          <w:t>3.2 ΠΛΕΟΝΕΚΤΗΜΑΤΑ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_Toc74238163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37</w:t>
        </w:r>
        <w:r w:rsidR="0029497D" w:rsidRPr="0029497D">
          <w:rPr>
            <w:rFonts w:ascii="Times New Roman" w:hAnsi="Times New Roman" w:cs="Times New Roman"/>
            <w:b/>
            <w:bCs/>
            <w:noProof/>
            <w:webHidden/>
            <w:sz w:val="24"/>
            <w:szCs w:val="24"/>
          </w:rPr>
          <w:fldChar w:fldCharType="end"/>
        </w:r>
      </w:hyperlink>
    </w:p>
    <w:p w14:paraId="27BFDEA4" w14:textId="3E6529AA"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4" w:history="1">
        <w:r w:rsidR="0029497D" w:rsidRPr="0029497D">
          <w:rPr>
            <w:rStyle w:val="Hyperlink"/>
            <w:rFonts w:ascii="Times New Roman" w:hAnsi="Times New Roman" w:cs="Times New Roman"/>
            <w:b/>
            <w:bCs/>
            <w:noProof/>
            <w:sz w:val="24"/>
            <w:szCs w:val="24"/>
          </w:rPr>
          <w:t>3.3 ΕΦΑΡΜΟΓΕΣ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_Toc74238164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39</w:t>
        </w:r>
        <w:r w:rsidR="0029497D" w:rsidRPr="0029497D">
          <w:rPr>
            <w:rFonts w:ascii="Times New Roman" w:hAnsi="Times New Roman" w:cs="Times New Roman"/>
            <w:b/>
            <w:bCs/>
            <w:noProof/>
            <w:webHidden/>
            <w:sz w:val="24"/>
            <w:szCs w:val="24"/>
          </w:rPr>
          <w:fldChar w:fldCharType="end"/>
        </w:r>
      </w:hyperlink>
    </w:p>
    <w:p w14:paraId="06CCF586" w14:textId="6D110BDF"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5" w:history="1">
        <w:r w:rsidR="0029497D" w:rsidRPr="0029497D">
          <w:rPr>
            <w:rStyle w:val="Hyperlink"/>
            <w:rFonts w:ascii="Times New Roman" w:hAnsi="Times New Roman" w:cs="Times New Roman"/>
            <w:b/>
            <w:bCs/>
            <w:noProof/>
            <w:sz w:val="24"/>
            <w:szCs w:val="24"/>
          </w:rPr>
          <w:t>3.4 ΚΑΤΗΓΟΡΙΕΣ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_Toc74238165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41</w:t>
        </w:r>
        <w:r w:rsidR="0029497D" w:rsidRPr="0029497D">
          <w:rPr>
            <w:rFonts w:ascii="Times New Roman" w:hAnsi="Times New Roman" w:cs="Times New Roman"/>
            <w:b/>
            <w:bCs/>
            <w:noProof/>
            <w:webHidden/>
            <w:sz w:val="24"/>
            <w:szCs w:val="24"/>
          </w:rPr>
          <w:fldChar w:fldCharType="end"/>
        </w:r>
      </w:hyperlink>
    </w:p>
    <w:p w14:paraId="7FF3D524" w14:textId="48A87082" w:rsidR="0029497D" w:rsidRPr="0029497D" w:rsidRDefault="00F444C1">
      <w:pPr>
        <w:pStyle w:val="TOC2"/>
        <w:tabs>
          <w:tab w:val="right" w:leader="dot" w:pos="8777"/>
        </w:tabs>
        <w:rPr>
          <w:rFonts w:ascii="Times New Roman" w:eastAsiaTheme="minorEastAsia" w:hAnsi="Times New Roman" w:cs="Times New Roman"/>
          <w:b/>
          <w:bCs/>
          <w:noProof/>
          <w:sz w:val="24"/>
          <w:szCs w:val="24"/>
          <w:lang w:val="en-US"/>
        </w:rPr>
      </w:pPr>
      <w:hyperlink w:anchor="_Toc74238166" w:history="1">
        <w:r w:rsidR="0029497D" w:rsidRPr="0029497D">
          <w:rPr>
            <w:rStyle w:val="Hyperlink"/>
            <w:rFonts w:ascii="Times New Roman" w:hAnsi="Times New Roman" w:cs="Times New Roman"/>
            <w:b/>
            <w:bCs/>
            <w:noProof/>
            <w:sz w:val="24"/>
            <w:szCs w:val="24"/>
          </w:rPr>
          <w:t>3.5 ΤΕΧΝΙΚΕΣ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_Toc74238166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43</w:t>
        </w:r>
        <w:r w:rsidR="0029497D" w:rsidRPr="0029497D">
          <w:rPr>
            <w:rFonts w:ascii="Times New Roman" w:hAnsi="Times New Roman" w:cs="Times New Roman"/>
            <w:b/>
            <w:bCs/>
            <w:noProof/>
            <w:webHidden/>
            <w:sz w:val="24"/>
            <w:szCs w:val="24"/>
          </w:rPr>
          <w:fldChar w:fldCharType="end"/>
        </w:r>
      </w:hyperlink>
    </w:p>
    <w:p w14:paraId="4844C083" w14:textId="37D8204F"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67" w:history="1">
        <w:r w:rsidR="0029497D" w:rsidRPr="0029497D">
          <w:rPr>
            <w:rStyle w:val="Hyperlink"/>
            <w:rFonts w:ascii="Times New Roman" w:hAnsi="Times New Roman" w:cs="Times New Roman"/>
            <w:b/>
            <w:bCs/>
            <w:noProof/>
            <w:sz w:val="24"/>
            <w:szCs w:val="24"/>
          </w:rPr>
          <w:t>4. ΥΛΟΠΟΙΗΣΗ ΕΦΑΡΜΟΓΗΣ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_Toc74238167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46</w:t>
        </w:r>
        <w:r w:rsidR="0029497D" w:rsidRPr="0029497D">
          <w:rPr>
            <w:rFonts w:ascii="Times New Roman" w:hAnsi="Times New Roman" w:cs="Times New Roman"/>
            <w:b/>
            <w:bCs/>
            <w:noProof/>
            <w:webHidden/>
            <w:sz w:val="24"/>
            <w:szCs w:val="24"/>
          </w:rPr>
          <w:fldChar w:fldCharType="end"/>
        </w:r>
      </w:hyperlink>
    </w:p>
    <w:p w14:paraId="109A33F0" w14:textId="629C5D05" w:rsidR="0029497D" w:rsidRPr="0029497D" w:rsidRDefault="00F444C1">
      <w:pPr>
        <w:pStyle w:val="TOC1"/>
        <w:tabs>
          <w:tab w:val="right" w:leader="dot" w:pos="8777"/>
        </w:tabs>
        <w:rPr>
          <w:rFonts w:ascii="Times New Roman" w:eastAsiaTheme="minorEastAsia" w:hAnsi="Times New Roman" w:cs="Times New Roman"/>
          <w:b/>
          <w:bCs/>
          <w:noProof/>
          <w:sz w:val="24"/>
          <w:szCs w:val="24"/>
          <w:lang w:val="en-US"/>
        </w:rPr>
      </w:pPr>
      <w:hyperlink w:anchor="_Toc74238168" w:history="1">
        <w:r w:rsidR="0029497D" w:rsidRPr="0029497D">
          <w:rPr>
            <w:rStyle w:val="Hyperlink"/>
            <w:rFonts w:ascii="Times New Roman" w:hAnsi="Times New Roman" w:cs="Times New Roman"/>
            <w:b/>
            <w:bCs/>
            <w:noProof/>
            <w:sz w:val="24"/>
            <w:szCs w:val="24"/>
          </w:rPr>
          <w:t>(</w:t>
        </w:r>
        <w:r w:rsidR="0029497D" w:rsidRPr="0029497D">
          <w:rPr>
            <w:rStyle w:val="Hyperlink"/>
            <w:rFonts w:ascii="Times New Roman" w:hAnsi="Times New Roman" w:cs="Times New Roman"/>
            <w:b/>
            <w:bCs/>
            <w:noProof/>
            <w:sz w:val="24"/>
            <w:szCs w:val="24"/>
            <w:lang w:val="en-US"/>
          </w:rPr>
          <w:t>OPTIONAL</w:t>
        </w:r>
        <w:r w:rsidR="0029497D" w:rsidRPr="0029497D">
          <w:rPr>
            <w:rStyle w:val="Hyperlink"/>
            <w:rFonts w:ascii="Times New Roman" w:hAnsi="Times New Roman" w:cs="Times New Roman"/>
            <w:b/>
            <w:bCs/>
            <w:noProof/>
            <w:sz w:val="24"/>
            <w:szCs w:val="24"/>
          </w:rPr>
          <w:t>) – ΠΑΡΑΡΤΗΜΑ</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47</w:t>
        </w:r>
        <w:r w:rsidR="0029497D" w:rsidRPr="0029497D">
          <w:rPr>
            <w:rFonts w:ascii="Times New Roman" w:hAnsi="Times New Roman" w:cs="Times New Roman"/>
            <w:b/>
            <w:bCs/>
            <w:noProof/>
            <w:webHidden/>
            <w:sz w:val="24"/>
            <w:szCs w:val="24"/>
          </w:rPr>
          <w:fldChar w:fldCharType="end"/>
        </w:r>
      </w:hyperlink>
    </w:p>
    <w:p w14:paraId="06C74992" w14:textId="38F1E263" w:rsidR="0029497D" w:rsidRDefault="00F444C1">
      <w:pPr>
        <w:pStyle w:val="TOC1"/>
        <w:tabs>
          <w:tab w:val="right" w:leader="dot" w:pos="8777"/>
        </w:tabs>
        <w:rPr>
          <w:rFonts w:eastAsiaTheme="minorEastAsia"/>
          <w:noProof/>
          <w:lang w:val="en-US"/>
        </w:rPr>
      </w:pPr>
      <w:hyperlink w:anchor="_Toc74238169" w:history="1">
        <w:r w:rsidR="0029497D" w:rsidRPr="0029497D">
          <w:rPr>
            <w:rStyle w:val="Hyperlink"/>
            <w:rFonts w:ascii="Times New Roman" w:hAnsi="Times New Roman" w:cs="Times New Roman"/>
            <w:b/>
            <w:bCs/>
            <w:noProof/>
            <w:sz w:val="24"/>
            <w:szCs w:val="24"/>
          </w:rPr>
          <w:t>ΑΝΑΦΟΡΕΣ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_Toc74238169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48</w:t>
        </w:r>
        <w:r w:rsidR="0029497D" w:rsidRPr="0029497D">
          <w:rPr>
            <w:rFonts w:ascii="Times New Roman" w:hAnsi="Times New Roman" w:cs="Times New Roman"/>
            <w:b/>
            <w:bCs/>
            <w:noProof/>
            <w:webHidden/>
            <w:sz w:val="24"/>
            <w:szCs w:val="24"/>
          </w:rPr>
          <w:fldChar w:fldCharType="end"/>
        </w:r>
      </w:hyperlink>
    </w:p>
    <w:p w14:paraId="3CEB9F93" w14:textId="265E0F2D"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4238142"/>
      <w:r>
        <w:lastRenderedPageBreak/>
        <w:t>ΠΙΝΑΚΑΣ ΕΙΚΟΝΩΝ</w:t>
      </w:r>
      <w:bookmarkEnd w:id="5"/>
    </w:p>
    <w:p w14:paraId="46397D29" w14:textId="77777777" w:rsidR="00AD4950" w:rsidRPr="00AD4950" w:rsidRDefault="00AD4950" w:rsidP="00AD4950">
      <w:pPr>
        <w:rPr>
          <w:lang w:val="el-GR"/>
        </w:rPr>
      </w:pPr>
    </w:p>
    <w:p w14:paraId="65B8864A" w14:textId="5C453AC8"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28DB8FC0"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0285370B"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6DCCD6FB"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19E9735A"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5813EBB2"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08FAE699"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233789AF"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209E662D" w:rsidR="0030022B" w:rsidRPr="0030022B" w:rsidRDefault="00F444C1">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04D14">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4238143"/>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4238144"/>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4238145"/>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4238146"/>
      <w:r w:rsidRPr="00B47DCA">
        <w:lastRenderedPageBreak/>
        <w:t>1. ΔΕΔΟΜΕΝΑ ΚΑΙ ΠΛΗΡΟΦΟΡΙΑ</w:t>
      </w:r>
      <w:bookmarkEnd w:id="9"/>
    </w:p>
    <w:p w14:paraId="10AC0C99" w14:textId="5EA573C3"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4238147"/>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13B52316"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726976EC"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4238148"/>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70196A04"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67C10CF9"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E20D61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4238149"/>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A596A1F"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494845" w:rsidRPr="00494845">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4238150"/>
      <w:r>
        <w:lastRenderedPageBreak/>
        <w:t xml:space="preserve">1.4 </w:t>
      </w:r>
      <w:r w:rsidR="008172E2">
        <w:t>ΕΞΑΓΩΓΗ ΠΛΗΡΟΦΟΡΙΑΣ</w:t>
      </w:r>
      <w:bookmarkEnd w:id="13"/>
    </w:p>
    <w:p w14:paraId="63BBE1F1" w14:textId="0450BB11"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4238151"/>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3BAE589B"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4238152"/>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4238153"/>
      <w:r>
        <w:t xml:space="preserve">2.1 </w:t>
      </w:r>
      <w:r w:rsidR="00FF532A">
        <w:t>ΤΙ ΕΙΝΑΙ ΝΕΥΡΩΝΙΚΑ ΔΙΚΤΥΑ</w:t>
      </w:r>
      <w:bookmarkEnd w:id="16"/>
    </w:p>
    <w:p w14:paraId="6845997E" w14:textId="5183FA84"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Chen</w:t>
          </w:r>
          <w:r w:rsidR="00494845" w:rsidRPr="00BE77DA">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4238154"/>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64E3D39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Hardesty</w:t>
          </w:r>
          <w:r w:rsidR="00494845" w:rsidRPr="00BE77DA">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4238155"/>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334B7EE4"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097D933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4238156"/>
      <w:r w:rsidRPr="00D90B64">
        <w:lastRenderedPageBreak/>
        <w:t xml:space="preserve">2.2.2 </w:t>
      </w:r>
      <w:r>
        <w:t>Βάρη</w:t>
      </w:r>
      <w:r w:rsidRPr="003C3B8B">
        <w:t xml:space="preserve"> </w:t>
      </w:r>
      <w:r>
        <w:t xml:space="preserve">και </w:t>
      </w:r>
      <w:r>
        <w:rPr>
          <w:lang w:val="en-US"/>
        </w:rPr>
        <w:t>Bias</w:t>
      </w:r>
      <w:bookmarkEnd w:id="20"/>
    </w:p>
    <w:p w14:paraId="033C9408" w14:textId="21420A32"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DeepAI</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b</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4238157"/>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48A367CF"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511A29A0"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020BE94F"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418B2D38"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0D2A1D25"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032DD1FB"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5ABF88C1"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4238158"/>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F5622CB"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4238159"/>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67891AA0"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204D14">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45C90C6B"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404256C1"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60E5A1F5"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2B6C4C06"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204D14">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4238160"/>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50C62AD7"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Brenner</w:t>
          </w:r>
          <w:r w:rsidR="00494845" w:rsidRPr="00BE77DA">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7D5F1179"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5A028965"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4238161"/>
      <w:r w:rsidRPr="00FE1926">
        <w:t xml:space="preserve">3. </w:t>
      </w:r>
      <w:r w:rsidRPr="00563541">
        <w:t>ΟΠΤΙΚΗ ΑΝΑΓΝΩΡΙΣΗ ΧΑΡΑΚΤΗΡΩΝ</w:t>
      </w:r>
      <w:bookmarkEnd w:id="33"/>
    </w:p>
    <w:p w14:paraId="578DDECF" w14:textId="2324E4CA" w:rsidR="00A76FC4" w:rsidRPr="00102B58" w:rsidRDefault="001B4BC6" w:rsidP="005070C0">
      <w:pPr>
        <w:rPr>
          <w:rFonts w:ascii="Times New Roman" w:hAnsi="Times New Roman" w:cs="Times New Roman"/>
          <w:sz w:val="24"/>
          <w:szCs w:val="24"/>
          <w:lang w:val="el-GR"/>
        </w:rPr>
      </w:pPr>
      <w:r>
        <w:rPr>
          <w:rFonts w:ascii="Times New Roman" w:hAnsi="Times New Roman" w:cs="Times New Roman"/>
          <w:sz w:val="24"/>
          <w:szCs w:val="24"/>
          <w:lang w:val="el-GR"/>
        </w:rPr>
        <w:t>Όπως τα νευρωνικά δίκτυα, έτσι και ο κλάδος της οπτικής αναγνώρισης χαρακτήρων είναι εξαιρετικά ευρείς, τόσο από ιστορικής πλευράς, όσο και στην χρήση του στις μέρες μας.</w:t>
      </w:r>
      <w:r w:rsidR="00973848">
        <w:rPr>
          <w:rFonts w:ascii="Times New Roman" w:hAnsi="Times New Roman" w:cs="Times New Roman"/>
          <w:sz w:val="24"/>
          <w:szCs w:val="24"/>
          <w:lang w:val="el-GR"/>
        </w:rPr>
        <w:t xml:space="preserve"> Από τις πρώτες μηχανές αναγνώρισης μέχρι και σήμερα έχουν υπάρξει πολλές και διάφορες εφευρέσεις, τεχνικές και αξιοποιήσεις της </w:t>
      </w:r>
      <w:r w:rsidR="00973848">
        <w:rPr>
          <w:rFonts w:ascii="Times New Roman" w:hAnsi="Times New Roman" w:cs="Times New Roman"/>
          <w:sz w:val="24"/>
          <w:szCs w:val="24"/>
          <w:lang w:val="en-US"/>
        </w:rPr>
        <w:t>OCR</w:t>
      </w:r>
      <w:r w:rsidR="00973848">
        <w:rPr>
          <w:rFonts w:ascii="Times New Roman" w:hAnsi="Times New Roman" w:cs="Times New Roman"/>
          <w:sz w:val="24"/>
          <w:szCs w:val="24"/>
          <w:lang w:val="el-GR"/>
        </w:rPr>
        <w:t xml:space="preserve">, κάθε μια με τα δικά της πλεονεκτήματα και μειονεκτήματα, αλλά </w:t>
      </w:r>
      <w:r w:rsidR="00102B58">
        <w:rPr>
          <w:rFonts w:ascii="Times New Roman" w:hAnsi="Times New Roman" w:cs="Times New Roman"/>
          <w:sz w:val="24"/>
          <w:szCs w:val="24"/>
          <w:lang w:val="el-GR"/>
        </w:rPr>
        <w:t xml:space="preserve">κάθε μια από αυτές βοήθησε να στρωθεί ένα μονοπάτι για να φτάσει η συγκεκριμένη τεχνολογία στο σημείο όπου βρίσκεται σήμερα. Ως τρίτο κεφάλαιο της παρούσας πτυχιακής εργασίας, πραγματοποιείται μια απόπειρα εξήγησης αυτής της ιδιαίτερα σημαντικής ιστορίας της οπτικής αναγνώρισης με ιδιαίτερη αναφορά στα πλεονεκτήματα και στον τρόπο με τον οποίο αυτή η τεχνολογία αξιοποιεί όλες αυτές τις διάφορες υποκατηγορίες </w:t>
      </w:r>
      <w:r w:rsidR="00102B58">
        <w:rPr>
          <w:rFonts w:ascii="Times New Roman" w:hAnsi="Times New Roman" w:cs="Times New Roman"/>
          <w:sz w:val="24"/>
          <w:szCs w:val="24"/>
          <w:lang w:val="en-US"/>
        </w:rPr>
        <w:t>OCR</w:t>
      </w:r>
      <w:r w:rsidR="00102B58">
        <w:rPr>
          <w:rFonts w:ascii="Times New Roman" w:hAnsi="Times New Roman" w:cs="Times New Roman"/>
          <w:sz w:val="24"/>
          <w:szCs w:val="24"/>
          <w:lang w:val="el-GR"/>
        </w:rPr>
        <w:t xml:space="preserve"> μαζί με ορισμένες εξίσου σημαντικές τεχνικές βελτιστοποίησης.</w:t>
      </w:r>
    </w:p>
    <w:p w14:paraId="59C966FB" w14:textId="29A02721" w:rsidR="005070C0" w:rsidRDefault="00206210" w:rsidP="00206210">
      <w:pPr>
        <w:pStyle w:val="Heading2"/>
      </w:pPr>
      <w:bookmarkStart w:id="34" w:name="_Toc74238162"/>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068722E2"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κατασκεύασε μια μηχανή, η οποία μπορούσε να διαβάσει χαρακτήρες, και στη συνέχεια τους μετέτρεπε σε κώδικα 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4CF42BE4"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lastRenderedPageBreak/>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37B7143F"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w:t>
      </w:r>
      <w:r>
        <w:rPr>
          <w:rFonts w:ascii="Times New Roman" w:hAnsi="Times New Roman" w:cs="Times New Roman"/>
          <w:sz w:val="24"/>
          <w:szCs w:val="24"/>
          <w:lang w:val="el-GR"/>
        </w:rPr>
        <w:lastRenderedPageBreak/>
        <w:t>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5" w:name="_Toc74238163"/>
      <w:r>
        <w:t>3.2 ΠΛΕΟΝΕΚΤΗΜΑΤΑ</w:t>
      </w:r>
      <w:bookmarkEnd w:id="35"/>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w:t>
      </w:r>
      <w:r>
        <w:rPr>
          <w:rFonts w:ascii="Times New Roman" w:hAnsi="Times New Roman" w:cs="Times New Roman"/>
          <w:sz w:val="24"/>
          <w:szCs w:val="24"/>
          <w:lang w:val="el-GR"/>
        </w:rPr>
        <w:lastRenderedPageBreak/>
        <w:t>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6" w:name="_Toc74238164"/>
      <w:r>
        <w:lastRenderedPageBreak/>
        <w:t>3.</w:t>
      </w:r>
      <w:r w:rsidR="006B7C4D" w:rsidRPr="0064368F">
        <w:t>3</w:t>
      </w:r>
      <w:r>
        <w:t xml:space="preserve"> ΕΦΑΡΜΟΓΕΣ</w:t>
      </w:r>
      <w:bookmarkEnd w:id="36"/>
    </w:p>
    <w:p w14:paraId="16CB5454" w14:textId="7BDA6C85"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7" w:name="_Toc74238165"/>
      <w:r w:rsidRPr="00BE5084">
        <w:lastRenderedPageBreak/>
        <w:t>3.</w:t>
      </w:r>
      <w:r w:rsidR="006B7C4D" w:rsidRPr="00241464">
        <w:t>4</w:t>
      </w:r>
      <w:r w:rsidRPr="00BE5084">
        <w:t xml:space="preserve"> </w:t>
      </w:r>
      <w:r>
        <w:t>ΚΑΤΗΓΟΡΙΕΣ</w:t>
      </w:r>
      <w:bookmarkEnd w:id="37"/>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39465B4B"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Ask</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Any</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Difference</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49BD02D2"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EndPr/>
        <w:sdtContent>
          <w:r w:rsidR="00ED1CBE">
            <w:rPr>
              <w:rFonts w:ascii="Times New Roman" w:hAnsi="Times New Roman" w:cs="Times New Roman"/>
              <w:sz w:val="24"/>
              <w:szCs w:val="24"/>
              <w:lang w:val="el-GR"/>
            </w:rPr>
            <w:fldChar w:fldCharType="begin"/>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CITATION</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ICR</w:instrText>
          </w:r>
          <w:r w:rsidR="00ED1CBE" w:rsidRPr="00875046">
            <w:rPr>
              <w:rFonts w:ascii="Times New Roman" w:hAnsi="Times New Roman" w:cs="Times New Roman"/>
              <w:sz w:val="24"/>
              <w:szCs w:val="24"/>
              <w:lang w:val="el-GR"/>
            </w:rPr>
            <w:instrText>_</w:instrText>
          </w:r>
          <w:r w:rsidR="00ED1CBE">
            <w:rPr>
              <w:rFonts w:ascii="Times New Roman" w:hAnsi="Times New Roman" w:cs="Times New Roman"/>
              <w:sz w:val="24"/>
              <w:szCs w:val="24"/>
              <w:lang w:val="en-US"/>
            </w:rPr>
            <w:instrText>IWR</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l</w:instrText>
          </w:r>
          <w:r w:rsidR="00ED1CBE" w:rsidRPr="00875046">
            <w:rPr>
              <w:rFonts w:ascii="Times New Roman" w:hAnsi="Times New Roman" w:cs="Times New Roman"/>
              <w:sz w:val="24"/>
              <w:szCs w:val="24"/>
              <w:lang w:val="el-GR"/>
            </w:rPr>
            <w:instrText xml:space="preserve"> 1033 </w:instrText>
          </w:r>
          <w:r w:rsidR="00ED1CB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Taylor</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5EF42258" w:rsidR="00C66A00" w:rsidRDefault="00BE5084" w:rsidP="00BE5084">
      <w:pPr>
        <w:pStyle w:val="Heading2"/>
        <w:rPr>
          <w:rStyle w:val="Hyperlink"/>
          <w:color w:val="auto"/>
          <w:u w:val="none"/>
        </w:rPr>
      </w:pPr>
      <w:bookmarkStart w:id="38" w:name="_Toc74238166"/>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8"/>
    </w:p>
    <w:p w14:paraId="0CF826CB" w14:textId="033EE406" w:rsidR="00783542" w:rsidRPr="00E80728" w:rsidRDefault="00875046" w:rsidP="00032ECC">
      <w:pPr>
        <w:rPr>
          <w:rFonts w:ascii="Times New Roman" w:hAnsi="Times New Roman" w:cs="Times New Roman"/>
          <w:sz w:val="24"/>
          <w:szCs w:val="24"/>
          <w:lang w:val="el-GR"/>
        </w:rPr>
      </w:pPr>
      <w:r>
        <w:rPr>
          <w:rFonts w:ascii="Times New Roman" w:hAnsi="Times New Roman" w:cs="Times New Roman"/>
          <w:sz w:val="24"/>
          <w:szCs w:val="24"/>
          <w:lang w:val="el-GR"/>
        </w:rPr>
        <w:t>Μιας και η τεχνολογία της οπτικής αναγνώρισης χαρακτήρων εξαρτάται σε μεγάλο βαθμό από την ποιότητα των δεδομένων εισόδου που εισάγονται σε ένα τέτοιου είδους μοντέλο. Αυτά τα δεδομένα</w:t>
      </w:r>
      <w:r w:rsidR="00967CA0">
        <w:rPr>
          <w:rFonts w:ascii="Times New Roman" w:hAnsi="Times New Roman" w:cs="Times New Roman"/>
          <w:sz w:val="24"/>
          <w:szCs w:val="24"/>
          <w:lang w:val="el-GR"/>
        </w:rPr>
        <w:t>, ή αλλιώς εικόνες εισόδου,</w:t>
      </w:r>
      <w:r>
        <w:rPr>
          <w:rFonts w:ascii="Times New Roman" w:hAnsi="Times New Roman" w:cs="Times New Roman"/>
          <w:sz w:val="24"/>
          <w:szCs w:val="24"/>
          <w:lang w:val="el-GR"/>
        </w:rPr>
        <w:t xml:space="preserve"> μπορεί να βρίσκονται σε μια καλή, ή ακόμα και εξαιρετική ποιότητα</w:t>
      </w:r>
      <w:r w:rsidR="00967CA0">
        <w:rPr>
          <w:rFonts w:ascii="Times New Roman" w:hAnsi="Times New Roman" w:cs="Times New Roman"/>
          <w:sz w:val="24"/>
          <w:szCs w:val="24"/>
          <w:lang w:val="el-GR"/>
        </w:rPr>
        <w:t>,</w:t>
      </w:r>
      <w:r>
        <w:rPr>
          <w:rFonts w:ascii="Times New Roman" w:hAnsi="Times New Roman" w:cs="Times New Roman"/>
          <w:sz w:val="24"/>
          <w:szCs w:val="24"/>
          <w:lang w:val="el-GR"/>
        </w:rPr>
        <w:t xml:space="preserve"> κάτι που διευκολύνει την διαδικασία της αναγνώρισης και κατά συνέπεια παράγει μεγάλα ποσοστά ακρίβειας κατά την ολοκλήρωση της. Αντιθέτως όμως, τα δεδομένα μπορούν επίσης να έχουν μια αρκετά κακή ποιότητα</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θόρυβο, κακή ανάλυση της εικόνας, κακός φωτισμός</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θόλωση της εικόνας, κλπ.</w:t>
      </w:r>
      <w:r w:rsidR="00967CA0">
        <w:rPr>
          <w:rFonts w:ascii="Times New Roman" w:hAnsi="Times New Roman" w:cs="Times New Roman"/>
          <w:sz w:val="24"/>
          <w:szCs w:val="24"/>
          <w:lang w:val="el-GR"/>
        </w:rPr>
        <w:t xml:space="preserve"> Σε αυτή την περίπτωση, συχνά απαιτείται να πραγματοποιηθούν ορισμένες τεχνικές που εξυπηρετούν στην βελτίωσης της ακρίβειας αναγνώρισης του συστήματος. Ορισμένες κατηγορίες βελτιστοποίησης μπορούν να χαρακτηριστούν οι ακόλουθες:</w:t>
      </w:r>
      <w:r w:rsidR="00A2107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82300919"/>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Karandish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r w:rsidR="00E80728" w:rsidRPr="00E8072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160688918"/>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2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Magesh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p>
    <w:p w14:paraId="3E3FE442" w14:textId="77777777" w:rsidR="00967CA0" w:rsidRPr="00967CA0" w:rsidRDefault="00967CA0" w:rsidP="00032ECC">
      <w:pPr>
        <w:rPr>
          <w:rStyle w:val="Hyperlink"/>
          <w:rFonts w:ascii="Times New Roman" w:hAnsi="Times New Roman" w:cs="Times New Roman"/>
          <w:color w:val="auto"/>
          <w:sz w:val="24"/>
          <w:szCs w:val="24"/>
          <w:u w:val="none"/>
          <w:lang w:val="el-GR"/>
        </w:rPr>
      </w:pPr>
    </w:p>
    <w:p w14:paraId="78D7E1B1" w14:textId="64E30DE6" w:rsidR="00C66A00" w:rsidRPr="00BE77DA" w:rsidRDefault="005E41C5" w:rsidP="00032ECC">
      <w:pPr>
        <w:rPr>
          <w:rStyle w:val="Hyperlink"/>
          <w:rFonts w:ascii="Times New Roman" w:hAnsi="Times New Roman" w:cs="Times New Roman"/>
          <w:b/>
          <w:bCs/>
          <w:color w:val="auto"/>
          <w:sz w:val="24"/>
          <w:szCs w:val="24"/>
          <w:u w:val="none"/>
          <w:lang w:val="el-GR"/>
        </w:rPr>
      </w:pPr>
      <w:r w:rsidRPr="00304B9F">
        <w:rPr>
          <w:rStyle w:val="Hyperlink"/>
          <w:rFonts w:ascii="Times New Roman" w:hAnsi="Times New Roman" w:cs="Times New Roman"/>
          <w:b/>
          <w:bCs/>
          <w:color w:val="auto"/>
          <w:sz w:val="24"/>
          <w:szCs w:val="24"/>
          <w:u w:val="none"/>
          <w:lang w:val="el-GR"/>
        </w:rPr>
        <w:lastRenderedPageBreak/>
        <w:t>Προ</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l-GR"/>
        </w:rPr>
        <w:t>Επεξεργασία</w:t>
      </w:r>
      <w:r w:rsidRPr="00BE77DA">
        <w:rPr>
          <w:rStyle w:val="Hyperlink"/>
          <w:rFonts w:ascii="Times New Roman" w:hAnsi="Times New Roman" w:cs="Times New Roman"/>
          <w:b/>
          <w:bCs/>
          <w:color w:val="auto"/>
          <w:sz w:val="24"/>
          <w:szCs w:val="24"/>
          <w:u w:val="none"/>
          <w:lang w:val="el-GR"/>
        </w:rPr>
        <w:t xml:space="preserve"> (</w:t>
      </w:r>
      <w:r w:rsidRPr="00304B9F">
        <w:rPr>
          <w:rStyle w:val="Hyperlink"/>
          <w:rFonts w:ascii="Times New Roman" w:hAnsi="Times New Roman" w:cs="Times New Roman"/>
          <w:b/>
          <w:bCs/>
          <w:color w:val="auto"/>
          <w:sz w:val="24"/>
          <w:szCs w:val="24"/>
          <w:u w:val="none"/>
          <w:lang w:val="en-US"/>
        </w:rPr>
        <w:t>Pre</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n-US"/>
        </w:rPr>
        <w:t>Processing</w:t>
      </w:r>
      <w:r w:rsidRPr="00BE77DA">
        <w:rPr>
          <w:rStyle w:val="Hyperlink"/>
          <w:rFonts w:ascii="Times New Roman" w:hAnsi="Times New Roman" w:cs="Times New Roman"/>
          <w:b/>
          <w:bCs/>
          <w:color w:val="auto"/>
          <w:sz w:val="24"/>
          <w:szCs w:val="24"/>
          <w:u w:val="none"/>
          <w:lang w:val="el-GR"/>
        </w:rPr>
        <w:t>)</w:t>
      </w:r>
    </w:p>
    <w:p w14:paraId="75992A76" w14:textId="1D967341" w:rsidR="005E41C5" w:rsidRDefault="00304B9F"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Το πρώτο βήμα που πραγματοποιείται προτού οι εικόνες εισόδου εισέλθουν εντός του μοντέλου οπτικής αναγνώρισης είναι η προ-επεξεργασία αυτών των εικόνων. Για να μπορέσει το δίκτυο να εξάγει τα καλύτερα δυνατά αποτελέσματα, το περιεχόμενο των εικόνων που χρησιμοποιούνται πρέπει να είναι όσο το δυνατόν ξεκάθαρο. Η διαδικασία αυτή πραγματοποιείται με διάφορους τρόπους, αναλόγως της κατάστασης κάθε εικόνας. Γενικότερα, </w:t>
      </w:r>
      <w:r w:rsidR="00A21073">
        <w:rPr>
          <w:rStyle w:val="Hyperlink"/>
          <w:rFonts w:ascii="Times New Roman" w:hAnsi="Times New Roman" w:cs="Times New Roman"/>
          <w:color w:val="auto"/>
          <w:sz w:val="24"/>
          <w:szCs w:val="24"/>
          <w:u w:val="none"/>
          <w:lang w:val="el-GR"/>
        </w:rPr>
        <w:t>ορισμένες κύριες μέθοδοι προ-επεξεργασίας θεωρούνται οι εξής:</w:t>
      </w:r>
    </w:p>
    <w:p w14:paraId="2FD03A43" w14:textId="41105C19" w:rsidR="00A21073" w:rsidRDefault="00A21073" w:rsidP="00A21073">
      <w:pPr>
        <w:pStyle w:val="ListParagraph"/>
        <w:numPr>
          <w:ilvl w:val="0"/>
          <w:numId w:val="20"/>
        </w:numPr>
        <w:rPr>
          <w:rStyle w:val="Hyperlink"/>
          <w:rFonts w:ascii="Times New Roman" w:hAnsi="Times New Roman" w:cs="Times New Roman"/>
          <w:color w:val="auto"/>
          <w:sz w:val="24"/>
          <w:szCs w:val="24"/>
          <w:u w:val="none"/>
          <w:lang w:val="el-GR"/>
        </w:rPr>
      </w:pPr>
      <w:r w:rsidRPr="00E80728">
        <w:rPr>
          <w:rStyle w:val="Hyperlink"/>
          <w:rFonts w:ascii="Times New Roman" w:hAnsi="Times New Roman" w:cs="Times New Roman"/>
          <w:b/>
          <w:bCs/>
          <w:color w:val="auto"/>
          <w:sz w:val="24"/>
          <w:szCs w:val="24"/>
          <w:u w:val="none"/>
          <w:lang w:val="el-GR"/>
        </w:rPr>
        <w:t>Διόρθωση στρέβλωσης (</w:t>
      </w:r>
      <w:r w:rsidR="006C3285">
        <w:rPr>
          <w:rStyle w:val="Hyperlink"/>
          <w:rFonts w:ascii="Times New Roman" w:hAnsi="Times New Roman" w:cs="Times New Roman"/>
          <w:b/>
          <w:bCs/>
          <w:color w:val="auto"/>
          <w:sz w:val="24"/>
          <w:szCs w:val="24"/>
          <w:u w:val="none"/>
          <w:lang w:val="en-US"/>
        </w:rPr>
        <w:t>D</w:t>
      </w:r>
      <w:r w:rsidRPr="00E80728">
        <w:rPr>
          <w:rStyle w:val="Hyperlink"/>
          <w:rFonts w:ascii="Times New Roman" w:hAnsi="Times New Roman" w:cs="Times New Roman"/>
          <w:b/>
          <w:bCs/>
          <w:color w:val="auto"/>
          <w:sz w:val="24"/>
          <w:szCs w:val="24"/>
          <w:u w:val="none"/>
          <w:lang w:val="en-US"/>
        </w:rPr>
        <w:t>e</w:t>
      </w:r>
      <w:r w:rsidRPr="00E80728">
        <w:rPr>
          <w:rStyle w:val="Hyperlink"/>
          <w:rFonts w:ascii="Times New Roman" w:hAnsi="Times New Roman" w:cs="Times New Roman"/>
          <w:b/>
          <w:bCs/>
          <w:color w:val="auto"/>
          <w:sz w:val="24"/>
          <w:szCs w:val="24"/>
          <w:u w:val="none"/>
          <w:lang w:val="el-GR"/>
        </w:rPr>
        <w:t>-</w:t>
      </w:r>
      <w:r w:rsidR="006C3285">
        <w:rPr>
          <w:rStyle w:val="Hyperlink"/>
          <w:rFonts w:ascii="Times New Roman" w:hAnsi="Times New Roman" w:cs="Times New Roman"/>
          <w:b/>
          <w:bCs/>
          <w:color w:val="auto"/>
          <w:sz w:val="24"/>
          <w:szCs w:val="24"/>
          <w:u w:val="none"/>
          <w:lang w:val="en-US"/>
        </w:rPr>
        <w:t>s</w:t>
      </w:r>
      <w:r w:rsidRPr="00E80728">
        <w:rPr>
          <w:rStyle w:val="Hyperlink"/>
          <w:rFonts w:ascii="Times New Roman" w:hAnsi="Times New Roman" w:cs="Times New Roman"/>
          <w:b/>
          <w:bCs/>
          <w:color w:val="auto"/>
          <w:sz w:val="24"/>
          <w:szCs w:val="24"/>
          <w:u w:val="none"/>
          <w:lang w:val="en-US"/>
        </w:rPr>
        <w:t>kew</w:t>
      </w:r>
      <w:r w:rsidRPr="00E80728">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 xml:space="preserve">: </w:t>
      </w:r>
      <w:r w:rsidR="00E80728">
        <w:rPr>
          <w:rStyle w:val="Hyperlink"/>
          <w:rFonts w:ascii="Times New Roman" w:hAnsi="Times New Roman" w:cs="Times New Roman"/>
          <w:color w:val="auto"/>
          <w:sz w:val="24"/>
          <w:szCs w:val="24"/>
          <w:u w:val="none"/>
          <w:lang w:val="el-GR"/>
        </w:rPr>
        <w:t>Η διαδικασία της περιστροφής μιας εικόνας σε τέτοιο βαθμό όπου το περιεχόμενο της εικόνας είναι απόλυτα ίσιο τόσο οριζόντια όσο και κατακόρυφα. Συχνά η περιστροφή πραγματοποιείται κατά λίγες μοίρες ακολουθώντας την φορά των δεικτών του ρολογιού ή και αντίστροφα. Αυτή η διόρθωση συνήθως συναντάται όταν ένα έγγραφο δεν έχει σαρωθεί σωστά.</w:t>
      </w:r>
    </w:p>
    <w:p w14:paraId="429B025E" w14:textId="364C0F3B" w:rsidR="00E80728" w:rsidRPr="006C3285"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sidRPr="006C3285">
        <w:rPr>
          <w:rStyle w:val="Hyperlink"/>
          <w:rFonts w:ascii="Times New Roman" w:hAnsi="Times New Roman" w:cs="Times New Roman"/>
          <w:b/>
          <w:bCs/>
          <w:color w:val="auto"/>
          <w:sz w:val="24"/>
          <w:szCs w:val="24"/>
          <w:u w:val="none"/>
          <w:lang w:val="el-GR"/>
        </w:rPr>
        <w:t>Δυαδική μετατροπή (</w:t>
      </w:r>
      <w:r>
        <w:rPr>
          <w:rStyle w:val="Hyperlink"/>
          <w:rFonts w:ascii="Times New Roman" w:hAnsi="Times New Roman" w:cs="Times New Roman"/>
          <w:b/>
          <w:bCs/>
          <w:color w:val="auto"/>
          <w:sz w:val="24"/>
          <w:szCs w:val="24"/>
          <w:u w:val="none"/>
          <w:lang w:val="en-US"/>
        </w:rPr>
        <w:t>B</w:t>
      </w:r>
      <w:r w:rsidRPr="006C3285">
        <w:rPr>
          <w:rStyle w:val="Hyperlink"/>
          <w:rFonts w:ascii="Times New Roman" w:hAnsi="Times New Roman" w:cs="Times New Roman"/>
          <w:b/>
          <w:bCs/>
          <w:color w:val="auto"/>
          <w:sz w:val="24"/>
          <w:szCs w:val="24"/>
          <w:u w:val="none"/>
          <w:lang w:val="en-US"/>
        </w:rPr>
        <w:t>inarization</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Η μετατροπή μιας έγχρωμης εικόνας σε ασπρόμαυρη. Θεωρείται ως μια εύκολη και ιδιαίτερα ακριβής τεχνική, καθώς μπορεί να ξεκαθαρίσει τα σημεία στα οποία υπάρχει κείμενο, ή ακόμα και άλλα απαιτούμενα στοιχεία εντός της εικόνας.</w:t>
      </w:r>
    </w:p>
    <w:p w14:paraId="1B0FAB12" w14:textId="7942D8D5" w:rsidR="009E6A6B" w:rsidRPr="009E6A6B"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Ανάλυση διάταξης (</w:t>
      </w:r>
      <w:r>
        <w:rPr>
          <w:rStyle w:val="Hyperlink"/>
          <w:rFonts w:ascii="Times New Roman" w:hAnsi="Times New Roman" w:cs="Times New Roman"/>
          <w:b/>
          <w:bCs/>
          <w:color w:val="auto"/>
          <w:sz w:val="24"/>
          <w:szCs w:val="24"/>
          <w:u w:val="none"/>
          <w:lang w:val="en-US"/>
        </w:rPr>
        <w:t>Layout</w:t>
      </w:r>
      <w:r w:rsidRPr="006C3285">
        <w:rPr>
          <w:rStyle w:val="Hyperlink"/>
          <w:rFonts w:ascii="Times New Roman" w:hAnsi="Times New Roman" w:cs="Times New Roman"/>
          <w:b/>
          <w:bCs/>
          <w:color w:val="auto"/>
          <w:sz w:val="24"/>
          <w:szCs w:val="24"/>
          <w:u w:val="none"/>
          <w:lang w:val="el-GR"/>
        </w:rPr>
        <w:t xml:space="preserve"> </w:t>
      </w:r>
      <w:r w:rsidR="003357AC">
        <w:rPr>
          <w:rStyle w:val="Hyperlink"/>
          <w:rFonts w:ascii="Times New Roman" w:hAnsi="Times New Roman" w:cs="Times New Roman"/>
          <w:b/>
          <w:bCs/>
          <w:color w:val="auto"/>
          <w:sz w:val="24"/>
          <w:szCs w:val="24"/>
          <w:u w:val="none"/>
          <w:lang w:val="en-US"/>
        </w:rPr>
        <w:t>a</w:t>
      </w:r>
      <w:r>
        <w:rPr>
          <w:rStyle w:val="Hyperlink"/>
          <w:rFonts w:ascii="Times New Roman" w:hAnsi="Times New Roman" w:cs="Times New Roman"/>
          <w:b/>
          <w:bCs/>
          <w:color w:val="auto"/>
          <w:sz w:val="24"/>
          <w:szCs w:val="24"/>
          <w:u w:val="none"/>
          <w:lang w:val="en-US"/>
        </w:rPr>
        <w:t>nalysis</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Αποτελεί τον εντοπισμό διαφόρων τμημάτων σε μια εικόνα η ένα έγγραφο. Συγκεκριμένα μπορεί να πραγματοποιηθεί ο διαχωρισμός πινάκων, παραγράφων, κλπ. σε ξεχωριστά κομμάτια</w:t>
      </w:r>
      <w:r w:rsidR="009E6A6B">
        <w:rPr>
          <w:rStyle w:val="Hyperlink"/>
          <w:rFonts w:ascii="Times New Roman" w:hAnsi="Times New Roman" w:cs="Times New Roman"/>
          <w:color w:val="auto"/>
          <w:sz w:val="24"/>
          <w:szCs w:val="24"/>
          <w:u w:val="none"/>
          <w:lang w:val="el-GR"/>
        </w:rPr>
        <w:t xml:space="preserve"> για την αναγνώριση ή ακόμα και την αποφυγή αναγνώρισης επάνω σε αυτά τα συγκεκριμένα τμήματα.</w:t>
      </w:r>
    </w:p>
    <w:p w14:paraId="501D557E" w14:textId="303CAFAB" w:rsidR="006C3285" w:rsidRPr="003357AC" w:rsidRDefault="003357AC"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Αναγνώριση γραφής</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Script</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recognition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Σε έγγραφα που περιέχουν γλώσσες πολλών διαφορετικών αλφάβητων και μπορούν να εναλλάσσονται τακτικά εντός του κειμένου, θεωρείται απαραίτητος ο εντοπισμός των σημείων όπου η γλώσσα αλλάζει, έτσι ώστε να μπορεί να αξιοποιηθεί το καλύτερο δυνατό σύστημα για κάθε σημείο του κειμένου.</w:t>
      </w:r>
    </w:p>
    <w:p w14:paraId="2DB77DB2" w14:textId="0CC705FE" w:rsidR="000E60F6" w:rsidRPr="000E60F6" w:rsidRDefault="003357AC" w:rsidP="000E60F6">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Απομόνωση</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l-GR"/>
        </w:rPr>
        <w:t>χαρακτήρων</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Character</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isolation</w:t>
      </w:r>
      <w:r w:rsidRPr="003357AC">
        <w:rPr>
          <w:rStyle w:val="Hyperlink"/>
          <w:rFonts w:ascii="Times New Roman" w:hAnsi="Times New Roman" w:cs="Times New Roman"/>
          <w:b/>
          <w:bCs/>
          <w:color w:val="auto"/>
          <w:sz w:val="24"/>
          <w:szCs w:val="24"/>
          <w:u w:val="none"/>
          <w:lang w:val="el-GR"/>
        </w:rPr>
        <w:t xml:space="preserve"> / </w:t>
      </w:r>
      <w:r>
        <w:rPr>
          <w:rStyle w:val="Hyperlink"/>
          <w:rFonts w:ascii="Times New Roman" w:hAnsi="Times New Roman" w:cs="Times New Roman"/>
          <w:b/>
          <w:bCs/>
          <w:color w:val="auto"/>
          <w:sz w:val="24"/>
          <w:szCs w:val="24"/>
          <w:u w:val="none"/>
          <w:lang w:val="en-US"/>
        </w:rPr>
        <w:t>Segmentation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Πολλές</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φορές η κακή ανάλυση μιας εικόνας μπορεί να ενώσει δύο ξεχωριστούς χαρακτήρες σε σημείο όπου εμφανίζονται σαν ένας.</w:t>
      </w:r>
      <w:r w:rsidR="00FF316C">
        <w:rPr>
          <w:rStyle w:val="Hyperlink"/>
          <w:rFonts w:ascii="Times New Roman" w:hAnsi="Times New Roman" w:cs="Times New Roman"/>
          <w:color w:val="auto"/>
          <w:sz w:val="24"/>
          <w:szCs w:val="24"/>
          <w:u w:val="none"/>
          <w:lang w:val="el-GR"/>
        </w:rPr>
        <w:t xml:space="preserve"> Εναλλακτικά υπάρχει και η περίπτωση όπου ένας χαρακτήρας έχει χωριστεί σε δύο ή περισσότερα τμήματα.</w:t>
      </w:r>
      <w:r>
        <w:rPr>
          <w:rStyle w:val="Hyperlink"/>
          <w:rFonts w:ascii="Times New Roman" w:hAnsi="Times New Roman" w:cs="Times New Roman"/>
          <w:color w:val="auto"/>
          <w:sz w:val="24"/>
          <w:szCs w:val="24"/>
          <w:u w:val="none"/>
          <w:lang w:val="el-GR"/>
        </w:rPr>
        <w:t xml:space="preserve"> Η τεχνική της απομόνωσης </w:t>
      </w:r>
      <w:r w:rsidR="00FF316C">
        <w:rPr>
          <w:rStyle w:val="Hyperlink"/>
          <w:rFonts w:ascii="Times New Roman" w:hAnsi="Times New Roman" w:cs="Times New Roman"/>
          <w:color w:val="auto"/>
          <w:sz w:val="24"/>
          <w:szCs w:val="24"/>
          <w:u w:val="none"/>
          <w:lang w:val="el-GR"/>
        </w:rPr>
        <w:t xml:space="preserve">χρησιμοποιείται σε τέτοιες περιπτώσεις για να διαχωρίσει ή ακόμα </w:t>
      </w:r>
      <w:r w:rsidR="00FF316C">
        <w:rPr>
          <w:rStyle w:val="Hyperlink"/>
          <w:rFonts w:ascii="Times New Roman" w:hAnsi="Times New Roman" w:cs="Times New Roman"/>
          <w:color w:val="auto"/>
          <w:sz w:val="24"/>
          <w:szCs w:val="24"/>
          <w:u w:val="none"/>
          <w:lang w:val="el-GR"/>
        </w:rPr>
        <w:lastRenderedPageBreak/>
        <w:t>και για να ενώσει αυτούς τους χαρακτήρες, και κατά συνέπεια να μειώσει πιθανά λάθη που μπορεί να συμβούν κατά την διάρκεια της αναγνώρισης.</w:t>
      </w:r>
    </w:p>
    <w:p w14:paraId="3FBE5087" w14:textId="3AE105F3" w:rsidR="005E41C5" w:rsidRDefault="005E41C5" w:rsidP="00032ECC">
      <w:pPr>
        <w:rPr>
          <w:rStyle w:val="Hyperlink"/>
          <w:rFonts w:ascii="Times New Roman" w:hAnsi="Times New Roman" w:cs="Times New Roman"/>
          <w:b/>
          <w:bCs/>
          <w:color w:val="auto"/>
          <w:sz w:val="24"/>
          <w:szCs w:val="24"/>
          <w:u w:val="none"/>
          <w:lang w:val="el-GR"/>
        </w:rPr>
      </w:pPr>
      <w:r w:rsidRPr="000E60F6">
        <w:rPr>
          <w:rStyle w:val="Hyperlink"/>
          <w:rFonts w:ascii="Times New Roman" w:hAnsi="Times New Roman" w:cs="Times New Roman"/>
          <w:b/>
          <w:bCs/>
          <w:color w:val="auto"/>
          <w:sz w:val="24"/>
          <w:szCs w:val="24"/>
          <w:u w:val="none"/>
          <w:lang w:val="el-GR"/>
        </w:rPr>
        <w:t>Αναγνώριση κειμένου (</w:t>
      </w:r>
      <w:r w:rsidRPr="000E60F6">
        <w:rPr>
          <w:rStyle w:val="Hyperlink"/>
          <w:rFonts w:ascii="Times New Roman" w:hAnsi="Times New Roman" w:cs="Times New Roman"/>
          <w:b/>
          <w:bCs/>
          <w:color w:val="auto"/>
          <w:sz w:val="24"/>
          <w:szCs w:val="24"/>
          <w:u w:val="none"/>
          <w:lang w:val="en-US"/>
        </w:rPr>
        <w:t>Text</w:t>
      </w:r>
      <w:r w:rsidRPr="000E60F6">
        <w:rPr>
          <w:rStyle w:val="Hyperlink"/>
          <w:rFonts w:ascii="Times New Roman" w:hAnsi="Times New Roman" w:cs="Times New Roman"/>
          <w:b/>
          <w:bCs/>
          <w:color w:val="auto"/>
          <w:sz w:val="24"/>
          <w:szCs w:val="24"/>
          <w:u w:val="none"/>
          <w:lang w:val="el-GR"/>
        </w:rPr>
        <w:t xml:space="preserve"> </w:t>
      </w:r>
      <w:r w:rsidRPr="000E60F6">
        <w:rPr>
          <w:rStyle w:val="Hyperlink"/>
          <w:rFonts w:ascii="Times New Roman" w:hAnsi="Times New Roman" w:cs="Times New Roman"/>
          <w:b/>
          <w:bCs/>
          <w:color w:val="auto"/>
          <w:sz w:val="24"/>
          <w:szCs w:val="24"/>
          <w:u w:val="none"/>
          <w:lang w:val="en-US"/>
        </w:rPr>
        <w:t>Recognition</w:t>
      </w:r>
      <w:r w:rsidRPr="000E60F6">
        <w:rPr>
          <w:rStyle w:val="Hyperlink"/>
          <w:rFonts w:ascii="Times New Roman" w:hAnsi="Times New Roman" w:cs="Times New Roman"/>
          <w:b/>
          <w:bCs/>
          <w:color w:val="auto"/>
          <w:sz w:val="24"/>
          <w:szCs w:val="24"/>
          <w:u w:val="none"/>
          <w:lang w:val="el-GR"/>
        </w:rPr>
        <w:t>)</w:t>
      </w:r>
    </w:p>
    <w:p w14:paraId="65AE0501" w14:textId="676136E3" w:rsidR="000E60F6" w:rsidRPr="00EF5D55" w:rsidRDefault="00D775F3"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Η διαδικασία της αναγνώρισης κειμένου αποτελεί τον κορμό ολόκληρης της </w:t>
      </w:r>
      <w:r w:rsidR="00EF5D55">
        <w:rPr>
          <w:rStyle w:val="Hyperlink"/>
          <w:rFonts w:ascii="Times New Roman" w:hAnsi="Times New Roman" w:cs="Times New Roman"/>
          <w:color w:val="auto"/>
          <w:sz w:val="24"/>
          <w:szCs w:val="24"/>
          <w:u w:val="none"/>
          <w:lang w:val="el-GR"/>
        </w:rPr>
        <w:t xml:space="preserve">τεχνολογίας </w:t>
      </w:r>
      <w:r w:rsidR="00EF5D55">
        <w:rPr>
          <w:rStyle w:val="Hyperlink"/>
          <w:rFonts w:ascii="Times New Roman" w:hAnsi="Times New Roman" w:cs="Times New Roman"/>
          <w:color w:val="auto"/>
          <w:sz w:val="24"/>
          <w:szCs w:val="24"/>
          <w:u w:val="none"/>
          <w:lang w:val="en-US"/>
        </w:rPr>
        <w:t>OCR</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καθώς είναι υπεύθυνο για ολόκληρο το κομμάτι της αναγνώρισης χαρακτήρων ή λέξεων σε μια εικόνα ή ένα έγγραφο. Για να επιτευχθεί η αναγνώριση μπορούν να χρησιμοποιηθούν δύο κύριες τεχνικές, οι οποίες είναι οι ακόλουθες:</w:t>
      </w:r>
    </w:p>
    <w:p w14:paraId="6704AB0E" w14:textId="1983E1AC" w:rsidR="00EF5D55" w:rsidRPr="00EF5D55" w:rsidRDefault="000E60F6" w:rsidP="00EF5D55">
      <w:pPr>
        <w:pStyle w:val="ListParagraph"/>
        <w:numPr>
          <w:ilvl w:val="0"/>
          <w:numId w:val="22"/>
        </w:numPr>
        <w:rPr>
          <w:rStyle w:val="Hyperlink"/>
          <w:rFonts w:ascii="Times New Roman" w:hAnsi="Times New Roman" w:cs="Times New Roman"/>
          <w:color w:val="auto"/>
          <w:sz w:val="24"/>
          <w:szCs w:val="24"/>
          <w:u w:val="none"/>
          <w:lang w:val="el-GR"/>
        </w:rPr>
      </w:pPr>
      <w:r w:rsidRPr="00EF5D55">
        <w:rPr>
          <w:rStyle w:val="Hyperlink"/>
          <w:rFonts w:ascii="Times New Roman" w:hAnsi="Times New Roman" w:cs="Times New Roman"/>
          <w:b/>
          <w:bCs/>
          <w:color w:val="auto"/>
          <w:sz w:val="24"/>
          <w:szCs w:val="24"/>
          <w:u w:val="none"/>
          <w:lang w:val="el-GR"/>
        </w:rPr>
        <w:t>Ταύτιση εικόνων (</w:t>
      </w:r>
      <w:r w:rsidRPr="00EF5D55">
        <w:rPr>
          <w:rStyle w:val="Hyperlink"/>
          <w:rFonts w:ascii="Times New Roman" w:hAnsi="Times New Roman" w:cs="Times New Roman"/>
          <w:b/>
          <w:bCs/>
          <w:color w:val="auto"/>
          <w:sz w:val="24"/>
          <w:szCs w:val="24"/>
          <w:u w:val="none"/>
          <w:lang w:val="en-US"/>
        </w:rPr>
        <w:t>Image</w:t>
      </w:r>
      <w:r w:rsidRPr="00EF5D55">
        <w:rPr>
          <w:rStyle w:val="Hyperlink"/>
          <w:rFonts w:ascii="Times New Roman" w:hAnsi="Times New Roman" w:cs="Times New Roman"/>
          <w:b/>
          <w:bCs/>
          <w:color w:val="auto"/>
          <w:sz w:val="24"/>
          <w:szCs w:val="24"/>
          <w:u w:val="none"/>
          <w:lang w:val="el-GR"/>
        </w:rPr>
        <w:t xml:space="preserve"> </w:t>
      </w:r>
      <w:r w:rsidRPr="00EF5D55">
        <w:rPr>
          <w:rStyle w:val="Hyperlink"/>
          <w:rFonts w:ascii="Times New Roman" w:hAnsi="Times New Roman" w:cs="Times New Roman"/>
          <w:b/>
          <w:bCs/>
          <w:color w:val="auto"/>
          <w:sz w:val="24"/>
          <w:szCs w:val="24"/>
          <w:u w:val="none"/>
          <w:lang w:val="en-US"/>
        </w:rPr>
        <w:t>correlation</w:t>
      </w:r>
      <w:r w:rsidRPr="00EF5D55">
        <w:rPr>
          <w:rStyle w:val="Hyperlink"/>
          <w:rFonts w:ascii="Times New Roman" w:hAnsi="Times New Roman" w:cs="Times New Roman"/>
          <w:b/>
          <w:bCs/>
          <w:color w:val="auto"/>
          <w:sz w:val="24"/>
          <w:szCs w:val="24"/>
          <w:u w:val="none"/>
          <w:lang w:val="el-GR"/>
        </w:rPr>
        <w:t>)</w:t>
      </w:r>
      <w:r w:rsidRPr="00EF5D55">
        <w:rPr>
          <w:rStyle w:val="Hyperlink"/>
          <w:rFonts w:ascii="Times New Roman" w:hAnsi="Times New Roman" w:cs="Times New Roman"/>
          <w:color w:val="auto"/>
          <w:sz w:val="24"/>
          <w:szCs w:val="24"/>
          <w:u w:val="none"/>
          <w:lang w:val="el-GR"/>
        </w:rPr>
        <w:t>:</w:t>
      </w:r>
      <w:r w:rsidR="00EF5D55">
        <w:rPr>
          <w:rStyle w:val="Hyperlink"/>
          <w:rFonts w:ascii="Times New Roman" w:hAnsi="Times New Roman" w:cs="Times New Roman"/>
          <w:color w:val="auto"/>
          <w:sz w:val="24"/>
          <w:szCs w:val="24"/>
          <w:u w:val="none"/>
          <w:lang w:val="el-GR"/>
        </w:rPr>
        <w:t xml:space="preserve"> Η ταύτιση εικόνων θεωρείται η πιο απλή μορφή αναγνώρισης, καθώς το σύστημα οπτικής αναγνώρισης προσπαθεί να αντιστοιχήσει έναν χαρακτήρα από μια εικόνα με έναν από τους χαρακτήρες που γνωρίζει από την διαδικασία της εκπαίδευσης του. Η ταύτιση επιτυγχάνεται απομονώνοντας κάθε χαρακτήρα ξεχωριστά, και στη συνέχεια αναλύοντας κάθε </w:t>
      </w:r>
      <w:r w:rsidR="00EF5D55">
        <w:rPr>
          <w:rStyle w:val="Hyperlink"/>
          <w:rFonts w:ascii="Times New Roman" w:hAnsi="Times New Roman" w:cs="Times New Roman"/>
          <w:color w:val="auto"/>
          <w:sz w:val="24"/>
          <w:szCs w:val="24"/>
          <w:u w:val="none"/>
          <w:lang w:val="en-US"/>
        </w:rPr>
        <w:t>pixel</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αυτο</w:t>
      </w:r>
      <w:r w:rsidR="00482570">
        <w:rPr>
          <w:rStyle w:val="Hyperlink"/>
          <w:rFonts w:ascii="Times New Roman" w:hAnsi="Times New Roman" w:cs="Times New Roman"/>
          <w:color w:val="auto"/>
          <w:sz w:val="24"/>
          <w:szCs w:val="24"/>
          <w:u w:val="none"/>
          <w:lang w:val="el-GR"/>
        </w:rPr>
        <w:t>ύ του χαρακτήρα, με σκοπό την ταυτοποίηση του με κάποιον χαρακτήρα που υπάρχει μέσα στο εκπαιδευμένο μοντέλο. Η συγκεκριμένη τεχνική λειτουργεί καλύτερα σε τυπωμένους χαρακτήρες, αλλά υστερεί σημαντικά όταν καλείται να αναγνωρίσει χαρακτήρες από γραμματοσειρές τις οποίες το σύστημα δεν γνωρίζει.</w:t>
      </w:r>
    </w:p>
    <w:p w14:paraId="7EC868AC" w14:textId="113CCC80" w:rsidR="005E41C5" w:rsidRPr="000E60F6" w:rsidRDefault="000E60F6" w:rsidP="000E60F6">
      <w:pPr>
        <w:pStyle w:val="ListParagraph"/>
        <w:numPr>
          <w:ilvl w:val="0"/>
          <w:numId w:val="21"/>
        </w:numPr>
        <w:rPr>
          <w:rStyle w:val="Hyperlink"/>
          <w:rFonts w:ascii="Times New Roman" w:hAnsi="Times New Roman" w:cs="Times New Roman"/>
          <w:color w:val="auto"/>
          <w:sz w:val="24"/>
          <w:szCs w:val="24"/>
          <w:u w:val="none"/>
          <w:lang w:val="el-GR"/>
        </w:rPr>
      </w:pPr>
      <w:r w:rsidRPr="00482570">
        <w:rPr>
          <w:rStyle w:val="Hyperlink"/>
          <w:rFonts w:ascii="Times New Roman" w:hAnsi="Times New Roman" w:cs="Times New Roman"/>
          <w:b/>
          <w:bCs/>
          <w:color w:val="auto"/>
          <w:sz w:val="24"/>
          <w:szCs w:val="24"/>
          <w:u w:val="none"/>
          <w:lang w:val="el-GR"/>
        </w:rPr>
        <w:t>Εξαγωγή χαρακτηριστικών (</w:t>
      </w:r>
      <w:r w:rsidRPr="00482570">
        <w:rPr>
          <w:rStyle w:val="Hyperlink"/>
          <w:rFonts w:ascii="Times New Roman" w:hAnsi="Times New Roman" w:cs="Times New Roman"/>
          <w:b/>
          <w:bCs/>
          <w:color w:val="auto"/>
          <w:sz w:val="24"/>
          <w:szCs w:val="24"/>
          <w:u w:val="none"/>
          <w:lang w:val="en-US"/>
        </w:rPr>
        <w:t>Feature</w:t>
      </w:r>
      <w:r w:rsidRPr="00482570">
        <w:rPr>
          <w:rStyle w:val="Hyperlink"/>
          <w:rFonts w:ascii="Times New Roman" w:hAnsi="Times New Roman" w:cs="Times New Roman"/>
          <w:b/>
          <w:bCs/>
          <w:color w:val="auto"/>
          <w:sz w:val="24"/>
          <w:szCs w:val="24"/>
          <w:u w:val="none"/>
          <w:lang w:val="el-GR"/>
        </w:rPr>
        <w:t xml:space="preserve"> </w:t>
      </w:r>
      <w:r w:rsidRPr="00482570">
        <w:rPr>
          <w:rStyle w:val="Hyperlink"/>
          <w:rFonts w:ascii="Times New Roman" w:hAnsi="Times New Roman" w:cs="Times New Roman"/>
          <w:b/>
          <w:bCs/>
          <w:color w:val="auto"/>
          <w:sz w:val="24"/>
          <w:szCs w:val="24"/>
          <w:u w:val="none"/>
          <w:lang w:val="en-US"/>
        </w:rPr>
        <w:t>extraction</w:t>
      </w:r>
      <w:r w:rsidRPr="00482570">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w:t>
      </w:r>
      <w:r w:rsidR="00482570">
        <w:rPr>
          <w:rStyle w:val="Hyperlink"/>
          <w:rFonts w:ascii="Times New Roman" w:hAnsi="Times New Roman" w:cs="Times New Roman"/>
          <w:color w:val="auto"/>
          <w:sz w:val="24"/>
          <w:szCs w:val="24"/>
          <w:u w:val="none"/>
          <w:lang w:val="el-GR"/>
        </w:rPr>
        <w:t xml:space="preserve"> Ο δεύτερος τρόπος αναγνώρισης είναι η εξαγωγή χαρακτηριστικών. Το μοντέλο προσπαθεί να εντοπίσει και να εξάγει πρότυπα που υπάρχουν σε κάθε χαρακτήρα κατά την διαδικασία της εκπαίδευσης, όπως για παράδειγμα γραμμές, κύκλους που δημιουργούνται μέσα σε χαρακτήρες, γραμμές οι οποίες ενώνονται με άλλες, κλπ. Αποτελεί μια ιδιαίτερα αποτελεσματική τεχνική τόσο από πλευράς ακρίβειας, όσο και υπολογιστικής απόδοσης, καθώς δεν περιορίζεται σε συγκεκριμένες γραμματοσειρές όπως στην τεχνική της ταύτισης εικόνων. Συχνά συναντάται σε συστήματα </w:t>
      </w:r>
      <w:r w:rsidR="00482570">
        <w:rPr>
          <w:rStyle w:val="Hyperlink"/>
          <w:rFonts w:ascii="Times New Roman" w:hAnsi="Times New Roman" w:cs="Times New Roman"/>
          <w:color w:val="auto"/>
          <w:sz w:val="24"/>
          <w:szCs w:val="24"/>
          <w:u w:val="none"/>
          <w:lang w:val="en-US"/>
        </w:rPr>
        <w:t>ICR</w:t>
      </w:r>
      <w:r w:rsidR="00482570" w:rsidRPr="00482570">
        <w:rPr>
          <w:rStyle w:val="Hyperlink"/>
          <w:rFonts w:ascii="Times New Roman" w:hAnsi="Times New Roman" w:cs="Times New Roman"/>
          <w:color w:val="auto"/>
          <w:sz w:val="24"/>
          <w:szCs w:val="24"/>
          <w:u w:val="none"/>
          <w:lang w:val="el-GR"/>
        </w:rPr>
        <w:t xml:space="preserve">, </w:t>
      </w:r>
      <w:r w:rsidR="00482570">
        <w:rPr>
          <w:rStyle w:val="Hyperlink"/>
          <w:rFonts w:ascii="Times New Roman" w:hAnsi="Times New Roman" w:cs="Times New Roman"/>
          <w:color w:val="auto"/>
          <w:sz w:val="24"/>
          <w:szCs w:val="24"/>
          <w:u w:val="none"/>
          <w:lang w:val="el-GR"/>
        </w:rPr>
        <w:t xml:space="preserve">καθώς επίσης και στα πιο προηγμένα συστήματα </w:t>
      </w:r>
      <w:r w:rsidR="00482570">
        <w:rPr>
          <w:rStyle w:val="Hyperlink"/>
          <w:rFonts w:ascii="Times New Roman" w:hAnsi="Times New Roman" w:cs="Times New Roman"/>
          <w:color w:val="auto"/>
          <w:sz w:val="24"/>
          <w:szCs w:val="24"/>
          <w:u w:val="none"/>
          <w:lang w:val="en-US"/>
        </w:rPr>
        <w:t>OCR</w:t>
      </w:r>
      <w:r w:rsidR="00482570">
        <w:rPr>
          <w:rStyle w:val="Hyperlink"/>
          <w:rFonts w:ascii="Times New Roman" w:hAnsi="Times New Roman" w:cs="Times New Roman"/>
          <w:color w:val="auto"/>
          <w:sz w:val="24"/>
          <w:szCs w:val="24"/>
          <w:u w:val="none"/>
          <w:lang w:val="el-GR"/>
        </w:rPr>
        <w:t>.</w:t>
      </w:r>
    </w:p>
    <w:p w14:paraId="51752B1A" w14:textId="13442446" w:rsidR="005E41C5" w:rsidRPr="00740776" w:rsidRDefault="005E41C5" w:rsidP="00032ECC">
      <w:pPr>
        <w:rPr>
          <w:rStyle w:val="Hyperlink"/>
          <w:rFonts w:ascii="Times New Roman" w:hAnsi="Times New Roman" w:cs="Times New Roman"/>
          <w:b/>
          <w:bCs/>
          <w:color w:val="auto"/>
          <w:sz w:val="24"/>
          <w:szCs w:val="24"/>
          <w:u w:val="none"/>
          <w:lang w:val="el-GR"/>
        </w:rPr>
      </w:pPr>
      <w:r w:rsidRPr="00740776">
        <w:rPr>
          <w:rStyle w:val="Hyperlink"/>
          <w:rFonts w:ascii="Times New Roman" w:hAnsi="Times New Roman" w:cs="Times New Roman"/>
          <w:b/>
          <w:bCs/>
          <w:color w:val="auto"/>
          <w:sz w:val="24"/>
          <w:szCs w:val="24"/>
          <w:u w:val="none"/>
          <w:lang w:val="el-GR"/>
        </w:rPr>
        <w:t>Μετα-Επεξεργασία (</w:t>
      </w:r>
      <w:r w:rsidRPr="00740776">
        <w:rPr>
          <w:rStyle w:val="Hyperlink"/>
          <w:rFonts w:ascii="Times New Roman" w:hAnsi="Times New Roman" w:cs="Times New Roman"/>
          <w:b/>
          <w:bCs/>
          <w:color w:val="auto"/>
          <w:sz w:val="24"/>
          <w:szCs w:val="24"/>
          <w:u w:val="none"/>
          <w:lang w:val="en-US"/>
        </w:rPr>
        <w:t>Post</w:t>
      </w:r>
      <w:r w:rsidRPr="00740776">
        <w:rPr>
          <w:rStyle w:val="Hyperlink"/>
          <w:rFonts w:ascii="Times New Roman" w:hAnsi="Times New Roman" w:cs="Times New Roman"/>
          <w:b/>
          <w:bCs/>
          <w:color w:val="auto"/>
          <w:sz w:val="24"/>
          <w:szCs w:val="24"/>
          <w:u w:val="none"/>
          <w:lang w:val="el-GR"/>
        </w:rPr>
        <w:t>-</w:t>
      </w:r>
      <w:r w:rsidRPr="00740776">
        <w:rPr>
          <w:rStyle w:val="Hyperlink"/>
          <w:rFonts w:ascii="Times New Roman" w:hAnsi="Times New Roman" w:cs="Times New Roman"/>
          <w:b/>
          <w:bCs/>
          <w:color w:val="auto"/>
          <w:sz w:val="24"/>
          <w:szCs w:val="24"/>
          <w:u w:val="none"/>
          <w:lang w:val="en-US"/>
        </w:rPr>
        <w:t>Processing</w:t>
      </w:r>
      <w:r w:rsidRPr="00740776">
        <w:rPr>
          <w:rStyle w:val="Hyperlink"/>
          <w:rFonts w:ascii="Times New Roman" w:hAnsi="Times New Roman" w:cs="Times New Roman"/>
          <w:b/>
          <w:bCs/>
          <w:color w:val="auto"/>
          <w:sz w:val="24"/>
          <w:szCs w:val="24"/>
          <w:u w:val="none"/>
          <w:lang w:val="el-GR"/>
        </w:rPr>
        <w:t>)</w:t>
      </w:r>
    </w:p>
    <w:p w14:paraId="6B91576D" w14:textId="7F78E299" w:rsidR="0030022B" w:rsidRPr="00BE77DA" w:rsidRDefault="00BE77DA"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την ολοκλήρωση της αναγνώρισης, η έξοδος του συστήματος μπορεί επίσης να περάσει από μια διαδικασία μετα-επεξεργασίας για περεταίρω ενίσχυση της ακρίβειας αναγνώρισης. Μια ιδιαίτερα χρήσιμη τεχνική τέτοιου είδους περιλαμβάνει την χρήση λεξικών, δηλαδή μια τεράστια λίστα λέξεων που θα μπορούσαν να εντοπιστούν εντός της </w:t>
      </w:r>
      <w:r>
        <w:rPr>
          <w:rFonts w:ascii="Times New Roman" w:hAnsi="Times New Roman" w:cs="Times New Roman"/>
          <w:sz w:val="24"/>
          <w:szCs w:val="24"/>
          <w:lang w:val="el-GR"/>
        </w:rPr>
        <w:lastRenderedPageBreak/>
        <w:t xml:space="preserve">εικόνας προς αναγνώριση. Το αποτέλεσμα που εξάγεται από το στάδιο της αναγνώρισης ελέγχεται με το λεξικό για τον εντοπισμό πιθανών λέξεων. Η παρούσα τεχνική μπορεί να εντοπίσει πιθανές λάθος αναγνωρίσεις που έχουν πραγματοποιηθεί, και στη συνέχεια να διορθώσει αυτά τα λάθη σύμφωνα με </w:t>
      </w:r>
      <w:r w:rsidR="00740776">
        <w:rPr>
          <w:rFonts w:ascii="Times New Roman" w:hAnsi="Times New Roman" w:cs="Times New Roman"/>
          <w:sz w:val="24"/>
          <w:szCs w:val="24"/>
          <w:lang w:val="el-GR"/>
        </w:rPr>
        <w:t>τις ήδη υπάρχουσες λέξεις εντός του λεξικού.</w:t>
      </w:r>
    </w:p>
    <w:p w14:paraId="5A965BEF" w14:textId="3A23017B" w:rsidR="005E41C5" w:rsidRPr="001B4BC6" w:rsidRDefault="005E41C5" w:rsidP="00032ECC">
      <w:pPr>
        <w:rPr>
          <w:rFonts w:ascii="Times New Roman" w:hAnsi="Times New Roman" w:cs="Times New Roman"/>
          <w:b/>
          <w:bCs/>
          <w:sz w:val="24"/>
          <w:szCs w:val="24"/>
          <w:lang w:val="el-GR"/>
        </w:rPr>
      </w:pPr>
      <w:r w:rsidRPr="001B4BC6">
        <w:rPr>
          <w:rFonts w:ascii="Times New Roman" w:hAnsi="Times New Roman" w:cs="Times New Roman"/>
          <w:b/>
          <w:bCs/>
          <w:sz w:val="24"/>
          <w:szCs w:val="24"/>
          <w:lang w:val="el-GR"/>
        </w:rPr>
        <w:t xml:space="preserve">Βελτιστοποιήσεις </w:t>
      </w:r>
      <w:r w:rsidR="00740776" w:rsidRPr="001B4BC6">
        <w:rPr>
          <w:rFonts w:ascii="Times New Roman" w:hAnsi="Times New Roman" w:cs="Times New Roman"/>
          <w:b/>
          <w:bCs/>
          <w:sz w:val="24"/>
          <w:szCs w:val="24"/>
          <w:lang w:val="el-GR"/>
        </w:rPr>
        <w:t>για</w:t>
      </w:r>
      <w:r w:rsidRPr="001B4BC6">
        <w:rPr>
          <w:rFonts w:ascii="Times New Roman" w:hAnsi="Times New Roman" w:cs="Times New Roman"/>
          <w:b/>
          <w:bCs/>
          <w:sz w:val="24"/>
          <w:szCs w:val="24"/>
          <w:lang w:val="el-GR"/>
        </w:rPr>
        <w:t xml:space="preserve"> συγκεκριμένες εφαρμογές (</w:t>
      </w:r>
      <w:r w:rsidRPr="001B4BC6">
        <w:rPr>
          <w:rFonts w:ascii="Times New Roman" w:hAnsi="Times New Roman" w:cs="Times New Roman"/>
          <w:b/>
          <w:bCs/>
          <w:sz w:val="24"/>
          <w:szCs w:val="24"/>
          <w:lang w:val="en-US"/>
        </w:rPr>
        <w:t>Application</w:t>
      </w:r>
      <w:r w:rsidRPr="001B4BC6">
        <w:rPr>
          <w:rFonts w:ascii="Times New Roman" w:hAnsi="Times New Roman" w:cs="Times New Roman"/>
          <w:b/>
          <w:bCs/>
          <w:sz w:val="24"/>
          <w:szCs w:val="24"/>
          <w:lang w:val="el-GR"/>
        </w:rPr>
        <w:t>-</w:t>
      </w:r>
      <w:r w:rsidRPr="001B4BC6">
        <w:rPr>
          <w:rFonts w:ascii="Times New Roman" w:hAnsi="Times New Roman" w:cs="Times New Roman"/>
          <w:b/>
          <w:bCs/>
          <w:sz w:val="24"/>
          <w:szCs w:val="24"/>
          <w:lang w:val="en-US"/>
        </w:rPr>
        <w:t>specific</w:t>
      </w:r>
      <w:r w:rsidRPr="001B4BC6">
        <w:rPr>
          <w:rFonts w:ascii="Times New Roman" w:hAnsi="Times New Roman" w:cs="Times New Roman"/>
          <w:b/>
          <w:bCs/>
          <w:sz w:val="24"/>
          <w:szCs w:val="24"/>
          <w:lang w:val="el-GR"/>
        </w:rPr>
        <w:t xml:space="preserve"> </w:t>
      </w:r>
      <w:r w:rsidRPr="001B4BC6">
        <w:rPr>
          <w:rFonts w:ascii="Times New Roman" w:hAnsi="Times New Roman" w:cs="Times New Roman"/>
          <w:b/>
          <w:bCs/>
          <w:sz w:val="24"/>
          <w:szCs w:val="24"/>
          <w:lang w:val="en-US"/>
        </w:rPr>
        <w:t>optimization</w:t>
      </w:r>
      <w:r w:rsidRPr="001B4BC6">
        <w:rPr>
          <w:rFonts w:ascii="Times New Roman" w:hAnsi="Times New Roman" w:cs="Times New Roman"/>
          <w:b/>
          <w:bCs/>
          <w:sz w:val="24"/>
          <w:szCs w:val="24"/>
          <w:lang w:val="el-GR"/>
        </w:rPr>
        <w:t>)</w:t>
      </w:r>
    </w:p>
    <w:p w14:paraId="48A577D7" w14:textId="44172CF1" w:rsidR="002C3E61" w:rsidRDefault="00740776"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ακόμα τεχνική που αξιοποιείται για την ενίσχυση της ακρίβειας των μοντέλων </w:t>
      </w:r>
      <w:r>
        <w:rPr>
          <w:rFonts w:ascii="Times New Roman" w:hAnsi="Times New Roman" w:cs="Times New Roman"/>
          <w:sz w:val="24"/>
          <w:szCs w:val="24"/>
          <w:lang w:val="en-US"/>
        </w:rPr>
        <w:t>OCR</w:t>
      </w:r>
      <w:r w:rsidRPr="00740776">
        <w:rPr>
          <w:rFonts w:ascii="Times New Roman" w:hAnsi="Times New Roman" w:cs="Times New Roman"/>
          <w:sz w:val="24"/>
          <w:szCs w:val="24"/>
          <w:lang w:val="el-GR"/>
        </w:rPr>
        <w:t xml:space="preserve"> </w:t>
      </w:r>
      <w:r>
        <w:rPr>
          <w:rFonts w:ascii="Times New Roman" w:hAnsi="Times New Roman" w:cs="Times New Roman"/>
          <w:sz w:val="24"/>
          <w:szCs w:val="24"/>
          <w:lang w:val="el-GR"/>
        </w:rPr>
        <w:t>αποτελεί την τροποποίηση ήδη υπάρχων μοντέλων για την εξειδίκευσή τους επάνω σε συγκεκριμένους τύπους εισόδων, όπως για τον καλύτερο εντοπισμό πινακίδων αυτοκινήτων, ανάλυση ταυτοτήτων, διαβατηρίων, κλπ.</w:t>
      </w:r>
    </w:p>
    <w:p w14:paraId="4823EE85" w14:textId="77777777" w:rsidR="001B4BC6" w:rsidRPr="005E41C5" w:rsidRDefault="001B4BC6"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9" w:name="_Toc74238167"/>
      <w:r w:rsidRPr="00206210">
        <w:t xml:space="preserve">4. </w:t>
      </w:r>
      <w:r w:rsidR="008F4461">
        <w:t>ΥΛΟΠΟΙΗΣΗ ΕΦΑΡΜΟΓΗΣ</w:t>
      </w:r>
      <w:bookmarkEnd w:id="39"/>
    </w:p>
    <w:p w14:paraId="57078107" w14:textId="22884D8F" w:rsidR="005E41C5" w:rsidRPr="00BE77DA" w:rsidRDefault="005E41C5" w:rsidP="005E41C5">
      <w:pPr>
        <w:rPr>
          <w:rStyle w:val="Hyperlink"/>
          <w:lang w:val="el-GR"/>
        </w:rPr>
      </w:pPr>
      <w:r>
        <w:rPr>
          <w:lang w:val="en-US"/>
        </w:rPr>
        <w:t>UNRELATED</w:t>
      </w:r>
      <w:r w:rsidRPr="00BE77DA">
        <w:rPr>
          <w:lang w:val="el-GR"/>
        </w:rPr>
        <w:t xml:space="preserve">: </w:t>
      </w:r>
      <w:hyperlink r:id="rId18" w:history="1">
        <w:r w:rsidRPr="009C4A93">
          <w:rPr>
            <w:rStyle w:val="Hyperlink"/>
            <w:lang w:val="en-US"/>
          </w:rPr>
          <w:t>https</w:t>
        </w:r>
        <w:r w:rsidRPr="00BE77DA">
          <w:rPr>
            <w:rStyle w:val="Hyperlink"/>
            <w:lang w:val="el-GR"/>
          </w:rPr>
          <w:t>://</w:t>
        </w:r>
        <w:proofErr w:type="spellStart"/>
        <w:r w:rsidRPr="009C4A93">
          <w:rPr>
            <w:rStyle w:val="Hyperlink"/>
            <w:lang w:val="en-US"/>
          </w:rPr>
          <w:t>wandb</w:t>
        </w:r>
        <w:proofErr w:type="spellEnd"/>
        <w:r w:rsidRPr="00BE77DA">
          <w:rPr>
            <w:rStyle w:val="Hyperlink"/>
            <w:lang w:val="el-GR"/>
          </w:rPr>
          <w:t>.</w:t>
        </w:r>
        <w:r w:rsidRPr="009C4A93">
          <w:rPr>
            <w:rStyle w:val="Hyperlink"/>
            <w:lang w:val="en-US"/>
          </w:rPr>
          <w:t>ai</w:t>
        </w:r>
        <w:r w:rsidRPr="00BE77DA">
          <w:rPr>
            <w:rStyle w:val="Hyperlink"/>
            <w:lang w:val="el-GR"/>
          </w:rPr>
          <w:t>/</w:t>
        </w:r>
        <w:r w:rsidRPr="009C4A93">
          <w:rPr>
            <w:rStyle w:val="Hyperlink"/>
            <w:lang w:val="en-US"/>
          </w:rPr>
          <w:t>site</w:t>
        </w:r>
        <w:r w:rsidRPr="00BE77DA">
          <w:rPr>
            <w:rStyle w:val="Hyperlink"/>
            <w:lang w:val="el-GR"/>
          </w:rPr>
          <w:t>/</w:t>
        </w:r>
        <w:r w:rsidRPr="009C4A93">
          <w:rPr>
            <w:rStyle w:val="Hyperlink"/>
            <w:lang w:val="en-US"/>
          </w:rPr>
          <w:t>articles</w:t>
        </w:r>
        <w:r w:rsidRPr="00BE77DA">
          <w:rPr>
            <w:rStyle w:val="Hyperlink"/>
            <w:lang w:val="el-GR"/>
          </w:rPr>
          <w:t>/</w:t>
        </w:r>
        <w:r w:rsidRPr="009C4A93">
          <w:rPr>
            <w:rStyle w:val="Hyperlink"/>
            <w:lang w:val="en-US"/>
          </w:rPr>
          <w:t>fundamentals</w:t>
        </w:r>
        <w:r w:rsidRPr="00BE77DA">
          <w:rPr>
            <w:rStyle w:val="Hyperlink"/>
            <w:lang w:val="el-GR"/>
          </w:rPr>
          <w:t>-</w:t>
        </w:r>
        <w:r w:rsidRPr="009C4A93">
          <w:rPr>
            <w:rStyle w:val="Hyperlink"/>
            <w:lang w:val="en-US"/>
          </w:rPr>
          <w:t>of</w:t>
        </w:r>
        <w:r w:rsidRPr="00BE77DA">
          <w:rPr>
            <w:rStyle w:val="Hyperlink"/>
            <w:lang w:val="el-GR"/>
          </w:rPr>
          <w:t>-</w:t>
        </w:r>
        <w:r w:rsidRPr="009C4A93">
          <w:rPr>
            <w:rStyle w:val="Hyperlink"/>
            <w:lang w:val="en-US"/>
          </w:rPr>
          <w:t>neural</w:t>
        </w:r>
        <w:r w:rsidRPr="00BE77DA">
          <w:rPr>
            <w:rStyle w:val="Hyperlink"/>
            <w:lang w:val="el-GR"/>
          </w:rPr>
          <w:t>-</w:t>
        </w:r>
        <w:r w:rsidRPr="009C4A93">
          <w:rPr>
            <w:rStyle w:val="Hyperlink"/>
            <w:lang w:val="en-US"/>
          </w:rPr>
          <w:t>networks</w:t>
        </w:r>
      </w:hyperlink>
    </w:p>
    <w:p w14:paraId="62141F85" w14:textId="7B0B8965" w:rsidR="00D33BA9" w:rsidRPr="00BE77DA" w:rsidRDefault="00F444C1" w:rsidP="005E41C5">
      <w:pPr>
        <w:rPr>
          <w:rStyle w:val="Hyperlink"/>
          <w:rFonts w:ascii="Times New Roman" w:hAnsi="Times New Roman" w:cs="Times New Roman"/>
          <w:color w:val="auto"/>
          <w:sz w:val="24"/>
          <w:szCs w:val="24"/>
          <w:u w:val="none"/>
          <w:lang w:val="el-GR"/>
        </w:rPr>
      </w:pPr>
      <w:hyperlink r:id="rId19" w:history="1">
        <w:r w:rsidR="00D33BA9" w:rsidRPr="00415F0F">
          <w:rPr>
            <w:rStyle w:val="Hyperlink"/>
            <w:rFonts w:ascii="Times New Roman" w:hAnsi="Times New Roman" w:cs="Times New Roman"/>
            <w:sz w:val="24"/>
            <w:szCs w:val="24"/>
            <w:lang w:val="en-US"/>
          </w:rPr>
          <w:t>https</w:t>
        </w:r>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www</w:t>
        </w:r>
        <w:r w:rsidR="00D33BA9" w:rsidRPr="00BE77DA">
          <w:rPr>
            <w:rStyle w:val="Hyperlink"/>
            <w:rFonts w:ascii="Times New Roman" w:hAnsi="Times New Roman" w:cs="Times New Roman"/>
            <w:sz w:val="24"/>
            <w:szCs w:val="24"/>
            <w:lang w:val="el-GR"/>
          </w:rPr>
          <w:t>.</w:t>
        </w:r>
        <w:proofErr w:type="spellStart"/>
        <w:r w:rsidR="00D33BA9" w:rsidRPr="00415F0F">
          <w:rPr>
            <w:rStyle w:val="Hyperlink"/>
            <w:rFonts w:ascii="Times New Roman" w:hAnsi="Times New Roman" w:cs="Times New Roman"/>
            <w:sz w:val="24"/>
            <w:szCs w:val="24"/>
            <w:lang w:val="en-US"/>
          </w:rPr>
          <w:t>skynettoday</w:t>
        </w:r>
        <w:proofErr w:type="spellEnd"/>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com</w:t>
        </w:r>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overviews</w:t>
        </w:r>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neural</w:t>
        </w:r>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net</w:t>
        </w:r>
        <w:r w:rsidR="00D33BA9" w:rsidRPr="00BE77DA">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BE77DA" w:rsidRDefault="00D33BA9" w:rsidP="00D33BA9">
      <w:pPr>
        <w:rPr>
          <w:lang w:val="el-GR"/>
        </w:rPr>
      </w:pPr>
    </w:p>
    <w:p w14:paraId="6FCD93B8" w14:textId="77777777" w:rsidR="00D33BA9" w:rsidRPr="00BE77DA" w:rsidRDefault="00D33BA9" w:rsidP="00D33BA9">
      <w:pPr>
        <w:rPr>
          <w:lang w:val="el-GR"/>
        </w:rPr>
      </w:pPr>
    </w:p>
    <w:p w14:paraId="551F158D" w14:textId="74C644D0" w:rsidR="00D33BA9" w:rsidRPr="00BE77DA" w:rsidRDefault="00D33BA9" w:rsidP="00D33BA9">
      <w:pPr>
        <w:rPr>
          <w:lang w:val="el-GR"/>
        </w:rPr>
      </w:pPr>
    </w:p>
    <w:p w14:paraId="734934E9" w14:textId="549863E9" w:rsidR="00E33EC0" w:rsidRPr="00BE77DA" w:rsidRDefault="00E33EC0" w:rsidP="00D33BA9">
      <w:pPr>
        <w:rPr>
          <w:lang w:val="el-GR"/>
        </w:rPr>
      </w:pPr>
    </w:p>
    <w:p w14:paraId="6536317F" w14:textId="5F1FBD82" w:rsidR="00494845" w:rsidRPr="00BE77DA" w:rsidRDefault="00494845" w:rsidP="00D33BA9">
      <w:pPr>
        <w:rPr>
          <w:lang w:val="el-GR"/>
        </w:rPr>
      </w:pPr>
    </w:p>
    <w:p w14:paraId="5FB6143E" w14:textId="67337D91" w:rsidR="00482570" w:rsidRPr="00BE77DA" w:rsidRDefault="00482570" w:rsidP="00D33BA9">
      <w:pPr>
        <w:rPr>
          <w:lang w:val="el-GR"/>
        </w:rPr>
      </w:pPr>
    </w:p>
    <w:p w14:paraId="76224191" w14:textId="5969ECED" w:rsidR="00482570" w:rsidRDefault="00482570" w:rsidP="00D33BA9">
      <w:pPr>
        <w:rPr>
          <w:lang w:val="el-GR"/>
        </w:rPr>
      </w:pPr>
    </w:p>
    <w:p w14:paraId="4FB32E3E" w14:textId="77777777" w:rsidR="00102B58" w:rsidRPr="00BE77DA" w:rsidRDefault="00102B58" w:rsidP="00D33BA9">
      <w:pPr>
        <w:rPr>
          <w:lang w:val="el-GR"/>
        </w:rPr>
      </w:pPr>
    </w:p>
    <w:p w14:paraId="36CA7ABF" w14:textId="4920A6DD" w:rsidR="00482570" w:rsidRPr="00BE77DA" w:rsidRDefault="00482570" w:rsidP="00D33BA9">
      <w:pPr>
        <w:rPr>
          <w:lang w:val="el-GR"/>
        </w:rPr>
      </w:pPr>
    </w:p>
    <w:p w14:paraId="04AE5856" w14:textId="77777777" w:rsidR="00482570" w:rsidRPr="00BE77DA" w:rsidRDefault="00482570" w:rsidP="00D33BA9">
      <w:pPr>
        <w:rPr>
          <w:lang w:val="el-GR"/>
        </w:rPr>
      </w:pPr>
    </w:p>
    <w:p w14:paraId="454F75F3" w14:textId="6BD1074B" w:rsidR="00DB696F" w:rsidRPr="003C3B8B" w:rsidRDefault="00DB696F" w:rsidP="00B47DCA">
      <w:pPr>
        <w:pStyle w:val="Heading1"/>
      </w:pPr>
      <w:bookmarkStart w:id="40" w:name="_Toc74238168"/>
      <w:r w:rsidRPr="003C3B8B">
        <w:lastRenderedPageBreak/>
        <w:t>(</w:t>
      </w:r>
      <w:r>
        <w:rPr>
          <w:lang w:val="en-US"/>
        </w:rPr>
        <w:t>OPTIONAL</w:t>
      </w:r>
      <w:r w:rsidRPr="003C3B8B">
        <w:t xml:space="preserve">) – </w:t>
      </w:r>
      <w:r>
        <w:t>ΠΑΡΑΡΤΗΜΑ</w:t>
      </w:r>
      <w:bookmarkEnd w:id="40"/>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1" w:name="_Toc7423816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rPr>
          <w:rFonts w:ascii="Times New Roman" w:hAnsi="Times New Roman" w:cs="Times New Roman"/>
          <w:sz w:val="24"/>
          <w:szCs w:val="24"/>
        </w:rPr>
      </w:sdtEndPr>
      <w:sdtContent>
        <w:p w14:paraId="378A259E" w14:textId="4CDE7E1C" w:rsidR="00BA6485" w:rsidRPr="00322308" w:rsidRDefault="00322308" w:rsidP="00EF4048">
          <w:pPr>
            <w:pStyle w:val="Heading1"/>
            <w:jc w:val="left"/>
            <w:rPr>
              <w:lang w:val="en-US"/>
            </w:rPr>
          </w:pPr>
          <w:r w:rsidRPr="00322308">
            <w:t>ΑΝΑΦΟΡΕΣ</w:t>
          </w:r>
          <w:bookmarkEnd w:id="41"/>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sdtContent>
            <w:p w14:paraId="090EAE86" w14:textId="77777777" w:rsidR="00494845" w:rsidRPr="00494845" w:rsidRDefault="00BA648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sz w:val="24"/>
                  <w:szCs w:val="24"/>
                </w:rPr>
                <w:fldChar w:fldCharType="begin"/>
              </w:r>
              <w:r w:rsidRPr="00494845">
                <w:rPr>
                  <w:rFonts w:ascii="Times New Roman" w:hAnsi="Times New Roman" w:cs="Times New Roman"/>
                  <w:sz w:val="24"/>
                  <w:szCs w:val="24"/>
                </w:rPr>
                <w:instrText xml:space="preserve"> BIBLIOGRAPHY </w:instrText>
              </w:r>
              <w:r w:rsidRPr="00494845">
                <w:rPr>
                  <w:rFonts w:ascii="Times New Roman" w:hAnsi="Times New Roman" w:cs="Times New Roman"/>
                  <w:sz w:val="24"/>
                  <w:szCs w:val="24"/>
                </w:rPr>
                <w:fldChar w:fldCharType="separate"/>
              </w:r>
              <w:r w:rsidR="00494845" w:rsidRPr="00494845">
                <w:rPr>
                  <w:rFonts w:ascii="Times New Roman" w:hAnsi="Times New Roman" w:cs="Times New Roman"/>
                  <w:noProof/>
                  <w:sz w:val="24"/>
                  <w:szCs w:val="24"/>
                  <w:lang w:val="en-US"/>
                </w:rPr>
                <w:t xml:space="preserve">Ask Any Difference, n.d. </w:t>
              </w:r>
              <w:r w:rsidR="00494845" w:rsidRPr="00494845">
                <w:rPr>
                  <w:rFonts w:ascii="Times New Roman" w:hAnsi="Times New Roman" w:cs="Times New Roman"/>
                  <w:i/>
                  <w:iCs/>
                  <w:noProof/>
                  <w:sz w:val="24"/>
                  <w:szCs w:val="24"/>
                  <w:lang w:val="en-US"/>
                </w:rPr>
                <w:t xml:space="preserve">Difference Between OMR and OCR (With Table) | Ask Any Difference. </w:t>
              </w:r>
              <w:r w:rsidR="00494845" w:rsidRPr="00494845">
                <w:rPr>
                  <w:rFonts w:ascii="Times New Roman" w:hAnsi="Times New Roman" w:cs="Times New Roman"/>
                  <w:noProof/>
                  <w:sz w:val="24"/>
                  <w:szCs w:val="24"/>
                  <w:lang w:val="en-US"/>
                </w:rPr>
                <w:t>[</w:t>
              </w:r>
              <w:r w:rsidR="00494845" w:rsidRPr="00494845">
                <w:rPr>
                  <w:rFonts w:ascii="Times New Roman" w:hAnsi="Times New Roman" w:cs="Times New Roman"/>
                  <w:noProof/>
                  <w:sz w:val="24"/>
                  <w:szCs w:val="24"/>
                  <w:lang w:val="el-GR"/>
                </w:rPr>
                <w:t>Ηλεκτρονικό</w:t>
              </w:r>
              <w:r w:rsidR="00494845" w:rsidRPr="00494845">
                <w:rPr>
                  <w:rFonts w:ascii="Times New Roman" w:hAnsi="Times New Roman" w:cs="Times New Roman"/>
                  <w:noProof/>
                  <w:sz w:val="24"/>
                  <w:szCs w:val="24"/>
                  <w:lang w:val="en-US"/>
                </w:rPr>
                <w:t xml:space="preserve">] </w:t>
              </w:r>
              <w:r w:rsidR="00494845" w:rsidRPr="00494845">
                <w:rPr>
                  <w:rFonts w:ascii="Times New Roman" w:hAnsi="Times New Roman" w:cs="Times New Roman"/>
                  <w:noProof/>
                  <w:sz w:val="24"/>
                  <w:szCs w:val="24"/>
                  <w:lang w:val="en-US"/>
                </w:rPr>
                <w:br/>
                <w:t xml:space="preserve">Available at: </w:t>
              </w:r>
              <w:r w:rsidR="00494845" w:rsidRPr="00494845">
                <w:rPr>
                  <w:rFonts w:ascii="Times New Roman" w:hAnsi="Times New Roman" w:cs="Times New Roman"/>
                  <w:noProof/>
                  <w:sz w:val="24"/>
                  <w:szCs w:val="24"/>
                  <w:u w:val="single"/>
                  <w:lang w:val="en-US"/>
                </w:rPr>
                <w:t>https://askanydifference.com/difference-between-omr-and-ocr/</w:t>
              </w:r>
              <w:r w:rsidR="00494845" w:rsidRPr="00494845">
                <w:rPr>
                  <w:rFonts w:ascii="Times New Roman" w:hAnsi="Times New Roman" w:cs="Times New Roman"/>
                  <w:noProof/>
                  <w:sz w:val="24"/>
                  <w:szCs w:val="24"/>
                  <w:lang w:val="en-US"/>
                </w:rPr>
                <w:br/>
                <w:t>[</w:t>
              </w:r>
              <w:r w:rsidR="00494845" w:rsidRPr="00494845">
                <w:rPr>
                  <w:rFonts w:ascii="Times New Roman" w:hAnsi="Times New Roman" w:cs="Times New Roman"/>
                  <w:noProof/>
                  <w:sz w:val="24"/>
                  <w:szCs w:val="24"/>
                  <w:lang w:val="el-GR"/>
                </w:rPr>
                <w:t>Πρόσβαση</w:t>
              </w:r>
              <w:r w:rsidR="00494845" w:rsidRPr="00494845">
                <w:rPr>
                  <w:rFonts w:ascii="Times New Roman" w:hAnsi="Times New Roman" w:cs="Times New Roman"/>
                  <w:noProof/>
                  <w:sz w:val="24"/>
                  <w:szCs w:val="24"/>
                  <w:lang w:val="en-US"/>
                </w:rPr>
                <w:t xml:space="preserve"> 5 </w:t>
              </w:r>
              <w:r w:rsidR="00494845" w:rsidRPr="00494845">
                <w:rPr>
                  <w:rFonts w:ascii="Times New Roman" w:hAnsi="Times New Roman" w:cs="Times New Roman"/>
                  <w:noProof/>
                  <w:sz w:val="24"/>
                  <w:szCs w:val="24"/>
                  <w:lang w:val="el-GR"/>
                </w:rPr>
                <w:t>Ιουνίου</w:t>
              </w:r>
              <w:r w:rsidR="00494845" w:rsidRPr="00494845">
                <w:rPr>
                  <w:rFonts w:ascii="Times New Roman" w:hAnsi="Times New Roman" w:cs="Times New Roman"/>
                  <w:noProof/>
                  <w:sz w:val="24"/>
                  <w:szCs w:val="24"/>
                  <w:lang w:val="en-US"/>
                </w:rPr>
                <w:t xml:space="preserve"> 2021].</w:t>
              </w:r>
            </w:p>
            <w:p w14:paraId="1349F94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Brenner, M., 2018. </w:t>
              </w:r>
              <w:r w:rsidRPr="00494845">
                <w:rPr>
                  <w:rFonts w:ascii="Times New Roman" w:hAnsi="Times New Roman" w:cs="Times New Roman"/>
                  <w:i/>
                  <w:iCs/>
                  <w:noProof/>
                  <w:sz w:val="24"/>
                  <w:szCs w:val="24"/>
                  <w:lang w:val="en-US"/>
                </w:rPr>
                <w:t xml:space="preserve">Artificial Neural Networks: What Every Marketer Should Know | Marketing Insider Group.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https://marketinginsidergroup.com/content-marketing/artificial-neural-networks-every-marketer-know/</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7ED3E9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Bresnick, J., 2018. </w:t>
              </w:r>
              <w:r w:rsidRPr="00494845">
                <w:rPr>
                  <w:rFonts w:ascii="Times New Roman" w:hAnsi="Times New Roman" w:cs="Times New Roman"/>
                  <w:i/>
                  <w:iCs/>
                  <w:noProof/>
                  <w:sz w:val="24"/>
                  <w:szCs w:val="24"/>
                  <w:lang w:val="en-US"/>
                </w:rPr>
                <w:t xml:space="preserve">What Is Deep Learning And How Will It Change Healthcare? | Health IT Analytics.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https://healthitanalytics.com/features/what-is-deep-learning-and-how-will-it-change-healthcare</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387BF64"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Bridgwater, A., 2018. </w:t>
              </w:r>
              <w:r w:rsidRPr="00494845">
                <w:rPr>
                  <w:rFonts w:ascii="Times New Roman" w:hAnsi="Times New Roman" w:cs="Times New Roman"/>
                  <w:i/>
                  <w:iCs/>
                  <w:noProof/>
                  <w:sz w:val="24"/>
                  <w:szCs w:val="24"/>
                  <w:lang w:val="en-US"/>
                </w:rPr>
                <w:t xml:space="preserve">The 13 Types Of Data | Forbes.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https://www.forbes.com/sites/adrianbridgwater/2018/07/05/the-13-types-of-data/?sh=10e795633624</w:t>
              </w:r>
              <w:r w:rsidRPr="00494845">
                <w:rPr>
                  <w:rFonts w:ascii="Times New Roman" w:hAnsi="Times New Roman" w:cs="Times New Roman"/>
                  <w:noProof/>
                  <w:sz w:val="24"/>
                  <w:szCs w:val="24"/>
                  <w:lang w:val="el-GR"/>
                </w:rPr>
                <w:br/>
                <w:t>[Πρόσβαση 16 Απριλίου 2021].</w:t>
              </w:r>
            </w:p>
            <w:p w14:paraId="09C6153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Britton, S., 2019. </w:t>
              </w:r>
              <w:r w:rsidRPr="00494845">
                <w:rPr>
                  <w:rFonts w:ascii="Times New Roman" w:hAnsi="Times New Roman" w:cs="Times New Roman"/>
                  <w:i/>
                  <w:iCs/>
                  <w:noProof/>
                  <w:sz w:val="24"/>
                  <w:szCs w:val="24"/>
                  <w:lang w:val="en-US"/>
                </w:rPr>
                <w:t xml:space="preserve">A Brief History Of OCR | CloudTrade.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https://www.cloud-trade.com/blogs/2019/03/19/a-brief-history-of-ocr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F28365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Chen, J., 2020. </w:t>
              </w:r>
              <w:r w:rsidRPr="00494845">
                <w:rPr>
                  <w:rFonts w:ascii="Times New Roman" w:hAnsi="Times New Roman" w:cs="Times New Roman"/>
                  <w:i/>
                  <w:iCs/>
                  <w:noProof/>
                  <w:sz w:val="24"/>
                  <w:szCs w:val="24"/>
                  <w:lang w:val="en-US"/>
                </w:rPr>
                <w:t xml:space="preserve">Neural Network | Investopedia.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https://www.investopedia.com/terms/n/neuralnetwork.asp</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4BAA31F"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'Data' in Lexico Dictionaries, n.d. </w:t>
              </w:r>
              <w:r w:rsidRPr="00494845">
                <w:rPr>
                  <w:rFonts w:ascii="Times New Roman" w:hAnsi="Times New Roman" w:cs="Times New Roman"/>
                  <w:i/>
                  <w:iCs/>
                  <w:noProof/>
                  <w:sz w:val="24"/>
                  <w:szCs w:val="24"/>
                  <w:lang w:val="en-US"/>
                </w:rPr>
                <w:t xml:space="preserve">DATA | Definition of DATA by Oxford Dictionary | Lexico Dictionaries.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r>
              <w:r w:rsidRPr="00494845">
                <w:rPr>
                  <w:rFonts w:ascii="Times New Roman" w:hAnsi="Times New Roman" w:cs="Times New Roman"/>
                  <w:noProof/>
                  <w:sz w:val="24"/>
                  <w:szCs w:val="24"/>
                  <w:lang w:val="el-GR"/>
                </w:rPr>
                <w:lastRenderedPageBreak/>
                <w:t xml:space="preserve">Available at: </w:t>
              </w:r>
              <w:r w:rsidRPr="00494845">
                <w:rPr>
                  <w:rFonts w:ascii="Times New Roman" w:hAnsi="Times New Roman" w:cs="Times New Roman"/>
                  <w:noProof/>
                  <w:sz w:val="24"/>
                  <w:szCs w:val="24"/>
                  <w:u w:val="single"/>
                  <w:lang w:val="el-GR"/>
                </w:rPr>
                <w:t>https://www.lexico.com/definition/data</w:t>
              </w:r>
              <w:r w:rsidRPr="00494845">
                <w:rPr>
                  <w:rFonts w:ascii="Times New Roman" w:hAnsi="Times New Roman" w:cs="Times New Roman"/>
                  <w:noProof/>
                  <w:sz w:val="24"/>
                  <w:szCs w:val="24"/>
                  <w:lang w:val="el-GR"/>
                </w:rPr>
                <w:br/>
                <w:t>[Πρόσβαση 15 Απριλίου 2021].</w:t>
              </w:r>
            </w:p>
            <w:p w14:paraId="571090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datareportal, 2021. </w:t>
              </w:r>
              <w:r w:rsidRPr="00494845">
                <w:rPr>
                  <w:rFonts w:ascii="Times New Roman" w:hAnsi="Times New Roman" w:cs="Times New Roman"/>
                  <w:i/>
                  <w:iCs/>
                  <w:noProof/>
                  <w:sz w:val="24"/>
                  <w:szCs w:val="24"/>
                  <w:lang w:val="en-US"/>
                </w:rPr>
                <w:t xml:space="preserve">Digital Around The World | statcounter.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https://gs.statcounter.com/platform-market-share/desktop-mobile-tablet</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17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17576B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a, n.d. </w:t>
              </w:r>
              <w:r w:rsidRPr="00494845">
                <w:rPr>
                  <w:rFonts w:ascii="Times New Roman" w:hAnsi="Times New Roman" w:cs="Times New Roman"/>
                  <w:i/>
                  <w:iCs/>
                  <w:noProof/>
                  <w:sz w:val="24"/>
                  <w:szCs w:val="24"/>
                  <w:lang w:val="en-US"/>
                </w:rPr>
                <w:t xml:space="preserve">What is a Hidden Layer?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https://deepai.org/machine-learning-glossary-and-terms/hidden-layer-machine-learning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25702B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b, n.d. </w:t>
              </w:r>
              <w:r w:rsidRPr="00494845">
                <w:rPr>
                  <w:rFonts w:ascii="Times New Roman" w:hAnsi="Times New Roman" w:cs="Times New Roman"/>
                  <w:i/>
                  <w:iCs/>
                  <w:noProof/>
                  <w:sz w:val="24"/>
                  <w:szCs w:val="24"/>
                  <w:lang w:val="en-US"/>
                </w:rPr>
                <w:t xml:space="preserve">What is Weight (Artificial Neural Network)?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https://deepai.org/machine-learning-glossary-and-terms/weight-artificial-neural-network</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F10434E"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Diffen, n.d. </w:t>
              </w:r>
              <w:r w:rsidRPr="00494845">
                <w:rPr>
                  <w:rFonts w:ascii="Times New Roman" w:hAnsi="Times New Roman" w:cs="Times New Roman"/>
                  <w:i/>
                  <w:iCs/>
                  <w:noProof/>
                  <w:sz w:val="24"/>
                  <w:szCs w:val="24"/>
                  <w:lang w:val="en-US"/>
                </w:rPr>
                <w:t xml:space="preserve">Data vs Information - Difference and Comparison | Diffen.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https://www.diffen.com/difference/Data_vs_Information</w:t>
              </w:r>
              <w:r w:rsidRPr="00494845">
                <w:rPr>
                  <w:rFonts w:ascii="Times New Roman" w:hAnsi="Times New Roman" w:cs="Times New Roman"/>
                  <w:noProof/>
                  <w:sz w:val="24"/>
                  <w:szCs w:val="24"/>
                  <w:lang w:val="el-GR"/>
                </w:rPr>
                <w:br/>
                <w:t>[Πρόσβαση 15 Απριλίου 2021].</w:t>
              </w:r>
            </w:p>
            <w:p w14:paraId="0DF2E7D9"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Domo, 2020. </w:t>
              </w:r>
              <w:r w:rsidRPr="00494845">
                <w:rPr>
                  <w:rFonts w:ascii="Times New Roman" w:hAnsi="Times New Roman" w:cs="Times New Roman"/>
                  <w:i/>
                  <w:iCs/>
                  <w:noProof/>
                  <w:sz w:val="24"/>
                  <w:szCs w:val="24"/>
                  <w:lang w:val="en-US"/>
                </w:rPr>
                <w:t xml:space="preserve">Data Never Sleeps 8.0 | Domo.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https://www.domo.com/learn/data-never-sleeps-8</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AB5388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FPT.AI, 2019. </w:t>
              </w:r>
              <w:r w:rsidRPr="00494845">
                <w:rPr>
                  <w:rFonts w:ascii="Times New Roman" w:hAnsi="Times New Roman" w:cs="Times New Roman"/>
                  <w:i/>
                  <w:iCs/>
                  <w:noProof/>
                  <w:sz w:val="24"/>
                  <w:szCs w:val="24"/>
                  <w:lang w:val="en-US"/>
                </w:rPr>
                <w:t xml:space="preserve">Practical applications of OCR | FPT.AI.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https://fpt.ai/practical-applications-ocr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545DAC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Great Learning Team, 2020. </w:t>
              </w:r>
              <w:r w:rsidRPr="00494845">
                <w:rPr>
                  <w:rFonts w:ascii="Times New Roman" w:hAnsi="Times New Roman" w:cs="Times New Roman"/>
                  <w:i/>
                  <w:iCs/>
                  <w:noProof/>
                  <w:sz w:val="24"/>
                  <w:szCs w:val="24"/>
                  <w:lang w:val="en-US"/>
                </w:rPr>
                <w:t xml:space="preserve">Types of Neural Networks and Definition of Neural Network | Great Learning.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https://www.mygreatlearning.com/blog/types-of-neural-networks/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3E6A7F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Hardesty, L., 2017. </w:t>
              </w:r>
              <w:r w:rsidRPr="00494845">
                <w:rPr>
                  <w:rFonts w:ascii="Times New Roman" w:hAnsi="Times New Roman" w:cs="Times New Roman"/>
                  <w:i/>
                  <w:iCs/>
                  <w:noProof/>
                  <w:sz w:val="24"/>
                  <w:szCs w:val="24"/>
                  <w:lang w:val="en-US"/>
                </w:rPr>
                <w:t xml:space="preserve">Explained: Neural Networks | MIT News Office.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https://news.mit.edu/2017/explained-neural-networks-deep-learning-0414</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2C64D8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History Computer, n.d. </w:t>
              </w:r>
              <w:r w:rsidRPr="00494845">
                <w:rPr>
                  <w:rFonts w:ascii="Times New Roman" w:hAnsi="Times New Roman" w:cs="Times New Roman"/>
                  <w:i/>
                  <w:iCs/>
                  <w:noProof/>
                  <w:sz w:val="24"/>
                  <w:szCs w:val="24"/>
                  <w:lang w:val="en-US"/>
                </w:rPr>
                <w:t xml:space="preserve">GISMO of David Shepard | History Computer.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https://history-computer.com/gismo-of-david-shepard/</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C9900B2"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How We Read, n.d. </w:t>
              </w:r>
              <w:r w:rsidRPr="00494845">
                <w:rPr>
                  <w:rFonts w:ascii="Times New Roman" w:hAnsi="Times New Roman" w:cs="Times New Roman"/>
                  <w:i/>
                  <w:iCs/>
                  <w:noProof/>
                  <w:sz w:val="24"/>
                  <w:szCs w:val="24"/>
                  <w:lang w:val="en-US"/>
                </w:rPr>
                <w:t xml:space="preserve">Reading Machines | How We Read.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http://www.howweread.co.uk/gallery/reading-machines/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4BC7F9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IBM Cloud Education, 2020. </w:t>
              </w:r>
              <w:r w:rsidRPr="00494845">
                <w:rPr>
                  <w:rFonts w:ascii="Times New Roman" w:hAnsi="Times New Roman" w:cs="Times New Roman"/>
                  <w:i/>
                  <w:iCs/>
                  <w:noProof/>
                  <w:sz w:val="24"/>
                  <w:szCs w:val="24"/>
                  <w:lang w:val="en-US"/>
                </w:rPr>
                <w:t xml:space="preserve">Deep neural network | IBM | Neural Networks.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https://www.ibm.com/cloud/learn/neural-networks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E78606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Internet Live Stats, n.d. </w:t>
              </w:r>
              <w:r w:rsidRPr="00494845">
                <w:rPr>
                  <w:rFonts w:ascii="Times New Roman" w:hAnsi="Times New Roman" w:cs="Times New Roman"/>
                  <w:i/>
                  <w:iCs/>
                  <w:noProof/>
                  <w:sz w:val="24"/>
                  <w:szCs w:val="24"/>
                  <w:lang w:val="en-US"/>
                </w:rPr>
                <w:t xml:space="preserve">Google Search Statistics | Internet Live Stats.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https://www.internetlivestats.com/google-search-statistics/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B185738"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Karandish, F., n.d. </w:t>
              </w:r>
              <w:r w:rsidRPr="00494845">
                <w:rPr>
                  <w:rFonts w:ascii="Times New Roman" w:hAnsi="Times New Roman" w:cs="Times New Roman"/>
                  <w:i/>
                  <w:iCs/>
                  <w:noProof/>
                  <w:sz w:val="24"/>
                  <w:szCs w:val="24"/>
                  <w:lang w:val="en-US"/>
                </w:rPr>
                <w:t xml:space="preserve">The Comprehensive Guide to Optical Character Recognition (OCR) | Moov 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https://moov.ai/en/blog/optical-character-recognition-ocr/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7FD6D17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Khurana, S., Raghavan, R. G. &amp; Kakde, P. M., 2018. </w:t>
              </w:r>
              <w:r w:rsidRPr="00494845">
                <w:rPr>
                  <w:rFonts w:ascii="Times New Roman" w:hAnsi="Times New Roman" w:cs="Times New Roman"/>
                  <w:i/>
                  <w:iCs/>
                  <w:noProof/>
                  <w:sz w:val="24"/>
                  <w:szCs w:val="24"/>
                  <w:lang w:val="en-US"/>
                </w:rPr>
                <w:t xml:space="preserve">Applications of OCR You Haven't Thought Of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https://medium.com/swlh/applications-of-ocr-you-havent-thought-of-69a6a559874b</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F2E9F1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Liu, D., 2017. </w:t>
              </w:r>
              <w:r w:rsidRPr="00494845">
                <w:rPr>
                  <w:rFonts w:ascii="Times New Roman" w:hAnsi="Times New Roman" w:cs="Times New Roman"/>
                  <w:i/>
                  <w:iCs/>
                  <w:noProof/>
                  <w:sz w:val="24"/>
                  <w:szCs w:val="24"/>
                  <w:lang w:val="en-US"/>
                </w:rPr>
                <w:t xml:space="preserve">A Practical Guide to ReLU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https://medium.com/@danqing/a-practical-guide-to-relu-b83ca804f1f7</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6A992B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McLaughlin, E., 2020. </w:t>
              </w:r>
              <w:r w:rsidRPr="00494845">
                <w:rPr>
                  <w:rFonts w:ascii="Times New Roman" w:hAnsi="Times New Roman" w:cs="Times New Roman"/>
                  <w:i/>
                  <w:iCs/>
                  <w:noProof/>
                  <w:sz w:val="24"/>
                  <w:szCs w:val="24"/>
                  <w:lang w:val="en-US"/>
                </w:rPr>
                <w:t xml:space="preserve">Data Collection | TechTarget.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https://searchcio.techtarget.com/definition/data-collection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117CC9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M., n.d. </w:t>
              </w:r>
              <w:r w:rsidRPr="00494845">
                <w:rPr>
                  <w:rFonts w:ascii="Times New Roman" w:hAnsi="Times New Roman" w:cs="Times New Roman"/>
                  <w:i/>
                  <w:iCs/>
                  <w:noProof/>
                  <w:sz w:val="24"/>
                  <w:szCs w:val="24"/>
                  <w:lang w:val="en-US"/>
                </w:rPr>
                <w:t xml:space="preserve">Survey on Image Preprocessing Techniques to Improve OCR Accuracy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https://medium.com/technovators/survey-on-image-preprocessing-techniques-to-improve-ocr-accuracy-616ddb931b76</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91029D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Seetharaman, K., 2018. </w:t>
              </w:r>
              <w:r w:rsidRPr="00494845">
                <w:rPr>
                  <w:rFonts w:ascii="Times New Roman" w:hAnsi="Times New Roman" w:cs="Times New Roman"/>
                  <w:i/>
                  <w:iCs/>
                  <w:noProof/>
                  <w:sz w:val="24"/>
                  <w:szCs w:val="24"/>
                  <w:lang w:val="en-US"/>
                </w:rPr>
                <w:t xml:space="preserve">Financial Applications of Neural Networks | Aspire Systems.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https://blog.aspiresys.com/banking-and-finance/financial-applications-neural-networks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C21583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Sharma, A. V., 2017. </w:t>
              </w:r>
              <w:r w:rsidRPr="00494845">
                <w:rPr>
                  <w:rFonts w:ascii="Times New Roman" w:hAnsi="Times New Roman" w:cs="Times New Roman"/>
                  <w:i/>
                  <w:iCs/>
                  <w:noProof/>
                  <w:sz w:val="24"/>
                  <w:szCs w:val="24"/>
                  <w:lang w:val="en-US"/>
                </w:rPr>
                <w:t xml:space="preserve">Understanding Activation Functions in Neural Networks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https://medium.com/the-theory-of-everything/understanding-activation-functions-in-neural-networks-9491262884e0</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643458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Shepard, D. H., 1953. </w:t>
              </w:r>
              <w:r w:rsidRPr="00494845">
                <w:rPr>
                  <w:rFonts w:ascii="Times New Roman" w:hAnsi="Times New Roman" w:cs="Times New Roman"/>
                  <w:i/>
                  <w:iCs/>
                  <w:noProof/>
                  <w:sz w:val="24"/>
                  <w:szCs w:val="24"/>
                  <w:lang w:val="en-US"/>
                </w:rPr>
                <w:t xml:space="preserve">Apparatus For Reading. </w:t>
              </w:r>
              <w:r w:rsidRPr="00494845">
                <w:rPr>
                  <w:rFonts w:ascii="Times New Roman" w:hAnsi="Times New Roman" w:cs="Times New Roman"/>
                  <w:noProof/>
                  <w:sz w:val="24"/>
                  <w:szCs w:val="24"/>
                  <w:lang w:val="en-US"/>
                </w:rPr>
                <w:t xml:space="preserve">US, </w:t>
              </w:r>
              <w:r w:rsidRPr="00494845">
                <w:rPr>
                  <w:rFonts w:ascii="Times New Roman" w:hAnsi="Times New Roman" w:cs="Times New Roman"/>
                  <w:noProof/>
                  <w:sz w:val="24"/>
                  <w:szCs w:val="24"/>
                  <w:lang w:val="el-GR"/>
                </w:rPr>
                <w:t>Ευρεσιτεχνία</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l-GR"/>
                </w:rPr>
                <w:t>Αρ</w:t>
              </w:r>
              <w:r w:rsidRPr="00494845">
                <w:rPr>
                  <w:rFonts w:ascii="Times New Roman" w:hAnsi="Times New Roman" w:cs="Times New Roman"/>
                  <w:noProof/>
                  <w:sz w:val="24"/>
                  <w:szCs w:val="24"/>
                  <w:lang w:val="en-US"/>
                </w:rPr>
                <w:t>. 2663758.</w:t>
              </w:r>
            </w:p>
            <w:p w14:paraId="5DCE067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Talend, n.d. </w:t>
              </w:r>
              <w:r w:rsidRPr="00494845">
                <w:rPr>
                  <w:rFonts w:ascii="Times New Roman" w:hAnsi="Times New Roman" w:cs="Times New Roman"/>
                  <w:i/>
                  <w:iCs/>
                  <w:noProof/>
                  <w:sz w:val="24"/>
                  <w:szCs w:val="24"/>
                  <w:lang w:val="en-US"/>
                </w:rPr>
                <w:t xml:space="preserve">What is Data Processing? | Talend.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https://www.talend.com/resources/what-is-data-processing/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3DA90D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Tanz, O. &amp; Cambron, C., 2017. </w:t>
              </w:r>
              <w:r w:rsidRPr="00494845">
                <w:rPr>
                  <w:rFonts w:ascii="Times New Roman" w:hAnsi="Times New Roman" w:cs="Times New Roman"/>
                  <w:i/>
                  <w:iCs/>
                  <w:noProof/>
                  <w:sz w:val="24"/>
                  <w:szCs w:val="24"/>
                  <w:lang w:val="en-US"/>
                </w:rPr>
                <w:t xml:space="preserve">Why the future of deep learning depends on finding good data | TechCrunch.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http://tcrn.ch/2vJhqp3</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23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2F470B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Taylor, K., n.d. </w:t>
              </w:r>
              <w:r w:rsidRPr="00494845">
                <w:rPr>
                  <w:rFonts w:ascii="Times New Roman" w:hAnsi="Times New Roman" w:cs="Times New Roman"/>
                  <w:i/>
                  <w:iCs/>
                  <w:noProof/>
                  <w:sz w:val="24"/>
                  <w:szCs w:val="24"/>
                  <w:lang w:val="en-US"/>
                </w:rPr>
                <w:t xml:space="preserve">OCR vs. ICR: What Differentiates the two Character Recognition Software? | HiTechNectar.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https://www.hitechnectar.com/blogs/ocr-vs-icr/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7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695BF3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Veen, F. v. &amp; Leijnen, S., 2019. </w:t>
              </w:r>
              <w:r w:rsidRPr="00494845">
                <w:rPr>
                  <w:rFonts w:ascii="Times New Roman" w:hAnsi="Times New Roman" w:cs="Times New Roman"/>
                  <w:i/>
                  <w:iCs/>
                  <w:noProof/>
                  <w:sz w:val="24"/>
                  <w:szCs w:val="24"/>
                  <w:lang w:val="en-US"/>
                </w:rPr>
                <w:t xml:space="preserve">The Neural Network Zoo | The Asimov Institute.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r>
              <w:r w:rsidRPr="00494845">
                <w:rPr>
                  <w:rFonts w:ascii="Times New Roman" w:hAnsi="Times New Roman" w:cs="Times New Roman"/>
                  <w:noProof/>
                  <w:sz w:val="24"/>
                  <w:szCs w:val="24"/>
                  <w:lang w:val="en-US"/>
                </w:rPr>
                <w:lastRenderedPageBreak/>
                <w:t xml:space="preserve">Available at: </w:t>
              </w:r>
              <w:r w:rsidRPr="00494845">
                <w:rPr>
                  <w:rFonts w:ascii="Times New Roman" w:hAnsi="Times New Roman" w:cs="Times New Roman"/>
                  <w:noProof/>
                  <w:sz w:val="24"/>
                  <w:szCs w:val="24"/>
                  <w:u w:val="single"/>
                  <w:lang w:val="en-US"/>
                </w:rPr>
                <w:t>https://www.asimovinstitute.org/neural-network-zoo/</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9D4FEB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Williams, L., 2019. </w:t>
              </w:r>
              <w:r w:rsidRPr="00494845">
                <w:rPr>
                  <w:rFonts w:ascii="Times New Roman" w:hAnsi="Times New Roman" w:cs="Times New Roman"/>
                  <w:i/>
                  <w:iCs/>
                  <w:noProof/>
                  <w:sz w:val="24"/>
                  <w:szCs w:val="24"/>
                  <w:lang w:val="en-US"/>
                </w:rPr>
                <w:t xml:space="preserve">How Businesses Use Information | lumen.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https://courses.lumenlearning.com/wmopen-introductiontobusiness/chapter/how-businesses-use-information/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12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B3D7221"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Wood, T., n.d. </w:t>
              </w:r>
              <w:r w:rsidRPr="00494845">
                <w:rPr>
                  <w:rFonts w:ascii="Times New Roman" w:hAnsi="Times New Roman" w:cs="Times New Roman"/>
                  <w:i/>
                  <w:iCs/>
                  <w:noProof/>
                  <w:sz w:val="24"/>
                  <w:szCs w:val="24"/>
                  <w:lang w:val="en-US"/>
                </w:rPr>
                <w:t xml:space="preserve">What is an Activation Function?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https://deepai.org/machine-learning-glossary-and-terms/activation-function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65CB289" w14:textId="4F40135A" w:rsidR="00DB696F" w:rsidRPr="00BA6485" w:rsidRDefault="00BA6485" w:rsidP="00494845">
              <w:pPr>
                <w:jc w:val="left"/>
              </w:pPr>
              <w:r w:rsidRPr="00494845">
                <w:rPr>
                  <w:rFonts w:ascii="Times New Roman" w:hAnsi="Times New Roman" w:cs="Times New Roman"/>
                  <w:noProof/>
                  <w:sz w:val="24"/>
                  <w:szCs w:val="24"/>
                </w:rPr>
                <w:fldChar w:fldCharType="end"/>
              </w:r>
            </w:p>
          </w:sdtContent>
        </w:sdt>
      </w:sdtContent>
    </w:sdt>
    <w:sectPr w:rsidR="00DB696F" w:rsidRPr="00BA6485" w:rsidSect="00065647">
      <w:footerReference w:type="default" r:id="rId20"/>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1270C" w14:textId="77777777" w:rsidR="00F444C1" w:rsidRDefault="00F444C1" w:rsidP="00D3436F">
      <w:pPr>
        <w:spacing w:after="0" w:line="240" w:lineRule="auto"/>
      </w:pPr>
      <w:r>
        <w:separator/>
      </w:r>
    </w:p>
  </w:endnote>
  <w:endnote w:type="continuationSeparator" w:id="0">
    <w:p w14:paraId="340EC7C8" w14:textId="77777777" w:rsidR="00F444C1" w:rsidRDefault="00F444C1"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D22D4" w14:textId="77777777" w:rsidR="00F444C1" w:rsidRDefault="00F444C1" w:rsidP="00D3436F">
      <w:pPr>
        <w:spacing w:after="0" w:line="240" w:lineRule="auto"/>
      </w:pPr>
      <w:r>
        <w:separator/>
      </w:r>
    </w:p>
  </w:footnote>
  <w:footnote w:type="continuationSeparator" w:id="0">
    <w:p w14:paraId="36F1ADD7" w14:textId="77777777" w:rsidR="00F444C1" w:rsidRDefault="00F444C1"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B38C7"/>
    <w:multiLevelType w:val="hybridMultilevel"/>
    <w:tmpl w:val="E8C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B5844"/>
    <w:multiLevelType w:val="hybridMultilevel"/>
    <w:tmpl w:val="D13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9E66D3"/>
    <w:multiLevelType w:val="hybridMultilevel"/>
    <w:tmpl w:val="DB7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8"/>
  </w:num>
  <w:num w:numId="3">
    <w:abstractNumId w:val="15"/>
  </w:num>
  <w:num w:numId="4">
    <w:abstractNumId w:val="5"/>
  </w:num>
  <w:num w:numId="5">
    <w:abstractNumId w:val="3"/>
  </w:num>
  <w:num w:numId="6">
    <w:abstractNumId w:val="4"/>
  </w:num>
  <w:num w:numId="7">
    <w:abstractNumId w:val="9"/>
  </w:num>
  <w:num w:numId="8">
    <w:abstractNumId w:val="10"/>
  </w:num>
  <w:num w:numId="9">
    <w:abstractNumId w:val="6"/>
  </w:num>
  <w:num w:numId="10">
    <w:abstractNumId w:val="2"/>
  </w:num>
  <w:num w:numId="11">
    <w:abstractNumId w:val="21"/>
  </w:num>
  <w:num w:numId="12">
    <w:abstractNumId w:val="0"/>
  </w:num>
  <w:num w:numId="13">
    <w:abstractNumId w:val="7"/>
  </w:num>
  <w:num w:numId="14">
    <w:abstractNumId w:val="16"/>
  </w:num>
  <w:num w:numId="15">
    <w:abstractNumId w:val="13"/>
  </w:num>
  <w:num w:numId="16">
    <w:abstractNumId w:val="11"/>
  </w:num>
  <w:num w:numId="17">
    <w:abstractNumId w:val="12"/>
  </w:num>
  <w:num w:numId="18">
    <w:abstractNumId w:val="14"/>
  </w:num>
  <w:num w:numId="19">
    <w:abstractNumId w:val="8"/>
  </w:num>
  <w:num w:numId="20">
    <w:abstractNumId w:val="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3CFA"/>
    <w:rsid w:val="000C417A"/>
    <w:rsid w:val="000D1D14"/>
    <w:rsid w:val="000E269A"/>
    <w:rsid w:val="000E328C"/>
    <w:rsid w:val="000E5A07"/>
    <w:rsid w:val="000E60F6"/>
    <w:rsid w:val="000F3254"/>
    <w:rsid w:val="001006EB"/>
    <w:rsid w:val="00102B58"/>
    <w:rsid w:val="00125687"/>
    <w:rsid w:val="001313E8"/>
    <w:rsid w:val="001332B5"/>
    <w:rsid w:val="0014391F"/>
    <w:rsid w:val="0015236F"/>
    <w:rsid w:val="001575AA"/>
    <w:rsid w:val="00160B14"/>
    <w:rsid w:val="00161669"/>
    <w:rsid w:val="00163227"/>
    <w:rsid w:val="001648AE"/>
    <w:rsid w:val="00167E9E"/>
    <w:rsid w:val="0017063A"/>
    <w:rsid w:val="0017264D"/>
    <w:rsid w:val="001728D3"/>
    <w:rsid w:val="00173834"/>
    <w:rsid w:val="001B449F"/>
    <w:rsid w:val="001B4BAC"/>
    <w:rsid w:val="001B4BC6"/>
    <w:rsid w:val="001B4FA9"/>
    <w:rsid w:val="001B77E6"/>
    <w:rsid w:val="001C0796"/>
    <w:rsid w:val="001C3730"/>
    <w:rsid w:val="001C6CBC"/>
    <w:rsid w:val="001D465F"/>
    <w:rsid w:val="00204D14"/>
    <w:rsid w:val="00206210"/>
    <w:rsid w:val="00211E23"/>
    <w:rsid w:val="00227D06"/>
    <w:rsid w:val="00235F76"/>
    <w:rsid w:val="00241464"/>
    <w:rsid w:val="00244876"/>
    <w:rsid w:val="00246CD9"/>
    <w:rsid w:val="00247228"/>
    <w:rsid w:val="00253303"/>
    <w:rsid w:val="00255169"/>
    <w:rsid w:val="002713F0"/>
    <w:rsid w:val="00290DC6"/>
    <w:rsid w:val="0029497D"/>
    <w:rsid w:val="002953E8"/>
    <w:rsid w:val="002A05B6"/>
    <w:rsid w:val="002B0AE0"/>
    <w:rsid w:val="002B6AFD"/>
    <w:rsid w:val="002C3E61"/>
    <w:rsid w:val="002E208B"/>
    <w:rsid w:val="002E7540"/>
    <w:rsid w:val="0030022B"/>
    <w:rsid w:val="00304B9F"/>
    <w:rsid w:val="003055E3"/>
    <w:rsid w:val="00305A80"/>
    <w:rsid w:val="00316A00"/>
    <w:rsid w:val="00321249"/>
    <w:rsid w:val="0032159A"/>
    <w:rsid w:val="00322308"/>
    <w:rsid w:val="0032471A"/>
    <w:rsid w:val="003357AC"/>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82570"/>
    <w:rsid w:val="00493A3C"/>
    <w:rsid w:val="00494845"/>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23E42"/>
    <w:rsid w:val="0053564B"/>
    <w:rsid w:val="00554F04"/>
    <w:rsid w:val="00557C4A"/>
    <w:rsid w:val="00563541"/>
    <w:rsid w:val="0056762B"/>
    <w:rsid w:val="00575404"/>
    <w:rsid w:val="00580B9D"/>
    <w:rsid w:val="005845BF"/>
    <w:rsid w:val="00595C4C"/>
    <w:rsid w:val="005A57FC"/>
    <w:rsid w:val="005B1446"/>
    <w:rsid w:val="005B3ECE"/>
    <w:rsid w:val="005C57E0"/>
    <w:rsid w:val="005C6E3D"/>
    <w:rsid w:val="005D21B8"/>
    <w:rsid w:val="005E41C5"/>
    <w:rsid w:val="005F6B0E"/>
    <w:rsid w:val="0060589D"/>
    <w:rsid w:val="00627EA7"/>
    <w:rsid w:val="00630EB7"/>
    <w:rsid w:val="0064368F"/>
    <w:rsid w:val="006446EB"/>
    <w:rsid w:val="006533E8"/>
    <w:rsid w:val="00656D4D"/>
    <w:rsid w:val="00657D0B"/>
    <w:rsid w:val="00671734"/>
    <w:rsid w:val="00683936"/>
    <w:rsid w:val="00687A84"/>
    <w:rsid w:val="00690386"/>
    <w:rsid w:val="0069241C"/>
    <w:rsid w:val="00694E91"/>
    <w:rsid w:val="00696B1A"/>
    <w:rsid w:val="00697CC4"/>
    <w:rsid w:val="006A4CF9"/>
    <w:rsid w:val="006B06BF"/>
    <w:rsid w:val="006B7C4D"/>
    <w:rsid w:val="006B7DE1"/>
    <w:rsid w:val="006C3285"/>
    <w:rsid w:val="006C3B68"/>
    <w:rsid w:val="006C45C8"/>
    <w:rsid w:val="006D273F"/>
    <w:rsid w:val="006E3F3E"/>
    <w:rsid w:val="00700642"/>
    <w:rsid w:val="007061D8"/>
    <w:rsid w:val="00712FEB"/>
    <w:rsid w:val="00715E9F"/>
    <w:rsid w:val="00717D2B"/>
    <w:rsid w:val="00732043"/>
    <w:rsid w:val="00740776"/>
    <w:rsid w:val="0074695B"/>
    <w:rsid w:val="007519E1"/>
    <w:rsid w:val="0075657B"/>
    <w:rsid w:val="00764259"/>
    <w:rsid w:val="0076599B"/>
    <w:rsid w:val="00772024"/>
    <w:rsid w:val="00783542"/>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6092B"/>
    <w:rsid w:val="00864A04"/>
    <w:rsid w:val="008702F2"/>
    <w:rsid w:val="00873593"/>
    <w:rsid w:val="00875046"/>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A0E"/>
    <w:rsid w:val="00906B0E"/>
    <w:rsid w:val="00907038"/>
    <w:rsid w:val="009109A2"/>
    <w:rsid w:val="00915E61"/>
    <w:rsid w:val="009175C7"/>
    <w:rsid w:val="00924E96"/>
    <w:rsid w:val="009342BA"/>
    <w:rsid w:val="009364D3"/>
    <w:rsid w:val="0094029E"/>
    <w:rsid w:val="00961105"/>
    <w:rsid w:val="00963234"/>
    <w:rsid w:val="00967CA0"/>
    <w:rsid w:val="00971DB0"/>
    <w:rsid w:val="00973848"/>
    <w:rsid w:val="00983A38"/>
    <w:rsid w:val="00987D1D"/>
    <w:rsid w:val="00990EEC"/>
    <w:rsid w:val="00997B41"/>
    <w:rsid w:val="009A7B16"/>
    <w:rsid w:val="009A7E87"/>
    <w:rsid w:val="009B202E"/>
    <w:rsid w:val="009B47C6"/>
    <w:rsid w:val="009B6352"/>
    <w:rsid w:val="009B648F"/>
    <w:rsid w:val="009B7C3B"/>
    <w:rsid w:val="009C2872"/>
    <w:rsid w:val="009C3146"/>
    <w:rsid w:val="009C605F"/>
    <w:rsid w:val="009D0910"/>
    <w:rsid w:val="009D125E"/>
    <w:rsid w:val="009E1D41"/>
    <w:rsid w:val="009E6A6B"/>
    <w:rsid w:val="009F1A40"/>
    <w:rsid w:val="009F3C04"/>
    <w:rsid w:val="00A021DB"/>
    <w:rsid w:val="00A14A84"/>
    <w:rsid w:val="00A21073"/>
    <w:rsid w:val="00A3231F"/>
    <w:rsid w:val="00A4065C"/>
    <w:rsid w:val="00A641D7"/>
    <w:rsid w:val="00A7119A"/>
    <w:rsid w:val="00A76CC1"/>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7DA"/>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1E8F"/>
    <w:rsid w:val="00D6416D"/>
    <w:rsid w:val="00D717B1"/>
    <w:rsid w:val="00D722D3"/>
    <w:rsid w:val="00D775F3"/>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0728"/>
    <w:rsid w:val="00E811B1"/>
    <w:rsid w:val="00E943A3"/>
    <w:rsid w:val="00E959F2"/>
    <w:rsid w:val="00E9646E"/>
    <w:rsid w:val="00E969E5"/>
    <w:rsid w:val="00EA318C"/>
    <w:rsid w:val="00EA400E"/>
    <w:rsid w:val="00EB1CFD"/>
    <w:rsid w:val="00EB728B"/>
    <w:rsid w:val="00EB778D"/>
    <w:rsid w:val="00EB7B0C"/>
    <w:rsid w:val="00EC0450"/>
    <w:rsid w:val="00EC5BE4"/>
    <w:rsid w:val="00ED1CBE"/>
    <w:rsid w:val="00ED44F2"/>
    <w:rsid w:val="00ED518A"/>
    <w:rsid w:val="00EE1612"/>
    <w:rsid w:val="00EE24F6"/>
    <w:rsid w:val="00EE64D3"/>
    <w:rsid w:val="00EF0C91"/>
    <w:rsid w:val="00EF4048"/>
    <w:rsid w:val="00EF5D55"/>
    <w:rsid w:val="00F01472"/>
    <w:rsid w:val="00F06082"/>
    <w:rsid w:val="00F072C5"/>
    <w:rsid w:val="00F1035B"/>
    <w:rsid w:val="00F12F96"/>
    <w:rsid w:val="00F1567A"/>
    <w:rsid w:val="00F32153"/>
    <w:rsid w:val="00F36098"/>
    <w:rsid w:val="00F444C1"/>
    <w:rsid w:val="00F4592B"/>
    <w:rsid w:val="00F566EC"/>
    <w:rsid w:val="00F63DF4"/>
    <w:rsid w:val="00F72E41"/>
    <w:rsid w:val="00F744BB"/>
    <w:rsid w:val="00F75A4C"/>
    <w:rsid w:val="00F75B73"/>
    <w:rsid w:val="00F8581C"/>
    <w:rsid w:val="00F92C5A"/>
    <w:rsid w:val="00F935BC"/>
    <w:rsid w:val="00F94BE9"/>
    <w:rsid w:val="00FA34BB"/>
    <w:rsid w:val="00FB0848"/>
    <w:rsid w:val="00FB3ABA"/>
    <w:rsid w:val="00FD3A10"/>
    <w:rsid w:val="00FE1926"/>
    <w:rsid w:val="00FE2ECF"/>
    <w:rsid w:val="00FF1F9B"/>
    <w:rsid w:val="00FF2E97"/>
    <w:rsid w:val="00FF316C"/>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674606">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8235810">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836806">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2011838">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03325211">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2562857">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36210401">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5134340">
      <w:bodyDiv w:val="1"/>
      <w:marLeft w:val="0"/>
      <w:marRight w:val="0"/>
      <w:marTop w:val="0"/>
      <w:marBottom w:val="0"/>
      <w:divBdr>
        <w:top w:val="none" w:sz="0" w:space="0" w:color="auto"/>
        <w:left w:val="none" w:sz="0" w:space="0" w:color="auto"/>
        <w:bottom w:val="none" w:sz="0" w:space="0" w:color="auto"/>
        <w:right w:val="none" w:sz="0" w:space="0" w:color="auto"/>
      </w:divBdr>
    </w:div>
    <w:div w:id="256906374">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610852">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0864985">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43161726">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5656335">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4650007">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5660140">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1534432">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797838236">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6470891">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17976750">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78614889">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1323496">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54564394">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1779302">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08248838">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0632723">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3290031">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796488830">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02134886">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4603263">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19695241">
      <w:bodyDiv w:val="1"/>
      <w:marLeft w:val="0"/>
      <w:marRight w:val="0"/>
      <w:marTop w:val="0"/>
      <w:marBottom w:val="0"/>
      <w:divBdr>
        <w:top w:val="none" w:sz="0" w:space="0" w:color="auto"/>
        <w:left w:val="none" w:sz="0" w:space="0" w:color="auto"/>
        <w:bottom w:val="none" w:sz="0" w:space="0" w:color="auto"/>
        <w:right w:val="none" w:sz="0" w:space="0" w:color="auto"/>
      </w:divBdr>
    </w:div>
    <w:div w:id="2024281423">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6425672">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andb.ai/site/articles/fundamentals-of-neural-network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skynettoday.com/overviews/neural-net-hist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31</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32</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33</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
    <b:Tag>OCRTechniques</b:Tag>
    <b:SourceType>InternetSite</b:SourceType>
    <b:Guid>{072CD31A-47AA-443D-A58A-F7AFD4AED158}</b:Guid>
    <b:Title>The Comprehensive Guide to Optical Character Recognition (OCR) | Moov AI</b:Title>
    <b:Year>n.d</b:Year>
    <b:YearAccessed>2021</b:YearAccessed>
    <b:MonthAccessed>Ιουνίου</b:MonthAccessed>
    <b:DayAccessed>9</b:DayAccessed>
    <b:URL>https://moov.ai/en/blog/optical-character-recognition-ocr/</b:URL>
    <b:Author>
      <b:Author>
        <b:NameList>
          <b:Person>
            <b:Last>Karandish</b:Last>
            <b:First>Forough</b:First>
          </b:Person>
        </b:NameList>
      </b:Author>
    </b:Author>
    <b:RefOrder>29</b:RefOrder>
  </b:Source>
  <b:Source>
    <b:Tag>OCRTechniques2</b:Tag>
    <b:SourceType>InternetSite</b:SourceType>
    <b:Guid>{4925B92A-04A5-4F58-ABAF-5651B2F996A5}</b:Guid>
    <b:URL>https://medium.com/technovators/survey-on-image-preprocessing-techniques-to-improve-ocr-accuracy-616ddb931b76</b:URL>
    <b:Author>
      <b:Author>
        <b:NameList>
          <b:Person>
            <b:First>Magesh</b:First>
          </b:Person>
        </b:NameList>
      </b:Author>
    </b:Author>
    <b:Title>Survey on Image Preprocessing Techniques to Improve OCR Accuracy | Medium</b:Title>
    <b:Year>n.d</b:Year>
    <b:YearAccessed>2021</b:YearAccessed>
    <b:MonthAccessed>Ιουνίου</b:MonthAccessed>
    <b:DayAccessed>9</b:DayAccessed>
    <b:RefOrder>30</b:RefOrder>
  </b:Source>
</b:Sources>
</file>

<file path=customXml/itemProps1.xml><?xml version="1.0" encoding="utf-8"?>
<ds:datastoreItem xmlns:ds="http://schemas.openxmlformats.org/officeDocument/2006/customXml" ds:itemID="{F5C14E42-A2CA-4D66-A492-CBF45F68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4596</TotalTime>
  <Pages>1</Pages>
  <Words>10149</Words>
  <Characters>57852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253</cp:revision>
  <cp:lastPrinted>2021-06-11T09:13:00Z</cp:lastPrinted>
  <dcterms:created xsi:type="dcterms:W3CDTF">2021-04-12T10:43:00Z</dcterms:created>
  <dcterms:modified xsi:type="dcterms:W3CDTF">2021-06-11T09:14:00Z</dcterms:modified>
</cp:coreProperties>
</file>