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41DC6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1EE40C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02474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de colas de mensajes permite recibir solo mensajes de un tipo específico?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msgsnd()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sem_wait()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msgrcv()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shmat()</w:t>
      </w:r>
    </w:p>
    <w:p w14:paraId="0C9CDD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AC9B6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57BF59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la función sem_post() en la gestión de semáforos POSIX?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Disminuye el contador del semáforo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Elimina el semáforo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Cierra el acceso al recurso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Incrementa el contador del semáforo</w:t>
      </w:r>
    </w:p>
    <w:p w14:paraId="72009F9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B9B11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A705D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un tipo de semáforo que solo puede tener valores 0 o 1?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Semáforo de conteo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Semáforo binario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Semáforo de memoria compartida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Semáforo de mensajes</w:t>
      </w:r>
    </w:p>
    <w:p w14:paraId="4ACE0B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7B1D1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5AD4DA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ocurre cuando un proceso llama a sem_wait() y el semáforo tiene un valor de 0?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El proceso sigue ejecutándose normalmente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 proceso se bloquea hasta que el semáforo sea mayor que 0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El semáforo se restablece a 1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Ninguna de las anteriores</w:t>
      </w:r>
    </w:p>
    <w:p w14:paraId="3FCDA3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AA4854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55E39B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modelo de comunicación mediante pipes, ¿qué descriptor de archivo es utilizado para escribir?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fd[0]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write(fd[1], …)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fd[1]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Ninguno de los anteriores</w:t>
      </w:r>
    </w:p>
    <w:p w14:paraId="17F69F24">
      <w:r>
        <w:br w:type="page"/>
      </w:r>
    </w:p>
    <w:p w14:paraId="5B40CD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BD6C2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9FCF6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mecanismo de pipes, ¿qué función permite al proceso hijo leer un mensaje enviado por el proceso padre?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send()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msgget()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read(fd[0], …)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recv()</w:t>
      </w:r>
    </w:p>
    <w:p w14:paraId="3FEDB8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053EB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CF499D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operación realiza msgsnd() en la gestión de colas de mensajes?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Envía un mensaje a la cola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Recibe un mensaje de la cola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Elimina la cola de mensajes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Bloquea el acceso a la cola</w:t>
      </w:r>
    </w:p>
    <w:p w14:paraId="3DA814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26758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19B293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debe usarse para anexar un segmento de memoria compartida al espacio de direcciones de un proceso?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shmat()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shmctl()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shmdt()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msgrcv()</w:t>
      </w:r>
    </w:p>
    <w:p w14:paraId="522212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D8F96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5BEA7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 sem_unlink() en la gestión de semáforos?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Elimina el semáforo del sistema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Cierra el semáforo para un proceso específico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Crea un semáforo temporal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Ninguna de las anteriores</w:t>
      </w:r>
    </w:p>
    <w:p w14:paraId="764F97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F249E1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302A8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una llamada a fork(), ¿qué valor devuelve el proceso hijo?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0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PID del padre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–1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PID del abuelo</w:t>
      </w:r>
    </w:p>
    <w:p w14:paraId="37A1C4E0">
      <w:r>
        <w:br w:type="page"/>
      </w:r>
    </w:p>
    <w:p w14:paraId="66D53C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3CBDA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4A0359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Para crear o acceder a un segmento de memoria compartida en Linux, se utiliza: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msgget()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shmget()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msgrcv()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memopen()</w:t>
      </w:r>
    </w:p>
    <w:p w14:paraId="528436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75F7F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72E129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estructura de datos se almacenan los mensajes que envía un proceso para que otro los reciba más tarde?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Segmento de memoria compartida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Descriptor de archivo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Cola de mensajes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Semáforo</w:t>
      </w:r>
    </w:p>
    <w:p w14:paraId="158D53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CB6083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39A97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 fork() en la gestión de procesos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Duplica el proceso padre para crear un proceso hijo con la misma ID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Divide la CPU en dos hilos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Crea un nuevo proceso hijo duplicando el proceso padre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Cierra el proceso padre al finalizar el hijo</w:t>
      </w:r>
    </w:p>
    <w:p w14:paraId="1DB4EBD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E1F45E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AADE43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sistema de comunicación de procesos permite la sincronización sin que los procesos se ejecuten simultáneamente?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pipes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Memoria compartida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fork()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Colas de mensajes</w:t>
      </w:r>
    </w:p>
    <w:p w14:paraId="34719EE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5EDB6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2B987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 entiende por “condición de carrera”?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Un estado en el que un proceso ejecuta su código dos veces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Un error al ejecutar procesos simultáneos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Cuando dos procesos intentan acceder a un recurso compartido sin sincronización adecuada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Conflicto en el acceso a un recurso compartido sin coordinación</w:t>
      </w:r>
    </w:p>
    <w:p w14:paraId="05D33E1E">
      <w:r>
        <w:br w:type="page"/>
      </w:r>
    </w:p>
    <w:p w14:paraId="5632B1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083FF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B6467B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se usa para crear una cola de mensajes en C?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msgget()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msgctl()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shmget()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sem_open()</w:t>
      </w:r>
    </w:p>
    <w:p w14:paraId="73CB46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57B4F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DD1EF7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comandos en C se utiliza para esperar que un proceso hijo finalice?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pause()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wait()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resume()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terminate()</w:t>
      </w:r>
    </w:p>
    <w:p w14:paraId="35018C0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F1A79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E41780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estructura de datos se utiliza en la comunicación mediante memoria compartida?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Cola de mensajes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Segmento de memoria accesible para varios procesos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Buffer de almacenamiento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Archivos temporales</w:t>
      </w:r>
    </w:p>
    <w:p w14:paraId="38A7D4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D9979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C515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la estructura de memoria compartida, ¿qué función permite a un proceso desaplicar el segmento de memoria compartida?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shmctl()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shmget()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shmdt()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shmat()</w:t>
      </w:r>
    </w:p>
    <w:p w14:paraId="3B8E93E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8E40E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E734F0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ventaja importante de usar memoria compartida sobre pipes?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Facilita la creación de procesos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Permite un acceso más rápido a los datos compartidos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Bloquea automáticamente los procesos secundarios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Requiere menos espacio en disco</w:t>
      </w:r>
    </w:p>
    <w:p w14:paraId="5A53B2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00BFFC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1C02B5C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93C8FA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de colas de mensajes permite recibir solo mensajes de un tipo específico?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msgrcv(): Recibe un mensaje de la cola de mensajes y permite leer mensajes de un tipo específico.</w:t>
      </w:r>
    </w:p>
    <w:p w14:paraId="2E13D3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5FB1A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35B2EB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la función sem_post() en la gestión de semáforos POSIX?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 sem_post(): Incrementa el semáforo (operación V), liberando potencialmente a otros procesos bloqueados.</w:t>
      </w:r>
    </w:p>
    <w:p w14:paraId="2E1294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86AA3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FC1703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un tipo de semáforo que solo puede tener valores 0 o 1?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Semáforo binario: solo puede tomar los valores 0 o 1.</w:t>
      </w:r>
    </w:p>
    <w:p w14:paraId="4C4A98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49FF4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96EDB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ocurre cuando un proceso llama a sem_wait() y el semáforo tiene un valor de 0?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El proceso se bloquea hasta que el semáforo sea mayor que 0.</w:t>
      </w:r>
    </w:p>
    <w:p w14:paraId="3ADA16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831907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1C398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modelo de comunicación mediante pipes, ¿qué descriptor de archivo es utilizado para escribir?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fd[1] (el extremo de escritura del pipe).</w:t>
      </w:r>
    </w:p>
    <w:p w14:paraId="3D7FD9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3D175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224AE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el mecanismo de pipes, ¿qué función permite al proceso hijo leer un mensaje enviado por el proceso padre?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read(fd[0], …): lee datos desde el extremo de lectura del pipe.</w:t>
      </w:r>
    </w:p>
    <w:p w14:paraId="1A7F6B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C310C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489EB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operación realiza msgsnd() en la gestión de colas de mensajes?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msgsnd(): Envía un mensaje a la cola de mensajes.</w:t>
      </w:r>
    </w:p>
    <w:p w14:paraId="47E49D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10524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9C3A43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debe usarse para anexar un segmento de memoria compartida al espacio de direcciones de un proceso?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shmat(): Adjunta el segmento de memoria compartida al espacio de direcciones del proceso.</w:t>
      </w:r>
    </w:p>
    <w:p w14:paraId="488324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01C3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683062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el propósito de sem_unlink() en la gestión de semáforos?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sem_unlink(): Elimina el semáforo del sistema.</w:t>
      </w:r>
    </w:p>
    <w:p w14:paraId="2BC5358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DBD588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B4FB4D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una llamada a fork(), ¿qué valor devuelve el proceso hijo?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0 (fork() devuelve 0 en el proceso hijo).</w:t>
      </w:r>
    </w:p>
    <w:p w14:paraId="161F20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EBF061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145DC5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Para crear o acceder a un segmento de memoria compartida en Linux, se utiliza: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shmget(): Crea o accede a un segmento de memoria compartida. </w:t>
      </w:r>
    </w:p>
    <w:p w14:paraId="710929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BD5E7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F5E965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estructura de datos se almacenan los mensajes que envía un proceso para que otro los reciba más tarde?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Cola de mensajes: los mensajes se almacenan en una cola hasta que sean recibidos. </w:t>
      </w:r>
    </w:p>
    <w:p w14:paraId="3B987F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4C241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091FB5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función principal de fork() en la gestión de procesos en Linux?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Crea un nuevo proceso hijo duplicando el proceso padre. </w:t>
      </w:r>
    </w:p>
    <w:p w14:paraId="475ECD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F7E40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93BDA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sistema de comunicación de procesos permite la sincronización sin que los procesos se ejecuten simultáneamente?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 Colas de mensajes: permiten comunicación asíncrona, los procesos no tienen que coincidir en el tiempo. </w:t>
      </w:r>
    </w:p>
    <w:p w14:paraId="50D2A9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1F60B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0D4264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se entiende por “condición de carrera”?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. Conflicto en el acceso a un recurso compartido sin coordinación. </w:t>
      </w:r>
    </w:p>
    <w:p w14:paraId="1AE6F5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D538C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C01B92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se usa para crear una cola de mensajes en C?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 msgget(): Crea o abre una cola de mensajes. </w:t>
      </w:r>
    </w:p>
    <w:p w14:paraId="5FA05B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1D67B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C9762A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comandos en C se utiliza para esperar que un proceso hijo finalice?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wait(): Hace que el proceso padre espere a que termine un hijo. </w:t>
      </w:r>
    </w:p>
    <w:p w14:paraId="798E47F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C5C55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249BB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estructura de datos se utiliza en la comunicación mediante memoria compartida?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Segmento de memoria accesible para varios procesos. </w:t>
      </w:r>
    </w:p>
    <w:p w14:paraId="173F17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90F7D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FBC8F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En la estructura de memoria compartida, ¿qué función permite a un proceso desaplicar el segmento de memoria compartida?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 shmdt(): Desaplica (desconecta) el segmento del espacio de direcciones. </w:t>
      </w:r>
    </w:p>
    <w:p w14:paraId="77F41A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1FE1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DDC3B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una ventaja importante de usar memoria compartida sobre pipes?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 Permite un acceso más rápido a los datos compartidos, al evitar copias adicionales entre procesos.</w:t>
      </w:r>
    </w:p>
    <w:p w14:paraId="5E1776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08338"/>
    <w:multiLevelType w:val="multilevel"/>
    <w:tmpl w:val="87108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C27EB163"/>
    <w:multiLevelType w:val="multilevel"/>
    <w:tmpl w:val="C27EB1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0C466A30"/>
    <w:rsid w:val="18721BFE"/>
    <w:rsid w:val="18823AC5"/>
    <w:rsid w:val="192C4E64"/>
    <w:rsid w:val="1E7C1B22"/>
    <w:rsid w:val="217C68F6"/>
    <w:rsid w:val="2187050F"/>
    <w:rsid w:val="282A4EAC"/>
    <w:rsid w:val="2E9E48FF"/>
    <w:rsid w:val="31CD32C5"/>
    <w:rsid w:val="31E41B83"/>
    <w:rsid w:val="39725E64"/>
    <w:rsid w:val="3E024D70"/>
    <w:rsid w:val="420275F6"/>
    <w:rsid w:val="44002234"/>
    <w:rsid w:val="473A2161"/>
    <w:rsid w:val="47D25B97"/>
    <w:rsid w:val="4A37512D"/>
    <w:rsid w:val="52455F55"/>
    <w:rsid w:val="55D944E9"/>
    <w:rsid w:val="56046375"/>
    <w:rsid w:val="59145C72"/>
    <w:rsid w:val="59251199"/>
    <w:rsid w:val="5C20741A"/>
    <w:rsid w:val="67A34B94"/>
    <w:rsid w:val="68422DCF"/>
    <w:rsid w:val="6DE5215B"/>
    <w:rsid w:val="7017387C"/>
    <w:rsid w:val="760C2A3B"/>
    <w:rsid w:val="78CB7C5E"/>
    <w:rsid w:val="7A5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TML Typewriter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A5E2E6D0052048BE8C46DF9F4BDF4539_13</vt:lpwstr>
  </property>
</Properties>
</file>