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FBFB" w14:textId="3C471421" w:rsidR="00EB69D2" w:rsidRPr="004340D6" w:rsidRDefault="004340D6">
      <w:pPr>
        <w:rPr>
          <w:b/>
          <w:bCs/>
          <w:u w:val="single"/>
        </w:rPr>
      </w:pPr>
      <w:r w:rsidRPr="004340D6">
        <w:rPr>
          <w:b/>
          <w:bCs/>
          <w:u w:val="single"/>
        </w:rPr>
        <w:t>Documento Explicativo SEO</w:t>
      </w:r>
    </w:p>
    <w:p w14:paraId="6BC5E3F2" w14:textId="69881FE5" w:rsidR="004340D6" w:rsidRDefault="004340D6" w:rsidP="004340D6">
      <w:pPr>
        <w:pStyle w:val="Prrafodelista"/>
        <w:numPr>
          <w:ilvl w:val="0"/>
          <w:numId w:val="1"/>
        </w:numPr>
      </w:pPr>
      <w:r>
        <w:t xml:space="preserve">Títulos </w:t>
      </w:r>
      <w:r w:rsidR="0068114D">
        <w:t>Encabezados:</w:t>
      </w:r>
    </w:p>
    <w:p w14:paraId="21C6A923" w14:textId="77777777" w:rsidR="004340D6" w:rsidRDefault="004340D6" w:rsidP="004340D6">
      <w:pPr>
        <w:pStyle w:val="Prrafodelista"/>
        <w:numPr>
          <w:ilvl w:val="1"/>
          <w:numId w:val="1"/>
        </w:numPr>
      </w:pPr>
      <w:r>
        <w:t>Ya tenía todos los títulos de cada página en h1 con el tema principal de cada página</w:t>
      </w:r>
    </w:p>
    <w:p w14:paraId="2E71B214" w14:textId="77777777" w:rsidR="004340D6" w:rsidRDefault="004340D6" w:rsidP="004340D6">
      <w:pPr>
        <w:pStyle w:val="Prrafodelista"/>
        <w:numPr>
          <w:ilvl w:val="0"/>
          <w:numId w:val="1"/>
        </w:numPr>
      </w:pPr>
      <w:r>
        <w:t>Keywords:</w:t>
      </w:r>
    </w:p>
    <w:p w14:paraId="62B18B2F" w14:textId="77777777" w:rsidR="004340D6" w:rsidRDefault="004340D6" w:rsidP="004340D6">
      <w:pPr>
        <w:pStyle w:val="Prrafodelista"/>
        <w:numPr>
          <w:ilvl w:val="1"/>
          <w:numId w:val="1"/>
        </w:numPr>
      </w:pPr>
      <w:r w:rsidRPr="004340D6">
        <w:t>Agregué estas keywords</w:t>
      </w:r>
      <w:r>
        <w:t xml:space="preserve">: </w:t>
      </w:r>
      <w:r>
        <w:t>"odontología, endodoncia, tratamiento de conducto, ortodoncia, prótesis, blanqueamiento, estética dental, caries, Portas Esquivel"</w:t>
      </w:r>
    </w:p>
    <w:p w14:paraId="54744764" w14:textId="4D079738" w:rsidR="004340D6" w:rsidRDefault="004340D6" w:rsidP="004340D6">
      <w:pPr>
        <w:pStyle w:val="Prrafodelista"/>
        <w:numPr>
          <w:ilvl w:val="0"/>
          <w:numId w:val="1"/>
        </w:numPr>
      </w:pPr>
      <w:r>
        <w:t>Description:</w:t>
      </w:r>
    </w:p>
    <w:p w14:paraId="37410CBF" w14:textId="4471D1A4" w:rsidR="004340D6" w:rsidRDefault="004340D6" w:rsidP="004340D6">
      <w:pPr>
        <w:pStyle w:val="Prrafodelista"/>
        <w:numPr>
          <w:ilvl w:val="1"/>
          <w:numId w:val="1"/>
        </w:numPr>
      </w:pPr>
      <w:r>
        <w:t>Agregué estas descripciones:</w:t>
      </w:r>
    </w:p>
    <w:p w14:paraId="5D846B33" w14:textId="5194FD1D" w:rsidR="004340D6" w:rsidRDefault="004340D6" w:rsidP="004340D6">
      <w:pPr>
        <w:pStyle w:val="Prrafodelista"/>
        <w:numPr>
          <w:ilvl w:val="2"/>
          <w:numId w:val="1"/>
        </w:numPr>
      </w:pPr>
      <w:r>
        <w:t xml:space="preserve">Index.html: </w:t>
      </w:r>
      <w:r>
        <w:t>"Brindamos soluciones integrales en estética dental, blanqueamiento, endodoncia, odontología general, ortodoncia y prótesis."</w:t>
      </w:r>
    </w:p>
    <w:sectPr w:rsidR="00434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95A2E"/>
    <w:multiLevelType w:val="hybridMultilevel"/>
    <w:tmpl w:val="B08EA5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99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D6"/>
    <w:rsid w:val="004340D6"/>
    <w:rsid w:val="0068114D"/>
    <w:rsid w:val="00EB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D617"/>
  <w15:chartTrackingRefBased/>
  <w15:docId w15:val="{3A266B54-97D7-435C-9182-4C7729CC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Portas Esquivel</dc:creator>
  <cp:keywords/>
  <dc:description/>
  <cp:lastModifiedBy>Juan Pablo Portas Esquivel</cp:lastModifiedBy>
  <cp:revision>2</cp:revision>
  <dcterms:created xsi:type="dcterms:W3CDTF">2022-08-06T19:02:00Z</dcterms:created>
  <dcterms:modified xsi:type="dcterms:W3CDTF">2022-08-06T19:08:00Z</dcterms:modified>
</cp:coreProperties>
</file>