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05"/>
        <w:ind w:left="0" w:right="41" w:firstLine="0"/>
        <w:jc w:val="center"/>
        <w:rPr>
          <w:rFonts w:ascii="Arial MT"/>
          <w:sz w:val="48"/>
        </w:rPr>
      </w:pPr>
      <w:r>
        <w:rPr>
          <w:rFonts w:ascii="Arial MT"/>
          <w:sz w:val="48"/>
        </w:rPr>
        <w:t>Smart</w:t>
      </w:r>
      <w:r>
        <w:rPr>
          <w:rFonts w:ascii="Arial MT"/>
          <w:spacing w:val="-6"/>
          <w:sz w:val="48"/>
        </w:rPr>
        <w:t> </w:t>
      </w:r>
      <w:r>
        <w:rPr>
          <w:rFonts w:ascii="Arial MT"/>
          <w:sz w:val="48"/>
        </w:rPr>
        <w:t>Carpooling</w:t>
      </w:r>
      <w:r>
        <w:rPr>
          <w:rFonts w:ascii="Arial MT"/>
          <w:spacing w:val="-3"/>
          <w:sz w:val="48"/>
        </w:rPr>
        <w:t> </w:t>
      </w:r>
      <w:r>
        <w:rPr>
          <w:rFonts w:ascii="Arial MT"/>
          <w:sz w:val="48"/>
        </w:rPr>
        <w:t>Web-Based</w:t>
      </w:r>
      <w:r>
        <w:rPr>
          <w:rFonts w:ascii="Arial MT"/>
          <w:spacing w:val="-6"/>
          <w:sz w:val="48"/>
        </w:rPr>
        <w:t> </w:t>
      </w:r>
      <w:r>
        <w:rPr>
          <w:rFonts w:ascii="Arial MT"/>
          <w:spacing w:val="-2"/>
          <w:sz w:val="48"/>
        </w:rPr>
        <w:t>System</w:t>
      </w:r>
    </w:p>
    <w:p>
      <w:pPr>
        <w:spacing w:before="292"/>
        <w:ind w:left="14" w:right="41" w:firstLine="0"/>
        <w:jc w:val="center"/>
        <w:rPr>
          <w:rFonts w:ascii="Arial"/>
          <w:i/>
          <w:sz w:val="30"/>
        </w:rPr>
      </w:pPr>
      <w:r>
        <w:rPr>
          <w:rFonts w:ascii="Arial"/>
          <w:i/>
          <w:sz w:val="30"/>
        </w:rPr>
        <w:t>Project</w:t>
      </w:r>
      <w:r>
        <w:rPr>
          <w:rFonts w:ascii="Arial"/>
          <w:i/>
          <w:spacing w:val="40"/>
          <w:sz w:val="30"/>
        </w:rPr>
        <w:t> </w:t>
      </w:r>
      <w:r>
        <w:rPr>
          <w:rFonts w:ascii="Arial"/>
          <w:i/>
          <w:spacing w:val="-2"/>
          <w:sz w:val="30"/>
        </w:rPr>
        <w:t>Proposal</w:t>
      </w:r>
    </w:p>
    <w:p>
      <w:pPr>
        <w:spacing w:before="172"/>
        <w:ind w:left="1855" w:right="0" w:firstLine="0"/>
        <w:jc w:val="left"/>
        <w:rPr>
          <w:rFonts w:ascii="Arial MT"/>
          <w:sz w:val="24"/>
        </w:rPr>
      </w:pPr>
      <w:r>
        <w:rPr>
          <w:rFonts w:ascii="Arial MT"/>
          <w:sz w:val="22"/>
        </w:rPr>
        <w:t>Stu</w:t>
      </w:r>
      <w:r>
        <w:rPr>
          <w:rFonts w:ascii="Arial MT"/>
          <w:sz w:val="24"/>
        </w:rPr>
        <w:t>dent</w:t>
      </w:r>
      <w:r>
        <w:rPr>
          <w:rFonts w:ascii="Arial MT"/>
          <w:spacing w:val="-19"/>
          <w:sz w:val="24"/>
        </w:rPr>
        <w:t> </w:t>
      </w:r>
      <w:r>
        <w:rPr>
          <w:rFonts w:ascii="Arial MT"/>
          <w:sz w:val="24"/>
        </w:rPr>
        <w:t>names:</w:t>
      </w:r>
      <w:r>
        <w:rPr>
          <w:rFonts w:ascii="Arial MT"/>
          <w:spacing w:val="-13"/>
          <w:sz w:val="24"/>
        </w:rPr>
        <w:t> </w:t>
      </w:r>
      <w:r>
        <w:rPr>
          <w:rFonts w:ascii="Arial MT"/>
          <w:sz w:val="24"/>
        </w:rPr>
        <w:t>Zein</w:t>
      </w:r>
      <w:r>
        <w:rPr>
          <w:rFonts w:ascii="Arial MT"/>
          <w:spacing w:val="-14"/>
          <w:sz w:val="24"/>
        </w:rPr>
        <w:t> </w:t>
      </w:r>
      <w:r>
        <w:rPr>
          <w:rFonts w:ascii="Arial MT"/>
          <w:sz w:val="24"/>
        </w:rPr>
        <w:t>Abed</w:t>
      </w:r>
      <w:r>
        <w:rPr>
          <w:rFonts w:ascii="Arial MT"/>
          <w:spacing w:val="-10"/>
          <w:sz w:val="24"/>
        </w:rPr>
        <w:t> </w:t>
      </w:r>
      <w:r>
        <w:rPr>
          <w:rFonts w:ascii="Arial MT"/>
          <w:sz w:val="24"/>
        </w:rPr>
        <w:t>Ali,</w:t>
      </w:r>
      <w:r>
        <w:rPr>
          <w:rFonts w:ascii="Arial MT"/>
          <w:spacing w:val="-13"/>
          <w:sz w:val="24"/>
        </w:rPr>
        <w:t> </w:t>
      </w:r>
      <w:r>
        <w:rPr>
          <w:rFonts w:ascii="Arial MT"/>
          <w:sz w:val="24"/>
        </w:rPr>
        <w:t>Ali</w:t>
      </w:r>
      <w:r>
        <w:rPr>
          <w:rFonts w:ascii="Arial MT"/>
          <w:spacing w:val="-10"/>
          <w:sz w:val="24"/>
        </w:rPr>
        <w:t> </w:t>
      </w:r>
      <w:r>
        <w:rPr>
          <w:rFonts w:ascii="Arial MT"/>
          <w:sz w:val="24"/>
        </w:rPr>
        <w:t>Skeineh,</w:t>
      </w:r>
      <w:r>
        <w:rPr>
          <w:rFonts w:ascii="Arial MT"/>
          <w:spacing w:val="-17"/>
          <w:sz w:val="24"/>
        </w:rPr>
        <w:t> </w:t>
      </w:r>
      <w:r>
        <w:rPr>
          <w:rFonts w:ascii="Arial MT"/>
          <w:sz w:val="24"/>
        </w:rPr>
        <w:t>Reina</w:t>
      </w:r>
      <w:r>
        <w:rPr>
          <w:rFonts w:ascii="Arial MT"/>
          <w:spacing w:val="-14"/>
          <w:sz w:val="24"/>
        </w:rPr>
        <w:t> </w:t>
      </w:r>
      <w:r>
        <w:rPr>
          <w:rFonts w:ascii="Arial MT"/>
          <w:sz w:val="24"/>
        </w:rPr>
        <w:t>Nizam,</w:t>
      </w:r>
      <w:r>
        <w:rPr>
          <w:rFonts w:ascii="Arial MT"/>
          <w:spacing w:val="-17"/>
          <w:sz w:val="24"/>
        </w:rPr>
        <w:t> </w:t>
      </w:r>
      <w:r>
        <w:rPr>
          <w:rFonts w:ascii="Arial MT"/>
          <w:sz w:val="24"/>
        </w:rPr>
        <w:t>Carl</w:t>
      </w:r>
      <w:r>
        <w:rPr>
          <w:rFonts w:ascii="Arial MT"/>
          <w:spacing w:val="-13"/>
          <w:sz w:val="24"/>
        </w:rPr>
        <w:t> </w:t>
      </w:r>
      <w:r>
        <w:rPr>
          <w:rFonts w:ascii="Arial MT"/>
          <w:spacing w:val="-2"/>
          <w:sz w:val="24"/>
        </w:rPr>
        <w:t>Mazloum</w:t>
      </w:r>
    </w:p>
    <w:p>
      <w:pPr>
        <w:pStyle w:val="BodyText"/>
        <w:spacing w:before="102"/>
        <w:rPr>
          <w:rFonts w:ascii="Arial MT"/>
          <w:sz w:val="24"/>
        </w:rPr>
      </w:pPr>
    </w:p>
    <w:p>
      <w:pPr>
        <w:spacing w:line="273" w:lineRule="auto" w:before="1"/>
        <w:ind w:left="634" w:right="642" w:firstLine="0"/>
        <w:jc w:val="both"/>
        <w:rPr>
          <w:rFonts w:ascii="Arial MT" w:hAnsi="Arial MT"/>
          <w:sz w:val="16"/>
        </w:rPr>
      </w:pPr>
      <w:r>
        <w:rPr>
          <w:rFonts w:ascii="Arial" w:hAnsi="Arial"/>
          <w:b/>
          <w:sz w:val="16"/>
        </w:rPr>
        <w:t>Abstract</w:t>
      </w:r>
      <w:r>
        <w:rPr>
          <w:rFonts w:ascii="Arial MT" w:hAnsi="Arial MT"/>
          <w:sz w:val="16"/>
        </w:rPr>
        <w:t>— Traffic</w:t>
      </w:r>
      <w:r>
        <w:rPr>
          <w:rFonts w:ascii="Arial MT" w:hAnsi="Arial MT"/>
          <w:spacing w:val="-2"/>
          <w:sz w:val="16"/>
        </w:rPr>
        <w:t> </w:t>
      </w:r>
      <w:r>
        <w:rPr>
          <w:rFonts w:ascii="Arial MT" w:hAnsi="Arial MT"/>
          <w:sz w:val="16"/>
        </w:rPr>
        <w:t>congestion, fuel costs, and limited transportation options remain persistent issues in Lebanon. This</w:t>
      </w:r>
      <w:r>
        <w:rPr>
          <w:rFonts w:ascii="Arial MT" w:hAnsi="Arial MT"/>
          <w:spacing w:val="-2"/>
          <w:sz w:val="16"/>
        </w:rPr>
        <w:t> </w:t>
      </w:r>
      <w:r>
        <w:rPr>
          <w:rFonts w:ascii="Arial MT" w:hAnsi="Arial MT"/>
          <w:sz w:val="16"/>
        </w:rPr>
        <w:t>proposal presents a full-stack web-based Carpooling System that connects drivers already heading to a destination with passengers traveling along the same route. The system integrates mapping services, real-time booking, and in-app payment processing to create a mutually beneficial platform. Drivers earn additional income, passengers access affordable transportation, and overall road congestion may</w:t>
      </w:r>
      <w:r>
        <w:rPr>
          <w:rFonts w:ascii="Arial MT" w:hAnsi="Arial MT"/>
          <w:spacing w:val="-1"/>
          <w:sz w:val="16"/>
        </w:rPr>
        <w:t> </w:t>
      </w:r>
      <w:r>
        <w:rPr>
          <w:rFonts w:ascii="Arial MT" w:hAnsi="Arial MT"/>
          <w:sz w:val="16"/>
        </w:rPr>
        <w:t>be</w:t>
      </w:r>
      <w:r>
        <w:rPr>
          <w:rFonts w:ascii="Arial MT" w:hAnsi="Arial MT"/>
          <w:spacing w:val="-5"/>
          <w:sz w:val="16"/>
        </w:rPr>
        <w:t> </w:t>
      </w:r>
      <w:r>
        <w:rPr>
          <w:rFonts w:ascii="Arial MT" w:hAnsi="Arial MT"/>
          <w:sz w:val="16"/>
        </w:rPr>
        <w:t>reduced.</w:t>
      </w:r>
      <w:r>
        <w:rPr>
          <w:rFonts w:ascii="Arial MT" w:hAnsi="Arial MT"/>
          <w:spacing w:val="-1"/>
          <w:sz w:val="16"/>
        </w:rPr>
        <w:t> </w:t>
      </w:r>
      <w:r>
        <w:rPr>
          <w:rFonts w:ascii="Arial MT" w:hAnsi="Arial MT"/>
          <w:sz w:val="16"/>
        </w:rPr>
        <w:t>The platform leverages</w:t>
      </w:r>
      <w:r>
        <w:rPr>
          <w:rFonts w:ascii="Arial MT" w:hAnsi="Arial MT"/>
          <w:spacing w:val="-1"/>
          <w:sz w:val="16"/>
        </w:rPr>
        <w:t> </w:t>
      </w:r>
      <w:r>
        <w:rPr>
          <w:rFonts w:ascii="Arial MT" w:hAnsi="Arial MT"/>
          <w:sz w:val="16"/>
        </w:rPr>
        <w:t>existing map</w:t>
      </w:r>
      <w:r>
        <w:rPr>
          <w:rFonts w:ascii="Arial MT" w:hAnsi="Arial MT"/>
          <w:spacing w:val="-5"/>
          <w:sz w:val="16"/>
        </w:rPr>
        <w:t> </w:t>
      </w:r>
      <w:r>
        <w:rPr>
          <w:rFonts w:ascii="Arial MT" w:hAnsi="Arial MT"/>
          <w:sz w:val="16"/>
        </w:rPr>
        <w:t>APIs</w:t>
      </w:r>
      <w:r>
        <w:rPr>
          <w:rFonts w:ascii="Arial MT" w:hAnsi="Arial MT"/>
          <w:spacing w:val="-1"/>
          <w:sz w:val="16"/>
        </w:rPr>
        <w:t> </w:t>
      </w:r>
      <w:r>
        <w:rPr>
          <w:rFonts w:ascii="Arial MT" w:hAnsi="Arial MT"/>
          <w:sz w:val="16"/>
        </w:rPr>
        <w:t>while focusing on optimized ride</w:t>
      </w:r>
      <w:r>
        <w:rPr>
          <w:rFonts w:ascii="Arial MT" w:hAnsi="Arial MT"/>
          <w:spacing w:val="-5"/>
          <w:sz w:val="16"/>
        </w:rPr>
        <w:t> </w:t>
      </w:r>
      <w:r>
        <w:rPr>
          <w:rFonts w:ascii="Arial MT" w:hAnsi="Arial MT"/>
          <w:sz w:val="16"/>
        </w:rPr>
        <w:t>matching,</w:t>
      </w:r>
      <w:r>
        <w:rPr>
          <w:rFonts w:ascii="Arial MT" w:hAnsi="Arial MT"/>
          <w:spacing w:val="-1"/>
          <w:sz w:val="16"/>
        </w:rPr>
        <w:t> </w:t>
      </w:r>
      <w:r>
        <w:rPr>
          <w:rFonts w:ascii="Arial MT" w:hAnsi="Arial MT"/>
          <w:sz w:val="16"/>
        </w:rPr>
        <w:t>booking confirmation, and secure transaction management.</w:t>
      </w:r>
    </w:p>
    <w:p>
      <w:pPr>
        <w:pStyle w:val="BodyText"/>
        <w:spacing w:before="62"/>
        <w:rPr>
          <w:rFonts w:ascii="Arial MT"/>
          <w:sz w:val="16"/>
        </w:rPr>
      </w:pPr>
    </w:p>
    <w:p>
      <w:pPr>
        <w:spacing w:before="0"/>
        <w:ind w:left="33" w:right="41" w:firstLine="0"/>
        <w:jc w:val="center"/>
        <w:rPr>
          <w:sz w:val="19"/>
        </w:rPr>
      </w:pPr>
      <w:r>
        <w:rPr>
          <w:sz w:val="19"/>
        </w:rPr>
        <w:t>——————————</w:t>
      </w:r>
      <w:r>
        <w:rPr>
          <w:spacing w:val="63"/>
          <w:w w:val="150"/>
          <w:sz w:val="19"/>
        </w:rPr>
        <w:t> </w:t>
      </w:r>
      <w:r>
        <w:rPr>
          <w:rFonts w:ascii="Wingdings" w:hAnsi="Wingdings"/>
          <w:position w:val="-1"/>
          <w:sz w:val="19"/>
        </w:rPr>
        <w:t></w:t>
      </w:r>
      <w:r>
        <w:rPr>
          <w:rFonts w:ascii="Times New Roman" w:hAnsi="Times New Roman"/>
          <w:spacing w:val="62"/>
          <w:w w:val="150"/>
          <w:position w:val="-1"/>
          <w:sz w:val="19"/>
        </w:rPr>
        <w:t> </w:t>
      </w:r>
      <w:r>
        <w:rPr>
          <w:sz w:val="19"/>
        </w:rPr>
        <w:t>—————————</w:t>
      </w:r>
      <w:r>
        <w:rPr>
          <w:spacing w:val="-10"/>
          <w:sz w:val="19"/>
        </w:rPr>
        <w:t>—</w:t>
      </w:r>
    </w:p>
    <w:p>
      <w:pPr>
        <w:pStyle w:val="BodyText"/>
        <w:spacing w:before="72"/>
      </w:pPr>
    </w:p>
    <w:p>
      <w:pPr>
        <w:pStyle w:val="Heading1"/>
        <w:ind w:left="154" w:firstLine="0"/>
      </w:pPr>
      <w:bookmarkStart w:name="_TOC_250006" w:id="1"/>
      <w:bookmarkStart w:name="Contents" w:id="2"/>
      <w:r>
        <w:rPr>
          <w:b w:val="0"/>
        </w:rPr>
      </w:r>
      <w:bookmarkEnd w:id="1"/>
      <w:r>
        <w:rPr>
          <w:smallCaps/>
          <w:spacing w:val="-2"/>
        </w:rPr>
        <w:t>Contents</w:t>
      </w:r>
    </w:p>
    <w:sdt>
      <w:sdtPr>
        <w:docPartObj>
          <w:docPartGallery w:val="Table of Contents"/>
          <w:docPartUnique/>
        </w:docPartObj>
      </w:sdtPr>
      <w:sdtEndPr/>
      <w:sdtContent>
        <w:p>
          <w:pPr>
            <w:pStyle w:val="TOC1"/>
            <w:tabs>
              <w:tab w:pos="10173" w:val="right" w:leader="dot"/>
            </w:tabs>
            <w:spacing w:before="211"/>
            <w:ind w:left="154" w:firstLine="0"/>
            <w:rPr>
              <w:rFonts w:ascii="Cambria"/>
            </w:rPr>
          </w:pPr>
          <w:r>
            <w:fldChar w:fldCharType="begin"/>
          </w:r>
          <w:r>
            <w:instrText>TOC \o "1-1" \h \z \u </w:instrText>
          </w:r>
          <w:r>
            <w:fldChar w:fldCharType="separate"/>
          </w:r>
          <w:hyperlink w:history="true" w:anchor="_TOC_250006">
            <w:r>
              <w:rPr>
                <w:spacing w:val="-2"/>
              </w:rPr>
              <w:t>Contents</w:t>
            </w:r>
            <w:r>
              <w:rPr/>
              <w:tab/>
            </w:r>
            <w:r>
              <w:rPr>
                <w:rFonts w:ascii="Cambria"/>
                <w:spacing w:val="-10"/>
              </w:rPr>
              <w:t>1</w:t>
            </w:r>
          </w:hyperlink>
        </w:p>
        <w:p>
          <w:pPr>
            <w:pStyle w:val="TOC1"/>
            <w:numPr>
              <w:ilvl w:val="0"/>
              <w:numId w:val="1"/>
            </w:numPr>
            <w:tabs>
              <w:tab w:pos="594" w:val="left" w:leader="none"/>
              <w:tab w:pos="10173" w:val="right" w:leader="dot"/>
            </w:tabs>
            <w:spacing w:line="240" w:lineRule="auto" w:before="107" w:after="0"/>
            <w:ind w:left="594" w:right="0" w:hanging="440"/>
            <w:jc w:val="left"/>
            <w:rPr>
              <w:rFonts w:ascii="Cambria"/>
            </w:rPr>
          </w:pPr>
          <w:hyperlink w:history="true" w:anchor="_TOC_250005">
            <w:r>
              <w:rPr>
                <w:spacing w:val="-2"/>
              </w:rPr>
              <w:t>Introduction</w:t>
            </w:r>
            <w:r>
              <w:rPr/>
              <w:tab/>
            </w:r>
            <w:r>
              <w:rPr>
                <w:rFonts w:ascii="Cambria"/>
                <w:spacing w:val="-10"/>
              </w:rPr>
              <w:t>1</w:t>
            </w:r>
          </w:hyperlink>
        </w:p>
        <w:p>
          <w:pPr>
            <w:pStyle w:val="TOC1"/>
            <w:numPr>
              <w:ilvl w:val="0"/>
              <w:numId w:val="1"/>
            </w:numPr>
            <w:tabs>
              <w:tab w:pos="594" w:val="left" w:leader="none"/>
              <w:tab w:pos="10173" w:val="right" w:leader="dot"/>
            </w:tabs>
            <w:spacing w:line="240" w:lineRule="auto" w:before="107" w:after="0"/>
            <w:ind w:left="594" w:right="0" w:hanging="440"/>
            <w:jc w:val="left"/>
            <w:rPr>
              <w:rFonts w:ascii="Cambria"/>
            </w:rPr>
          </w:pPr>
          <w:hyperlink w:history="true" w:anchor="_TOC_250004">
            <w:r>
              <w:rPr>
                <w:spacing w:val="-2"/>
              </w:rPr>
              <w:t>Objectives</w:t>
            </w:r>
            <w:r>
              <w:rPr/>
              <w:tab/>
            </w:r>
            <w:r>
              <w:rPr>
                <w:rFonts w:ascii="Cambria"/>
                <w:spacing w:val="-10"/>
              </w:rPr>
              <w:t>1</w:t>
            </w:r>
          </w:hyperlink>
        </w:p>
        <w:p>
          <w:pPr>
            <w:pStyle w:val="TOC1"/>
            <w:numPr>
              <w:ilvl w:val="0"/>
              <w:numId w:val="1"/>
            </w:numPr>
            <w:tabs>
              <w:tab w:pos="594" w:val="left" w:leader="none"/>
              <w:tab w:pos="10173" w:val="right" w:leader="dot"/>
            </w:tabs>
            <w:spacing w:line="240" w:lineRule="auto" w:before="108" w:after="0"/>
            <w:ind w:left="594" w:right="0" w:hanging="440"/>
            <w:jc w:val="left"/>
            <w:rPr>
              <w:rFonts w:ascii="Cambria"/>
            </w:rPr>
          </w:pPr>
          <w:hyperlink w:history="true" w:anchor="_TOC_250003">
            <w:r>
              <w:rPr>
                <w:spacing w:val="-2"/>
              </w:rPr>
              <w:t>Detailed</w:t>
            </w:r>
            <w:r>
              <w:rPr>
                <w:spacing w:val="-1"/>
              </w:rPr>
              <w:t> </w:t>
            </w:r>
            <w:r>
              <w:rPr>
                <w:spacing w:val="-2"/>
              </w:rPr>
              <w:t>Project</w:t>
            </w:r>
            <w:r>
              <w:rPr>
                <w:spacing w:val="4"/>
              </w:rPr>
              <w:t> </w:t>
            </w:r>
            <w:r>
              <w:rPr>
                <w:spacing w:val="-2"/>
              </w:rPr>
              <w:t>Description</w:t>
            </w:r>
            <w:r>
              <w:rPr/>
              <w:tab/>
            </w:r>
            <w:r>
              <w:rPr>
                <w:rFonts w:ascii="Cambria"/>
                <w:spacing w:val="-10"/>
              </w:rPr>
              <w:t>2</w:t>
            </w:r>
          </w:hyperlink>
        </w:p>
        <w:p>
          <w:pPr>
            <w:pStyle w:val="TOC1"/>
            <w:numPr>
              <w:ilvl w:val="0"/>
              <w:numId w:val="1"/>
            </w:numPr>
            <w:tabs>
              <w:tab w:pos="594" w:val="left" w:leader="none"/>
              <w:tab w:pos="10173" w:val="right" w:leader="dot"/>
            </w:tabs>
            <w:spacing w:line="240" w:lineRule="auto" w:before="107" w:after="0"/>
            <w:ind w:left="594" w:right="0" w:hanging="440"/>
            <w:jc w:val="left"/>
            <w:rPr>
              <w:rFonts w:ascii="Cambria"/>
            </w:rPr>
          </w:pPr>
          <w:hyperlink w:history="true" w:anchor="_TOC_250002">
            <w:r>
              <w:rPr>
                <w:spacing w:val="-5"/>
              </w:rPr>
              <w:t>Target</w:t>
            </w:r>
            <w:r>
              <w:rPr>
                <w:spacing w:val="-4"/>
              </w:rPr>
              <w:t> </w:t>
            </w:r>
            <w:r>
              <w:rPr>
                <w:spacing w:val="-2"/>
              </w:rPr>
              <w:t>Clients</w:t>
            </w:r>
            <w:r>
              <w:rPr/>
              <w:tab/>
            </w:r>
            <w:r>
              <w:rPr>
                <w:rFonts w:ascii="Cambria"/>
                <w:spacing w:val="-10"/>
              </w:rPr>
              <w:t>2</w:t>
            </w:r>
          </w:hyperlink>
        </w:p>
        <w:p>
          <w:pPr>
            <w:pStyle w:val="TOC1"/>
            <w:numPr>
              <w:ilvl w:val="0"/>
              <w:numId w:val="1"/>
            </w:numPr>
            <w:tabs>
              <w:tab w:pos="594" w:val="left" w:leader="none"/>
              <w:tab w:pos="10173" w:val="right" w:leader="dot"/>
            </w:tabs>
            <w:spacing w:line="240" w:lineRule="auto" w:before="108" w:after="0"/>
            <w:ind w:left="594" w:right="0" w:hanging="440"/>
            <w:jc w:val="left"/>
            <w:rPr>
              <w:rFonts w:ascii="Cambria"/>
            </w:rPr>
          </w:pPr>
          <w:hyperlink w:history="true" w:anchor="_TOC_250001">
            <w:r>
              <w:rPr>
                <w:spacing w:val="-2"/>
              </w:rPr>
              <w:t>Software</w:t>
            </w:r>
            <w:r>
              <w:rPr>
                <w:spacing w:val="3"/>
              </w:rPr>
              <w:t> </w:t>
            </w:r>
            <w:r>
              <w:rPr>
                <w:spacing w:val="-2"/>
              </w:rPr>
              <w:t>Engineering</w:t>
            </w:r>
            <w:r>
              <w:rPr>
                <w:spacing w:val="3"/>
              </w:rPr>
              <w:t> </w:t>
            </w:r>
            <w:r>
              <w:rPr>
                <w:spacing w:val="-2"/>
              </w:rPr>
              <w:t>Process</w:t>
            </w:r>
            <w:r>
              <w:rPr/>
              <w:tab/>
            </w:r>
            <w:r>
              <w:rPr>
                <w:rFonts w:ascii="Cambria"/>
                <w:spacing w:val="-10"/>
              </w:rPr>
              <w:t>2</w:t>
            </w:r>
          </w:hyperlink>
        </w:p>
        <w:p>
          <w:pPr>
            <w:pStyle w:val="TOC1"/>
            <w:numPr>
              <w:ilvl w:val="0"/>
              <w:numId w:val="1"/>
            </w:numPr>
            <w:tabs>
              <w:tab w:pos="594" w:val="left" w:leader="none"/>
              <w:tab w:pos="10173" w:val="right" w:leader="dot"/>
            </w:tabs>
            <w:spacing w:line="240" w:lineRule="auto" w:before="107" w:after="0"/>
            <w:ind w:left="594" w:right="0" w:hanging="440"/>
            <w:jc w:val="left"/>
            <w:rPr>
              <w:rFonts w:ascii="Cambria"/>
            </w:rPr>
          </w:pPr>
          <w:hyperlink w:history="true" w:anchor="_TOC_250000">
            <w:r>
              <w:rPr>
                <w:spacing w:val="-2"/>
              </w:rPr>
              <w:t>Conclusion</w:t>
            </w:r>
            <w:r>
              <w:rPr/>
              <w:tab/>
            </w:r>
            <w:r>
              <w:rPr>
                <w:rFonts w:ascii="Cambria"/>
                <w:spacing w:val="-10"/>
              </w:rPr>
              <w:t>2</w:t>
            </w:r>
          </w:hyperlink>
        </w:p>
        <w:p>
          <w:pPr>
            <w:spacing w:line="240" w:lineRule="auto" w:before="210"/>
            <w:rPr>
              <w:sz w:val="19"/>
            </w:rPr>
          </w:pPr>
          <w:r>
            <w:fldChar w:fldCharType="end"/>
          </w:r>
        </w:p>
      </w:sdtContent>
    </w:sdt>
    <w:p>
      <w:pPr>
        <w:pStyle w:val="Heading1"/>
        <w:numPr>
          <w:ilvl w:val="0"/>
          <w:numId w:val="2"/>
        </w:numPr>
        <w:tabs>
          <w:tab w:pos="395" w:val="left" w:leader="none"/>
        </w:tabs>
        <w:spacing w:line="240" w:lineRule="auto" w:before="0" w:after="0"/>
        <w:ind w:left="395" w:right="0" w:hanging="241"/>
        <w:jc w:val="left"/>
      </w:pPr>
      <w:r>
        <w:rPr/>
        <mc:AlternateContent>
          <mc:Choice Requires="wps">
            <w:drawing>
              <wp:anchor distT="0" distB="0" distL="0" distR="0" allowOverlap="1" layoutInCell="1" locked="0" behindDoc="0" simplePos="0" relativeHeight="15728640">
                <wp:simplePos x="0" y="0"/>
                <wp:positionH relativeFrom="page">
                  <wp:posOffset>457517</wp:posOffset>
                </wp:positionH>
                <wp:positionV relativeFrom="paragraph">
                  <wp:posOffset>168713</wp:posOffset>
                </wp:positionV>
                <wp:extent cx="103505" cy="3727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3505" cy="372745"/>
                        </a:xfrm>
                        <a:prstGeom prst="rect">
                          <a:avLst/>
                        </a:prstGeom>
                      </wps:spPr>
                      <wps:txbx>
                        <w:txbxContent>
                          <w:p>
                            <w:pPr>
                              <w:spacing w:before="0"/>
                              <w:ind w:left="0" w:right="0" w:firstLine="0"/>
                              <w:jc w:val="left"/>
                              <w:rPr>
                                <w:sz w:val="50"/>
                              </w:rPr>
                            </w:pPr>
                            <w:r>
                              <w:rPr>
                                <w:spacing w:val="-10"/>
                                <w:sz w:val="50"/>
                              </w:rPr>
                              <w:t>I</w:t>
                            </w:r>
                          </w:p>
                        </w:txbxContent>
                      </wps:txbx>
                      <wps:bodyPr wrap="square" lIns="0" tIns="0" rIns="0" bIns="0" rtlCol="0">
                        <a:noAutofit/>
                      </wps:bodyPr>
                    </wps:wsp>
                  </a:graphicData>
                </a:graphic>
              </wp:anchor>
            </w:drawing>
          </mc:Choice>
          <mc:Fallback>
            <w:pict>
              <v:shape style="position:absolute;margin-left:36.025002pt;margin-top:13.284551pt;width:8.15pt;height:29.35pt;mso-position-horizontal-relative:page;mso-position-vertical-relative:paragraph;z-index:15728640" type="#_x0000_t202" id="docshape3" filled="false" stroked="false">
                <v:textbox inset="0,0,0,0">
                  <w:txbxContent>
                    <w:p>
                      <w:pPr>
                        <w:spacing w:before="0"/>
                        <w:ind w:left="0" w:right="0" w:firstLine="0"/>
                        <w:jc w:val="left"/>
                        <w:rPr>
                          <w:sz w:val="50"/>
                        </w:rPr>
                      </w:pPr>
                      <w:r>
                        <w:rPr>
                          <w:spacing w:val="-10"/>
                          <w:sz w:val="50"/>
                        </w:rPr>
                        <w:t>I</w:t>
                      </w:r>
                    </w:p>
                  </w:txbxContent>
                </v:textbox>
                <w10:wrap type="none"/>
              </v:shape>
            </w:pict>
          </mc:Fallback>
        </mc:AlternateContent>
      </w:r>
      <w:bookmarkStart w:name="_TOC_250005" w:id="3"/>
      <w:bookmarkStart w:name="1 Introduction" w:id="4"/>
      <w:r>
        <w:rPr>
          <w:b w:val="0"/>
        </w:rPr>
      </w:r>
      <w:bookmarkEnd w:id="3"/>
      <w:r>
        <w:rPr>
          <w:smallCaps/>
          <w:spacing w:val="-2"/>
        </w:rPr>
        <w:t>Introduction</w:t>
      </w:r>
    </w:p>
    <w:p>
      <w:pPr>
        <w:pStyle w:val="BodyText"/>
        <w:spacing w:line="213" w:lineRule="auto" w:before="88"/>
        <w:ind w:left="319" w:right="272"/>
      </w:pPr>
      <w:r>
        <w:rPr/>
        <w:t>T </w:t>
      </w:r>
      <w:r>
        <w:rPr>
          <w:rFonts w:ascii="Palatino Linotype"/>
        </w:rPr>
        <w:t>is</w:t>
      </w:r>
      <w:r>
        <w:rPr>
          <w:rFonts w:ascii="Palatino Linotype"/>
          <w:spacing w:val="-1"/>
        </w:rPr>
        <w:t> </w:t>
      </w:r>
      <w:r>
        <w:rPr>
          <w:rFonts w:ascii="Palatino Linotype"/>
        </w:rPr>
        <w:t>expected</w:t>
      </w:r>
      <w:r>
        <w:rPr>
          <w:rFonts w:ascii="Palatino Linotype"/>
          <w:spacing w:val="-1"/>
        </w:rPr>
        <w:t> </w:t>
      </w:r>
      <w:r>
        <w:rPr>
          <w:rFonts w:ascii="Palatino Linotype"/>
        </w:rPr>
        <w:t>that</w:t>
      </w:r>
      <w:r>
        <w:rPr>
          <w:rFonts w:ascii="Palatino Linotype"/>
          <w:spacing w:val="-1"/>
        </w:rPr>
        <w:t> </w:t>
      </w:r>
      <w:r>
        <w:rPr/>
        <w:t>urban</w:t>
      </w:r>
      <w:r>
        <w:rPr>
          <w:spacing w:val="-5"/>
        </w:rPr>
        <w:t> </w:t>
      </w:r>
      <w:r>
        <w:rPr/>
        <w:t>mobility</w:t>
      </w:r>
      <w:r>
        <w:rPr>
          <w:spacing w:val="-5"/>
        </w:rPr>
        <w:t> </w:t>
      </w:r>
      <w:r>
        <w:rPr/>
        <w:t>challenges</w:t>
      </w:r>
      <w:r>
        <w:rPr>
          <w:spacing w:val="-6"/>
        </w:rPr>
        <w:t> </w:t>
      </w:r>
      <w:r>
        <w:rPr/>
        <w:t>have</w:t>
      </w:r>
      <w:r>
        <w:rPr>
          <w:spacing w:val="-2"/>
        </w:rPr>
        <w:t> </w:t>
      </w:r>
      <w:r>
        <w:rPr/>
        <w:t>increased</w:t>
      </w:r>
      <w:r>
        <w:rPr>
          <w:spacing w:val="-5"/>
        </w:rPr>
        <w:t> </w:t>
      </w:r>
      <w:r>
        <w:rPr/>
        <w:t>due</w:t>
      </w:r>
      <w:r>
        <w:rPr>
          <w:spacing w:val="-2"/>
        </w:rPr>
        <w:t> </w:t>
      </w:r>
      <w:r>
        <w:rPr/>
        <w:t>to</w:t>
      </w:r>
      <w:r>
        <w:rPr>
          <w:spacing w:val="-5"/>
        </w:rPr>
        <w:t> </w:t>
      </w:r>
      <w:r>
        <w:rPr/>
        <w:t>high</w:t>
      </w:r>
      <w:r>
        <w:rPr>
          <w:spacing w:val="-4"/>
        </w:rPr>
        <w:t> </w:t>
      </w:r>
      <w:r>
        <w:rPr/>
        <w:t>vehicle</w:t>
      </w:r>
      <w:r>
        <w:rPr>
          <w:spacing w:val="-2"/>
        </w:rPr>
        <w:t> </w:t>
      </w:r>
      <w:r>
        <w:rPr/>
        <w:t>density</w:t>
      </w:r>
      <w:r>
        <w:rPr>
          <w:spacing w:val="-5"/>
        </w:rPr>
        <w:t> </w:t>
      </w:r>
      <w:r>
        <w:rPr/>
        <w:t>and</w:t>
      </w:r>
      <w:r>
        <w:rPr>
          <w:spacing w:val="-5"/>
        </w:rPr>
        <w:t> </w:t>
      </w:r>
      <w:r>
        <w:rPr/>
        <w:t>economic</w:t>
      </w:r>
      <w:r>
        <w:rPr>
          <w:spacing w:val="-3"/>
        </w:rPr>
        <w:t> </w:t>
      </w:r>
      <w:r>
        <w:rPr/>
        <w:t>constraints.</w:t>
      </w:r>
      <w:r>
        <w:rPr>
          <w:spacing w:val="-3"/>
        </w:rPr>
        <w:t> </w:t>
      </w:r>
      <w:r>
        <w:rPr/>
        <w:t>While ride-hailing applications exist, they often remain costly for daily commuting. The proposed Carpooling System aims to enable drivers who are already commuting to share available seats with passengers traveling in the same direction, optimizing transportation efficiency.</w:t>
      </w:r>
    </w:p>
    <w:p>
      <w:pPr>
        <w:pStyle w:val="BodyText"/>
        <w:spacing w:before="92"/>
      </w:pPr>
    </w:p>
    <w:p>
      <w:pPr>
        <w:pStyle w:val="Heading1"/>
        <w:numPr>
          <w:ilvl w:val="0"/>
          <w:numId w:val="2"/>
        </w:numPr>
        <w:tabs>
          <w:tab w:pos="400" w:val="left" w:leader="none"/>
        </w:tabs>
        <w:spacing w:line="240" w:lineRule="auto" w:before="0" w:after="0"/>
        <w:ind w:left="400" w:right="0" w:hanging="246"/>
        <w:jc w:val="left"/>
      </w:pPr>
      <w:bookmarkStart w:name="_TOC_250004" w:id="5"/>
      <w:bookmarkStart w:name="2 Objectives" w:id="6"/>
      <w:r>
        <w:rPr>
          <w:b w:val="0"/>
        </w:rPr>
      </w:r>
      <w:bookmarkEnd w:id="5"/>
      <w:r>
        <w:rPr>
          <w:smallCaps/>
          <w:spacing w:val="-2"/>
        </w:rPr>
        <w:t>Objectives</w:t>
      </w:r>
    </w:p>
    <w:p>
      <w:pPr>
        <w:pStyle w:val="BodyText"/>
        <w:spacing w:line="216" w:lineRule="auto" w:before="87"/>
        <w:ind w:left="154" w:right="272"/>
        <w:rPr>
          <w:rFonts w:ascii="Palatino Linotype"/>
        </w:rPr>
      </w:pPr>
      <w:r>
        <w:rPr>
          <w:rFonts w:ascii="Palatino Linotype"/>
        </w:rPr>
        <w:t>The</w:t>
      </w:r>
      <w:r>
        <w:rPr>
          <w:rFonts w:ascii="Palatino Linotype"/>
          <w:spacing w:val="-2"/>
        </w:rPr>
        <w:t> </w:t>
      </w:r>
      <w:r>
        <w:rPr>
          <w:rFonts w:ascii="Palatino Linotype"/>
        </w:rPr>
        <w:t>analysis</w:t>
      </w:r>
      <w:r>
        <w:rPr>
          <w:rFonts w:ascii="Palatino Linotype"/>
          <w:spacing w:val="-2"/>
        </w:rPr>
        <w:t> </w:t>
      </w:r>
      <w:r>
        <w:rPr>
          <w:rFonts w:ascii="Palatino Linotype"/>
        </w:rPr>
        <w:t>of the</w:t>
      </w:r>
      <w:r>
        <w:rPr>
          <w:rFonts w:ascii="Palatino Linotype"/>
          <w:spacing w:val="-2"/>
        </w:rPr>
        <w:t> </w:t>
      </w:r>
      <w:r>
        <w:rPr>
          <w:rFonts w:ascii="Palatino Linotype"/>
        </w:rPr>
        <w:t>objective</w:t>
      </w:r>
      <w:r>
        <w:rPr>
          <w:rFonts w:ascii="Palatino Linotype"/>
          <w:spacing w:val="-2"/>
        </w:rPr>
        <w:t> </w:t>
      </w:r>
      <w:r>
        <w:rPr>
          <w:rFonts w:ascii="Palatino Linotype"/>
        </w:rPr>
        <w:t>in</w:t>
      </w:r>
      <w:r>
        <w:rPr>
          <w:rFonts w:ascii="Palatino Linotype"/>
          <w:spacing w:val="-7"/>
        </w:rPr>
        <w:t> </w:t>
      </w:r>
      <w:r>
        <w:rPr>
          <w:rFonts w:ascii="Palatino Linotype"/>
        </w:rPr>
        <w:t>hand</w:t>
      </w:r>
      <w:r>
        <w:rPr>
          <w:rFonts w:ascii="Palatino Linotype"/>
          <w:spacing w:val="-2"/>
        </w:rPr>
        <w:t> </w:t>
      </w:r>
      <w:r>
        <w:rPr>
          <w:rFonts w:ascii="Palatino Linotype"/>
        </w:rPr>
        <w:t>was</w:t>
      </w:r>
      <w:r>
        <w:rPr>
          <w:rFonts w:ascii="Palatino Linotype"/>
          <w:spacing w:val="-2"/>
        </w:rPr>
        <w:t> </w:t>
      </w:r>
      <w:r>
        <w:rPr>
          <w:rFonts w:ascii="Palatino Linotype"/>
        </w:rPr>
        <w:t>done</w:t>
      </w:r>
      <w:r>
        <w:rPr>
          <w:rFonts w:ascii="Palatino Linotype"/>
          <w:spacing w:val="-7"/>
        </w:rPr>
        <w:t> </w:t>
      </w:r>
      <w:r>
        <w:rPr>
          <w:rFonts w:ascii="Palatino Linotype"/>
        </w:rPr>
        <w:t>by</w:t>
      </w:r>
      <w:r>
        <w:rPr>
          <w:rFonts w:ascii="Palatino Linotype"/>
          <w:spacing w:val="-2"/>
        </w:rPr>
        <w:t> </w:t>
      </w:r>
      <w:r>
        <w:rPr>
          <w:rFonts w:ascii="Palatino Linotype"/>
        </w:rPr>
        <w:t>first determining</w:t>
      </w:r>
      <w:r>
        <w:rPr>
          <w:rFonts w:ascii="Palatino Linotype"/>
          <w:spacing w:val="-2"/>
        </w:rPr>
        <w:t> </w:t>
      </w:r>
      <w:r>
        <w:rPr>
          <w:rFonts w:ascii="Palatino Linotype"/>
        </w:rPr>
        <w:t>what</w:t>
      </w:r>
      <w:r>
        <w:rPr>
          <w:rFonts w:ascii="Palatino Linotype"/>
          <w:spacing w:val="-3"/>
        </w:rPr>
        <w:t> </w:t>
      </w:r>
      <w:r>
        <w:rPr>
          <w:rFonts w:ascii="Palatino Linotype"/>
        </w:rPr>
        <w:t>functionalities</w:t>
      </w:r>
      <w:r>
        <w:rPr>
          <w:rFonts w:ascii="Palatino Linotype"/>
          <w:spacing w:val="-2"/>
        </w:rPr>
        <w:t> </w:t>
      </w:r>
      <w:r>
        <w:rPr>
          <w:rFonts w:ascii="Palatino Linotype"/>
        </w:rPr>
        <w:t>the</w:t>
      </w:r>
      <w:r>
        <w:rPr>
          <w:rFonts w:ascii="Palatino Linotype"/>
          <w:spacing w:val="-2"/>
        </w:rPr>
        <w:t> </w:t>
      </w:r>
      <w:r>
        <w:rPr>
          <w:rFonts w:ascii="Palatino Linotype"/>
        </w:rPr>
        <w:t>Carpooling</w:t>
      </w:r>
      <w:r>
        <w:rPr>
          <w:rFonts w:ascii="Palatino Linotype"/>
          <w:spacing w:val="-2"/>
        </w:rPr>
        <w:t> </w:t>
      </w:r>
      <w:r>
        <w:rPr>
          <w:rFonts w:ascii="Palatino Linotype"/>
        </w:rPr>
        <w:t>System</w:t>
      </w:r>
      <w:r>
        <w:rPr>
          <w:rFonts w:ascii="Palatino Linotype"/>
          <w:spacing w:val="-4"/>
        </w:rPr>
        <w:t> </w:t>
      </w:r>
      <w:r>
        <w:rPr>
          <w:rFonts w:ascii="Palatino Linotype"/>
        </w:rPr>
        <w:t>will provide to different types of users (including drivers and passengers).</w:t>
      </w:r>
    </w:p>
    <w:p>
      <w:pPr>
        <w:pStyle w:val="BodyText"/>
        <w:spacing w:line="211" w:lineRule="auto" w:before="2"/>
        <w:ind w:left="154" w:firstLine="280"/>
        <w:rPr>
          <w:rFonts w:ascii="Palatino Linotype"/>
        </w:rPr>
      </w:pPr>
      <w:r>
        <w:rPr>
          <w:rFonts w:ascii="Palatino Linotype"/>
        </w:rPr>
        <w:t>The</w:t>
      </w:r>
      <w:r>
        <w:rPr>
          <w:rFonts w:ascii="Palatino Linotype"/>
          <w:spacing w:val="-2"/>
        </w:rPr>
        <w:t> </w:t>
      </w:r>
      <w:r>
        <w:rPr>
          <w:rFonts w:ascii="Palatino Linotype"/>
        </w:rPr>
        <w:t>admin</w:t>
      </w:r>
      <w:r>
        <w:rPr>
          <w:rFonts w:ascii="Palatino Linotype"/>
          <w:spacing w:val="-2"/>
        </w:rPr>
        <w:t> </w:t>
      </w:r>
      <w:r>
        <w:rPr>
          <w:rFonts w:ascii="Palatino Linotype"/>
        </w:rPr>
        <w:t>is</w:t>
      </w:r>
      <w:r>
        <w:rPr>
          <w:rFonts w:ascii="Palatino Linotype"/>
          <w:spacing w:val="-2"/>
        </w:rPr>
        <w:t> </w:t>
      </w:r>
      <w:r>
        <w:rPr>
          <w:rFonts w:ascii="Palatino Linotype"/>
        </w:rPr>
        <w:t>1)</w:t>
      </w:r>
      <w:r>
        <w:rPr>
          <w:rFonts w:ascii="Palatino Linotype"/>
          <w:spacing w:val="-4"/>
        </w:rPr>
        <w:t> </w:t>
      </w:r>
      <w:r>
        <w:rPr>
          <w:rFonts w:ascii="Palatino Linotype"/>
        </w:rPr>
        <w:t>responsible</w:t>
      </w:r>
      <w:r>
        <w:rPr>
          <w:rFonts w:ascii="Palatino Linotype"/>
          <w:spacing w:val="-3"/>
        </w:rPr>
        <w:t> </w:t>
      </w:r>
      <w:r>
        <w:rPr>
          <w:rFonts w:ascii="Palatino Linotype"/>
        </w:rPr>
        <w:t>for</w:t>
      </w:r>
      <w:r>
        <w:rPr>
          <w:rFonts w:ascii="Palatino Linotype"/>
          <w:spacing w:val="-6"/>
        </w:rPr>
        <w:t> </w:t>
      </w:r>
      <w:r>
        <w:rPr>
          <w:rFonts w:ascii="Palatino Linotype"/>
        </w:rPr>
        <w:t>the</w:t>
      </w:r>
      <w:r>
        <w:rPr>
          <w:rFonts w:ascii="Palatino Linotype"/>
          <w:spacing w:val="-2"/>
        </w:rPr>
        <w:t> </w:t>
      </w:r>
      <w:r>
        <w:rPr>
          <w:rFonts w:ascii="Palatino Linotype"/>
        </w:rPr>
        <w:t>maintenance</w:t>
      </w:r>
      <w:r>
        <w:rPr>
          <w:rFonts w:ascii="Palatino Linotype"/>
          <w:spacing w:val="16"/>
        </w:rPr>
        <w:t> </w:t>
      </w:r>
      <w:r>
        <w:rPr>
          <w:rFonts w:ascii="Palatino Linotype"/>
        </w:rPr>
        <w:t>of the</w:t>
      </w:r>
      <w:r>
        <w:rPr>
          <w:rFonts w:ascii="Palatino Linotype"/>
          <w:spacing w:val="-2"/>
        </w:rPr>
        <w:t> </w:t>
      </w:r>
      <w:r>
        <w:rPr>
          <w:rFonts w:ascii="Palatino Linotype"/>
        </w:rPr>
        <w:t>database</w:t>
      </w:r>
      <w:r>
        <w:rPr>
          <w:rFonts w:ascii="Palatino Linotype"/>
          <w:spacing w:val="-2"/>
        </w:rPr>
        <w:t> </w:t>
      </w:r>
      <w:r>
        <w:rPr>
          <w:rFonts w:ascii="Palatino Linotype"/>
        </w:rPr>
        <w:t>and</w:t>
      </w:r>
      <w:r>
        <w:rPr>
          <w:rFonts w:ascii="Palatino Linotype"/>
          <w:spacing w:val="-2"/>
        </w:rPr>
        <w:t> </w:t>
      </w:r>
      <w:r>
        <w:rPr>
          <w:rFonts w:ascii="Palatino Linotype"/>
        </w:rPr>
        <w:t>the</w:t>
      </w:r>
      <w:r>
        <w:rPr>
          <w:rFonts w:ascii="Palatino Linotype"/>
          <w:spacing w:val="-2"/>
        </w:rPr>
        <w:t> </w:t>
      </w:r>
      <w:r>
        <w:rPr>
          <w:rFonts w:ascii="Palatino Linotype"/>
        </w:rPr>
        <w:t>application</w:t>
      </w:r>
      <w:r>
        <w:rPr>
          <w:rFonts w:ascii="Palatino Linotype"/>
          <w:spacing w:val="-2"/>
        </w:rPr>
        <w:t> </w:t>
      </w:r>
      <w:r>
        <w:rPr>
          <w:rFonts w:ascii="Palatino Linotype"/>
        </w:rPr>
        <w:t>and</w:t>
      </w:r>
      <w:r>
        <w:rPr>
          <w:rFonts w:ascii="Palatino Linotype"/>
          <w:spacing w:val="-2"/>
        </w:rPr>
        <w:t> </w:t>
      </w:r>
      <w:r>
        <w:rPr>
          <w:rFonts w:ascii="Palatino Linotype"/>
        </w:rPr>
        <w:t>2)</w:t>
      </w:r>
      <w:r>
        <w:rPr>
          <w:rFonts w:ascii="Palatino Linotype"/>
          <w:spacing w:val="-4"/>
        </w:rPr>
        <w:t> </w:t>
      </w:r>
      <w:r>
        <w:rPr>
          <w:rFonts w:ascii="Palatino Linotype"/>
        </w:rPr>
        <w:t>can</w:t>
      </w:r>
      <w:r>
        <w:rPr>
          <w:rFonts w:ascii="Palatino Linotype"/>
          <w:spacing w:val="-2"/>
        </w:rPr>
        <w:t> </w:t>
      </w:r>
      <w:r>
        <w:rPr>
          <w:rFonts w:ascii="Palatino Linotype"/>
        </w:rPr>
        <w:t>add drivers</w:t>
      </w:r>
      <w:r>
        <w:rPr>
          <w:rFonts w:ascii="Palatino Linotype"/>
          <w:spacing w:val="-2"/>
        </w:rPr>
        <w:t> </w:t>
      </w:r>
      <w:r>
        <w:rPr>
          <w:rFonts w:ascii="Palatino Linotype"/>
        </w:rPr>
        <w:t>and passengers manually to the database.</w:t>
      </w:r>
    </w:p>
    <w:p>
      <w:pPr>
        <w:pStyle w:val="BodyText"/>
        <w:spacing w:line="226" w:lineRule="exact"/>
        <w:ind w:left="434"/>
        <w:rPr>
          <w:rFonts w:ascii="Palatino Linotype"/>
        </w:rPr>
      </w:pPr>
      <w:r>
        <w:rPr>
          <w:rFonts w:ascii="Palatino Linotype"/>
        </w:rPr>
        <w:t>The</w:t>
      </w:r>
      <w:r>
        <w:rPr>
          <w:rFonts w:ascii="Palatino Linotype"/>
          <w:spacing w:val="-6"/>
        </w:rPr>
        <w:t> </w:t>
      </w:r>
      <w:r>
        <w:rPr>
          <w:rFonts w:ascii="Palatino Linotype"/>
        </w:rPr>
        <w:t>driver </w:t>
      </w:r>
      <w:r>
        <w:rPr>
          <w:rFonts w:ascii="Palatino Linotype"/>
          <w:spacing w:val="-5"/>
        </w:rPr>
        <w:t>is:</w:t>
      </w:r>
    </w:p>
    <w:p>
      <w:pPr>
        <w:pStyle w:val="ListParagraph"/>
        <w:numPr>
          <w:ilvl w:val="1"/>
          <w:numId w:val="2"/>
        </w:numPr>
        <w:tabs>
          <w:tab w:pos="794" w:val="left" w:leader="none"/>
        </w:tabs>
        <w:spacing w:line="245" w:lineRule="exact" w:before="0" w:after="0"/>
        <w:ind w:left="794" w:right="0" w:hanging="360"/>
        <w:jc w:val="left"/>
        <w:rPr>
          <w:rFonts w:ascii="Palatino Linotype"/>
          <w:sz w:val="19"/>
        </w:rPr>
      </w:pPr>
      <w:r>
        <w:rPr>
          <w:rFonts w:ascii="Palatino Linotype"/>
          <w:sz w:val="19"/>
        </w:rPr>
        <w:t>Responsible</w:t>
      </w:r>
      <w:r>
        <w:rPr>
          <w:rFonts w:ascii="Palatino Linotype"/>
          <w:spacing w:val="-3"/>
          <w:sz w:val="19"/>
        </w:rPr>
        <w:t> </w:t>
      </w:r>
      <w:r>
        <w:rPr>
          <w:rFonts w:ascii="Palatino Linotype"/>
          <w:sz w:val="19"/>
        </w:rPr>
        <w:t>for creating</w:t>
      </w:r>
      <w:r>
        <w:rPr>
          <w:rFonts w:ascii="Palatino Linotype"/>
          <w:spacing w:val="-1"/>
          <w:sz w:val="19"/>
        </w:rPr>
        <w:t> </w:t>
      </w:r>
      <w:r>
        <w:rPr>
          <w:rFonts w:ascii="Palatino Linotype"/>
          <w:sz w:val="19"/>
        </w:rPr>
        <w:t>and</w:t>
      </w:r>
      <w:r>
        <w:rPr>
          <w:rFonts w:ascii="Palatino Linotype"/>
          <w:spacing w:val="-1"/>
          <w:sz w:val="19"/>
        </w:rPr>
        <w:t> </w:t>
      </w:r>
      <w:r>
        <w:rPr>
          <w:rFonts w:ascii="Palatino Linotype"/>
          <w:sz w:val="19"/>
        </w:rPr>
        <w:t>managing</w:t>
      </w:r>
      <w:r>
        <w:rPr>
          <w:rFonts w:ascii="Palatino Linotype"/>
          <w:spacing w:val="-1"/>
          <w:sz w:val="19"/>
        </w:rPr>
        <w:t> </w:t>
      </w:r>
      <w:r>
        <w:rPr>
          <w:rFonts w:ascii="Palatino Linotype"/>
          <w:spacing w:val="-2"/>
          <w:sz w:val="19"/>
        </w:rPr>
        <w:t>trips.</w:t>
      </w:r>
    </w:p>
    <w:p>
      <w:pPr>
        <w:pStyle w:val="ListParagraph"/>
        <w:numPr>
          <w:ilvl w:val="1"/>
          <w:numId w:val="2"/>
        </w:numPr>
        <w:tabs>
          <w:tab w:pos="794" w:val="left" w:leader="none"/>
        </w:tabs>
        <w:spacing w:line="211" w:lineRule="exact" w:before="0" w:after="0"/>
        <w:ind w:left="794" w:right="0" w:hanging="360"/>
        <w:jc w:val="left"/>
        <w:rPr>
          <w:sz w:val="19"/>
        </w:rPr>
      </w:pPr>
      <w:r>
        <w:rPr>
          <w:w w:val="105"/>
          <w:sz w:val="19"/>
        </w:rPr>
        <w:t>Responsible</w:t>
      </w:r>
      <w:r>
        <w:rPr>
          <w:spacing w:val="-7"/>
          <w:w w:val="105"/>
          <w:sz w:val="19"/>
        </w:rPr>
        <w:t> </w:t>
      </w:r>
      <w:r>
        <w:rPr>
          <w:w w:val="105"/>
          <w:sz w:val="19"/>
        </w:rPr>
        <w:t>for</w:t>
      </w:r>
      <w:r>
        <w:rPr>
          <w:spacing w:val="-7"/>
          <w:w w:val="105"/>
          <w:sz w:val="19"/>
        </w:rPr>
        <w:t> </w:t>
      </w:r>
      <w:r>
        <w:rPr>
          <w:w w:val="105"/>
          <w:sz w:val="19"/>
        </w:rPr>
        <w:t>accepting</w:t>
      </w:r>
      <w:r>
        <w:rPr>
          <w:spacing w:val="-8"/>
          <w:w w:val="105"/>
          <w:sz w:val="19"/>
        </w:rPr>
        <w:t> </w:t>
      </w:r>
      <w:r>
        <w:rPr>
          <w:w w:val="105"/>
          <w:sz w:val="19"/>
        </w:rPr>
        <w:t>or</w:t>
      </w:r>
      <w:r>
        <w:rPr>
          <w:spacing w:val="-7"/>
          <w:w w:val="105"/>
          <w:sz w:val="19"/>
        </w:rPr>
        <w:t> </w:t>
      </w:r>
      <w:r>
        <w:rPr>
          <w:w w:val="105"/>
          <w:sz w:val="19"/>
        </w:rPr>
        <w:t>rejecting</w:t>
      </w:r>
      <w:r>
        <w:rPr>
          <w:spacing w:val="-8"/>
          <w:w w:val="105"/>
          <w:sz w:val="19"/>
        </w:rPr>
        <w:t> </w:t>
      </w:r>
      <w:r>
        <w:rPr>
          <w:w w:val="105"/>
          <w:sz w:val="19"/>
        </w:rPr>
        <w:t>booking</w:t>
      </w:r>
      <w:r>
        <w:rPr>
          <w:spacing w:val="-8"/>
          <w:w w:val="105"/>
          <w:sz w:val="19"/>
        </w:rPr>
        <w:t> </w:t>
      </w:r>
      <w:r>
        <w:rPr>
          <w:spacing w:val="-2"/>
          <w:w w:val="105"/>
          <w:sz w:val="19"/>
        </w:rPr>
        <w:t>requests.</w:t>
      </w:r>
    </w:p>
    <w:p>
      <w:pPr>
        <w:pStyle w:val="BodyText"/>
        <w:spacing w:line="237" w:lineRule="exact"/>
        <w:ind w:left="434"/>
        <w:rPr>
          <w:rFonts w:ascii="Palatino Linotype"/>
        </w:rPr>
      </w:pPr>
      <w:r>
        <w:rPr>
          <w:rFonts w:ascii="Palatino Linotype"/>
        </w:rPr>
        <w:t>The driver should be able </w:t>
      </w:r>
      <w:r>
        <w:rPr>
          <w:rFonts w:ascii="Palatino Linotype"/>
          <w:spacing w:val="-5"/>
        </w:rPr>
        <w:t>to:</w:t>
      </w:r>
    </w:p>
    <w:p>
      <w:pPr>
        <w:pStyle w:val="ListParagraph"/>
        <w:numPr>
          <w:ilvl w:val="0"/>
          <w:numId w:val="3"/>
        </w:numPr>
        <w:tabs>
          <w:tab w:pos="794" w:val="left" w:leader="none"/>
        </w:tabs>
        <w:spacing w:line="230" w:lineRule="auto" w:before="0" w:after="0"/>
        <w:ind w:left="794" w:right="731" w:hanging="360"/>
        <w:jc w:val="left"/>
        <w:rPr>
          <w:rFonts w:ascii="Palatino Linotype"/>
          <w:sz w:val="19"/>
        </w:rPr>
      </w:pPr>
      <w:r>
        <w:rPr>
          <w:rFonts w:ascii="Palatino Linotype"/>
          <w:sz w:val="19"/>
        </w:rPr>
        <w:t>Register</w:t>
      </w:r>
      <w:r>
        <w:rPr>
          <w:rFonts w:ascii="Palatino Linotype"/>
          <w:spacing w:val="-2"/>
          <w:sz w:val="19"/>
        </w:rPr>
        <w:t> </w:t>
      </w:r>
      <w:r>
        <w:rPr>
          <w:rFonts w:ascii="Palatino Linotype"/>
          <w:sz w:val="19"/>
        </w:rPr>
        <w:t>and</w:t>
      </w:r>
      <w:r>
        <w:rPr>
          <w:rFonts w:ascii="Palatino Linotype"/>
          <w:spacing w:val="-3"/>
          <w:sz w:val="19"/>
        </w:rPr>
        <w:t> </w:t>
      </w:r>
      <w:r>
        <w:rPr>
          <w:rFonts w:ascii="Palatino Linotype"/>
          <w:sz w:val="19"/>
        </w:rPr>
        <w:t>create</w:t>
      </w:r>
      <w:r>
        <w:rPr>
          <w:rFonts w:ascii="Palatino Linotype"/>
          <w:spacing w:val="-3"/>
          <w:sz w:val="19"/>
        </w:rPr>
        <w:t> </w:t>
      </w:r>
      <w:r>
        <w:rPr>
          <w:rFonts w:ascii="Palatino Linotype"/>
          <w:sz w:val="19"/>
        </w:rPr>
        <w:t>a</w:t>
      </w:r>
      <w:r>
        <w:rPr>
          <w:rFonts w:ascii="Palatino Linotype"/>
          <w:spacing w:val="-2"/>
          <w:sz w:val="19"/>
        </w:rPr>
        <w:t> </w:t>
      </w:r>
      <w:r>
        <w:rPr>
          <w:rFonts w:ascii="Palatino Linotype"/>
          <w:sz w:val="19"/>
        </w:rPr>
        <w:t>verified</w:t>
      </w:r>
      <w:r>
        <w:rPr>
          <w:rFonts w:ascii="Palatino Linotype"/>
          <w:spacing w:val="-3"/>
          <w:sz w:val="19"/>
        </w:rPr>
        <w:t> </w:t>
      </w:r>
      <w:r>
        <w:rPr>
          <w:rFonts w:ascii="Palatino Linotype"/>
          <w:sz w:val="19"/>
        </w:rPr>
        <w:t>account</w:t>
      </w:r>
      <w:r>
        <w:rPr>
          <w:rFonts w:ascii="Palatino Linotype"/>
          <w:spacing w:val="-4"/>
          <w:sz w:val="19"/>
        </w:rPr>
        <w:t> </w:t>
      </w:r>
      <w:r>
        <w:rPr>
          <w:rFonts w:ascii="Palatino Linotype"/>
          <w:sz w:val="19"/>
        </w:rPr>
        <w:t>by</w:t>
      </w:r>
      <w:r>
        <w:rPr>
          <w:rFonts w:ascii="Palatino Linotype"/>
          <w:spacing w:val="-3"/>
          <w:sz w:val="19"/>
        </w:rPr>
        <w:t> </w:t>
      </w:r>
      <w:r>
        <w:rPr>
          <w:rFonts w:ascii="Palatino Linotype"/>
          <w:sz w:val="19"/>
        </w:rPr>
        <w:t>submitting</w:t>
      </w:r>
      <w:r>
        <w:rPr>
          <w:rFonts w:ascii="Palatino Linotype"/>
          <w:spacing w:val="-3"/>
          <w:sz w:val="19"/>
        </w:rPr>
        <w:t> </w:t>
      </w:r>
      <w:r>
        <w:rPr>
          <w:rFonts w:ascii="Palatino Linotype"/>
          <w:sz w:val="19"/>
        </w:rPr>
        <w:t>personal</w:t>
      </w:r>
      <w:r>
        <w:rPr>
          <w:rFonts w:ascii="Palatino Linotype"/>
          <w:spacing w:val="-2"/>
          <w:sz w:val="19"/>
        </w:rPr>
        <w:t> </w:t>
      </w:r>
      <w:r>
        <w:rPr>
          <w:rFonts w:ascii="Palatino Linotype"/>
          <w:sz w:val="19"/>
        </w:rPr>
        <w:t>information,</w:t>
      </w:r>
      <w:r>
        <w:rPr>
          <w:rFonts w:ascii="Palatino Linotype"/>
          <w:spacing w:val="-5"/>
          <w:sz w:val="19"/>
        </w:rPr>
        <w:t> </w:t>
      </w:r>
      <w:r>
        <w:rPr>
          <w:rFonts w:ascii="Palatino Linotype"/>
          <w:sz w:val="19"/>
        </w:rPr>
        <w:t>driving</w:t>
      </w:r>
      <w:r>
        <w:rPr>
          <w:rFonts w:ascii="Palatino Linotype"/>
          <w:spacing w:val="-3"/>
          <w:sz w:val="19"/>
        </w:rPr>
        <w:t> </w:t>
      </w:r>
      <w:r>
        <w:rPr>
          <w:rFonts w:ascii="Palatino Linotype"/>
          <w:sz w:val="19"/>
        </w:rPr>
        <w:t>license</w:t>
      </w:r>
      <w:r>
        <w:rPr>
          <w:rFonts w:ascii="Palatino Linotype"/>
          <w:spacing w:val="-4"/>
          <w:sz w:val="19"/>
        </w:rPr>
        <w:t> </w:t>
      </w:r>
      <w:r>
        <w:rPr>
          <w:rFonts w:ascii="Palatino Linotype"/>
          <w:sz w:val="19"/>
        </w:rPr>
        <w:t>details,</w:t>
      </w:r>
      <w:r>
        <w:rPr>
          <w:rFonts w:ascii="Palatino Linotype"/>
          <w:spacing w:val="-5"/>
          <w:sz w:val="19"/>
        </w:rPr>
        <w:t> </w:t>
      </w:r>
      <w:r>
        <w:rPr>
          <w:rFonts w:ascii="Palatino Linotype"/>
          <w:sz w:val="19"/>
        </w:rPr>
        <w:t>vehicle information, and number of available seats.</w:t>
      </w: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rPr>
          <w:rFonts w:ascii="Palatino Linotype"/>
          <w:sz w:val="12"/>
        </w:rPr>
      </w:pPr>
    </w:p>
    <w:p>
      <w:pPr>
        <w:pStyle w:val="BodyText"/>
        <w:spacing w:before="51"/>
        <w:rPr>
          <w:rFonts w:ascii="Palatino Linotype"/>
          <w:sz w:val="12"/>
        </w:rPr>
      </w:pPr>
    </w:p>
    <w:p>
      <w:pPr>
        <w:spacing w:before="0"/>
        <w:ind w:left="0" w:right="127" w:firstLine="0"/>
        <w:jc w:val="center"/>
        <w:rPr>
          <w:rFonts w:ascii="Arial MT"/>
          <w:sz w:val="12"/>
        </w:rPr>
      </w:pPr>
      <w:r>
        <w:rPr>
          <w:rFonts w:ascii="Arial MT"/>
          <w:sz w:val="12"/>
        </w:rPr>
        <w:t>Adapted</w:t>
      </w:r>
      <w:r>
        <w:rPr>
          <w:rFonts w:ascii="Arial MT"/>
          <w:spacing w:val="-6"/>
          <w:sz w:val="12"/>
        </w:rPr>
        <w:t> </w:t>
      </w:r>
      <w:r>
        <w:rPr>
          <w:rFonts w:ascii="Arial MT"/>
          <w:sz w:val="12"/>
        </w:rPr>
        <w:t>from</w:t>
      </w:r>
      <w:r>
        <w:rPr>
          <w:rFonts w:ascii="Arial MT"/>
          <w:spacing w:val="-8"/>
          <w:sz w:val="12"/>
        </w:rPr>
        <w:t> </w:t>
      </w:r>
      <w:r>
        <w:rPr>
          <w:rFonts w:ascii="Arial MT"/>
          <w:sz w:val="12"/>
        </w:rPr>
        <w:t>the</w:t>
      </w:r>
      <w:r>
        <w:rPr>
          <w:rFonts w:ascii="Arial MT"/>
          <w:spacing w:val="-4"/>
          <w:sz w:val="12"/>
        </w:rPr>
        <w:t> </w:t>
      </w:r>
      <w:r>
        <w:rPr>
          <w:rFonts w:ascii="Arial MT"/>
          <w:sz w:val="12"/>
        </w:rPr>
        <w:t>IEEE</w:t>
      </w:r>
      <w:r>
        <w:rPr>
          <w:rFonts w:ascii="Arial MT"/>
          <w:spacing w:val="-4"/>
          <w:sz w:val="12"/>
        </w:rPr>
        <w:t> </w:t>
      </w:r>
      <w:r>
        <w:rPr>
          <w:rFonts w:ascii="Arial MT"/>
          <w:sz w:val="12"/>
        </w:rPr>
        <w:t>Computer</w:t>
      </w:r>
      <w:r>
        <w:rPr>
          <w:rFonts w:ascii="Arial MT"/>
          <w:spacing w:val="-4"/>
          <w:sz w:val="12"/>
        </w:rPr>
        <w:t> </w:t>
      </w:r>
      <w:r>
        <w:rPr>
          <w:rFonts w:ascii="Arial MT"/>
          <w:sz w:val="12"/>
        </w:rPr>
        <w:t>Society</w:t>
      </w:r>
      <w:r>
        <w:rPr>
          <w:rFonts w:ascii="Arial MT"/>
          <w:spacing w:val="-2"/>
          <w:sz w:val="12"/>
        </w:rPr>
        <w:t> template</w:t>
      </w:r>
    </w:p>
    <w:p>
      <w:pPr>
        <w:spacing w:after="0"/>
        <w:jc w:val="center"/>
        <w:rPr>
          <w:rFonts w:ascii="Arial MT"/>
          <w:sz w:val="12"/>
        </w:rPr>
        <w:sectPr>
          <w:headerReference w:type="default" r:id="rId5"/>
          <w:type w:val="continuous"/>
          <w:pgSz w:w="11340" w:h="15480"/>
          <w:pgMar w:header="575" w:footer="0" w:top="1080" w:bottom="0" w:left="566" w:right="425"/>
          <w:pgNumType w:start="1"/>
        </w:sectPr>
      </w:pPr>
    </w:p>
    <w:p>
      <w:pPr>
        <w:pStyle w:val="ListParagraph"/>
        <w:numPr>
          <w:ilvl w:val="0"/>
          <w:numId w:val="3"/>
        </w:numPr>
        <w:tabs>
          <w:tab w:pos="679" w:val="left" w:leader="none"/>
        </w:tabs>
        <w:spacing w:line="250" w:lineRule="exact" w:before="71" w:after="0"/>
        <w:ind w:left="679" w:right="0" w:hanging="360"/>
        <w:jc w:val="left"/>
        <w:rPr>
          <w:rFonts w:ascii="Palatino Linotype"/>
          <w:sz w:val="19"/>
        </w:rPr>
      </w:pPr>
      <w:r>
        <w:rPr>
          <w:sz w:val="19"/>
        </w:rPr>
        <w:t>Set</w:t>
      </w:r>
      <w:r>
        <w:rPr>
          <w:spacing w:val="-3"/>
          <w:sz w:val="19"/>
        </w:rPr>
        <w:t> </w:t>
      </w:r>
      <w:r>
        <w:rPr>
          <w:sz w:val="19"/>
        </w:rPr>
        <w:t>a</w:t>
      </w:r>
      <w:r>
        <w:rPr>
          <w:spacing w:val="-1"/>
          <w:sz w:val="19"/>
        </w:rPr>
        <w:t> </w:t>
      </w:r>
      <w:r>
        <w:rPr>
          <w:sz w:val="19"/>
        </w:rPr>
        <w:t>destination</w:t>
      </w:r>
      <w:r>
        <w:rPr>
          <w:spacing w:val="-3"/>
          <w:sz w:val="19"/>
        </w:rPr>
        <w:t> </w:t>
      </w:r>
      <w:r>
        <w:rPr>
          <w:sz w:val="19"/>
        </w:rPr>
        <w:t>and</w:t>
      </w:r>
      <w:r>
        <w:rPr>
          <w:spacing w:val="-4"/>
          <w:sz w:val="19"/>
        </w:rPr>
        <w:t> </w:t>
      </w:r>
      <w:r>
        <w:rPr>
          <w:sz w:val="19"/>
        </w:rPr>
        <w:t>activate a</w:t>
      </w:r>
      <w:r>
        <w:rPr>
          <w:spacing w:val="-1"/>
          <w:sz w:val="19"/>
        </w:rPr>
        <w:t> </w:t>
      </w:r>
      <w:r>
        <w:rPr>
          <w:sz w:val="19"/>
        </w:rPr>
        <w:t>trip</w:t>
      </w:r>
      <w:r>
        <w:rPr>
          <w:spacing w:val="-4"/>
          <w:sz w:val="19"/>
        </w:rPr>
        <w:t> </w:t>
      </w:r>
      <w:r>
        <w:rPr>
          <w:sz w:val="19"/>
        </w:rPr>
        <w:t>that</w:t>
      </w:r>
      <w:r>
        <w:rPr>
          <w:spacing w:val="-2"/>
          <w:sz w:val="19"/>
        </w:rPr>
        <w:t> </w:t>
      </w:r>
      <w:r>
        <w:rPr>
          <w:sz w:val="19"/>
        </w:rPr>
        <w:t>becomes</w:t>
      </w:r>
      <w:r>
        <w:rPr>
          <w:spacing w:val="-5"/>
          <w:sz w:val="19"/>
        </w:rPr>
        <w:t> </w:t>
      </w:r>
      <w:r>
        <w:rPr>
          <w:sz w:val="19"/>
        </w:rPr>
        <w:t>visible to</w:t>
      </w:r>
      <w:r>
        <w:rPr>
          <w:spacing w:val="-4"/>
          <w:sz w:val="19"/>
        </w:rPr>
        <w:t> </w:t>
      </w:r>
      <w:r>
        <w:rPr>
          <w:sz w:val="19"/>
        </w:rPr>
        <w:t>passengers</w:t>
      </w:r>
      <w:r>
        <w:rPr>
          <w:spacing w:val="-4"/>
          <w:sz w:val="19"/>
        </w:rPr>
        <w:t> </w:t>
      </w:r>
      <w:r>
        <w:rPr>
          <w:sz w:val="19"/>
        </w:rPr>
        <w:t>on</w:t>
      </w:r>
      <w:r>
        <w:rPr>
          <w:spacing w:val="-4"/>
          <w:sz w:val="19"/>
        </w:rPr>
        <w:t> </w:t>
      </w:r>
      <w:r>
        <w:rPr>
          <w:sz w:val="19"/>
        </w:rPr>
        <w:t>the </w:t>
      </w:r>
      <w:r>
        <w:rPr>
          <w:spacing w:val="-4"/>
          <w:sz w:val="19"/>
        </w:rPr>
        <w:t>map</w:t>
      </w:r>
      <w:r>
        <w:rPr>
          <w:rFonts w:ascii="Palatino Linotype"/>
          <w:spacing w:val="-4"/>
          <w:sz w:val="19"/>
        </w:rPr>
        <w:t>.</w:t>
      </w:r>
    </w:p>
    <w:p>
      <w:pPr>
        <w:pStyle w:val="ListParagraph"/>
        <w:numPr>
          <w:ilvl w:val="0"/>
          <w:numId w:val="3"/>
        </w:numPr>
        <w:tabs>
          <w:tab w:pos="679" w:val="left" w:leader="none"/>
        </w:tabs>
        <w:spacing w:line="217" w:lineRule="exact" w:before="0" w:after="0"/>
        <w:ind w:left="679" w:right="0" w:hanging="360"/>
        <w:jc w:val="left"/>
        <w:rPr>
          <w:sz w:val="19"/>
        </w:rPr>
      </w:pPr>
      <w:r>
        <w:rPr>
          <w:w w:val="105"/>
          <w:sz w:val="19"/>
        </w:rPr>
        <w:t>View</w:t>
      </w:r>
      <w:r>
        <w:rPr>
          <w:spacing w:val="-11"/>
          <w:w w:val="105"/>
          <w:sz w:val="19"/>
        </w:rPr>
        <w:t> </w:t>
      </w:r>
      <w:r>
        <w:rPr>
          <w:w w:val="105"/>
          <w:sz w:val="19"/>
        </w:rPr>
        <w:t>incoming</w:t>
      </w:r>
      <w:r>
        <w:rPr>
          <w:spacing w:val="-5"/>
          <w:w w:val="105"/>
          <w:sz w:val="19"/>
        </w:rPr>
        <w:t> </w:t>
      </w:r>
      <w:r>
        <w:rPr>
          <w:w w:val="105"/>
          <w:sz w:val="19"/>
        </w:rPr>
        <w:t>booking</w:t>
      </w:r>
      <w:r>
        <w:rPr>
          <w:spacing w:val="-6"/>
          <w:w w:val="105"/>
          <w:sz w:val="19"/>
        </w:rPr>
        <w:t> </w:t>
      </w:r>
      <w:r>
        <w:rPr>
          <w:w w:val="105"/>
          <w:sz w:val="19"/>
        </w:rPr>
        <w:t>requests</w:t>
      </w:r>
      <w:r>
        <w:rPr>
          <w:spacing w:val="-7"/>
          <w:w w:val="105"/>
          <w:sz w:val="19"/>
        </w:rPr>
        <w:t> </w:t>
      </w:r>
      <w:r>
        <w:rPr>
          <w:w w:val="105"/>
          <w:sz w:val="19"/>
        </w:rPr>
        <w:t>from</w:t>
      </w:r>
      <w:r>
        <w:rPr>
          <w:spacing w:val="-7"/>
          <w:w w:val="105"/>
          <w:sz w:val="19"/>
        </w:rPr>
        <w:t> </w:t>
      </w:r>
      <w:r>
        <w:rPr>
          <w:w w:val="105"/>
          <w:sz w:val="19"/>
        </w:rPr>
        <w:t>passengers</w:t>
      </w:r>
      <w:r>
        <w:rPr>
          <w:spacing w:val="-7"/>
          <w:w w:val="105"/>
          <w:sz w:val="19"/>
        </w:rPr>
        <w:t> </w:t>
      </w:r>
      <w:r>
        <w:rPr>
          <w:w w:val="105"/>
          <w:sz w:val="19"/>
        </w:rPr>
        <w:t>whose</w:t>
      </w:r>
      <w:r>
        <w:rPr>
          <w:spacing w:val="-4"/>
          <w:w w:val="105"/>
          <w:sz w:val="19"/>
        </w:rPr>
        <w:t> </w:t>
      </w:r>
      <w:r>
        <w:rPr>
          <w:w w:val="105"/>
          <w:sz w:val="19"/>
        </w:rPr>
        <w:t>routes</w:t>
      </w:r>
      <w:r>
        <w:rPr>
          <w:spacing w:val="-7"/>
          <w:w w:val="105"/>
          <w:sz w:val="19"/>
        </w:rPr>
        <w:t> </w:t>
      </w:r>
      <w:r>
        <w:rPr>
          <w:w w:val="105"/>
          <w:sz w:val="19"/>
        </w:rPr>
        <w:t>align</w:t>
      </w:r>
      <w:r>
        <w:rPr>
          <w:spacing w:val="-3"/>
          <w:w w:val="105"/>
          <w:sz w:val="19"/>
        </w:rPr>
        <w:t> </w:t>
      </w:r>
      <w:r>
        <w:rPr>
          <w:w w:val="105"/>
          <w:sz w:val="19"/>
        </w:rPr>
        <w:t>with</w:t>
      </w:r>
      <w:r>
        <w:rPr>
          <w:spacing w:val="-6"/>
          <w:w w:val="105"/>
          <w:sz w:val="19"/>
        </w:rPr>
        <w:t> </w:t>
      </w:r>
      <w:r>
        <w:rPr>
          <w:w w:val="105"/>
          <w:sz w:val="19"/>
        </w:rPr>
        <w:t>the</w:t>
      </w:r>
      <w:r>
        <w:rPr>
          <w:spacing w:val="-4"/>
          <w:w w:val="105"/>
          <w:sz w:val="19"/>
        </w:rPr>
        <w:t> </w:t>
      </w:r>
      <w:r>
        <w:rPr>
          <w:w w:val="105"/>
          <w:sz w:val="19"/>
        </w:rPr>
        <w:t>driver’s</w:t>
      </w:r>
      <w:r>
        <w:rPr>
          <w:spacing w:val="-3"/>
          <w:w w:val="105"/>
          <w:sz w:val="19"/>
        </w:rPr>
        <w:t> </w:t>
      </w:r>
      <w:r>
        <w:rPr>
          <w:spacing w:val="-2"/>
          <w:w w:val="105"/>
          <w:sz w:val="19"/>
        </w:rPr>
        <w:t>destination.</w:t>
      </w:r>
    </w:p>
    <w:p>
      <w:pPr>
        <w:pStyle w:val="ListParagraph"/>
        <w:numPr>
          <w:ilvl w:val="0"/>
          <w:numId w:val="3"/>
        </w:numPr>
        <w:tabs>
          <w:tab w:pos="679" w:val="left" w:leader="none"/>
        </w:tabs>
        <w:spacing w:line="240" w:lineRule="auto" w:before="12" w:after="0"/>
        <w:ind w:left="679" w:right="0" w:hanging="360"/>
        <w:jc w:val="left"/>
        <w:rPr>
          <w:sz w:val="19"/>
        </w:rPr>
      </w:pPr>
      <w:r>
        <w:rPr>
          <w:sz w:val="19"/>
        </w:rPr>
        <w:t>Accept</w:t>
      </w:r>
      <w:r>
        <w:rPr>
          <w:spacing w:val="-3"/>
          <w:sz w:val="19"/>
        </w:rPr>
        <w:t> </w:t>
      </w:r>
      <w:r>
        <w:rPr>
          <w:sz w:val="19"/>
        </w:rPr>
        <w:t>or</w:t>
      </w:r>
      <w:r>
        <w:rPr>
          <w:spacing w:val="-1"/>
          <w:sz w:val="19"/>
        </w:rPr>
        <w:t> </w:t>
      </w:r>
      <w:r>
        <w:rPr>
          <w:sz w:val="19"/>
        </w:rPr>
        <w:t>reject</w:t>
      </w:r>
      <w:r>
        <w:rPr>
          <w:spacing w:val="-2"/>
          <w:sz w:val="19"/>
        </w:rPr>
        <w:t> </w:t>
      </w:r>
      <w:r>
        <w:rPr>
          <w:sz w:val="19"/>
        </w:rPr>
        <w:t>booking</w:t>
      </w:r>
      <w:r>
        <w:rPr>
          <w:spacing w:val="-1"/>
          <w:sz w:val="19"/>
        </w:rPr>
        <w:t> </w:t>
      </w:r>
      <w:r>
        <w:rPr>
          <w:spacing w:val="-2"/>
          <w:sz w:val="19"/>
        </w:rPr>
        <w:t>requests.</w:t>
      </w:r>
    </w:p>
    <w:p>
      <w:pPr>
        <w:pStyle w:val="ListParagraph"/>
        <w:numPr>
          <w:ilvl w:val="0"/>
          <w:numId w:val="3"/>
        </w:numPr>
        <w:tabs>
          <w:tab w:pos="679" w:val="left" w:leader="none"/>
        </w:tabs>
        <w:spacing w:line="240" w:lineRule="auto" w:before="7" w:after="0"/>
        <w:ind w:left="679" w:right="0" w:hanging="360"/>
        <w:jc w:val="left"/>
        <w:rPr>
          <w:sz w:val="19"/>
        </w:rPr>
      </w:pPr>
      <w:r>
        <w:rPr>
          <w:w w:val="105"/>
          <w:sz w:val="19"/>
        </w:rPr>
        <w:t>View</w:t>
      </w:r>
      <w:r>
        <w:rPr>
          <w:spacing w:val="-10"/>
          <w:w w:val="105"/>
          <w:sz w:val="19"/>
        </w:rPr>
        <w:t> </w:t>
      </w:r>
      <w:r>
        <w:rPr>
          <w:w w:val="105"/>
          <w:sz w:val="19"/>
        </w:rPr>
        <w:t>the</w:t>
      </w:r>
      <w:r>
        <w:rPr>
          <w:spacing w:val="-3"/>
          <w:w w:val="105"/>
          <w:sz w:val="19"/>
        </w:rPr>
        <w:t> </w:t>
      </w:r>
      <w:r>
        <w:rPr>
          <w:w w:val="105"/>
          <w:sz w:val="19"/>
        </w:rPr>
        <w:t>passenger’s</w:t>
      </w:r>
      <w:r>
        <w:rPr>
          <w:spacing w:val="-7"/>
          <w:w w:val="105"/>
          <w:sz w:val="19"/>
        </w:rPr>
        <w:t> </w:t>
      </w:r>
      <w:r>
        <w:rPr>
          <w:w w:val="105"/>
          <w:sz w:val="19"/>
        </w:rPr>
        <w:t>pickup</w:t>
      </w:r>
      <w:r>
        <w:rPr>
          <w:spacing w:val="-6"/>
          <w:w w:val="105"/>
          <w:sz w:val="19"/>
        </w:rPr>
        <w:t> </w:t>
      </w:r>
      <w:r>
        <w:rPr>
          <w:w w:val="105"/>
          <w:sz w:val="19"/>
        </w:rPr>
        <w:t>and</w:t>
      </w:r>
      <w:r>
        <w:rPr>
          <w:spacing w:val="-1"/>
          <w:w w:val="105"/>
          <w:sz w:val="19"/>
        </w:rPr>
        <w:t> </w:t>
      </w:r>
      <w:r>
        <w:rPr>
          <w:w w:val="105"/>
          <w:sz w:val="19"/>
        </w:rPr>
        <w:t>drop-off</w:t>
      </w:r>
      <w:r>
        <w:rPr>
          <w:spacing w:val="-2"/>
          <w:w w:val="105"/>
          <w:sz w:val="19"/>
        </w:rPr>
        <w:t> </w:t>
      </w:r>
      <w:r>
        <w:rPr>
          <w:w w:val="105"/>
          <w:sz w:val="19"/>
        </w:rPr>
        <w:t>locations</w:t>
      </w:r>
      <w:r>
        <w:rPr>
          <w:spacing w:val="-7"/>
          <w:w w:val="105"/>
          <w:sz w:val="19"/>
        </w:rPr>
        <w:t> </w:t>
      </w:r>
      <w:r>
        <w:rPr>
          <w:w w:val="105"/>
          <w:sz w:val="19"/>
        </w:rPr>
        <w:t>on</w:t>
      </w:r>
      <w:r>
        <w:rPr>
          <w:spacing w:val="-7"/>
          <w:w w:val="105"/>
          <w:sz w:val="19"/>
        </w:rPr>
        <w:t> </w:t>
      </w:r>
      <w:r>
        <w:rPr>
          <w:w w:val="105"/>
          <w:sz w:val="19"/>
        </w:rPr>
        <w:t>the</w:t>
      </w:r>
      <w:r>
        <w:rPr>
          <w:spacing w:val="2"/>
          <w:w w:val="105"/>
          <w:sz w:val="19"/>
        </w:rPr>
        <w:t> </w:t>
      </w:r>
      <w:r>
        <w:rPr>
          <w:spacing w:val="-4"/>
          <w:w w:val="105"/>
          <w:sz w:val="19"/>
        </w:rPr>
        <w:t>map.</w:t>
      </w:r>
    </w:p>
    <w:p>
      <w:pPr>
        <w:pStyle w:val="ListParagraph"/>
        <w:numPr>
          <w:ilvl w:val="0"/>
          <w:numId w:val="3"/>
        </w:numPr>
        <w:tabs>
          <w:tab w:pos="679" w:val="left" w:leader="none"/>
        </w:tabs>
        <w:spacing w:line="240" w:lineRule="auto" w:before="8" w:after="0"/>
        <w:ind w:left="679" w:right="0" w:hanging="360"/>
        <w:jc w:val="left"/>
        <w:rPr>
          <w:sz w:val="19"/>
        </w:rPr>
      </w:pPr>
      <w:r>
        <w:rPr>
          <w:w w:val="105"/>
          <w:sz w:val="19"/>
        </w:rPr>
        <w:t>Communicate</w:t>
      </w:r>
      <w:r>
        <w:rPr>
          <w:spacing w:val="-5"/>
          <w:w w:val="105"/>
          <w:sz w:val="19"/>
        </w:rPr>
        <w:t> </w:t>
      </w:r>
      <w:r>
        <w:rPr>
          <w:w w:val="105"/>
          <w:sz w:val="19"/>
        </w:rPr>
        <w:t>with</w:t>
      </w:r>
      <w:r>
        <w:rPr>
          <w:spacing w:val="-3"/>
          <w:w w:val="105"/>
          <w:sz w:val="19"/>
        </w:rPr>
        <w:t> </w:t>
      </w:r>
      <w:r>
        <w:rPr>
          <w:w w:val="105"/>
          <w:sz w:val="19"/>
        </w:rPr>
        <w:t>the</w:t>
      </w:r>
      <w:r>
        <w:rPr>
          <w:spacing w:val="-4"/>
          <w:w w:val="105"/>
          <w:sz w:val="19"/>
        </w:rPr>
        <w:t> </w:t>
      </w:r>
      <w:r>
        <w:rPr>
          <w:w w:val="105"/>
          <w:sz w:val="19"/>
        </w:rPr>
        <w:t>passenger</w:t>
      </w:r>
      <w:r>
        <w:rPr>
          <w:spacing w:val="-5"/>
          <w:w w:val="105"/>
          <w:sz w:val="19"/>
        </w:rPr>
        <w:t> </w:t>
      </w:r>
      <w:r>
        <w:rPr>
          <w:w w:val="105"/>
          <w:sz w:val="19"/>
        </w:rPr>
        <w:t>through</w:t>
      </w:r>
      <w:r>
        <w:rPr>
          <w:spacing w:val="-7"/>
          <w:w w:val="105"/>
          <w:sz w:val="19"/>
        </w:rPr>
        <w:t> </w:t>
      </w:r>
      <w:r>
        <w:rPr>
          <w:w w:val="105"/>
          <w:sz w:val="19"/>
        </w:rPr>
        <w:t>in-app</w:t>
      </w:r>
      <w:r>
        <w:rPr>
          <w:spacing w:val="-9"/>
          <w:w w:val="105"/>
          <w:sz w:val="19"/>
        </w:rPr>
        <w:t> </w:t>
      </w:r>
      <w:r>
        <w:rPr>
          <w:spacing w:val="-2"/>
          <w:w w:val="105"/>
          <w:sz w:val="19"/>
        </w:rPr>
        <w:t>messaging.</w:t>
      </w:r>
    </w:p>
    <w:p>
      <w:pPr>
        <w:pStyle w:val="ListParagraph"/>
        <w:numPr>
          <w:ilvl w:val="0"/>
          <w:numId w:val="3"/>
        </w:numPr>
        <w:tabs>
          <w:tab w:pos="679" w:val="left" w:leader="none"/>
        </w:tabs>
        <w:spacing w:line="240" w:lineRule="auto" w:before="7" w:after="0"/>
        <w:ind w:left="679" w:right="0" w:hanging="360"/>
        <w:jc w:val="left"/>
        <w:rPr>
          <w:sz w:val="19"/>
        </w:rPr>
      </w:pPr>
      <w:r>
        <w:rPr>
          <w:sz w:val="19"/>
        </w:rPr>
        <w:t>Confirm</w:t>
      </w:r>
      <w:r>
        <w:rPr>
          <w:spacing w:val="-2"/>
          <w:sz w:val="19"/>
        </w:rPr>
        <w:t> </w:t>
      </w:r>
      <w:r>
        <w:rPr>
          <w:sz w:val="19"/>
        </w:rPr>
        <w:t>passenger</w:t>
      </w:r>
      <w:r>
        <w:rPr>
          <w:spacing w:val="-2"/>
          <w:sz w:val="19"/>
        </w:rPr>
        <w:t> </w:t>
      </w:r>
      <w:r>
        <w:rPr>
          <w:sz w:val="19"/>
        </w:rPr>
        <w:t>pickup</w:t>
      </w:r>
      <w:r>
        <w:rPr>
          <w:spacing w:val="-3"/>
          <w:sz w:val="19"/>
        </w:rPr>
        <w:t> </w:t>
      </w:r>
      <w:r>
        <w:rPr>
          <w:sz w:val="19"/>
        </w:rPr>
        <w:t>and</w:t>
      </w:r>
      <w:r>
        <w:rPr>
          <w:spacing w:val="-3"/>
          <w:sz w:val="19"/>
        </w:rPr>
        <w:t> </w:t>
      </w:r>
      <w:r>
        <w:rPr>
          <w:sz w:val="19"/>
        </w:rPr>
        <w:t>drop-</w:t>
      </w:r>
      <w:r>
        <w:rPr>
          <w:spacing w:val="-4"/>
          <w:sz w:val="19"/>
        </w:rPr>
        <w:t>off.</w:t>
      </w:r>
    </w:p>
    <w:p>
      <w:pPr>
        <w:pStyle w:val="ListParagraph"/>
        <w:numPr>
          <w:ilvl w:val="0"/>
          <w:numId w:val="3"/>
        </w:numPr>
        <w:tabs>
          <w:tab w:pos="679" w:val="left" w:leader="none"/>
        </w:tabs>
        <w:spacing w:line="240" w:lineRule="auto" w:before="12" w:after="0"/>
        <w:ind w:left="679" w:right="0" w:hanging="360"/>
        <w:jc w:val="left"/>
        <w:rPr>
          <w:sz w:val="19"/>
        </w:rPr>
      </w:pPr>
      <w:r>
        <w:rPr>
          <w:sz w:val="19"/>
        </w:rPr>
        <w:t>Receive</w:t>
      </w:r>
      <w:r>
        <w:rPr>
          <w:spacing w:val="-3"/>
          <w:sz w:val="19"/>
        </w:rPr>
        <w:t> </w:t>
      </w:r>
      <w:r>
        <w:rPr>
          <w:sz w:val="19"/>
        </w:rPr>
        <w:t>payment</w:t>
      </w:r>
      <w:r>
        <w:rPr>
          <w:spacing w:val="-2"/>
          <w:sz w:val="19"/>
        </w:rPr>
        <w:t> </w:t>
      </w:r>
      <w:r>
        <w:rPr>
          <w:sz w:val="19"/>
        </w:rPr>
        <w:t>through</w:t>
      </w:r>
      <w:r>
        <w:rPr>
          <w:spacing w:val="-3"/>
          <w:sz w:val="19"/>
        </w:rPr>
        <w:t> </w:t>
      </w:r>
      <w:r>
        <w:rPr>
          <w:sz w:val="19"/>
        </w:rPr>
        <w:t>the application</w:t>
      </w:r>
      <w:r>
        <w:rPr>
          <w:spacing w:val="-4"/>
          <w:sz w:val="19"/>
        </w:rPr>
        <w:t> </w:t>
      </w:r>
      <w:r>
        <w:rPr>
          <w:sz w:val="19"/>
        </w:rPr>
        <w:t>and</w:t>
      </w:r>
      <w:r>
        <w:rPr>
          <w:spacing w:val="-3"/>
          <w:sz w:val="19"/>
        </w:rPr>
        <w:t> </w:t>
      </w:r>
      <w:r>
        <w:rPr>
          <w:sz w:val="19"/>
        </w:rPr>
        <w:t>view</w:t>
      </w:r>
      <w:r>
        <w:rPr>
          <w:spacing w:val="-4"/>
          <w:sz w:val="19"/>
        </w:rPr>
        <w:t> </w:t>
      </w:r>
      <w:r>
        <w:rPr>
          <w:sz w:val="19"/>
        </w:rPr>
        <w:t>trip</w:t>
      </w:r>
      <w:r>
        <w:rPr>
          <w:spacing w:val="-4"/>
          <w:sz w:val="19"/>
        </w:rPr>
        <w:t> </w:t>
      </w:r>
      <w:r>
        <w:rPr>
          <w:sz w:val="19"/>
        </w:rPr>
        <w:t>history</w:t>
      </w:r>
      <w:r>
        <w:rPr>
          <w:spacing w:val="-3"/>
          <w:sz w:val="19"/>
        </w:rPr>
        <w:t> </w:t>
      </w:r>
      <w:r>
        <w:rPr>
          <w:sz w:val="19"/>
        </w:rPr>
        <w:t>and</w:t>
      </w:r>
      <w:r>
        <w:rPr>
          <w:spacing w:val="-3"/>
          <w:sz w:val="19"/>
        </w:rPr>
        <w:t> </w:t>
      </w:r>
      <w:r>
        <w:rPr>
          <w:spacing w:val="-2"/>
          <w:sz w:val="19"/>
        </w:rPr>
        <w:t>earnings.</w:t>
      </w:r>
    </w:p>
    <w:p>
      <w:pPr>
        <w:pStyle w:val="ListParagraph"/>
        <w:numPr>
          <w:ilvl w:val="0"/>
          <w:numId w:val="3"/>
        </w:numPr>
        <w:tabs>
          <w:tab w:pos="679" w:val="left" w:leader="none"/>
        </w:tabs>
        <w:spacing w:line="240" w:lineRule="auto" w:before="8" w:after="0"/>
        <w:ind w:left="679" w:right="0" w:hanging="360"/>
        <w:jc w:val="left"/>
        <w:rPr>
          <w:sz w:val="19"/>
        </w:rPr>
      </w:pPr>
      <w:r>
        <w:rPr>
          <w:sz w:val="19"/>
        </w:rPr>
        <w:t>Rate</w:t>
      </w:r>
      <w:r>
        <w:rPr>
          <w:spacing w:val="-3"/>
          <w:sz w:val="19"/>
        </w:rPr>
        <w:t> </w:t>
      </w:r>
      <w:r>
        <w:rPr>
          <w:sz w:val="19"/>
        </w:rPr>
        <w:t>passengers</w:t>
      </w:r>
      <w:r>
        <w:rPr>
          <w:spacing w:val="-5"/>
          <w:sz w:val="19"/>
        </w:rPr>
        <w:t> </w:t>
      </w:r>
      <w:r>
        <w:rPr>
          <w:sz w:val="19"/>
        </w:rPr>
        <w:t>based</w:t>
      </w:r>
      <w:r>
        <w:rPr>
          <w:spacing w:val="-4"/>
          <w:sz w:val="19"/>
        </w:rPr>
        <w:t> </w:t>
      </w:r>
      <w:r>
        <w:rPr>
          <w:sz w:val="19"/>
        </w:rPr>
        <w:t>on</w:t>
      </w:r>
      <w:r>
        <w:rPr>
          <w:spacing w:val="-3"/>
          <w:sz w:val="19"/>
        </w:rPr>
        <w:t> </w:t>
      </w:r>
      <w:r>
        <w:rPr>
          <w:sz w:val="19"/>
        </w:rPr>
        <w:t>their</w:t>
      </w:r>
      <w:r>
        <w:rPr>
          <w:spacing w:val="-2"/>
          <w:sz w:val="19"/>
        </w:rPr>
        <w:t> </w:t>
      </w:r>
      <w:r>
        <w:rPr>
          <w:sz w:val="19"/>
        </w:rPr>
        <w:t>behavior,</w:t>
      </w:r>
      <w:r>
        <w:rPr>
          <w:spacing w:val="-2"/>
          <w:sz w:val="19"/>
        </w:rPr>
        <w:t> </w:t>
      </w:r>
      <w:r>
        <w:rPr>
          <w:sz w:val="19"/>
        </w:rPr>
        <w:t>punctuality,</w:t>
      </w:r>
      <w:r>
        <w:rPr>
          <w:spacing w:val="-2"/>
          <w:sz w:val="19"/>
        </w:rPr>
        <w:t> </w:t>
      </w:r>
      <w:r>
        <w:rPr>
          <w:sz w:val="19"/>
        </w:rPr>
        <w:t>and</w:t>
      </w:r>
      <w:r>
        <w:rPr>
          <w:spacing w:val="-3"/>
          <w:sz w:val="19"/>
        </w:rPr>
        <w:t> </w:t>
      </w:r>
      <w:r>
        <w:rPr>
          <w:sz w:val="19"/>
        </w:rPr>
        <w:t>adherence</w:t>
      </w:r>
      <w:r>
        <w:rPr>
          <w:spacing w:val="-1"/>
          <w:sz w:val="19"/>
        </w:rPr>
        <w:t> </w:t>
      </w:r>
      <w:r>
        <w:rPr>
          <w:sz w:val="19"/>
        </w:rPr>
        <w:t>to</w:t>
      </w:r>
      <w:r>
        <w:rPr>
          <w:spacing w:val="-4"/>
          <w:sz w:val="19"/>
        </w:rPr>
        <w:t> </w:t>
      </w:r>
      <w:r>
        <w:rPr>
          <w:sz w:val="19"/>
        </w:rPr>
        <w:t>trip</w:t>
      </w:r>
      <w:r>
        <w:rPr>
          <w:spacing w:val="-4"/>
          <w:sz w:val="19"/>
        </w:rPr>
        <w:t> </w:t>
      </w:r>
      <w:r>
        <w:rPr>
          <w:sz w:val="19"/>
        </w:rPr>
        <w:t>guidelines</w:t>
      </w:r>
      <w:r>
        <w:rPr>
          <w:spacing w:val="-4"/>
          <w:sz w:val="19"/>
        </w:rPr>
        <w:t> </w:t>
      </w:r>
      <w:r>
        <w:rPr>
          <w:sz w:val="19"/>
        </w:rPr>
        <w:t>after</w:t>
      </w:r>
      <w:r>
        <w:rPr>
          <w:spacing w:val="-2"/>
          <w:sz w:val="19"/>
        </w:rPr>
        <w:t> </w:t>
      </w:r>
      <w:r>
        <w:rPr>
          <w:sz w:val="19"/>
        </w:rPr>
        <w:t>completing</w:t>
      </w:r>
      <w:r>
        <w:rPr>
          <w:spacing w:val="-2"/>
          <w:sz w:val="19"/>
        </w:rPr>
        <w:t> </w:t>
      </w:r>
      <w:r>
        <w:rPr>
          <w:sz w:val="19"/>
        </w:rPr>
        <w:t>the </w:t>
      </w:r>
      <w:r>
        <w:rPr>
          <w:spacing w:val="-2"/>
          <w:sz w:val="19"/>
        </w:rPr>
        <w:t>ride.</w:t>
      </w:r>
    </w:p>
    <w:p>
      <w:pPr>
        <w:pStyle w:val="BodyText"/>
        <w:spacing w:before="8"/>
        <w:ind w:left="319"/>
        <w:rPr>
          <w:rFonts w:ascii="Palatino Linotype"/>
        </w:rPr>
      </w:pPr>
      <w:r>
        <w:rPr>
          <w:rFonts w:ascii="Palatino Linotype"/>
        </w:rPr>
        <w:t>The</w:t>
      </w:r>
      <w:r>
        <w:rPr>
          <w:rFonts w:ascii="Palatino Linotype"/>
          <w:spacing w:val="-1"/>
        </w:rPr>
        <w:t> </w:t>
      </w:r>
      <w:r>
        <w:rPr>
          <w:rFonts w:ascii="Palatino Linotype"/>
        </w:rPr>
        <w:t>passenger</w:t>
      </w:r>
      <w:r>
        <w:rPr>
          <w:rFonts w:ascii="Palatino Linotype"/>
          <w:spacing w:val="-1"/>
        </w:rPr>
        <w:t> </w:t>
      </w:r>
      <w:r>
        <w:rPr>
          <w:rFonts w:ascii="Palatino Linotype"/>
        </w:rPr>
        <w:t>should</w:t>
      </w:r>
      <w:r>
        <w:rPr>
          <w:rFonts w:ascii="Palatino Linotype"/>
          <w:spacing w:val="-1"/>
        </w:rPr>
        <w:t> </w:t>
      </w:r>
      <w:r>
        <w:rPr>
          <w:rFonts w:ascii="Palatino Linotype"/>
        </w:rPr>
        <w:t>be</w:t>
      </w:r>
      <w:r>
        <w:rPr>
          <w:rFonts w:ascii="Palatino Linotype"/>
          <w:spacing w:val="-1"/>
        </w:rPr>
        <w:t> </w:t>
      </w:r>
      <w:r>
        <w:rPr>
          <w:rFonts w:ascii="Palatino Linotype"/>
        </w:rPr>
        <w:t>able</w:t>
      </w:r>
      <w:r>
        <w:rPr>
          <w:rFonts w:ascii="Palatino Linotype"/>
          <w:spacing w:val="-1"/>
        </w:rPr>
        <w:t> </w:t>
      </w:r>
      <w:r>
        <w:rPr>
          <w:rFonts w:ascii="Palatino Linotype"/>
          <w:spacing w:val="-5"/>
        </w:rPr>
        <w:t>to:</w:t>
      </w:r>
    </w:p>
    <w:p>
      <w:pPr>
        <w:pStyle w:val="ListParagraph"/>
        <w:numPr>
          <w:ilvl w:val="0"/>
          <w:numId w:val="4"/>
        </w:numPr>
        <w:tabs>
          <w:tab w:pos="679" w:val="left" w:leader="none"/>
        </w:tabs>
        <w:spacing w:line="240" w:lineRule="auto" w:before="8" w:after="0"/>
        <w:ind w:left="679" w:right="0" w:hanging="350"/>
        <w:jc w:val="left"/>
        <w:rPr>
          <w:sz w:val="19"/>
        </w:rPr>
      </w:pPr>
      <w:r>
        <w:rPr>
          <w:sz w:val="19"/>
        </w:rPr>
        <w:t>Register</w:t>
      </w:r>
      <w:r>
        <w:rPr>
          <w:spacing w:val="-2"/>
          <w:sz w:val="19"/>
        </w:rPr>
        <w:t> </w:t>
      </w:r>
      <w:r>
        <w:rPr>
          <w:sz w:val="19"/>
        </w:rPr>
        <w:t>and</w:t>
      </w:r>
      <w:r>
        <w:rPr>
          <w:spacing w:val="-3"/>
          <w:sz w:val="19"/>
        </w:rPr>
        <w:t> </w:t>
      </w:r>
      <w:r>
        <w:rPr>
          <w:sz w:val="19"/>
        </w:rPr>
        <w:t>create</w:t>
      </w:r>
      <w:r>
        <w:rPr>
          <w:spacing w:val="-1"/>
          <w:sz w:val="19"/>
        </w:rPr>
        <w:t> </w:t>
      </w:r>
      <w:r>
        <w:rPr>
          <w:sz w:val="19"/>
        </w:rPr>
        <w:t>an</w:t>
      </w:r>
      <w:r>
        <w:rPr>
          <w:spacing w:val="-3"/>
          <w:sz w:val="19"/>
        </w:rPr>
        <w:t> </w:t>
      </w:r>
      <w:r>
        <w:rPr>
          <w:spacing w:val="-2"/>
          <w:sz w:val="19"/>
        </w:rPr>
        <w:t>account.</w:t>
      </w:r>
    </w:p>
    <w:p>
      <w:pPr>
        <w:pStyle w:val="ListParagraph"/>
        <w:numPr>
          <w:ilvl w:val="0"/>
          <w:numId w:val="4"/>
        </w:numPr>
        <w:tabs>
          <w:tab w:pos="679" w:val="left" w:leader="none"/>
        </w:tabs>
        <w:spacing w:line="240" w:lineRule="auto" w:before="7" w:after="0"/>
        <w:ind w:left="679" w:right="0" w:hanging="350"/>
        <w:jc w:val="left"/>
        <w:rPr>
          <w:sz w:val="19"/>
        </w:rPr>
      </w:pPr>
      <w:r>
        <w:rPr>
          <w:sz w:val="19"/>
        </w:rPr>
        <w:t>View</w:t>
      </w:r>
      <w:r>
        <w:rPr>
          <w:spacing w:val="-4"/>
          <w:sz w:val="19"/>
        </w:rPr>
        <w:t> </w:t>
      </w:r>
      <w:r>
        <w:rPr>
          <w:sz w:val="19"/>
        </w:rPr>
        <w:t>active drivers</w:t>
      </w:r>
      <w:r>
        <w:rPr>
          <w:spacing w:val="-4"/>
          <w:sz w:val="19"/>
        </w:rPr>
        <w:t> </w:t>
      </w:r>
      <w:r>
        <w:rPr>
          <w:sz w:val="19"/>
        </w:rPr>
        <w:t>on</w:t>
      </w:r>
      <w:r>
        <w:rPr>
          <w:spacing w:val="-3"/>
          <w:sz w:val="19"/>
        </w:rPr>
        <w:t> </w:t>
      </w:r>
      <w:r>
        <w:rPr>
          <w:sz w:val="19"/>
        </w:rPr>
        <w:t>the map</w:t>
      </w:r>
      <w:r>
        <w:rPr>
          <w:spacing w:val="-3"/>
          <w:sz w:val="19"/>
        </w:rPr>
        <w:t> </w:t>
      </w:r>
      <w:r>
        <w:rPr>
          <w:sz w:val="19"/>
        </w:rPr>
        <w:t>along</w:t>
      </w:r>
      <w:r>
        <w:rPr>
          <w:spacing w:val="-1"/>
          <w:sz w:val="19"/>
        </w:rPr>
        <w:t> </w:t>
      </w:r>
      <w:r>
        <w:rPr>
          <w:sz w:val="19"/>
        </w:rPr>
        <w:t>with</w:t>
      </w:r>
      <w:r>
        <w:rPr>
          <w:spacing w:val="-2"/>
          <w:sz w:val="19"/>
        </w:rPr>
        <w:t> </w:t>
      </w:r>
      <w:r>
        <w:rPr>
          <w:sz w:val="19"/>
        </w:rPr>
        <w:t>their</w:t>
      </w:r>
      <w:r>
        <w:rPr>
          <w:spacing w:val="-1"/>
          <w:sz w:val="19"/>
        </w:rPr>
        <w:t> </w:t>
      </w:r>
      <w:r>
        <w:rPr>
          <w:spacing w:val="-2"/>
          <w:sz w:val="19"/>
        </w:rPr>
        <w:t>routes.</w:t>
      </w:r>
    </w:p>
    <w:p>
      <w:pPr>
        <w:pStyle w:val="ListParagraph"/>
        <w:numPr>
          <w:ilvl w:val="0"/>
          <w:numId w:val="4"/>
        </w:numPr>
        <w:tabs>
          <w:tab w:pos="679" w:val="left" w:leader="none"/>
        </w:tabs>
        <w:spacing w:line="240" w:lineRule="auto" w:before="8" w:after="0"/>
        <w:ind w:left="679" w:right="0" w:hanging="350"/>
        <w:jc w:val="left"/>
        <w:rPr>
          <w:sz w:val="19"/>
        </w:rPr>
      </w:pPr>
      <w:r>
        <w:rPr>
          <w:sz w:val="19"/>
        </w:rPr>
        <w:t>Select</w:t>
      </w:r>
      <w:r>
        <w:rPr>
          <w:spacing w:val="-4"/>
          <w:sz w:val="19"/>
        </w:rPr>
        <w:t> </w:t>
      </w:r>
      <w:r>
        <w:rPr>
          <w:sz w:val="19"/>
        </w:rPr>
        <w:t>a</w:t>
      </w:r>
      <w:r>
        <w:rPr>
          <w:spacing w:val="-1"/>
          <w:sz w:val="19"/>
        </w:rPr>
        <w:t> </w:t>
      </w:r>
      <w:r>
        <w:rPr>
          <w:sz w:val="19"/>
        </w:rPr>
        <w:t>driver</w:t>
      </w:r>
      <w:r>
        <w:rPr>
          <w:spacing w:val="-2"/>
          <w:sz w:val="19"/>
        </w:rPr>
        <w:t> </w:t>
      </w:r>
      <w:r>
        <w:rPr>
          <w:sz w:val="19"/>
        </w:rPr>
        <w:t>whose</w:t>
      </w:r>
      <w:r>
        <w:rPr>
          <w:spacing w:val="-2"/>
          <w:sz w:val="19"/>
        </w:rPr>
        <w:t> </w:t>
      </w:r>
      <w:r>
        <w:rPr>
          <w:sz w:val="19"/>
        </w:rPr>
        <w:t>route</w:t>
      </w:r>
      <w:r>
        <w:rPr>
          <w:spacing w:val="-1"/>
          <w:sz w:val="19"/>
        </w:rPr>
        <w:t> </w:t>
      </w:r>
      <w:r>
        <w:rPr>
          <w:sz w:val="19"/>
        </w:rPr>
        <w:t>matches</w:t>
      </w:r>
      <w:r>
        <w:rPr>
          <w:spacing w:val="-5"/>
          <w:sz w:val="19"/>
        </w:rPr>
        <w:t> </w:t>
      </w:r>
      <w:r>
        <w:rPr>
          <w:sz w:val="19"/>
        </w:rPr>
        <w:t>their</w:t>
      </w:r>
      <w:r>
        <w:rPr>
          <w:spacing w:val="-2"/>
          <w:sz w:val="19"/>
        </w:rPr>
        <w:t> destination.</w:t>
      </w:r>
    </w:p>
    <w:p>
      <w:pPr>
        <w:pStyle w:val="ListParagraph"/>
        <w:numPr>
          <w:ilvl w:val="0"/>
          <w:numId w:val="4"/>
        </w:numPr>
        <w:tabs>
          <w:tab w:pos="679" w:val="left" w:leader="none"/>
        </w:tabs>
        <w:spacing w:line="240" w:lineRule="auto" w:before="7" w:after="0"/>
        <w:ind w:left="679" w:right="0" w:hanging="350"/>
        <w:jc w:val="left"/>
        <w:rPr>
          <w:sz w:val="19"/>
        </w:rPr>
      </w:pPr>
      <w:r>
        <w:rPr>
          <w:sz w:val="19"/>
        </w:rPr>
        <w:t>Send</w:t>
      </w:r>
      <w:r>
        <w:rPr>
          <w:spacing w:val="-5"/>
          <w:sz w:val="19"/>
        </w:rPr>
        <w:t> </w:t>
      </w:r>
      <w:r>
        <w:rPr>
          <w:sz w:val="19"/>
        </w:rPr>
        <w:t>a</w:t>
      </w:r>
      <w:r>
        <w:rPr>
          <w:spacing w:val="1"/>
          <w:sz w:val="19"/>
        </w:rPr>
        <w:t> </w:t>
      </w:r>
      <w:r>
        <w:rPr>
          <w:sz w:val="19"/>
        </w:rPr>
        <w:t>booking</w:t>
      </w:r>
      <w:r>
        <w:rPr>
          <w:spacing w:val="-1"/>
          <w:sz w:val="19"/>
        </w:rPr>
        <w:t> </w:t>
      </w:r>
      <w:r>
        <w:rPr>
          <w:sz w:val="19"/>
        </w:rPr>
        <w:t>request</w:t>
      </w:r>
      <w:r>
        <w:rPr>
          <w:spacing w:val="-1"/>
          <w:sz w:val="19"/>
        </w:rPr>
        <w:t> </w:t>
      </w:r>
      <w:r>
        <w:rPr>
          <w:sz w:val="19"/>
        </w:rPr>
        <w:t>and</w:t>
      </w:r>
      <w:r>
        <w:rPr>
          <w:spacing w:val="-3"/>
          <w:sz w:val="19"/>
        </w:rPr>
        <w:t> </w:t>
      </w:r>
      <w:r>
        <w:rPr>
          <w:sz w:val="19"/>
        </w:rPr>
        <w:t>specify</w:t>
      </w:r>
      <w:r>
        <w:rPr>
          <w:spacing w:val="-2"/>
          <w:sz w:val="19"/>
        </w:rPr>
        <w:t> </w:t>
      </w:r>
      <w:r>
        <w:rPr>
          <w:sz w:val="19"/>
        </w:rPr>
        <w:t>pickup</w:t>
      </w:r>
      <w:r>
        <w:rPr>
          <w:spacing w:val="-2"/>
          <w:sz w:val="19"/>
        </w:rPr>
        <w:t> </w:t>
      </w:r>
      <w:r>
        <w:rPr>
          <w:sz w:val="19"/>
        </w:rPr>
        <w:t>and</w:t>
      </w:r>
      <w:r>
        <w:rPr>
          <w:spacing w:val="-2"/>
          <w:sz w:val="19"/>
        </w:rPr>
        <w:t> </w:t>
      </w:r>
      <w:r>
        <w:rPr>
          <w:sz w:val="19"/>
        </w:rPr>
        <w:t>drop-off</w:t>
      </w:r>
      <w:r>
        <w:rPr>
          <w:spacing w:val="1"/>
          <w:sz w:val="19"/>
        </w:rPr>
        <w:t> </w:t>
      </w:r>
      <w:r>
        <w:rPr>
          <w:spacing w:val="-2"/>
          <w:sz w:val="19"/>
        </w:rPr>
        <w:t>locations.</w:t>
      </w:r>
    </w:p>
    <w:p>
      <w:pPr>
        <w:pStyle w:val="ListParagraph"/>
        <w:numPr>
          <w:ilvl w:val="0"/>
          <w:numId w:val="4"/>
        </w:numPr>
        <w:tabs>
          <w:tab w:pos="679" w:val="left" w:leader="none"/>
        </w:tabs>
        <w:spacing w:line="240" w:lineRule="auto" w:before="7" w:after="0"/>
        <w:ind w:left="679" w:right="0" w:hanging="350"/>
        <w:jc w:val="left"/>
        <w:rPr>
          <w:sz w:val="19"/>
        </w:rPr>
      </w:pPr>
      <w:r>
        <w:rPr>
          <w:sz w:val="19"/>
        </w:rPr>
        <w:t>Receive</w:t>
      </w:r>
      <w:r>
        <w:rPr>
          <w:spacing w:val="-2"/>
          <w:sz w:val="19"/>
        </w:rPr>
        <w:t> </w:t>
      </w:r>
      <w:r>
        <w:rPr>
          <w:sz w:val="19"/>
        </w:rPr>
        <w:t>booking</w:t>
      </w:r>
      <w:r>
        <w:rPr>
          <w:spacing w:val="-2"/>
          <w:sz w:val="19"/>
        </w:rPr>
        <w:t> </w:t>
      </w:r>
      <w:r>
        <w:rPr>
          <w:sz w:val="19"/>
        </w:rPr>
        <w:t>confirmation</w:t>
      </w:r>
      <w:r>
        <w:rPr>
          <w:spacing w:val="-5"/>
          <w:sz w:val="19"/>
        </w:rPr>
        <w:t> </w:t>
      </w:r>
      <w:r>
        <w:rPr>
          <w:sz w:val="19"/>
        </w:rPr>
        <w:t>or</w:t>
      </w:r>
      <w:r>
        <w:rPr>
          <w:spacing w:val="-2"/>
          <w:sz w:val="19"/>
        </w:rPr>
        <w:t> </w:t>
      </w:r>
      <w:r>
        <w:rPr>
          <w:sz w:val="19"/>
        </w:rPr>
        <w:t>rejection</w:t>
      </w:r>
      <w:r>
        <w:rPr>
          <w:spacing w:val="-4"/>
          <w:sz w:val="19"/>
        </w:rPr>
        <w:t> </w:t>
      </w:r>
      <w:r>
        <w:rPr>
          <w:spacing w:val="-2"/>
          <w:sz w:val="19"/>
        </w:rPr>
        <w:t>notifications.</w:t>
      </w:r>
    </w:p>
    <w:p>
      <w:pPr>
        <w:pStyle w:val="ListParagraph"/>
        <w:numPr>
          <w:ilvl w:val="0"/>
          <w:numId w:val="4"/>
        </w:numPr>
        <w:tabs>
          <w:tab w:pos="679" w:val="left" w:leader="none"/>
        </w:tabs>
        <w:spacing w:line="240" w:lineRule="auto" w:before="7" w:after="0"/>
        <w:ind w:left="679" w:right="0" w:hanging="350"/>
        <w:jc w:val="left"/>
        <w:rPr>
          <w:sz w:val="19"/>
        </w:rPr>
      </w:pPr>
      <w:r>
        <w:rPr>
          <w:sz w:val="19"/>
        </w:rPr>
        <w:t>Track</w:t>
      </w:r>
      <w:r>
        <w:rPr>
          <w:spacing w:val="-2"/>
          <w:sz w:val="19"/>
        </w:rPr>
        <w:t> </w:t>
      </w:r>
      <w:r>
        <w:rPr>
          <w:sz w:val="19"/>
        </w:rPr>
        <w:t>the driver’s</w:t>
      </w:r>
      <w:r>
        <w:rPr>
          <w:spacing w:val="-4"/>
          <w:sz w:val="19"/>
        </w:rPr>
        <w:t> </w:t>
      </w:r>
      <w:r>
        <w:rPr>
          <w:sz w:val="19"/>
        </w:rPr>
        <w:t>estimated</w:t>
      </w:r>
      <w:r>
        <w:rPr>
          <w:spacing w:val="-2"/>
          <w:sz w:val="19"/>
        </w:rPr>
        <w:t> </w:t>
      </w:r>
      <w:r>
        <w:rPr>
          <w:sz w:val="19"/>
        </w:rPr>
        <w:t>arrival</w:t>
      </w:r>
      <w:r>
        <w:rPr>
          <w:spacing w:val="-4"/>
          <w:sz w:val="19"/>
        </w:rPr>
        <w:t> </w:t>
      </w:r>
      <w:r>
        <w:rPr>
          <w:sz w:val="19"/>
        </w:rPr>
        <w:t>time in</w:t>
      </w:r>
      <w:r>
        <w:rPr>
          <w:spacing w:val="-3"/>
          <w:sz w:val="19"/>
        </w:rPr>
        <w:t> </w:t>
      </w:r>
      <w:r>
        <w:rPr>
          <w:sz w:val="19"/>
        </w:rPr>
        <w:t>real</w:t>
      </w:r>
      <w:r>
        <w:rPr>
          <w:spacing w:val="-3"/>
          <w:sz w:val="19"/>
        </w:rPr>
        <w:t> </w:t>
      </w:r>
      <w:r>
        <w:rPr>
          <w:spacing w:val="-4"/>
          <w:sz w:val="19"/>
        </w:rPr>
        <w:t>time.</w:t>
      </w:r>
    </w:p>
    <w:p>
      <w:pPr>
        <w:pStyle w:val="ListParagraph"/>
        <w:numPr>
          <w:ilvl w:val="0"/>
          <w:numId w:val="4"/>
        </w:numPr>
        <w:tabs>
          <w:tab w:pos="679" w:val="left" w:leader="none"/>
        </w:tabs>
        <w:spacing w:line="240" w:lineRule="auto" w:before="13" w:after="0"/>
        <w:ind w:left="679" w:right="0" w:hanging="350"/>
        <w:jc w:val="left"/>
        <w:rPr>
          <w:sz w:val="19"/>
        </w:rPr>
      </w:pPr>
      <w:r>
        <w:rPr>
          <w:sz w:val="19"/>
        </w:rPr>
        <w:t>Communicate</w:t>
      </w:r>
      <w:r>
        <w:rPr>
          <w:spacing w:val="-2"/>
          <w:sz w:val="19"/>
        </w:rPr>
        <w:t> </w:t>
      </w:r>
      <w:r>
        <w:rPr>
          <w:sz w:val="19"/>
        </w:rPr>
        <w:t>with</w:t>
      </w:r>
      <w:r>
        <w:rPr>
          <w:spacing w:val="-4"/>
          <w:sz w:val="19"/>
        </w:rPr>
        <w:t> </w:t>
      </w:r>
      <w:r>
        <w:rPr>
          <w:sz w:val="19"/>
        </w:rPr>
        <w:t>the</w:t>
      </w:r>
      <w:r>
        <w:rPr>
          <w:spacing w:val="-1"/>
          <w:sz w:val="19"/>
        </w:rPr>
        <w:t> </w:t>
      </w:r>
      <w:r>
        <w:rPr>
          <w:sz w:val="19"/>
        </w:rPr>
        <w:t>driver</w:t>
      </w:r>
      <w:r>
        <w:rPr>
          <w:spacing w:val="-3"/>
          <w:sz w:val="19"/>
        </w:rPr>
        <w:t> </w:t>
      </w:r>
      <w:r>
        <w:rPr>
          <w:sz w:val="19"/>
        </w:rPr>
        <w:t>through</w:t>
      </w:r>
      <w:r>
        <w:rPr>
          <w:spacing w:val="-3"/>
          <w:sz w:val="19"/>
        </w:rPr>
        <w:t> </w:t>
      </w:r>
      <w:r>
        <w:rPr>
          <w:sz w:val="19"/>
        </w:rPr>
        <w:t>in-app</w:t>
      </w:r>
      <w:r>
        <w:rPr>
          <w:spacing w:val="-4"/>
          <w:sz w:val="19"/>
        </w:rPr>
        <w:t> </w:t>
      </w:r>
      <w:r>
        <w:rPr>
          <w:spacing w:val="-2"/>
          <w:sz w:val="19"/>
        </w:rPr>
        <w:t>messaging.</w:t>
      </w:r>
    </w:p>
    <w:p>
      <w:pPr>
        <w:pStyle w:val="ListParagraph"/>
        <w:numPr>
          <w:ilvl w:val="0"/>
          <w:numId w:val="4"/>
        </w:numPr>
        <w:tabs>
          <w:tab w:pos="679" w:val="left" w:leader="none"/>
        </w:tabs>
        <w:spacing w:line="240" w:lineRule="auto" w:before="7" w:after="0"/>
        <w:ind w:left="679" w:right="0" w:hanging="350"/>
        <w:jc w:val="left"/>
        <w:rPr>
          <w:sz w:val="19"/>
        </w:rPr>
      </w:pPr>
      <w:r>
        <w:rPr>
          <w:sz w:val="19"/>
        </w:rPr>
        <w:t>Confirm</w:t>
      </w:r>
      <w:r>
        <w:rPr>
          <w:spacing w:val="-5"/>
          <w:sz w:val="19"/>
        </w:rPr>
        <w:t> </w:t>
      </w:r>
      <w:r>
        <w:rPr>
          <w:sz w:val="19"/>
        </w:rPr>
        <w:t>arrival</w:t>
      </w:r>
      <w:r>
        <w:rPr>
          <w:spacing w:val="-5"/>
          <w:sz w:val="19"/>
        </w:rPr>
        <w:t> </w:t>
      </w:r>
      <w:r>
        <w:rPr>
          <w:sz w:val="19"/>
        </w:rPr>
        <w:t>at</w:t>
      </w:r>
      <w:r>
        <w:rPr>
          <w:spacing w:val="-3"/>
          <w:sz w:val="19"/>
        </w:rPr>
        <w:t> </w:t>
      </w:r>
      <w:r>
        <w:rPr>
          <w:sz w:val="19"/>
        </w:rPr>
        <w:t>destination</w:t>
      </w:r>
      <w:r>
        <w:rPr>
          <w:spacing w:val="-4"/>
          <w:sz w:val="19"/>
        </w:rPr>
        <w:t> </w:t>
      </w:r>
      <w:r>
        <w:rPr>
          <w:sz w:val="19"/>
        </w:rPr>
        <w:t>and</w:t>
      </w:r>
      <w:r>
        <w:rPr>
          <w:spacing w:val="-4"/>
          <w:sz w:val="19"/>
        </w:rPr>
        <w:t> </w:t>
      </w:r>
      <w:r>
        <w:rPr>
          <w:sz w:val="19"/>
        </w:rPr>
        <w:t>complete</w:t>
      </w:r>
      <w:r>
        <w:rPr>
          <w:spacing w:val="-1"/>
          <w:sz w:val="19"/>
        </w:rPr>
        <w:t> </w:t>
      </w:r>
      <w:r>
        <w:rPr>
          <w:sz w:val="19"/>
        </w:rPr>
        <w:t>payment</w:t>
      </w:r>
      <w:r>
        <w:rPr>
          <w:spacing w:val="-3"/>
          <w:sz w:val="19"/>
        </w:rPr>
        <w:t> </w:t>
      </w:r>
      <w:r>
        <w:rPr>
          <w:sz w:val="19"/>
        </w:rPr>
        <w:t>through</w:t>
      </w:r>
      <w:r>
        <w:rPr>
          <w:spacing w:val="-3"/>
          <w:sz w:val="19"/>
        </w:rPr>
        <w:t> </w:t>
      </w:r>
      <w:r>
        <w:rPr>
          <w:sz w:val="19"/>
        </w:rPr>
        <w:t>the</w:t>
      </w:r>
      <w:r>
        <w:rPr>
          <w:spacing w:val="-1"/>
          <w:sz w:val="19"/>
        </w:rPr>
        <w:t> </w:t>
      </w:r>
      <w:r>
        <w:rPr>
          <w:spacing w:val="-2"/>
          <w:sz w:val="19"/>
        </w:rPr>
        <w:t>application.</w:t>
      </w:r>
    </w:p>
    <w:p>
      <w:pPr>
        <w:pStyle w:val="ListParagraph"/>
        <w:numPr>
          <w:ilvl w:val="0"/>
          <w:numId w:val="4"/>
        </w:numPr>
        <w:tabs>
          <w:tab w:pos="679" w:val="left" w:leader="none"/>
        </w:tabs>
        <w:spacing w:line="240" w:lineRule="auto" w:before="7" w:after="0"/>
        <w:ind w:left="679" w:right="0" w:hanging="350"/>
        <w:jc w:val="left"/>
        <w:rPr>
          <w:sz w:val="19"/>
        </w:rPr>
      </w:pPr>
      <w:r>
        <w:rPr>
          <w:sz w:val="19"/>
        </w:rPr>
        <w:t>Share</w:t>
      </w:r>
      <w:r>
        <w:rPr>
          <w:spacing w:val="-3"/>
          <w:sz w:val="19"/>
        </w:rPr>
        <w:t> </w:t>
      </w:r>
      <w:r>
        <w:rPr>
          <w:sz w:val="19"/>
        </w:rPr>
        <w:t>their</w:t>
      </w:r>
      <w:r>
        <w:rPr>
          <w:spacing w:val="-2"/>
          <w:sz w:val="19"/>
        </w:rPr>
        <w:t> </w:t>
      </w:r>
      <w:r>
        <w:rPr>
          <w:sz w:val="19"/>
        </w:rPr>
        <w:t>current</w:t>
      </w:r>
      <w:r>
        <w:rPr>
          <w:spacing w:val="-3"/>
          <w:sz w:val="19"/>
        </w:rPr>
        <w:t> </w:t>
      </w:r>
      <w:r>
        <w:rPr>
          <w:sz w:val="19"/>
        </w:rPr>
        <w:t>live</w:t>
      </w:r>
      <w:r>
        <w:rPr>
          <w:spacing w:val="-1"/>
          <w:sz w:val="19"/>
        </w:rPr>
        <w:t> </w:t>
      </w:r>
      <w:r>
        <w:rPr>
          <w:sz w:val="19"/>
        </w:rPr>
        <w:t>location</w:t>
      </w:r>
      <w:r>
        <w:rPr>
          <w:spacing w:val="-4"/>
          <w:sz w:val="19"/>
        </w:rPr>
        <w:t> </w:t>
      </w:r>
      <w:r>
        <w:rPr>
          <w:sz w:val="19"/>
        </w:rPr>
        <w:t>and</w:t>
      </w:r>
      <w:r>
        <w:rPr>
          <w:spacing w:val="-4"/>
          <w:sz w:val="19"/>
        </w:rPr>
        <w:t> </w:t>
      </w:r>
      <w:r>
        <w:rPr>
          <w:sz w:val="19"/>
        </w:rPr>
        <w:t>driver</w:t>
      </w:r>
      <w:r>
        <w:rPr>
          <w:spacing w:val="-2"/>
          <w:sz w:val="19"/>
        </w:rPr>
        <w:t> </w:t>
      </w:r>
      <w:r>
        <w:rPr>
          <w:sz w:val="19"/>
        </w:rPr>
        <w:t>details</w:t>
      </w:r>
      <w:r>
        <w:rPr>
          <w:spacing w:val="-4"/>
          <w:sz w:val="19"/>
        </w:rPr>
        <w:t> </w:t>
      </w:r>
      <w:r>
        <w:rPr>
          <w:sz w:val="19"/>
        </w:rPr>
        <w:t>through</w:t>
      </w:r>
      <w:r>
        <w:rPr>
          <w:spacing w:val="-3"/>
          <w:sz w:val="19"/>
        </w:rPr>
        <w:t> </w:t>
      </w:r>
      <w:r>
        <w:rPr>
          <w:sz w:val="19"/>
        </w:rPr>
        <w:t>a</w:t>
      </w:r>
      <w:r>
        <w:rPr>
          <w:spacing w:val="-1"/>
          <w:sz w:val="19"/>
        </w:rPr>
        <w:t> </w:t>
      </w:r>
      <w:r>
        <w:rPr>
          <w:sz w:val="19"/>
        </w:rPr>
        <w:t>secure</w:t>
      </w:r>
      <w:r>
        <w:rPr>
          <w:spacing w:val="-1"/>
          <w:sz w:val="19"/>
        </w:rPr>
        <w:t> </w:t>
      </w:r>
      <w:r>
        <w:rPr>
          <w:sz w:val="19"/>
        </w:rPr>
        <w:t>link</w:t>
      </w:r>
      <w:r>
        <w:rPr>
          <w:spacing w:val="-3"/>
          <w:sz w:val="19"/>
        </w:rPr>
        <w:t> </w:t>
      </w:r>
      <w:r>
        <w:rPr>
          <w:sz w:val="19"/>
        </w:rPr>
        <w:t>or</w:t>
      </w:r>
      <w:r>
        <w:rPr>
          <w:spacing w:val="-2"/>
          <w:sz w:val="19"/>
        </w:rPr>
        <w:t> </w:t>
      </w:r>
      <w:r>
        <w:rPr>
          <w:sz w:val="19"/>
        </w:rPr>
        <w:t>text</w:t>
      </w:r>
      <w:r>
        <w:rPr>
          <w:spacing w:val="-2"/>
          <w:sz w:val="19"/>
        </w:rPr>
        <w:t> message.</w:t>
      </w:r>
    </w:p>
    <w:p>
      <w:pPr>
        <w:pStyle w:val="ListParagraph"/>
        <w:numPr>
          <w:ilvl w:val="0"/>
          <w:numId w:val="4"/>
        </w:numPr>
        <w:tabs>
          <w:tab w:pos="677" w:val="left" w:leader="none"/>
        </w:tabs>
        <w:spacing w:line="240" w:lineRule="auto" w:before="8" w:after="0"/>
        <w:ind w:left="677" w:right="0" w:hanging="348"/>
        <w:jc w:val="left"/>
        <w:rPr>
          <w:sz w:val="19"/>
        </w:rPr>
      </w:pPr>
      <w:r>
        <w:rPr>
          <w:sz w:val="19"/>
        </w:rPr>
        <w:t>Rate</w:t>
      </w:r>
      <w:r>
        <w:rPr>
          <w:spacing w:val="-2"/>
          <w:sz w:val="19"/>
        </w:rPr>
        <w:t> </w:t>
      </w:r>
      <w:r>
        <w:rPr>
          <w:sz w:val="19"/>
        </w:rPr>
        <w:t>drivers</w:t>
      </w:r>
      <w:r>
        <w:rPr>
          <w:spacing w:val="-4"/>
          <w:sz w:val="19"/>
        </w:rPr>
        <w:t> </w:t>
      </w:r>
      <w:r>
        <w:rPr>
          <w:sz w:val="19"/>
        </w:rPr>
        <w:t>based</w:t>
      </w:r>
      <w:r>
        <w:rPr>
          <w:spacing w:val="-3"/>
          <w:sz w:val="19"/>
        </w:rPr>
        <w:t> </w:t>
      </w:r>
      <w:r>
        <w:rPr>
          <w:sz w:val="19"/>
        </w:rPr>
        <w:t>on</w:t>
      </w:r>
      <w:r>
        <w:rPr>
          <w:spacing w:val="-2"/>
          <w:sz w:val="19"/>
        </w:rPr>
        <w:t> </w:t>
      </w:r>
      <w:r>
        <w:rPr>
          <w:sz w:val="19"/>
        </w:rPr>
        <w:t>their</w:t>
      </w:r>
      <w:r>
        <w:rPr>
          <w:spacing w:val="-1"/>
          <w:sz w:val="19"/>
        </w:rPr>
        <w:t> </w:t>
      </w:r>
      <w:r>
        <w:rPr>
          <w:sz w:val="19"/>
        </w:rPr>
        <w:t>adherence to</w:t>
      </w:r>
      <w:r>
        <w:rPr>
          <w:spacing w:val="-3"/>
          <w:sz w:val="19"/>
        </w:rPr>
        <w:t> </w:t>
      </w:r>
      <w:r>
        <w:rPr>
          <w:sz w:val="19"/>
        </w:rPr>
        <w:t>road</w:t>
      </w:r>
      <w:r>
        <w:rPr>
          <w:spacing w:val="-2"/>
          <w:sz w:val="19"/>
        </w:rPr>
        <w:t> </w:t>
      </w:r>
      <w:r>
        <w:rPr>
          <w:sz w:val="19"/>
        </w:rPr>
        <w:t>safety</w:t>
      </w:r>
      <w:r>
        <w:rPr>
          <w:spacing w:val="-3"/>
          <w:sz w:val="19"/>
        </w:rPr>
        <w:t> </w:t>
      </w:r>
      <w:r>
        <w:rPr>
          <w:sz w:val="19"/>
        </w:rPr>
        <w:t>rules</w:t>
      </w:r>
      <w:r>
        <w:rPr>
          <w:spacing w:val="-4"/>
          <w:sz w:val="19"/>
        </w:rPr>
        <w:t> </w:t>
      </w:r>
      <w:r>
        <w:rPr>
          <w:sz w:val="19"/>
        </w:rPr>
        <w:t>and</w:t>
      </w:r>
      <w:r>
        <w:rPr>
          <w:spacing w:val="-2"/>
          <w:sz w:val="19"/>
        </w:rPr>
        <w:t> regulations.</w:t>
      </w:r>
    </w:p>
    <w:p>
      <w:pPr>
        <w:pStyle w:val="ListParagraph"/>
        <w:numPr>
          <w:ilvl w:val="0"/>
          <w:numId w:val="4"/>
        </w:numPr>
        <w:tabs>
          <w:tab w:pos="677" w:val="left" w:leader="none"/>
        </w:tabs>
        <w:spacing w:line="240" w:lineRule="auto" w:before="7" w:after="0"/>
        <w:ind w:left="677" w:right="0" w:hanging="348"/>
        <w:jc w:val="left"/>
        <w:rPr>
          <w:sz w:val="19"/>
        </w:rPr>
      </w:pPr>
      <w:r>
        <w:rPr>
          <w:sz w:val="19"/>
        </w:rPr>
        <w:t>Report</w:t>
      </w:r>
      <w:r>
        <w:rPr>
          <w:spacing w:val="-6"/>
          <w:sz w:val="19"/>
        </w:rPr>
        <w:t> </w:t>
      </w:r>
      <w:r>
        <w:rPr>
          <w:sz w:val="19"/>
        </w:rPr>
        <w:t>drivers</w:t>
      </w:r>
      <w:r>
        <w:rPr>
          <w:spacing w:val="-5"/>
          <w:sz w:val="19"/>
        </w:rPr>
        <w:t> </w:t>
      </w:r>
      <w:r>
        <w:rPr>
          <w:sz w:val="19"/>
        </w:rPr>
        <w:t>for</w:t>
      </w:r>
      <w:r>
        <w:rPr>
          <w:spacing w:val="-2"/>
          <w:sz w:val="19"/>
        </w:rPr>
        <w:t> </w:t>
      </w:r>
      <w:r>
        <w:rPr>
          <w:sz w:val="19"/>
        </w:rPr>
        <w:t>unsafe</w:t>
      </w:r>
      <w:r>
        <w:rPr>
          <w:spacing w:val="-1"/>
          <w:sz w:val="19"/>
        </w:rPr>
        <w:t> </w:t>
      </w:r>
      <w:r>
        <w:rPr>
          <w:sz w:val="19"/>
        </w:rPr>
        <w:t>behavior,</w:t>
      </w:r>
      <w:r>
        <w:rPr>
          <w:spacing w:val="-2"/>
          <w:sz w:val="19"/>
        </w:rPr>
        <w:t> </w:t>
      </w:r>
      <w:r>
        <w:rPr>
          <w:sz w:val="19"/>
        </w:rPr>
        <w:t>misconduct,</w:t>
      </w:r>
      <w:r>
        <w:rPr>
          <w:spacing w:val="-2"/>
          <w:sz w:val="19"/>
        </w:rPr>
        <w:t> </w:t>
      </w:r>
      <w:r>
        <w:rPr>
          <w:sz w:val="19"/>
        </w:rPr>
        <w:t>or</w:t>
      </w:r>
      <w:r>
        <w:rPr>
          <w:spacing w:val="-2"/>
          <w:sz w:val="19"/>
        </w:rPr>
        <w:t> </w:t>
      </w:r>
      <w:r>
        <w:rPr>
          <w:sz w:val="19"/>
        </w:rPr>
        <w:t>violations</w:t>
      </w:r>
      <w:r>
        <w:rPr>
          <w:spacing w:val="-5"/>
          <w:sz w:val="19"/>
        </w:rPr>
        <w:t> </w:t>
      </w:r>
      <w:r>
        <w:rPr>
          <w:sz w:val="19"/>
        </w:rPr>
        <w:t>of</w:t>
      </w:r>
      <w:r>
        <w:rPr>
          <w:spacing w:val="-1"/>
          <w:sz w:val="19"/>
        </w:rPr>
        <w:t> </w:t>
      </w:r>
      <w:r>
        <w:rPr>
          <w:sz w:val="19"/>
        </w:rPr>
        <w:t>road</w:t>
      </w:r>
      <w:r>
        <w:rPr>
          <w:spacing w:val="-4"/>
          <w:sz w:val="19"/>
        </w:rPr>
        <w:t> </w:t>
      </w:r>
      <w:r>
        <w:rPr>
          <w:sz w:val="19"/>
        </w:rPr>
        <w:t>safety</w:t>
      </w:r>
      <w:r>
        <w:rPr>
          <w:spacing w:val="-4"/>
          <w:sz w:val="19"/>
        </w:rPr>
        <w:t> </w:t>
      </w:r>
      <w:r>
        <w:rPr>
          <w:sz w:val="19"/>
        </w:rPr>
        <w:t>regulations</w:t>
      </w:r>
      <w:r>
        <w:rPr>
          <w:spacing w:val="-5"/>
          <w:sz w:val="19"/>
        </w:rPr>
        <w:t> </w:t>
      </w:r>
      <w:r>
        <w:rPr>
          <w:sz w:val="19"/>
        </w:rPr>
        <w:t>through</w:t>
      </w:r>
      <w:r>
        <w:rPr>
          <w:spacing w:val="-3"/>
          <w:sz w:val="19"/>
        </w:rPr>
        <w:t> </w:t>
      </w:r>
      <w:r>
        <w:rPr>
          <w:sz w:val="19"/>
        </w:rPr>
        <w:t>the</w:t>
      </w:r>
      <w:r>
        <w:rPr>
          <w:spacing w:val="-1"/>
          <w:sz w:val="19"/>
        </w:rPr>
        <w:t> </w:t>
      </w:r>
      <w:r>
        <w:rPr>
          <w:spacing w:val="-2"/>
          <w:sz w:val="19"/>
        </w:rPr>
        <w:t>application.</w:t>
      </w:r>
    </w:p>
    <w:p>
      <w:pPr>
        <w:pStyle w:val="ListParagraph"/>
        <w:numPr>
          <w:ilvl w:val="0"/>
          <w:numId w:val="4"/>
        </w:numPr>
        <w:tabs>
          <w:tab w:pos="677" w:val="left" w:leader="none"/>
        </w:tabs>
        <w:spacing w:line="240" w:lineRule="auto" w:before="7" w:after="0"/>
        <w:ind w:left="677" w:right="0" w:hanging="348"/>
        <w:jc w:val="left"/>
        <w:rPr>
          <w:sz w:val="19"/>
        </w:rPr>
      </w:pPr>
      <w:r>
        <w:rPr>
          <w:sz w:val="19"/>
        </w:rPr>
        <w:t>View</w:t>
      </w:r>
      <w:r>
        <w:rPr>
          <w:spacing w:val="-3"/>
          <w:sz w:val="19"/>
        </w:rPr>
        <w:t> </w:t>
      </w:r>
      <w:r>
        <w:rPr>
          <w:sz w:val="19"/>
        </w:rPr>
        <w:t>trip</w:t>
      </w:r>
      <w:r>
        <w:rPr>
          <w:spacing w:val="-1"/>
          <w:sz w:val="19"/>
        </w:rPr>
        <w:t> </w:t>
      </w:r>
      <w:r>
        <w:rPr>
          <w:sz w:val="19"/>
        </w:rPr>
        <w:t>history</w:t>
      </w:r>
      <w:r>
        <w:rPr>
          <w:spacing w:val="-1"/>
          <w:sz w:val="19"/>
        </w:rPr>
        <w:t> </w:t>
      </w:r>
      <w:r>
        <w:rPr>
          <w:sz w:val="19"/>
        </w:rPr>
        <w:t>and</w:t>
      </w:r>
      <w:r>
        <w:rPr>
          <w:spacing w:val="-1"/>
          <w:sz w:val="19"/>
        </w:rPr>
        <w:t> </w:t>
      </w:r>
      <w:r>
        <w:rPr>
          <w:sz w:val="19"/>
        </w:rPr>
        <w:t>payment </w:t>
      </w:r>
      <w:r>
        <w:rPr>
          <w:spacing w:val="-2"/>
          <w:sz w:val="19"/>
        </w:rPr>
        <w:t>records.</w:t>
      </w:r>
    </w:p>
    <w:p>
      <w:pPr>
        <w:pStyle w:val="BodyText"/>
        <w:spacing w:before="94"/>
      </w:pPr>
    </w:p>
    <w:p>
      <w:pPr>
        <w:pStyle w:val="Heading1"/>
        <w:numPr>
          <w:ilvl w:val="0"/>
          <w:numId w:val="2"/>
        </w:numPr>
        <w:tabs>
          <w:tab w:pos="285" w:val="left" w:leader="none"/>
        </w:tabs>
        <w:spacing w:line="240" w:lineRule="auto" w:before="1" w:after="0"/>
        <w:ind w:left="285" w:right="0" w:hanging="246"/>
        <w:jc w:val="left"/>
      </w:pPr>
      <w:bookmarkStart w:name="_TOC_250003" w:id="7"/>
      <w:bookmarkStart w:name="3 Detailed Project Description" w:id="8"/>
      <w:r>
        <w:rPr>
          <w:b w:val="0"/>
        </w:rPr>
      </w:r>
      <w:r>
        <w:rPr>
          <w:smallCaps/>
          <w:spacing w:val="-2"/>
        </w:rPr>
        <w:t>Detailed Project</w:t>
      </w:r>
      <w:r>
        <w:rPr>
          <w:smallCaps/>
          <w:spacing w:val="6"/>
        </w:rPr>
        <w:t> </w:t>
      </w:r>
      <w:bookmarkEnd w:id="7"/>
      <w:r>
        <w:rPr>
          <w:smallCaps/>
          <w:spacing w:val="-2"/>
        </w:rPr>
        <w:t>Description</w:t>
      </w:r>
    </w:p>
    <w:p>
      <w:pPr>
        <w:pStyle w:val="BodyText"/>
        <w:spacing w:line="248" w:lineRule="exact" w:before="61"/>
        <w:ind w:left="39"/>
        <w:jc w:val="both"/>
        <w:rPr>
          <w:rFonts w:ascii="Palatino Linotype"/>
        </w:rPr>
      </w:pPr>
      <w:r>
        <w:rPr>
          <w:rFonts w:ascii="Palatino Linotype"/>
        </w:rPr>
        <w:t>Based</w:t>
      </w:r>
      <w:r>
        <w:rPr>
          <w:rFonts w:ascii="Palatino Linotype"/>
          <w:spacing w:val="-9"/>
        </w:rPr>
        <w:t> </w:t>
      </w:r>
      <w:r>
        <w:rPr>
          <w:rFonts w:ascii="Palatino Linotype"/>
        </w:rPr>
        <w:t>on</w:t>
      </w:r>
      <w:r>
        <w:rPr>
          <w:rFonts w:ascii="Palatino Linotype"/>
          <w:spacing w:val="-6"/>
        </w:rPr>
        <w:t> </w:t>
      </w:r>
      <w:r>
        <w:rPr>
          <w:rFonts w:ascii="Palatino Linotype"/>
        </w:rPr>
        <w:t>the</w:t>
      </w:r>
      <w:r>
        <w:rPr>
          <w:rFonts w:ascii="Palatino Linotype"/>
          <w:spacing w:val="-6"/>
        </w:rPr>
        <w:t> </w:t>
      </w:r>
      <w:r>
        <w:rPr>
          <w:rFonts w:ascii="Palatino Linotype"/>
        </w:rPr>
        <w:t>objectives</w:t>
      </w:r>
      <w:r>
        <w:rPr>
          <w:rFonts w:ascii="Palatino Linotype"/>
          <w:spacing w:val="-10"/>
        </w:rPr>
        <w:t> </w:t>
      </w:r>
      <w:r>
        <w:rPr>
          <w:rFonts w:ascii="Palatino Linotype"/>
        </w:rPr>
        <w:t>described</w:t>
      </w:r>
      <w:r>
        <w:rPr>
          <w:rFonts w:ascii="Palatino Linotype"/>
          <w:spacing w:val="-5"/>
        </w:rPr>
        <w:t> </w:t>
      </w:r>
      <w:r>
        <w:rPr>
          <w:rFonts w:ascii="Palatino Linotype"/>
        </w:rPr>
        <w:t>above,</w:t>
      </w:r>
      <w:r>
        <w:rPr>
          <w:rFonts w:ascii="Palatino Linotype"/>
          <w:spacing w:val="-8"/>
        </w:rPr>
        <w:t> </w:t>
      </w:r>
      <w:r>
        <w:rPr>
          <w:rFonts w:ascii="Palatino Linotype"/>
        </w:rPr>
        <w:t>the</w:t>
      </w:r>
      <w:r>
        <w:rPr>
          <w:rFonts w:ascii="Palatino Linotype"/>
          <w:spacing w:val="-6"/>
        </w:rPr>
        <w:t> </w:t>
      </w:r>
      <w:r>
        <w:rPr>
          <w:rFonts w:ascii="Palatino Linotype"/>
        </w:rPr>
        <w:t>project</w:t>
      </w:r>
      <w:r>
        <w:rPr>
          <w:rFonts w:ascii="Palatino Linotype"/>
          <w:spacing w:val="-11"/>
        </w:rPr>
        <w:t> </w:t>
      </w:r>
      <w:r>
        <w:rPr>
          <w:rFonts w:ascii="Palatino Linotype"/>
        </w:rPr>
        <w:t>will</w:t>
      </w:r>
      <w:r>
        <w:rPr>
          <w:rFonts w:ascii="Palatino Linotype"/>
          <w:spacing w:val="-4"/>
        </w:rPr>
        <w:t> </w:t>
      </w:r>
      <w:r>
        <w:rPr>
          <w:rFonts w:ascii="Palatino Linotype"/>
        </w:rPr>
        <w:t>be</w:t>
      </w:r>
      <w:r>
        <w:rPr>
          <w:rFonts w:ascii="Palatino Linotype"/>
          <w:spacing w:val="-11"/>
        </w:rPr>
        <w:t> </w:t>
      </w:r>
      <w:r>
        <w:rPr>
          <w:rFonts w:ascii="Palatino Linotype"/>
        </w:rPr>
        <w:t>made</w:t>
      </w:r>
      <w:r>
        <w:rPr>
          <w:rFonts w:ascii="Palatino Linotype"/>
          <w:spacing w:val="-6"/>
        </w:rPr>
        <w:t> </w:t>
      </w:r>
      <w:r>
        <w:rPr>
          <w:rFonts w:ascii="Palatino Linotype"/>
        </w:rPr>
        <w:t>up</w:t>
      </w:r>
      <w:r>
        <w:rPr>
          <w:rFonts w:ascii="Palatino Linotype"/>
          <w:spacing w:val="-9"/>
        </w:rPr>
        <w:t> </w:t>
      </w:r>
      <w:r>
        <w:rPr>
          <w:rFonts w:ascii="Palatino Linotype"/>
        </w:rPr>
        <w:t>of</w:t>
      </w:r>
      <w:r>
        <w:rPr>
          <w:rFonts w:ascii="Palatino Linotype"/>
          <w:spacing w:val="-8"/>
        </w:rPr>
        <w:t> </w:t>
      </w:r>
      <w:r>
        <w:rPr>
          <w:rFonts w:ascii="Palatino Linotype"/>
        </w:rPr>
        <w:t>several</w:t>
      </w:r>
      <w:r>
        <w:rPr>
          <w:rFonts w:ascii="Palatino Linotype"/>
          <w:spacing w:val="-10"/>
        </w:rPr>
        <w:t> </w:t>
      </w:r>
      <w:r>
        <w:rPr>
          <w:rFonts w:ascii="Palatino Linotype"/>
          <w:spacing w:val="-2"/>
        </w:rPr>
        <w:t>parts:</w:t>
      </w:r>
    </w:p>
    <w:p>
      <w:pPr>
        <w:pStyle w:val="ListParagraph"/>
        <w:numPr>
          <w:ilvl w:val="1"/>
          <w:numId w:val="2"/>
        </w:numPr>
        <w:tabs>
          <w:tab w:pos="999" w:val="left" w:leader="none"/>
        </w:tabs>
        <w:spacing w:line="249" w:lineRule="auto" w:before="0" w:after="0"/>
        <w:ind w:left="999" w:right="149" w:hanging="360"/>
        <w:jc w:val="both"/>
        <w:rPr>
          <w:sz w:val="19"/>
        </w:rPr>
      </w:pPr>
      <w:r>
        <w:rPr>
          <w:rFonts w:ascii="Palatino Linotype"/>
          <w:b/>
          <w:sz w:val="19"/>
        </w:rPr>
        <w:t>Database</w:t>
      </w:r>
      <w:r>
        <w:rPr>
          <w:sz w:val="19"/>
        </w:rPr>
        <w:t>:</w:t>
      </w:r>
      <w:r>
        <w:rPr>
          <w:spacing w:val="25"/>
          <w:sz w:val="19"/>
        </w:rPr>
        <w:t> </w:t>
      </w:r>
      <w:r>
        <w:rPr>
          <w:sz w:val="19"/>
        </w:rPr>
        <w:t>The system database will contain details regarding</w:t>
      </w:r>
      <w:r>
        <w:rPr>
          <w:spacing w:val="-2"/>
          <w:sz w:val="19"/>
        </w:rPr>
        <w:t> </w:t>
      </w:r>
      <w:r>
        <w:rPr>
          <w:sz w:val="19"/>
        </w:rPr>
        <w:t>drivers (personal information, license verification, vehicle details,</w:t>
      </w:r>
      <w:r>
        <w:rPr>
          <w:spacing w:val="-1"/>
          <w:sz w:val="19"/>
        </w:rPr>
        <w:t> </w:t>
      </w:r>
      <w:r>
        <w:rPr>
          <w:sz w:val="19"/>
        </w:rPr>
        <w:t>number</w:t>
      </w:r>
      <w:r>
        <w:rPr>
          <w:spacing w:val="-5"/>
          <w:sz w:val="19"/>
        </w:rPr>
        <w:t> </w:t>
      </w:r>
      <w:r>
        <w:rPr>
          <w:sz w:val="19"/>
        </w:rPr>
        <w:t>of available seats),</w:t>
      </w:r>
      <w:r>
        <w:rPr>
          <w:spacing w:val="-1"/>
          <w:sz w:val="19"/>
        </w:rPr>
        <w:t> </w:t>
      </w:r>
      <w:r>
        <w:rPr>
          <w:sz w:val="19"/>
        </w:rPr>
        <w:t>passengers</w:t>
      </w:r>
      <w:r>
        <w:rPr>
          <w:spacing w:val="-3"/>
          <w:sz w:val="19"/>
        </w:rPr>
        <w:t> </w:t>
      </w:r>
      <w:r>
        <w:rPr>
          <w:sz w:val="19"/>
        </w:rPr>
        <w:t>(account</w:t>
      </w:r>
      <w:r>
        <w:rPr>
          <w:spacing w:val="-1"/>
          <w:sz w:val="19"/>
        </w:rPr>
        <w:t> </w:t>
      </w:r>
      <w:r>
        <w:rPr>
          <w:sz w:val="19"/>
        </w:rPr>
        <w:t>information),</w:t>
      </w:r>
      <w:r>
        <w:rPr>
          <w:spacing w:val="-1"/>
          <w:sz w:val="19"/>
        </w:rPr>
        <w:t> </w:t>
      </w:r>
      <w:r>
        <w:rPr>
          <w:sz w:val="19"/>
        </w:rPr>
        <w:t>and</w:t>
      </w:r>
      <w:r>
        <w:rPr>
          <w:spacing w:val="-2"/>
          <w:sz w:val="19"/>
        </w:rPr>
        <w:t> </w:t>
      </w:r>
      <w:r>
        <w:rPr>
          <w:sz w:val="19"/>
        </w:rPr>
        <w:t>trips</w:t>
      </w:r>
      <w:r>
        <w:rPr>
          <w:spacing w:val="-3"/>
          <w:sz w:val="19"/>
        </w:rPr>
        <w:t> </w:t>
      </w:r>
      <w:r>
        <w:rPr>
          <w:sz w:val="19"/>
        </w:rPr>
        <w:t>(origin,</w:t>
      </w:r>
      <w:r>
        <w:rPr>
          <w:spacing w:val="-1"/>
          <w:sz w:val="19"/>
        </w:rPr>
        <w:t> </w:t>
      </w:r>
      <w:r>
        <w:rPr>
          <w:sz w:val="19"/>
        </w:rPr>
        <w:t>destination,</w:t>
      </w:r>
      <w:r>
        <w:rPr>
          <w:spacing w:val="-1"/>
          <w:sz w:val="19"/>
        </w:rPr>
        <w:t> </w:t>
      </w:r>
      <w:r>
        <w:rPr>
          <w:sz w:val="19"/>
        </w:rPr>
        <w:t>route, time,</w:t>
      </w:r>
      <w:r>
        <w:rPr>
          <w:spacing w:val="-1"/>
          <w:sz w:val="19"/>
        </w:rPr>
        <w:t> </w:t>
      </w:r>
      <w:r>
        <w:rPr>
          <w:sz w:val="19"/>
        </w:rPr>
        <w:t>availability).</w:t>
      </w:r>
    </w:p>
    <w:p>
      <w:pPr>
        <w:pStyle w:val="BodyText"/>
        <w:spacing w:line="259" w:lineRule="auto" w:before="2"/>
        <w:ind w:left="999" w:right="880"/>
        <w:jc w:val="both"/>
      </w:pPr>
      <w:r>
        <w:rPr/>
        <w:t>The</w:t>
      </w:r>
      <w:r>
        <w:rPr>
          <w:spacing w:val="-1"/>
        </w:rPr>
        <w:t> </w:t>
      </w:r>
      <w:r>
        <w:rPr/>
        <w:t>database</w:t>
      </w:r>
      <w:r>
        <w:rPr>
          <w:spacing w:val="-1"/>
        </w:rPr>
        <w:t> </w:t>
      </w:r>
      <w:r>
        <w:rPr/>
        <w:t>will</w:t>
      </w:r>
      <w:r>
        <w:rPr>
          <w:spacing w:val="-5"/>
        </w:rPr>
        <w:t> </w:t>
      </w:r>
      <w:r>
        <w:rPr/>
        <w:t>also</w:t>
      </w:r>
      <w:r>
        <w:rPr>
          <w:spacing w:val="-4"/>
        </w:rPr>
        <w:t> </w:t>
      </w:r>
      <w:r>
        <w:rPr/>
        <w:t>maintain</w:t>
      </w:r>
      <w:r>
        <w:rPr>
          <w:spacing w:val="-4"/>
        </w:rPr>
        <w:t> </w:t>
      </w:r>
      <w:r>
        <w:rPr/>
        <w:t>records</w:t>
      </w:r>
      <w:r>
        <w:rPr>
          <w:spacing w:val="-5"/>
        </w:rPr>
        <w:t> </w:t>
      </w:r>
      <w:r>
        <w:rPr/>
        <w:t>of</w:t>
      </w:r>
      <w:r>
        <w:rPr>
          <w:spacing w:val="-1"/>
        </w:rPr>
        <w:t> </w:t>
      </w:r>
      <w:r>
        <w:rPr/>
        <w:t>all</w:t>
      </w:r>
      <w:r>
        <w:rPr>
          <w:spacing w:val="-5"/>
        </w:rPr>
        <w:t> </w:t>
      </w:r>
      <w:r>
        <w:rPr/>
        <w:t>previous</w:t>
      </w:r>
      <w:r>
        <w:rPr>
          <w:spacing w:val="-5"/>
        </w:rPr>
        <w:t> </w:t>
      </w:r>
      <w:r>
        <w:rPr/>
        <w:t>and</w:t>
      </w:r>
      <w:r>
        <w:rPr>
          <w:spacing w:val="-4"/>
        </w:rPr>
        <w:t> </w:t>
      </w:r>
      <w:r>
        <w:rPr/>
        <w:t>current</w:t>
      </w:r>
      <w:r>
        <w:rPr>
          <w:spacing w:val="-3"/>
        </w:rPr>
        <w:t> </w:t>
      </w:r>
      <w:r>
        <w:rPr/>
        <w:t>bookings,</w:t>
      </w:r>
      <w:r>
        <w:rPr>
          <w:spacing w:val="-2"/>
        </w:rPr>
        <w:t> </w:t>
      </w:r>
      <w:r>
        <w:rPr/>
        <w:t>completed</w:t>
      </w:r>
      <w:r>
        <w:rPr>
          <w:spacing w:val="-4"/>
        </w:rPr>
        <w:t> </w:t>
      </w:r>
      <w:r>
        <w:rPr/>
        <w:t>trips,</w:t>
      </w:r>
      <w:r>
        <w:rPr>
          <w:spacing w:val="-2"/>
        </w:rPr>
        <w:t> </w:t>
      </w:r>
      <w:r>
        <w:rPr/>
        <w:t>payments, transaction history, and ratings.</w:t>
      </w:r>
    </w:p>
    <w:p>
      <w:pPr>
        <w:pStyle w:val="ListParagraph"/>
        <w:numPr>
          <w:ilvl w:val="1"/>
          <w:numId w:val="2"/>
        </w:numPr>
        <w:tabs>
          <w:tab w:pos="998" w:val="left" w:leader="none"/>
        </w:tabs>
        <w:spacing w:line="236" w:lineRule="exact" w:before="0" w:after="0"/>
        <w:ind w:left="998" w:right="0" w:hanging="359"/>
        <w:jc w:val="both"/>
        <w:rPr>
          <w:sz w:val="19"/>
        </w:rPr>
      </w:pPr>
      <w:r>
        <w:rPr>
          <w:rFonts w:ascii="Palatino Linotype"/>
          <w:b/>
          <w:sz w:val="19"/>
        </w:rPr>
        <w:t>Web</w:t>
      </w:r>
      <w:r>
        <w:rPr>
          <w:rFonts w:ascii="Palatino Linotype"/>
          <w:b/>
          <w:spacing w:val="15"/>
          <w:sz w:val="19"/>
        </w:rPr>
        <w:t> </w:t>
      </w:r>
      <w:r>
        <w:rPr>
          <w:rFonts w:ascii="Palatino Linotype"/>
          <w:b/>
          <w:sz w:val="19"/>
        </w:rPr>
        <w:t>Application</w:t>
      </w:r>
      <w:r>
        <w:rPr>
          <w:sz w:val="19"/>
        </w:rPr>
        <w:t>:</w:t>
      </w:r>
      <w:r>
        <w:rPr>
          <w:spacing w:val="30"/>
          <w:sz w:val="19"/>
        </w:rPr>
        <w:t> </w:t>
      </w:r>
      <w:r>
        <w:rPr>
          <w:sz w:val="19"/>
        </w:rPr>
        <w:t>The</w:t>
      </w:r>
      <w:r>
        <w:rPr>
          <w:spacing w:val="14"/>
          <w:sz w:val="19"/>
        </w:rPr>
        <w:t> </w:t>
      </w:r>
      <w:r>
        <w:rPr>
          <w:sz w:val="19"/>
        </w:rPr>
        <w:t>web</w:t>
      </w:r>
      <w:r>
        <w:rPr>
          <w:spacing w:val="13"/>
          <w:sz w:val="19"/>
        </w:rPr>
        <w:t> </w:t>
      </w:r>
      <w:r>
        <w:rPr>
          <w:sz w:val="19"/>
        </w:rPr>
        <w:t>application</w:t>
      </w:r>
      <w:r>
        <w:rPr>
          <w:spacing w:val="10"/>
          <w:sz w:val="19"/>
        </w:rPr>
        <w:t> </w:t>
      </w:r>
      <w:r>
        <w:rPr>
          <w:sz w:val="19"/>
        </w:rPr>
        <w:t>will</w:t>
      </w:r>
      <w:r>
        <w:rPr>
          <w:spacing w:val="10"/>
          <w:sz w:val="19"/>
        </w:rPr>
        <w:t> </w:t>
      </w:r>
      <w:r>
        <w:rPr>
          <w:sz w:val="19"/>
        </w:rPr>
        <w:t>be</w:t>
      </w:r>
      <w:r>
        <w:rPr>
          <w:spacing w:val="14"/>
          <w:sz w:val="19"/>
        </w:rPr>
        <w:t> </w:t>
      </w:r>
      <w:r>
        <w:rPr>
          <w:sz w:val="19"/>
        </w:rPr>
        <w:t>accessible</w:t>
      </w:r>
      <w:r>
        <w:rPr>
          <w:spacing w:val="14"/>
          <w:sz w:val="19"/>
        </w:rPr>
        <w:t> </w:t>
      </w:r>
      <w:r>
        <w:rPr>
          <w:sz w:val="19"/>
        </w:rPr>
        <w:t>by</w:t>
      </w:r>
      <w:r>
        <w:rPr>
          <w:spacing w:val="6"/>
          <w:sz w:val="19"/>
        </w:rPr>
        <w:t> </w:t>
      </w:r>
      <w:r>
        <w:rPr>
          <w:sz w:val="19"/>
        </w:rPr>
        <w:t>both</w:t>
      </w:r>
      <w:r>
        <w:rPr>
          <w:spacing w:val="13"/>
          <w:sz w:val="19"/>
        </w:rPr>
        <w:t> </w:t>
      </w:r>
      <w:r>
        <w:rPr>
          <w:sz w:val="19"/>
        </w:rPr>
        <w:t>drivers</w:t>
      </w:r>
      <w:r>
        <w:rPr>
          <w:spacing w:val="10"/>
          <w:sz w:val="19"/>
        </w:rPr>
        <w:t> </w:t>
      </w:r>
      <w:r>
        <w:rPr>
          <w:sz w:val="19"/>
        </w:rPr>
        <w:t>and</w:t>
      </w:r>
      <w:r>
        <w:rPr>
          <w:spacing w:val="11"/>
          <w:sz w:val="19"/>
        </w:rPr>
        <w:t> </w:t>
      </w:r>
      <w:r>
        <w:rPr>
          <w:sz w:val="19"/>
        </w:rPr>
        <w:t>passengers.</w:t>
      </w:r>
      <w:r>
        <w:rPr>
          <w:spacing w:val="12"/>
          <w:sz w:val="19"/>
        </w:rPr>
        <w:t> </w:t>
      </w:r>
      <w:r>
        <w:rPr>
          <w:sz w:val="19"/>
        </w:rPr>
        <w:t>Upon</w:t>
      </w:r>
      <w:r>
        <w:rPr>
          <w:spacing w:val="10"/>
          <w:sz w:val="19"/>
        </w:rPr>
        <w:t> </w:t>
      </w:r>
      <w:r>
        <w:rPr>
          <w:sz w:val="19"/>
        </w:rPr>
        <w:t>login,</w:t>
      </w:r>
      <w:r>
        <w:rPr>
          <w:spacing w:val="12"/>
          <w:sz w:val="19"/>
        </w:rPr>
        <w:t> </w:t>
      </w:r>
      <w:r>
        <w:rPr>
          <w:sz w:val="19"/>
        </w:rPr>
        <w:t>the</w:t>
      </w:r>
      <w:r>
        <w:rPr>
          <w:spacing w:val="15"/>
          <w:sz w:val="19"/>
        </w:rPr>
        <w:t> </w:t>
      </w:r>
      <w:r>
        <w:rPr>
          <w:spacing w:val="-4"/>
          <w:sz w:val="19"/>
        </w:rPr>
        <w:t>user</w:t>
      </w:r>
    </w:p>
    <w:p>
      <w:pPr>
        <w:pStyle w:val="BodyText"/>
        <w:spacing w:before="3"/>
        <w:ind w:left="999"/>
        <w:jc w:val="both"/>
      </w:pPr>
      <w:r>
        <w:rPr/>
        <w:t>will</w:t>
      </w:r>
      <w:r>
        <w:rPr>
          <w:spacing w:val="-7"/>
        </w:rPr>
        <w:t> </w:t>
      </w:r>
      <w:r>
        <w:rPr/>
        <w:t>access</w:t>
      </w:r>
      <w:r>
        <w:rPr>
          <w:spacing w:val="-5"/>
        </w:rPr>
        <w:t> </w:t>
      </w:r>
      <w:r>
        <w:rPr/>
        <w:t>functionalities</w:t>
      </w:r>
      <w:r>
        <w:rPr>
          <w:spacing w:val="-5"/>
        </w:rPr>
        <w:t> </w:t>
      </w:r>
      <w:r>
        <w:rPr/>
        <w:t>according</w:t>
      </w:r>
      <w:r>
        <w:rPr>
          <w:spacing w:val="-2"/>
        </w:rPr>
        <w:t> </w:t>
      </w:r>
      <w:r>
        <w:rPr/>
        <w:t>to</w:t>
      </w:r>
      <w:r>
        <w:rPr>
          <w:spacing w:val="-4"/>
        </w:rPr>
        <w:t> </w:t>
      </w:r>
      <w:r>
        <w:rPr/>
        <w:t>the</w:t>
      </w:r>
      <w:r>
        <w:rPr>
          <w:spacing w:val="-1"/>
        </w:rPr>
        <w:t> </w:t>
      </w:r>
      <w:r>
        <w:rPr/>
        <w:t>account</w:t>
      </w:r>
      <w:r>
        <w:rPr>
          <w:spacing w:val="-3"/>
        </w:rPr>
        <w:t> </w:t>
      </w:r>
      <w:r>
        <w:rPr>
          <w:spacing w:val="-4"/>
        </w:rPr>
        <w:t>type.</w:t>
      </w:r>
    </w:p>
    <w:p>
      <w:pPr>
        <w:pStyle w:val="ListParagraph"/>
        <w:numPr>
          <w:ilvl w:val="2"/>
          <w:numId w:val="2"/>
        </w:numPr>
        <w:tabs>
          <w:tab w:pos="1720" w:val="left" w:leader="none"/>
        </w:tabs>
        <w:spacing w:line="256" w:lineRule="auto" w:before="6" w:after="0"/>
        <w:ind w:left="1720" w:right="137" w:hanging="360"/>
        <w:jc w:val="both"/>
        <w:rPr>
          <w:sz w:val="19"/>
        </w:rPr>
      </w:pPr>
      <w:r>
        <w:rPr>
          <w:sz w:val="19"/>
        </w:rPr>
        <w:t>Drivers will be able to create trips, set destinations, manage trip availability, view and respond to booking requests, track passengers, and confirm ride completion.</w:t>
      </w:r>
    </w:p>
    <w:p>
      <w:pPr>
        <w:pStyle w:val="ListParagraph"/>
        <w:numPr>
          <w:ilvl w:val="2"/>
          <w:numId w:val="2"/>
        </w:numPr>
        <w:tabs>
          <w:tab w:pos="1720" w:val="left" w:leader="none"/>
        </w:tabs>
        <w:spacing w:line="259" w:lineRule="auto" w:before="0" w:after="0"/>
        <w:ind w:left="1720" w:right="134" w:hanging="360"/>
        <w:jc w:val="both"/>
        <w:rPr>
          <w:sz w:val="19"/>
        </w:rPr>
      </w:pPr>
      <w:r>
        <w:rPr>
          <w:sz w:val="19"/>
        </w:rPr>
        <w:t>Passengers</w:t>
      </w:r>
      <w:r>
        <w:rPr>
          <w:spacing w:val="-4"/>
          <w:sz w:val="19"/>
        </w:rPr>
        <w:t> </w:t>
      </w:r>
      <w:r>
        <w:rPr>
          <w:sz w:val="19"/>
        </w:rPr>
        <w:t>will</w:t>
      </w:r>
      <w:r>
        <w:rPr>
          <w:spacing w:val="-4"/>
          <w:sz w:val="19"/>
        </w:rPr>
        <w:t> </w:t>
      </w:r>
      <w:r>
        <w:rPr>
          <w:sz w:val="19"/>
        </w:rPr>
        <w:t>be able to view</w:t>
      </w:r>
      <w:r>
        <w:rPr>
          <w:spacing w:val="-4"/>
          <w:sz w:val="19"/>
        </w:rPr>
        <w:t> </w:t>
      </w:r>
      <w:r>
        <w:rPr>
          <w:sz w:val="19"/>
        </w:rPr>
        <w:t>active drivers</w:t>
      </w:r>
      <w:r>
        <w:rPr>
          <w:spacing w:val="-4"/>
          <w:sz w:val="19"/>
        </w:rPr>
        <w:t> </w:t>
      </w:r>
      <w:r>
        <w:rPr>
          <w:sz w:val="19"/>
        </w:rPr>
        <w:t>on</w:t>
      </w:r>
      <w:r>
        <w:rPr>
          <w:spacing w:val="-2"/>
          <w:sz w:val="19"/>
        </w:rPr>
        <w:t> </w:t>
      </w:r>
      <w:r>
        <w:rPr>
          <w:sz w:val="19"/>
        </w:rPr>
        <w:t>the map, check</w:t>
      </w:r>
      <w:r>
        <w:rPr>
          <w:spacing w:val="-1"/>
          <w:sz w:val="19"/>
        </w:rPr>
        <w:t> </w:t>
      </w:r>
      <w:r>
        <w:rPr>
          <w:sz w:val="19"/>
        </w:rPr>
        <w:t>routes, send</w:t>
      </w:r>
      <w:r>
        <w:rPr>
          <w:spacing w:val="-2"/>
          <w:sz w:val="19"/>
        </w:rPr>
        <w:t> </w:t>
      </w:r>
      <w:r>
        <w:rPr>
          <w:sz w:val="19"/>
        </w:rPr>
        <w:t>booking requests, complete payments, and rate drivers. The interface will integrate mapping services to display real-time locations and</w:t>
      </w:r>
      <w:r>
        <w:rPr>
          <w:spacing w:val="-5"/>
          <w:sz w:val="19"/>
        </w:rPr>
        <w:t> </w:t>
      </w:r>
      <w:r>
        <w:rPr>
          <w:sz w:val="19"/>
        </w:rPr>
        <w:t>routes.</w:t>
      </w:r>
    </w:p>
    <w:p>
      <w:pPr>
        <w:pStyle w:val="Heading1"/>
        <w:numPr>
          <w:ilvl w:val="0"/>
          <w:numId w:val="2"/>
        </w:numPr>
        <w:tabs>
          <w:tab w:pos="285" w:val="left" w:leader="none"/>
        </w:tabs>
        <w:spacing w:line="240" w:lineRule="auto" w:before="220" w:after="0"/>
        <w:ind w:left="285" w:right="0" w:hanging="246"/>
        <w:jc w:val="left"/>
      </w:pPr>
      <w:bookmarkStart w:name="_TOC_250002" w:id="9"/>
      <w:bookmarkStart w:name="4 Target Clients" w:id="10"/>
      <w:r>
        <w:rPr>
          <w:b w:val="0"/>
        </w:rPr>
      </w:r>
      <w:r>
        <w:rPr>
          <w:smallCaps/>
          <w:spacing w:val="-2"/>
        </w:rPr>
        <w:t>Target</w:t>
      </w:r>
      <w:r>
        <w:rPr>
          <w:smallCaps/>
          <w:spacing w:val="-6"/>
        </w:rPr>
        <w:t> </w:t>
      </w:r>
      <w:bookmarkEnd w:id="9"/>
      <w:r>
        <w:rPr>
          <w:smallCaps/>
          <w:spacing w:val="-2"/>
        </w:rPr>
        <w:t>Clients</w:t>
      </w:r>
    </w:p>
    <w:p>
      <w:pPr>
        <w:pStyle w:val="BodyText"/>
        <w:spacing w:line="211" w:lineRule="auto" w:before="86"/>
        <w:ind w:left="39" w:right="286"/>
        <w:jc w:val="both"/>
        <w:rPr>
          <w:rFonts w:ascii="Palatino Linotype"/>
        </w:rPr>
      </w:pPr>
      <w:r>
        <w:rPr>
          <w:rFonts w:ascii="Palatino Linotype"/>
        </w:rPr>
        <w:t>The potential clients of this project are drivers and passengers seeking an efficient and affordable transportation solution. Drivers who commute to regular destinations can use the platform to offer available seats and generate additional income, while passengers can benefit from accessible and lower-cost rides by booking trips with drivers traveling in the same direction.</w:t>
      </w:r>
    </w:p>
    <w:p>
      <w:pPr>
        <w:pStyle w:val="BodyText"/>
        <w:spacing w:before="62"/>
        <w:rPr>
          <w:rFonts w:ascii="Palatino Linotype"/>
        </w:rPr>
      </w:pPr>
    </w:p>
    <w:p>
      <w:pPr>
        <w:pStyle w:val="Heading1"/>
        <w:numPr>
          <w:ilvl w:val="0"/>
          <w:numId w:val="2"/>
        </w:numPr>
        <w:tabs>
          <w:tab w:pos="285" w:val="left" w:leader="none"/>
        </w:tabs>
        <w:spacing w:line="240" w:lineRule="auto" w:before="0" w:after="0"/>
        <w:ind w:left="285" w:right="0" w:hanging="246"/>
        <w:jc w:val="left"/>
      </w:pPr>
      <w:bookmarkStart w:name="_TOC_250001" w:id="11"/>
      <w:bookmarkStart w:name="5 Software Engineering Process" w:id="12"/>
      <w:r>
        <w:rPr>
          <w:b w:val="0"/>
        </w:rPr>
      </w:r>
      <w:r>
        <w:rPr>
          <w:smallCaps/>
        </w:rPr>
        <w:t>Software</w:t>
      </w:r>
      <w:r>
        <w:rPr>
          <w:smallCaps/>
          <w:spacing w:val="-7"/>
        </w:rPr>
        <w:t> </w:t>
      </w:r>
      <w:r>
        <w:rPr>
          <w:smallCaps/>
        </w:rPr>
        <w:t>Engineering</w:t>
      </w:r>
      <w:r>
        <w:rPr>
          <w:smallCaps/>
          <w:spacing w:val="-8"/>
        </w:rPr>
        <w:t> </w:t>
      </w:r>
      <w:bookmarkEnd w:id="11"/>
      <w:r>
        <w:rPr>
          <w:smallCaps/>
          <w:spacing w:val="-2"/>
        </w:rPr>
        <w:t>Process</w:t>
      </w:r>
    </w:p>
    <w:p>
      <w:pPr>
        <w:pStyle w:val="BodyText"/>
        <w:spacing w:line="216" w:lineRule="auto" w:before="87"/>
        <w:ind w:left="39" w:right="279"/>
        <w:jc w:val="both"/>
        <w:rPr>
          <w:rFonts w:ascii="Palatino Linotype"/>
        </w:rPr>
      </w:pPr>
      <w:r>
        <w:rPr>
          <w:rFonts w:ascii="Palatino Linotype"/>
        </w:rPr>
        <w:t>For</w:t>
      </w:r>
      <w:r>
        <w:rPr>
          <w:rFonts w:ascii="Palatino Linotype"/>
          <w:spacing w:val="-12"/>
        </w:rPr>
        <w:t> </w:t>
      </w:r>
      <w:r>
        <w:rPr>
          <w:rFonts w:ascii="Palatino Linotype"/>
        </w:rPr>
        <w:t>the</w:t>
      </w:r>
      <w:r>
        <w:rPr>
          <w:rFonts w:ascii="Palatino Linotype"/>
          <w:spacing w:val="-12"/>
        </w:rPr>
        <w:t> </w:t>
      </w:r>
      <w:r>
        <w:rPr>
          <w:rFonts w:ascii="Palatino Linotype"/>
        </w:rPr>
        <w:t>development</w:t>
      </w:r>
      <w:r>
        <w:rPr>
          <w:rFonts w:ascii="Palatino Linotype"/>
          <w:spacing w:val="-12"/>
        </w:rPr>
        <w:t> </w:t>
      </w:r>
      <w:r>
        <w:rPr>
          <w:rFonts w:ascii="Palatino Linotype"/>
        </w:rPr>
        <w:t>of</w:t>
      </w:r>
      <w:r>
        <w:rPr>
          <w:rFonts w:ascii="Palatino Linotype"/>
          <w:spacing w:val="-12"/>
        </w:rPr>
        <w:t> </w:t>
      </w:r>
      <w:r>
        <w:rPr>
          <w:rFonts w:ascii="Palatino Linotype"/>
        </w:rPr>
        <w:t>this</w:t>
      </w:r>
      <w:r>
        <w:rPr>
          <w:rFonts w:ascii="Palatino Linotype"/>
          <w:spacing w:val="-12"/>
        </w:rPr>
        <w:t> </w:t>
      </w:r>
      <w:r>
        <w:rPr>
          <w:rFonts w:ascii="Palatino Linotype"/>
        </w:rPr>
        <w:t>project,</w:t>
      </w:r>
      <w:r>
        <w:rPr>
          <w:rFonts w:ascii="Palatino Linotype"/>
          <w:spacing w:val="-12"/>
        </w:rPr>
        <w:t> </w:t>
      </w:r>
      <w:r>
        <w:rPr>
          <w:rFonts w:ascii="Palatino Linotype"/>
        </w:rPr>
        <w:t>the</w:t>
      </w:r>
      <w:r>
        <w:rPr>
          <w:rFonts w:ascii="Palatino Linotype"/>
          <w:spacing w:val="-12"/>
        </w:rPr>
        <w:t> </w:t>
      </w:r>
      <w:r>
        <w:rPr>
          <w:rFonts w:ascii="Palatino Linotype"/>
        </w:rPr>
        <w:t>reuse-oriented</w:t>
      </w:r>
      <w:r>
        <w:rPr>
          <w:rFonts w:ascii="Palatino Linotype"/>
          <w:spacing w:val="-11"/>
        </w:rPr>
        <w:t> </w:t>
      </w:r>
      <w:r>
        <w:rPr>
          <w:rFonts w:ascii="Palatino Linotype"/>
        </w:rPr>
        <w:t>software</w:t>
      </w:r>
      <w:r>
        <w:rPr>
          <w:rFonts w:ascii="Palatino Linotype"/>
          <w:spacing w:val="-12"/>
        </w:rPr>
        <w:t> </w:t>
      </w:r>
      <w:r>
        <w:rPr>
          <w:rFonts w:ascii="Palatino Linotype"/>
        </w:rPr>
        <w:t>model</w:t>
      </w:r>
      <w:r>
        <w:rPr>
          <w:rFonts w:ascii="Palatino Linotype"/>
          <w:spacing w:val="-12"/>
        </w:rPr>
        <w:t> </w:t>
      </w:r>
      <w:r>
        <w:rPr>
          <w:rFonts w:ascii="Palatino Linotype"/>
        </w:rPr>
        <w:t>will</w:t>
      </w:r>
      <w:r>
        <w:rPr>
          <w:rFonts w:ascii="Palatino Linotype"/>
          <w:spacing w:val="-12"/>
        </w:rPr>
        <w:t> </w:t>
      </w:r>
      <w:r>
        <w:rPr>
          <w:rFonts w:ascii="Palatino Linotype"/>
        </w:rPr>
        <w:t>be</w:t>
      </w:r>
      <w:r>
        <w:rPr>
          <w:rFonts w:ascii="Palatino Linotype"/>
          <w:spacing w:val="-12"/>
        </w:rPr>
        <w:t> </w:t>
      </w:r>
      <w:r>
        <w:rPr>
          <w:rFonts w:ascii="Palatino Linotype"/>
        </w:rPr>
        <w:t>adopted.</w:t>
      </w:r>
      <w:r>
        <w:rPr>
          <w:rFonts w:ascii="Palatino Linotype"/>
          <w:spacing w:val="-12"/>
        </w:rPr>
        <w:t> </w:t>
      </w:r>
      <w:r>
        <w:rPr>
          <w:rFonts w:ascii="Palatino Linotype"/>
        </w:rPr>
        <w:t>The</w:t>
      </w:r>
      <w:r>
        <w:rPr>
          <w:rFonts w:ascii="Palatino Linotype"/>
          <w:spacing w:val="-12"/>
        </w:rPr>
        <w:t> </w:t>
      </w:r>
      <w:r>
        <w:rPr>
          <w:rFonts w:ascii="Palatino Linotype"/>
        </w:rPr>
        <w:t>system</w:t>
      </w:r>
      <w:r>
        <w:rPr>
          <w:rFonts w:ascii="Palatino Linotype"/>
          <w:spacing w:val="-12"/>
        </w:rPr>
        <w:t> </w:t>
      </w:r>
      <w:r>
        <w:rPr>
          <w:rFonts w:ascii="Palatino Linotype"/>
        </w:rPr>
        <w:t>will</w:t>
      </w:r>
      <w:r>
        <w:rPr>
          <w:rFonts w:ascii="Palatino Linotype"/>
          <w:spacing w:val="-11"/>
        </w:rPr>
        <w:t> </w:t>
      </w:r>
      <w:r>
        <w:rPr>
          <w:rFonts w:ascii="Palatino Linotype"/>
        </w:rPr>
        <w:t>integrate</w:t>
      </w:r>
      <w:r>
        <w:rPr>
          <w:rFonts w:ascii="Palatino Linotype"/>
          <w:spacing w:val="-12"/>
        </w:rPr>
        <w:t> </w:t>
      </w:r>
      <w:r>
        <w:rPr>
          <w:rFonts w:ascii="Palatino Linotype"/>
        </w:rPr>
        <w:t>existing </w:t>
      </w:r>
      <w:r>
        <w:rPr>
          <w:rFonts w:ascii="Palatino Linotype"/>
          <w:spacing w:val="-2"/>
        </w:rPr>
        <w:t>services</w:t>
      </w:r>
      <w:r>
        <w:rPr>
          <w:rFonts w:ascii="Palatino Linotype"/>
          <w:spacing w:val="-4"/>
        </w:rPr>
        <w:t> </w:t>
      </w:r>
      <w:r>
        <w:rPr>
          <w:rFonts w:ascii="Palatino Linotype"/>
          <w:spacing w:val="-2"/>
        </w:rPr>
        <w:t>such</w:t>
      </w:r>
      <w:r>
        <w:rPr>
          <w:rFonts w:ascii="Palatino Linotype"/>
          <w:spacing w:val="-4"/>
        </w:rPr>
        <w:t> </w:t>
      </w:r>
      <w:r>
        <w:rPr>
          <w:rFonts w:ascii="Palatino Linotype"/>
          <w:spacing w:val="-2"/>
        </w:rPr>
        <w:t>as</w:t>
      </w:r>
      <w:r>
        <w:rPr>
          <w:rFonts w:ascii="Palatino Linotype"/>
          <w:spacing w:val="-8"/>
        </w:rPr>
        <w:t> </w:t>
      </w:r>
      <w:r>
        <w:rPr>
          <w:rFonts w:ascii="Palatino Linotype"/>
          <w:spacing w:val="-2"/>
        </w:rPr>
        <w:t>mapping</w:t>
      </w:r>
      <w:r>
        <w:rPr>
          <w:rFonts w:ascii="Palatino Linotype"/>
          <w:spacing w:val="-9"/>
        </w:rPr>
        <w:t> </w:t>
      </w:r>
      <w:r>
        <w:rPr>
          <w:rFonts w:ascii="Palatino Linotype"/>
          <w:spacing w:val="-2"/>
        </w:rPr>
        <w:t>APIs, authentication</w:t>
      </w:r>
      <w:r>
        <w:rPr>
          <w:rFonts w:ascii="Palatino Linotype"/>
          <w:spacing w:val="-4"/>
        </w:rPr>
        <w:t> </w:t>
      </w:r>
      <w:r>
        <w:rPr>
          <w:rFonts w:ascii="Palatino Linotype"/>
          <w:spacing w:val="-2"/>
        </w:rPr>
        <w:t>systems, and</w:t>
      </w:r>
      <w:r>
        <w:rPr>
          <w:rFonts w:ascii="Palatino Linotype"/>
          <w:spacing w:val="-9"/>
        </w:rPr>
        <w:t> </w:t>
      </w:r>
      <w:r>
        <w:rPr>
          <w:rFonts w:ascii="Palatino Linotype"/>
          <w:spacing w:val="-2"/>
        </w:rPr>
        <w:t>payment</w:t>
      </w:r>
      <w:r>
        <w:rPr>
          <w:rFonts w:ascii="Palatino Linotype"/>
          <w:spacing w:val="-5"/>
        </w:rPr>
        <w:t> </w:t>
      </w:r>
      <w:r>
        <w:rPr>
          <w:rFonts w:ascii="Palatino Linotype"/>
          <w:spacing w:val="-2"/>
        </w:rPr>
        <w:t>gateways. This</w:t>
      </w:r>
      <w:r>
        <w:rPr>
          <w:rFonts w:ascii="Palatino Linotype"/>
          <w:spacing w:val="-4"/>
        </w:rPr>
        <w:t> </w:t>
      </w:r>
      <w:r>
        <w:rPr>
          <w:rFonts w:ascii="Palatino Linotype"/>
          <w:spacing w:val="-2"/>
        </w:rPr>
        <w:t>approach</w:t>
      </w:r>
      <w:r>
        <w:rPr>
          <w:rFonts w:ascii="Palatino Linotype"/>
          <w:spacing w:val="-4"/>
        </w:rPr>
        <w:t> </w:t>
      </w:r>
      <w:r>
        <w:rPr>
          <w:rFonts w:ascii="Palatino Linotype"/>
          <w:spacing w:val="-2"/>
        </w:rPr>
        <w:t>reduces development time </w:t>
      </w:r>
      <w:r>
        <w:rPr>
          <w:rFonts w:ascii="Palatino Linotype"/>
        </w:rPr>
        <w:t>and</w:t>
      </w:r>
      <w:r>
        <w:rPr>
          <w:rFonts w:ascii="Palatino Linotype"/>
          <w:spacing w:val="-12"/>
        </w:rPr>
        <w:t> </w:t>
      </w:r>
      <w:r>
        <w:rPr>
          <w:rFonts w:ascii="Palatino Linotype"/>
        </w:rPr>
        <w:t>technical</w:t>
      </w:r>
      <w:r>
        <w:rPr>
          <w:rFonts w:ascii="Palatino Linotype"/>
          <w:spacing w:val="-9"/>
        </w:rPr>
        <w:t> </w:t>
      </w:r>
      <w:r>
        <w:rPr>
          <w:rFonts w:ascii="Palatino Linotype"/>
        </w:rPr>
        <w:t>risk</w:t>
      </w:r>
      <w:r>
        <w:rPr>
          <w:rFonts w:ascii="Palatino Linotype"/>
          <w:spacing w:val="-10"/>
        </w:rPr>
        <w:t> </w:t>
      </w:r>
      <w:r>
        <w:rPr>
          <w:rFonts w:ascii="Palatino Linotype"/>
        </w:rPr>
        <w:t>by</w:t>
      </w:r>
      <w:r>
        <w:rPr>
          <w:rFonts w:ascii="Palatino Linotype"/>
          <w:spacing w:val="-12"/>
        </w:rPr>
        <w:t> </w:t>
      </w:r>
      <w:r>
        <w:rPr>
          <w:rFonts w:ascii="Palatino Linotype"/>
        </w:rPr>
        <w:t>relying</w:t>
      </w:r>
      <w:r>
        <w:rPr>
          <w:rFonts w:ascii="Palatino Linotype"/>
          <w:spacing w:val="-12"/>
        </w:rPr>
        <w:t> </w:t>
      </w:r>
      <w:r>
        <w:rPr>
          <w:rFonts w:ascii="Palatino Linotype"/>
        </w:rPr>
        <w:t>on</w:t>
      </w:r>
      <w:r>
        <w:rPr>
          <w:rFonts w:ascii="Palatino Linotype"/>
          <w:spacing w:val="-9"/>
        </w:rPr>
        <w:t> </w:t>
      </w:r>
      <w:r>
        <w:rPr>
          <w:rFonts w:ascii="Palatino Linotype"/>
        </w:rPr>
        <w:t>established</w:t>
      </w:r>
      <w:r>
        <w:rPr>
          <w:rFonts w:ascii="Palatino Linotype"/>
          <w:spacing w:val="-9"/>
        </w:rPr>
        <w:t> </w:t>
      </w:r>
      <w:r>
        <w:rPr>
          <w:rFonts w:ascii="Palatino Linotype"/>
        </w:rPr>
        <w:t>and</w:t>
      </w:r>
      <w:r>
        <w:rPr>
          <w:rFonts w:ascii="Palatino Linotype"/>
          <w:spacing w:val="-9"/>
        </w:rPr>
        <w:t> </w:t>
      </w:r>
      <w:r>
        <w:rPr>
          <w:rFonts w:ascii="Palatino Linotype"/>
        </w:rPr>
        <w:t>reliable</w:t>
      </w:r>
      <w:r>
        <w:rPr>
          <w:rFonts w:ascii="Palatino Linotype"/>
          <w:spacing w:val="-12"/>
        </w:rPr>
        <w:t> </w:t>
      </w:r>
      <w:r>
        <w:rPr>
          <w:rFonts w:ascii="Palatino Linotype"/>
        </w:rPr>
        <w:t>components</w:t>
      </w:r>
      <w:r>
        <w:rPr>
          <w:rFonts w:ascii="Palatino Linotype"/>
          <w:spacing w:val="-9"/>
        </w:rPr>
        <w:t> </w:t>
      </w:r>
      <w:r>
        <w:rPr>
          <w:rFonts w:ascii="Palatino Linotype"/>
        </w:rPr>
        <w:t>rather</w:t>
      </w:r>
      <w:r>
        <w:rPr>
          <w:rFonts w:ascii="Palatino Linotype"/>
          <w:spacing w:val="-8"/>
        </w:rPr>
        <w:t> </w:t>
      </w:r>
      <w:r>
        <w:rPr>
          <w:rFonts w:ascii="Palatino Linotype"/>
        </w:rPr>
        <w:t>than</w:t>
      </w:r>
      <w:r>
        <w:rPr>
          <w:rFonts w:ascii="Palatino Linotype"/>
          <w:spacing w:val="-9"/>
        </w:rPr>
        <w:t> </w:t>
      </w:r>
      <w:r>
        <w:rPr>
          <w:rFonts w:ascii="Palatino Linotype"/>
        </w:rPr>
        <w:t>building</w:t>
      </w:r>
      <w:r>
        <w:rPr>
          <w:rFonts w:ascii="Palatino Linotype"/>
          <w:spacing w:val="-9"/>
        </w:rPr>
        <w:t> </w:t>
      </w:r>
      <w:r>
        <w:rPr>
          <w:rFonts w:ascii="Palatino Linotype"/>
        </w:rPr>
        <w:t>all</w:t>
      </w:r>
      <w:r>
        <w:rPr>
          <w:rFonts w:ascii="Palatino Linotype"/>
          <w:spacing w:val="-9"/>
        </w:rPr>
        <w:t> </w:t>
      </w:r>
      <w:r>
        <w:rPr>
          <w:rFonts w:ascii="Palatino Linotype"/>
        </w:rPr>
        <w:t>functionalities</w:t>
      </w:r>
      <w:r>
        <w:rPr>
          <w:rFonts w:ascii="Palatino Linotype"/>
          <w:spacing w:val="-9"/>
        </w:rPr>
        <w:t> </w:t>
      </w:r>
      <w:r>
        <w:rPr>
          <w:rFonts w:ascii="Palatino Linotype"/>
        </w:rPr>
        <w:t>from</w:t>
      </w:r>
      <w:r>
        <w:rPr>
          <w:rFonts w:ascii="Palatino Linotype"/>
          <w:spacing w:val="-11"/>
        </w:rPr>
        <w:t> </w:t>
      </w:r>
      <w:r>
        <w:rPr>
          <w:rFonts w:ascii="Palatino Linotype"/>
        </w:rPr>
        <w:t>scratch.</w:t>
      </w:r>
    </w:p>
    <w:p>
      <w:pPr>
        <w:pStyle w:val="BodyText"/>
        <w:spacing w:before="55"/>
        <w:rPr>
          <w:rFonts w:ascii="Palatino Linotype"/>
        </w:rPr>
      </w:pPr>
    </w:p>
    <w:p>
      <w:pPr>
        <w:pStyle w:val="Heading1"/>
        <w:numPr>
          <w:ilvl w:val="0"/>
          <w:numId w:val="2"/>
        </w:numPr>
        <w:tabs>
          <w:tab w:pos="285" w:val="left" w:leader="none"/>
        </w:tabs>
        <w:spacing w:line="240" w:lineRule="auto" w:before="0" w:after="0"/>
        <w:ind w:left="285" w:right="0" w:hanging="246"/>
        <w:jc w:val="left"/>
      </w:pPr>
      <w:bookmarkStart w:name="_TOC_250000" w:id="13"/>
      <w:bookmarkStart w:name="6 Conclusion" w:id="14"/>
      <w:r>
        <w:rPr>
          <w:b w:val="0"/>
        </w:rPr>
      </w:r>
      <w:bookmarkEnd w:id="13"/>
      <w:r>
        <w:rPr>
          <w:smallCaps/>
          <w:spacing w:val="-2"/>
        </w:rPr>
        <w:t>Conclusion</w:t>
      </w:r>
    </w:p>
    <w:p>
      <w:pPr>
        <w:pStyle w:val="BodyText"/>
        <w:spacing w:before="82"/>
        <w:ind w:left="39" w:right="280"/>
        <w:jc w:val="both"/>
        <w:rPr>
          <w:rFonts w:ascii="Palatino Linotype"/>
        </w:rPr>
      </w:pPr>
      <w:r>
        <w:rPr>
          <w:rFonts w:ascii="Palatino Linotype"/>
        </w:rPr>
        <w:t>Transportation challenges and rising commuting costs highlight the need for efficient shared mobility solutions. The proposed Carpooling System provides a practical platform that connects drivers and passengers traveling in the same direction, promoting cost-effective transportation and reduced traffic congestion. By leveraging modern web technologies and existing service</w:t>
      </w:r>
      <w:r>
        <w:rPr>
          <w:rFonts w:ascii="Palatino Linotype"/>
          <w:spacing w:val="-3"/>
        </w:rPr>
        <w:t> </w:t>
      </w:r>
      <w:r>
        <w:rPr>
          <w:rFonts w:ascii="Palatino Linotype"/>
        </w:rPr>
        <w:t>integrations, the system aims to</w:t>
      </w:r>
      <w:r>
        <w:rPr>
          <w:rFonts w:ascii="Palatino Linotype"/>
          <w:spacing w:val="-1"/>
        </w:rPr>
        <w:t> </w:t>
      </w:r>
      <w:r>
        <w:rPr>
          <w:rFonts w:ascii="Palatino Linotype"/>
        </w:rPr>
        <w:t>deliver a</w:t>
      </w:r>
      <w:r>
        <w:rPr>
          <w:rFonts w:ascii="Palatino Linotype"/>
          <w:spacing w:val="-2"/>
        </w:rPr>
        <w:t> </w:t>
      </w:r>
      <w:r>
        <w:rPr>
          <w:rFonts w:ascii="Palatino Linotype"/>
        </w:rPr>
        <w:t>reliable, user-friendly, and scalable</w:t>
      </w:r>
      <w:r>
        <w:rPr>
          <w:rFonts w:ascii="Palatino Linotype"/>
          <w:spacing w:val="-4"/>
        </w:rPr>
        <w:t> </w:t>
      </w:r>
      <w:r>
        <w:rPr>
          <w:rFonts w:ascii="Palatino Linotype"/>
        </w:rPr>
        <w:t>solution for everyday commuting.</w:t>
      </w:r>
    </w:p>
    <w:sectPr>
      <w:headerReference w:type="default" r:id="rId6"/>
      <w:pgSz w:w="11340" w:h="15480"/>
      <w:pgMar w:header="540" w:footer="0" w:top="108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2336">
              <wp:simplePos x="0" y="0"/>
              <wp:positionH relativeFrom="page">
                <wp:posOffset>444817</wp:posOffset>
              </wp:positionH>
              <wp:positionV relativeFrom="page">
                <wp:posOffset>380277</wp:posOffset>
              </wp:positionV>
              <wp:extent cx="4101465"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01465" cy="125095"/>
                      </a:xfrm>
                      <a:prstGeom prst="rect">
                        <a:avLst/>
                      </a:prstGeom>
                    </wps:spPr>
                    <wps:txbx>
                      <w:txbxContent>
                        <w:p>
                          <w:pPr>
                            <w:spacing w:before="15"/>
                            <w:ind w:left="20" w:right="0" w:firstLine="0"/>
                            <w:jc w:val="left"/>
                            <w:rPr>
                              <w:rFonts w:ascii="Arial MT" w:hAnsi="Arial MT"/>
                              <w:sz w:val="14"/>
                            </w:rPr>
                          </w:pPr>
                          <w:r>
                            <w:rPr>
                              <w:rFonts w:ascii="Arial MT" w:hAnsi="Arial MT"/>
                              <w:sz w:val="14"/>
                            </w:rPr>
                            <w:t>LEBANESE</w:t>
                          </w:r>
                          <w:r>
                            <w:rPr>
                              <w:rFonts w:ascii="Arial MT" w:hAnsi="Arial MT"/>
                              <w:spacing w:val="-12"/>
                              <w:sz w:val="14"/>
                            </w:rPr>
                            <w:t> </w:t>
                          </w:r>
                          <w:r>
                            <w:rPr>
                              <w:rFonts w:ascii="Arial MT" w:hAnsi="Arial MT"/>
                              <w:sz w:val="14"/>
                            </w:rPr>
                            <w:t>AMERICAN</w:t>
                          </w:r>
                          <w:r>
                            <w:rPr>
                              <w:rFonts w:ascii="Arial MT" w:hAnsi="Arial MT"/>
                              <w:spacing w:val="-10"/>
                              <w:sz w:val="14"/>
                            </w:rPr>
                            <w:t> </w:t>
                          </w:r>
                          <w:r>
                            <w:rPr>
                              <w:rFonts w:ascii="Arial MT" w:hAnsi="Arial MT"/>
                              <w:sz w:val="14"/>
                            </w:rPr>
                            <w:t>UNIVERSITY</w:t>
                          </w:r>
                          <w:r>
                            <w:rPr>
                              <w:rFonts w:ascii="Arial MT" w:hAnsi="Arial MT"/>
                              <w:spacing w:val="-10"/>
                              <w:sz w:val="14"/>
                            </w:rPr>
                            <w:t> </w:t>
                          </w:r>
                          <w:r>
                            <w:rPr>
                              <w:rFonts w:ascii="Arial MT" w:hAnsi="Arial MT"/>
                              <w:sz w:val="14"/>
                            </w:rPr>
                            <w:t>–</w:t>
                          </w:r>
                          <w:r>
                            <w:rPr>
                              <w:rFonts w:ascii="Arial MT" w:hAnsi="Arial MT"/>
                              <w:spacing w:val="-9"/>
                              <w:sz w:val="14"/>
                            </w:rPr>
                            <w:t> </w:t>
                          </w:r>
                          <w:r>
                            <w:rPr>
                              <w:rFonts w:ascii="Arial MT" w:hAnsi="Arial MT"/>
                              <w:sz w:val="14"/>
                            </w:rPr>
                            <w:t>ECE</w:t>
                          </w:r>
                          <w:r>
                            <w:rPr>
                              <w:rFonts w:ascii="Arial MT" w:hAnsi="Arial MT"/>
                              <w:spacing w:val="-10"/>
                              <w:sz w:val="14"/>
                            </w:rPr>
                            <w:t> </w:t>
                          </w:r>
                          <w:r>
                            <w:rPr>
                              <w:rFonts w:ascii="Arial MT" w:hAnsi="Arial MT"/>
                              <w:sz w:val="14"/>
                            </w:rPr>
                            <w:t>DEPARTMENT</w:t>
                          </w:r>
                          <w:r>
                            <w:rPr>
                              <w:rFonts w:ascii="Arial MT" w:hAnsi="Arial MT"/>
                              <w:spacing w:val="-9"/>
                              <w:sz w:val="14"/>
                            </w:rPr>
                            <w:t> </w:t>
                          </w:r>
                          <w:r>
                            <w:rPr>
                              <w:rFonts w:ascii="Arial MT" w:hAnsi="Arial MT"/>
                              <w:sz w:val="14"/>
                            </w:rPr>
                            <w:t>–</w:t>
                          </w:r>
                          <w:r>
                            <w:rPr>
                              <w:rFonts w:ascii="Arial MT" w:hAnsi="Arial MT"/>
                              <w:spacing w:val="-6"/>
                              <w:sz w:val="14"/>
                            </w:rPr>
                            <w:t> </w:t>
                          </w:r>
                          <w:r>
                            <w:rPr>
                              <w:rFonts w:ascii="Arial MT" w:hAnsi="Arial MT"/>
                              <w:sz w:val="14"/>
                            </w:rPr>
                            <w:t>SOFTWARE</w:t>
                          </w:r>
                          <w:r>
                            <w:rPr>
                              <w:rFonts w:ascii="Arial MT" w:hAnsi="Arial MT"/>
                              <w:spacing w:val="-12"/>
                              <w:sz w:val="14"/>
                            </w:rPr>
                            <w:t> </w:t>
                          </w:r>
                          <w:r>
                            <w:rPr>
                              <w:rFonts w:ascii="Arial MT" w:hAnsi="Arial MT"/>
                              <w:sz w:val="14"/>
                            </w:rPr>
                            <w:t>ENGINEERING</w:t>
                          </w:r>
                          <w:r>
                            <w:rPr>
                              <w:rFonts w:ascii="Arial MT" w:hAnsi="Arial MT"/>
                              <w:spacing w:val="-5"/>
                              <w:sz w:val="14"/>
                            </w:rPr>
                            <w:t> </w:t>
                          </w:r>
                          <w:r>
                            <w:rPr>
                              <w:rFonts w:ascii="Arial MT" w:hAnsi="Arial MT"/>
                              <w:spacing w:val="-2"/>
                              <w:sz w:val="14"/>
                            </w:rPr>
                            <w:t>(COE416)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5002pt;margin-top:29.943087pt;width:322.95pt;height:9.85pt;mso-position-horizontal-relative:page;mso-position-vertical-relative:page;z-index:-15814144" type="#_x0000_t202" id="docshape1" filled="false" stroked="false">
              <v:textbox inset="0,0,0,0">
                <w:txbxContent>
                  <w:p>
                    <w:pPr>
                      <w:spacing w:before="15"/>
                      <w:ind w:left="20" w:right="0" w:firstLine="0"/>
                      <w:jc w:val="left"/>
                      <w:rPr>
                        <w:rFonts w:ascii="Arial MT" w:hAnsi="Arial MT"/>
                        <w:sz w:val="14"/>
                      </w:rPr>
                    </w:pPr>
                    <w:r>
                      <w:rPr>
                        <w:rFonts w:ascii="Arial MT" w:hAnsi="Arial MT"/>
                        <w:sz w:val="14"/>
                      </w:rPr>
                      <w:t>LEBANESE</w:t>
                    </w:r>
                    <w:r>
                      <w:rPr>
                        <w:rFonts w:ascii="Arial MT" w:hAnsi="Arial MT"/>
                        <w:spacing w:val="-12"/>
                        <w:sz w:val="14"/>
                      </w:rPr>
                      <w:t> </w:t>
                    </w:r>
                    <w:r>
                      <w:rPr>
                        <w:rFonts w:ascii="Arial MT" w:hAnsi="Arial MT"/>
                        <w:sz w:val="14"/>
                      </w:rPr>
                      <w:t>AMERICAN</w:t>
                    </w:r>
                    <w:r>
                      <w:rPr>
                        <w:rFonts w:ascii="Arial MT" w:hAnsi="Arial MT"/>
                        <w:spacing w:val="-10"/>
                        <w:sz w:val="14"/>
                      </w:rPr>
                      <w:t> </w:t>
                    </w:r>
                    <w:r>
                      <w:rPr>
                        <w:rFonts w:ascii="Arial MT" w:hAnsi="Arial MT"/>
                        <w:sz w:val="14"/>
                      </w:rPr>
                      <w:t>UNIVERSITY</w:t>
                    </w:r>
                    <w:r>
                      <w:rPr>
                        <w:rFonts w:ascii="Arial MT" w:hAnsi="Arial MT"/>
                        <w:spacing w:val="-10"/>
                        <w:sz w:val="14"/>
                      </w:rPr>
                      <w:t> </w:t>
                    </w:r>
                    <w:r>
                      <w:rPr>
                        <w:rFonts w:ascii="Arial MT" w:hAnsi="Arial MT"/>
                        <w:sz w:val="14"/>
                      </w:rPr>
                      <w:t>–</w:t>
                    </w:r>
                    <w:r>
                      <w:rPr>
                        <w:rFonts w:ascii="Arial MT" w:hAnsi="Arial MT"/>
                        <w:spacing w:val="-9"/>
                        <w:sz w:val="14"/>
                      </w:rPr>
                      <w:t> </w:t>
                    </w:r>
                    <w:r>
                      <w:rPr>
                        <w:rFonts w:ascii="Arial MT" w:hAnsi="Arial MT"/>
                        <w:sz w:val="14"/>
                      </w:rPr>
                      <w:t>ECE</w:t>
                    </w:r>
                    <w:r>
                      <w:rPr>
                        <w:rFonts w:ascii="Arial MT" w:hAnsi="Arial MT"/>
                        <w:spacing w:val="-10"/>
                        <w:sz w:val="14"/>
                      </w:rPr>
                      <w:t> </w:t>
                    </w:r>
                    <w:r>
                      <w:rPr>
                        <w:rFonts w:ascii="Arial MT" w:hAnsi="Arial MT"/>
                        <w:sz w:val="14"/>
                      </w:rPr>
                      <w:t>DEPARTMENT</w:t>
                    </w:r>
                    <w:r>
                      <w:rPr>
                        <w:rFonts w:ascii="Arial MT" w:hAnsi="Arial MT"/>
                        <w:spacing w:val="-9"/>
                        <w:sz w:val="14"/>
                      </w:rPr>
                      <w:t> </w:t>
                    </w:r>
                    <w:r>
                      <w:rPr>
                        <w:rFonts w:ascii="Arial MT" w:hAnsi="Arial MT"/>
                        <w:sz w:val="14"/>
                      </w:rPr>
                      <w:t>–</w:t>
                    </w:r>
                    <w:r>
                      <w:rPr>
                        <w:rFonts w:ascii="Arial MT" w:hAnsi="Arial MT"/>
                        <w:spacing w:val="-6"/>
                        <w:sz w:val="14"/>
                      </w:rPr>
                      <w:t> </w:t>
                    </w:r>
                    <w:r>
                      <w:rPr>
                        <w:rFonts w:ascii="Arial MT" w:hAnsi="Arial MT"/>
                        <w:sz w:val="14"/>
                      </w:rPr>
                      <w:t>SOFTWARE</w:t>
                    </w:r>
                    <w:r>
                      <w:rPr>
                        <w:rFonts w:ascii="Arial MT" w:hAnsi="Arial MT"/>
                        <w:spacing w:val="-12"/>
                        <w:sz w:val="14"/>
                      </w:rPr>
                      <w:t> </w:t>
                    </w:r>
                    <w:r>
                      <w:rPr>
                        <w:rFonts w:ascii="Arial MT" w:hAnsi="Arial MT"/>
                        <w:sz w:val="14"/>
                      </w:rPr>
                      <w:t>ENGINEERING</w:t>
                    </w:r>
                    <w:r>
                      <w:rPr>
                        <w:rFonts w:ascii="Arial MT" w:hAnsi="Arial MT"/>
                        <w:spacing w:val="-5"/>
                        <w:sz w:val="14"/>
                      </w:rPr>
                      <w:t> </w:t>
                    </w:r>
                    <w:r>
                      <w:rPr>
                        <w:rFonts w:ascii="Arial MT" w:hAnsi="Arial MT"/>
                        <w:spacing w:val="-2"/>
                        <w:sz w:val="14"/>
                      </w:rPr>
                      <w:t>(COE416)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2848">
              <wp:simplePos x="0" y="0"/>
              <wp:positionH relativeFrom="page">
                <wp:posOffset>6953250</wp:posOffset>
              </wp:positionH>
              <wp:positionV relativeFrom="page">
                <wp:posOffset>380277</wp:posOffset>
              </wp:positionV>
              <wp:extent cx="74930"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4930" cy="125095"/>
                      </a:xfrm>
                      <a:prstGeom prst="rect">
                        <a:avLst/>
                      </a:prstGeom>
                    </wps:spPr>
                    <wps:txbx>
                      <w:txbxContent>
                        <w:p>
                          <w:pPr>
                            <w:spacing w:before="15"/>
                            <w:ind w:left="20" w:right="0" w:firstLine="0"/>
                            <w:jc w:val="left"/>
                            <w:rPr>
                              <w:rFonts w:ascii="Arial MT"/>
                              <w:sz w:val="14"/>
                            </w:rPr>
                          </w:pPr>
                          <w:r>
                            <w:rPr>
                              <w:rFonts w:ascii="Arial MT"/>
                              <w:spacing w:val="-10"/>
                              <w:sz w:val="14"/>
                            </w:rPr>
                            <w:t>1</w:t>
                          </w:r>
                        </w:p>
                      </w:txbxContent>
                    </wps:txbx>
                    <wps:bodyPr wrap="square" lIns="0" tIns="0" rIns="0" bIns="0" rtlCol="0">
                      <a:noAutofit/>
                    </wps:bodyPr>
                  </wps:wsp>
                </a:graphicData>
              </a:graphic>
            </wp:anchor>
          </w:drawing>
        </mc:Choice>
        <mc:Fallback>
          <w:pict>
            <v:shape style="position:absolute;margin-left:547.5pt;margin-top:29.943087pt;width:5.9pt;height:9.85pt;mso-position-horizontal-relative:page;mso-position-vertical-relative:page;z-index:-15813632" type="#_x0000_t202" id="docshape2" filled="false" stroked="false">
              <v:textbox inset="0,0,0,0">
                <w:txbxContent>
                  <w:p>
                    <w:pPr>
                      <w:spacing w:before="15"/>
                      <w:ind w:left="20" w:right="0" w:firstLine="0"/>
                      <w:jc w:val="left"/>
                      <w:rPr>
                        <w:rFonts w:ascii="Arial MT"/>
                        <w:sz w:val="14"/>
                      </w:rPr>
                    </w:pPr>
                    <w:r>
                      <w:rPr>
                        <w:rFonts w:ascii="Arial MT"/>
                        <w:spacing w:val="-10"/>
                        <w:sz w:val="14"/>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3360">
              <wp:simplePos x="0" y="0"/>
              <wp:positionH relativeFrom="page">
                <wp:posOffset>346392</wp:posOffset>
              </wp:positionH>
              <wp:positionV relativeFrom="page">
                <wp:posOffset>357671</wp:posOffset>
              </wp:positionV>
              <wp:extent cx="74930" cy="125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4930" cy="125095"/>
                      </a:xfrm>
                      <a:prstGeom prst="rect">
                        <a:avLst/>
                      </a:prstGeom>
                    </wps:spPr>
                    <wps:txbx>
                      <w:txbxContent>
                        <w:p>
                          <w:pPr>
                            <w:spacing w:before="15"/>
                            <w:ind w:left="20" w:right="0" w:firstLine="0"/>
                            <w:jc w:val="left"/>
                            <w:rPr>
                              <w:rFonts w:ascii="Arial MT"/>
                              <w:sz w:val="14"/>
                            </w:rPr>
                          </w:pPr>
                          <w:r>
                            <w:rPr>
                              <w:rFonts w:ascii="Arial MT"/>
                              <w:spacing w:val="-10"/>
                              <w:sz w:val="14"/>
                            </w:rPr>
                            <w:t>2</w:t>
                          </w:r>
                        </w:p>
                      </w:txbxContent>
                    </wps:txbx>
                    <wps:bodyPr wrap="square" lIns="0" tIns="0" rIns="0" bIns="0" rtlCol="0">
                      <a:noAutofit/>
                    </wps:bodyPr>
                  </wps:wsp>
                </a:graphicData>
              </a:graphic>
            </wp:anchor>
          </w:drawing>
        </mc:Choice>
        <mc:Fallback>
          <w:pict>
            <v:shape style="position:absolute;margin-left:27.275pt;margin-top:28.163086pt;width:5.9pt;height:9.85pt;mso-position-horizontal-relative:page;mso-position-vertical-relative:page;z-index:-15813120" type="#_x0000_t202" id="docshape4" filled="false" stroked="false">
              <v:textbox inset="0,0,0,0">
                <w:txbxContent>
                  <w:p>
                    <w:pPr>
                      <w:spacing w:before="15"/>
                      <w:ind w:left="20" w:right="0" w:firstLine="0"/>
                      <w:jc w:val="left"/>
                      <w:rPr>
                        <w:rFonts w:ascii="Arial MT"/>
                        <w:sz w:val="14"/>
                      </w:rPr>
                    </w:pPr>
                    <w:r>
                      <w:rPr>
                        <w:rFonts w:ascii="Arial MT"/>
                        <w:spacing w:val="-10"/>
                        <w:sz w:val="14"/>
                      </w:rPr>
                      <w:t>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79" w:hanging="350"/>
        <w:jc w:val="left"/>
      </w:pPr>
      <w:rPr>
        <w:rFonts w:hint="default" w:ascii="Cambria" w:hAnsi="Cambria" w:eastAsia="Cambria" w:cs="Cambria"/>
        <w:b w:val="0"/>
        <w:bCs w:val="0"/>
        <w:i w:val="0"/>
        <w:iCs w:val="0"/>
        <w:spacing w:val="-1"/>
        <w:w w:val="100"/>
        <w:sz w:val="19"/>
        <w:szCs w:val="19"/>
        <w:lang w:val="en-US" w:eastAsia="en-US" w:bidi="ar-SA"/>
      </w:rPr>
    </w:lvl>
    <w:lvl w:ilvl="1">
      <w:start w:val="0"/>
      <w:numFmt w:val="bullet"/>
      <w:lvlText w:val="•"/>
      <w:lvlJc w:val="left"/>
      <w:pPr>
        <w:ind w:left="1646" w:hanging="350"/>
      </w:pPr>
      <w:rPr>
        <w:rFonts w:hint="default"/>
        <w:lang w:val="en-US" w:eastAsia="en-US" w:bidi="ar-SA"/>
      </w:rPr>
    </w:lvl>
    <w:lvl w:ilvl="2">
      <w:start w:val="0"/>
      <w:numFmt w:val="bullet"/>
      <w:lvlText w:val="•"/>
      <w:lvlJc w:val="left"/>
      <w:pPr>
        <w:ind w:left="2613" w:hanging="350"/>
      </w:pPr>
      <w:rPr>
        <w:rFonts w:hint="default"/>
        <w:lang w:val="en-US" w:eastAsia="en-US" w:bidi="ar-SA"/>
      </w:rPr>
    </w:lvl>
    <w:lvl w:ilvl="3">
      <w:start w:val="0"/>
      <w:numFmt w:val="bullet"/>
      <w:lvlText w:val="•"/>
      <w:lvlJc w:val="left"/>
      <w:pPr>
        <w:ind w:left="3580" w:hanging="350"/>
      </w:pPr>
      <w:rPr>
        <w:rFonts w:hint="default"/>
        <w:lang w:val="en-US" w:eastAsia="en-US" w:bidi="ar-SA"/>
      </w:rPr>
    </w:lvl>
    <w:lvl w:ilvl="4">
      <w:start w:val="0"/>
      <w:numFmt w:val="bullet"/>
      <w:lvlText w:val="•"/>
      <w:lvlJc w:val="left"/>
      <w:pPr>
        <w:ind w:left="4547" w:hanging="350"/>
      </w:pPr>
      <w:rPr>
        <w:rFonts w:hint="default"/>
        <w:lang w:val="en-US" w:eastAsia="en-US" w:bidi="ar-SA"/>
      </w:rPr>
    </w:lvl>
    <w:lvl w:ilvl="5">
      <w:start w:val="0"/>
      <w:numFmt w:val="bullet"/>
      <w:lvlText w:val="•"/>
      <w:lvlJc w:val="left"/>
      <w:pPr>
        <w:ind w:left="5514" w:hanging="350"/>
      </w:pPr>
      <w:rPr>
        <w:rFonts w:hint="default"/>
        <w:lang w:val="en-US" w:eastAsia="en-US" w:bidi="ar-SA"/>
      </w:rPr>
    </w:lvl>
    <w:lvl w:ilvl="6">
      <w:start w:val="0"/>
      <w:numFmt w:val="bullet"/>
      <w:lvlText w:val="•"/>
      <w:lvlJc w:val="left"/>
      <w:pPr>
        <w:ind w:left="6481" w:hanging="350"/>
      </w:pPr>
      <w:rPr>
        <w:rFonts w:hint="default"/>
        <w:lang w:val="en-US" w:eastAsia="en-US" w:bidi="ar-SA"/>
      </w:rPr>
    </w:lvl>
    <w:lvl w:ilvl="7">
      <w:start w:val="0"/>
      <w:numFmt w:val="bullet"/>
      <w:lvlText w:val="•"/>
      <w:lvlJc w:val="left"/>
      <w:pPr>
        <w:ind w:left="7448" w:hanging="350"/>
      </w:pPr>
      <w:rPr>
        <w:rFonts w:hint="default"/>
        <w:lang w:val="en-US" w:eastAsia="en-US" w:bidi="ar-SA"/>
      </w:rPr>
    </w:lvl>
    <w:lvl w:ilvl="8">
      <w:start w:val="0"/>
      <w:numFmt w:val="bullet"/>
      <w:lvlText w:val="•"/>
      <w:lvlJc w:val="left"/>
      <w:pPr>
        <w:ind w:left="8415" w:hanging="350"/>
      </w:pPr>
      <w:rPr>
        <w:rFonts w:hint="default"/>
        <w:lang w:val="en-US" w:eastAsia="en-US" w:bidi="ar-SA"/>
      </w:rPr>
    </w:lvl>
  </w:abstractNum>
  <w:abstractNum w:abstractNumId="2">
    <w:multiLevelType w:val="hybridMultilevel"/>
    <w:lvl w:ilvl="0">
      <w:start w:val="1"/>
      <w:numFmt w:val="decimal"/>
      <w:lvlText w:val="%1."/>
      <w:lvlJc w:val="left"/>
      <w:pPr>
        <w:ind w:left="794" w:hanging="360"/>
        <w:jc w:val="right"/>
      </w:pPr>
      <w:rPr>
        <w:rFonts w:hint="default"/>
        <w:spacing w:val="0"/>
        <w:w w:val="94"/>
        <w:lang w:val="en-US" w:eastAsia="en-US" w:bidi="ar-SA"/>
      </w:rPr>
    </w:lvl>
    <w:lvl w:ilvl="1">
      <w:start w:val="0"/>
      <w:numFmt w:val="bullet"/>
      <w:lvlText w:val="•"/>
      <w:lvlJc w:val="left"/>
      <w:pPr>
        <w:ind w:left="1754" w:hanging="360"/>
      </w:pPr>
      <w:rPr>
        <w:rFonts w:hint="default"/>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19" w:hanging="360"/>
      </w:pPr>
      <w:rPr>
        <w:rFonts w:hint="default"/>
        <w:lang w:val="en-US" w:eastAsia="en-US" w:bidi="ar-SA"/>
      </w:rPr>
    </w:lvl>
    <w:lvl w:ilvl="5">
      <w:start w:val="0"/>
      <w:numFmt w:val="bullet"/>
      <w:lvlText w:val="•"/>
      <w:lvlJc w:val="left"/>
      <w:pPr>
        <w:ind w:left="5574" w:hanging="360"/>
      </w:pPr>
      <w:rPr>
        <w:rFonts w:hint="default"/>
        <w:lang w:val="en-US" w:eastAsia="en-US" w:bidi="ar-SA"/>
      </w:rPr>
    </w:lvl>
    <w:lvl w:ilvl="6">
      <w:start w:val="0"/>
      <w:numFmt w:val="bullet"/>
      <w:lvlText w:val="•"/>
      <w:lvlJc w:val="left"/>
      <w:pPr>
        <w:ind w:left="6529" w:hanging="360"/>
      </w:pPr>
      <w:rPr>
        <w:rFonts w:hint="default"/>
        <w:lang w:val="en-US" w:eastAsia="en-US" w:bidi="ar-SA"/>
      </w:rPr>
    </w:lvl>
    <w:lvl w:ilvl="7">
      <w:start w:val="0"/>
      <w:numFmt w:val="bullet"/>
      <w:lvlText w:val="•"/>
      <w:lvlJc w:val="left"/>
      <w:pPr>
        <w:ind w:left="7484" w:hanging="360"/>
      </w:pPr>
      <w:rPr>
        <w:rFonts w:hint="default"/>
        <w:lang w:val="en-US" w:eastAsia="en-US" w:bidi="ar-SA"/>
      </w:rPr>
    </w:lvl>
    <w:lvl w:ilvl="8">
      <w:start w:val="0"/>
      <w:numFmt w:val="bullet"/>
      <w:lvlText w:val="•"/>
      <w:lvlJc w:val="left"/>
      <w:pPr>
        <w:ind w:left="8439" w:hanging="360"/>
      </w:pPr>
      <w:rPr>
        <w:rFonts w:hint="default"/>
        <w:lang w:val="en-US" w:eastAsia="en-US" w:bidi="ar-SA"/>
      </w:rPr>
    </w:lvl>
  </w:abstractNum>
  <w:abstractNum w:abstractNumId="1">
    <w:multiLevelType w:val="hybridMultilevel"/>
    <w:lvl w:ilvl="0">
      <w:start w:val="1"/>
      <w:numFmt w:val="decimal"/>
      <w:lvlText w:val="%1"/>
      <w:lvlJc w:val="left"/>
      <w:pPr>
        <w:ind w:left="424" w:hanging="270"/>
        <w:jc w:val="right"/>
      </w:pPr>
      <w:rPr>
        <w:rFonts w:hint="default" w:ascii="Arial" w:hAnsi="Arial" w:eastAsia="Arial" w:cs="Arial"/>
        <w:b/>
        <w:bCs/>
        <w:i w:val="0"/>
        <w:iCs w:val="0"/>
        <w:spacing w:val="0"/>
        <w:w w:val="100"/>
        <w:sz w:val="23"/>
        <w:szCs w:val="23"/>
        <w:lang w:val="en-US" w:eastAsia="en-US" w:bidi="ar-SA"/>
      </w:rPr>
    </w:lvl>
    <w:lvl w:ilvl="1">
      <w:start w:val="1"/>
      <w:numFmt w:val="decimal"/>
      <w:lvlText w:val="%2."/>
      <w:lvlJc w:val="left"/>
      <w:pPr>
        <w:ind w:left="999" w:hanging="360"/>
        <w:jc w:val="left"/>
      </w:pPr>
      <w:rPr>
        <w:rFonts w:hint="default"/>
        <w:spacing w:val="-1"/>
        <w:w w:val="95"/>
        <w:lang w:val="en-US" w:eastAsia="en-US" w:bidi="ar-SA"/>
      </w:rPr>
    </w:lvl>
    <w:lvl w:ilvl="2">
      <w:start w:val="0"/>
      <w:numFmt w:val="bullet"/>
      <w:lvlText w:val=""/>
      <w:lvlJc w:val="left"/>
      <w:pPr>
        <w:ind w:left="1720" w:hanging="360"/>
      </w:pPr>
      <w:rPr>
        <w:rFonts w:hint="default" w:ascii="Symbol" w:hAnsi="Symbol" w:eastAsia="Symbol" w:cs="Symbol"/>
        <w:b w:val="0"/>
        <w:bCs w:val="0"/>
        <w:i w:val="0"/>
        <w:iCs w:val="0"/>
        <w:spacing w:val="0"/>
        <w:w w:val="100"/>
        <w:sz w:val="19"/>
        <w:szCs w:val="19"/>
        <w:lang w:val="en-US" w:eastAsia="en-US" w:bidi="ar-SA"/>
      </w:rPr>
    </w:lvl>
    <w:lvl w:ilvl="3">
      <w:start w:val="0"/>
      <w:numFmt w:val="bullet"/>
      <w:lvlText w:val="•"/>
      <w:lvlJc w:val="left"/>
      <w:pPr>
        <w:ind w:left="1720" w:hanging="360"/>
      </w:pPr>
      <w:rPr>
        <w:rFonts w:hint="default"/>
        <w:lang w:val="en-US" w:eastAsia="en-US" w:bidi="ar-SA"/>
      </w:rPr>
    </w:lvl>
    <w:lvl w:ilvl="4">
      <w:start w:val="0"/>
      <w:numFmt w:val="bullet"/>
      <w:lvlText w:val="•"/>
      <w:lvlJc w:val="left"/>
      <w:pPr>
        <w:ind w:left="2952" w:hanging="360"/>
      </w:pPr>
      <w:rPr>
        <w:rFonts w:hint="default"/>
        <w:lang w:val="en-US" w:eastAsia="en-US" w:bidi="ar-SA"/>
      </w:rPr>
    </w:lvl>
    <w:lvl w:ilvl="5">
      <w:start w:val="0"/>
      <w:numFmt w:val="bullet"/>
      <w:lvlText w:val="•"/>
      <w:lvlJc w:val="left"/>
      <w:pPr>
        <w:ind w:left="4185" w:hanging="360"/>
      </w:pPr>
      <w:rPr>
        <w:rFonts w:hint="default"/>
        <w:lang w:val="en-US" w:eastAsia="en-US" w:bidi="ar-SA"/>
      </w:rPr>
    </w:lvl>
    <w:lvl w:ilvl="6">
      <w:start w:val="0"/>
      <w:numFmt w:val="bullet"/>
      <w:lvlText w:val="•"/>
      <w:lvlJc w:val="left"/>
      <w:pPr>
        <w:ind w:left="5418" w:hanging="360"/>
      </w:pPr>
      <w:rPr>
        <w:rFonts w:hint="default"/>
        <w:lang w:val="en-US" w:eastAsia="en-US" w:bidi="ar-SA"/>
      </w:rPr>
    </w:lvl>
    <w:lvl w:ilvl="7">
      <w:start w:val="0"/>
      <w:numFmt w:val="bullet"/>
      <w:lvlText w:val="•"/>
      <w:lvlJc w:val="left"/>
      <w:pPr>
        <w:ind w:left="6650" w:hanging="360"/>
      </w:pPr>
      <w:rPr>
        <w:rFonts w:hint="default"/>
        <w:lang w:val="en-US" w:eastAsia="en-US" w:bidi="ar-SA"/>
      </w:rPr>
    </w:lvl>
    <w:lvl w:ilvl="8">
      <w:start w:val="0"/>
      <w:numFmt w:val="bullet"/>
      <w:lvlText w:val="•"/>
      <w:lvlJc w:val="left"/>
      <w:pPr>
        <w:ind w:left="7883" w:hanging="360"/>
      </w:pPr>
      <w:rPr>
        <w:rFonts w:hint="default"/>
        <w:lang w:val="en-US" w:eastAsia="en-US" w:bidi="ar-SA"/>
      </w:rPr>
    </w:lvl>
  </w:abstractNum>
  <w:abstractNum w:abstractNumId="0">
    <w:multiLevelType w:val="hybridMultilevel"/>
    <w:lvl w:ilvl="0">
      <w:start w:val="1"/>
      <w:numFmt w:val="decimal"/>
      <w:lvlText w:val="%1"/>
      <w:lvlJc w:val="left"/>
      <w:pPr>
        <w:ind w:left="594" w:hanging="440"/>
        <w:jc w:val="left"/>
      </w:pPr>
      <w:rPr>
        <w:rFonts w:hint="default" w:ascii="Arial MT" w:hAnsi="Arial MT" w:eastAsia="Arial MT" w:cs="Arial MT"/>
        <w:b w:val="0"/>
        <w:bCs w:val="0"/>
        <w:i w:val="0"/>
        <w:iCs w:val="0"/>
        <w:spacing w:val="0"/>
        <w:w w:val="94"/>
        <w:sz w:val="19"/>
        <w:szCs w:val="19"/>
        <w:lang w:val="en-US" w:eastAsia="en-US" w:bidi="ar-SA"/>
      </w:rPr>
    </w:lvl>
    <w:lvl w:ilvl="1">
      <w:start w:val="0"/>
      <w:numFmt w:val="bullet"/>
      <w:lvlText w:val="•"/>
      <w:lvlJc w:val="left"/>
      <w:pPr>
        <w:ind w:left="1574" w:hanging="440"/>
      </w:pPr>
      <w:rPr>
        <w:rFonts w:hint="default"/>
        <w:lang w:val="en-US" w:eastAsia="en-US" w:bidi="ar-SA"/>
      </w:rPr>
    </w:lvl>
    <w:lvl w:ilvl="2">
      <w:start w:val="0"/>
      <w:numFmt w:val="bullet"/>
      <w:lvlText w:val="•"/>
      <w:lvlJc w:val="left"/>
      <w:pPr>
        <w:ind w:left="2549" w:hanging="440"/>
      </w:pPr>
      <w:rPr>
        <w:rFonts w:hint="default"/>
        <w:lang w:val="en-US" w:eastAsia="en-US" w:bidi="ar-SA"/>
      </w:rPr>
    </w:lvl>
    <w:lvl w:ilvl="3">
      <w:start w:val="0"/>
      <w:numFmt w:val="bullet"/>
      <w:lvlText w:val="•"/>
      <w:lvlJc w:val="left"/>
      <w:pPr>
        <w:ind w:left="3524" w:hanging="440"/>
      </w:pPr>
      <w:rPr>
        <w:rFonts w:hint="default"/>
        <w:lang w:val="en-US" w:eastAsia="en-US" w:bidi="ar-SA"/>
      </w:rPr>
    </w:lvl>
    <w:lvl w:ilvl="4">
      <w:start w:val="0"/>
      <w:numFmt w:val="bullet"/>
      <w:lvlText w:val="•"/>
      <w:lvlJc w:val="left"/>
      <w:pPr>
        <w:ind w:left="4499" w:hanging="440"/>
      </w:pPr>
      <w:rPr>
        <w:rFonts w:hint="default"/>
        <w:lang w:val="en-US" w:eastAsia="en-US" w:bidi="ar-SA"/>
      </w:rPr>
    </w:lvl>
    <w:lvl w:ilvl="5">
      <w:start w:val="0"/>
      <w:numFmt w:val="bullet"/>
      <w:lvlText w:val="•"/>
      <w:lvlJc w:val="left"/>
      <w:pPr>
        <w:ind w:left="5474" w:hanging="440"/>
      </w:pPr>
      <w:rPr>
        <w:rFonts w:hint="default"/>
        <w:lang w:val="en-US" w:eastAsia="en-US" w:bidi="ar-SA"/>
      </w:rPr>
    </w:lvl>
    <w:lvl w:ilvl="6">
      <w:start w:val="0"/>
      <w:numFmt w:val="bullet"/>
      <w:lvlText w:val="•"/>
      <w:lvlJc w:val="left"/>
      <w:pPr>
        <w:ind w:left="6449" w:hanging="440"/>
      </w:pPr>
      <w:rPr>
        <w:rFonts w:hint="default"/>
        <w:lang w:val="en-US" w:eastAsia="en-US" w:bidi="ar-SA"/>
      </w:rPr>
    </w:lvl>
    <w:lvl w:ilvl="7">
      <w:start w:val="0"/>
      <w:numFmt w:val="bullet"/>
      <w:lvlText w:val="•"/>
      <w:lvlJc w:val="left"/>
      <w:pPr>
        <w:ind w:left="7424" w:hanging="440"/>
      </w:pPr>
      <w:rPr>
        <w:rFonts w:hint="default"/>
        <w:lang w:val="en-US" w:eastAsia="en-US" w:bidi="ar-SA"/>
      </w:rPr>
    </w:lvl>
    <w:lvl w:ilvl="8">
      <w:start w:val="0"/>
      <w:numFmt w:val="bullet"/>
      <w:lvlText w:val="•"/>
      <w:lvlJc w:val="left"/>
      <w:pPr>
        <w:ind w:left="8399" w:hanging="4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107"/>
      <w:ind w:left="594" w:hanging="440"/>
    </w:pPr>
    <w:rPr>
      <w:rFonts w:ascii="Arial MT" w:hAnsi="Arial MT" w:eastAsia="Arial MT" w:cs="Arial MT"/>
      <w:sz w:val="19"/>
      <w:szCs w:val="19"/>
      <w:lang w:val="en-US" w:eastAsia="en-US" w:bidi="ar-SA"/>
    </w:rPr>
  </w:style>
  <w:style w:styleId="BodyText" w:type="paragraph">
    <w:name w:val="Body Text"/>
    <w:basedOn w:val="Normal"/>
    <w:uiPriority w:val="1"/>
    <w:qFormat/>
    <w:pPr/>
    <w:rPr>
      <w:rFonts w:ascii="Cambria" w:hAnsi="Cambria" w:eastAsia="Cambria" w:cs="Cambria"/>
      <w:sz w:val="19"/>
      <w:szCs w:val="19"/>
      <w:lang w:val="en-US" w:eastAsia="en-US" w:bidi="ar-SA"/>
    </w:rPr>
  </w:style>
  <w:style w:styleId="Heading1" w:type="paragraph">
    <w:name w:val="Heading 1"/>
    <w:basedOn w:val="Normal"/>
    <w:uiPriority w:val="1"/>
    <w:qFormat/>
    <w:pPr>
      <w:ind w:left="285" w:hanging="246"/>
      <w:outlineLvl w:val="1"/>
    </w:pPr>
    <w:rPr>
      <w:rFonts w:ascii="Arial" w:hAnsi="Arial" w:eastAsia="Arial" w:cs="Arial"/>
      <w:b/>
      <w:bCs/>
      <w:sz w:val="23"/>
      <w:szCs w:val="23"/>
      <w:lang w:val="en-US" w:eastAsia="en-US" w:bidi="ar-SA"/>
    </w:rPr>
  </w:style>
  <w:style w:styleId="Title" w:type="paragraph">
    <w:name w:val="Title"/>
    <w:basedOn w:val="Normal"/>
    <w:uiPriority w:val="1"/>
    <w:qFormat/>
    <w:pPr/>
    <w:rPr>
      <w:rFonts w:ascii="Cambria" w:hAnsi="Cambria" w:eastAsia="Cambria" w:cs="Cambria"/>
      <w:sz w:val="50"/>
      <w:szCs w:val="50"/>
      <w:lang w:val="en-US" w:eastAsia="en-US" w:bidi="ar-SA"/>
    </w:rPr>
  </w:style>
  <w:style w:styleId="ListParagraph" w:type="paragraph">
    <w:name w:val="List Paragraph"/>
    <w:basedOn w:val="Normal"/>
    <w:uiPriority w:val="1"/>
    <w:qFormat/>
    <w:pPr>
      <w:ind w:left="679"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Erin Espriu</dc:creator>
  <dc:title>Transaction / Regular Paper Title</dc:title>
  <dcterms:created xsi:type="dcterms:W3CDTF">2026-04-26T12:28:22Z</dcterms:created>
  <dcterms:modified xsi:type="dcterms:W3CDTF">2026-04-26T12:28:22Z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Microsoft Word</vt:lpwstr>
  </property>
  <property fmtid="{D5CDD505-2E9C-101B-9397-08002B2CF9AE}" pid="4" name="LastSaved">
    <vt:filetime>2026-04-26T00:00:00Z</vt:filetime>
  </property>
</Properties>
</file>