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f4h3mhix9k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.00079999999997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 Millaray Antunez Torres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.00079999999997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 1446114-2131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.00079999999997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Perfil de egreso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logro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bookmarkStart w:colFirst="0" w:colLast="0" w:name="_heading=h.xzsr8ho6n500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gran capacidad para levantar requerimientos y proponer arquitecturas viables, pero busco afinar mi visión en estrategias de negocio a nivel gerencial.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Domino el desarrollo con frameworks modernos (Django, APIs REST) y aplico principios de código limpio (SOLID, DRY) para entregar productos escalables y mantenibles.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Poseo gran experiencia diseñando esquemas relacionales normalizados, optimizando consultas mediante ORMs y asegurando la integridad referencial.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Escribo pruebas unitarias (ej. Pytest), pero requiero fortalecer la automatización de pruebas de integración y pipelines completos de CI/CD para un control de calidad total.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Estructuro</w:t>
            </w:r>
            <w:r w:rsidDel="00000000" w:rsidR="00000000" w:rsidRPr="00000000">
              <w:rPr>
                <w:rtl w:val="0"/>
              </w:rPr>
              <w:t xml:space="preserve"> arquitecturas modulares eficientes, aunque sigo perfeccionando mis habilidades en microservicios y despliegues serverless avanzados.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Resolver las vulnerabilidades sistémicas para asegurar que el software construido cumple las normas de seguridad exigidas por la industria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Aplico</w:t>
            </w:r>
            <w:r w:rsidDel="00000000" w:rsidR="00000000" w:rsidRPr="00000000">
              <w:rPr>
                <w:rtl w:val="0"/>
              </w:rPr>
              <w:t xml:space="preserve"> rigurosamente estándares de seguridad (OWASP Top 10, sanitización, RBAC), requiriendo solo actualización constante ante nuevas amenazas tecnológicas.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Aplico metodologías ágiles (Scrum) con eficacia, gestionando bien los sprints, aunque busco mejorar en la estimación de riesgos a largo plazo.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la transformación de grandes volúmenes de datos para la obtención de información y conocimiento de la organización a fin de apoyar la toma de decisiones.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59.0007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 enfoque ha sido principalmente transaccional (OLTP);manejo el ecosistema de Big Data, Minería de Datos y Data Science en plataformas de vanguardia como GCP y Microsoft.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cvHw6mZKFV9zRugyZFccv6d3A==">CgMxLjAyDmguMWY0aDNtaGl4OWtxMg5oLnh6c3I4aG82bjUwMDgAciExcUxGMjhSWE9nTmwxLXdwMmFGalFmUkxVX1BVWElmdVg=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