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Estado de Avance N°2 - Proyecto LifeBetter AIoT</w:t>
      </w:r>
    </w:p>
    <w:p>
      <w:r>
        <w:t>Fecha del Reporte: 12 de Septiembre de 2026</w:t>
      </w:r>
    </w:p>
    <w:p>
      <w:r>
        <w:t>Fase Actual: Fase 1: Definición y Diseño</w:t>
      </w:r>
    </w:p>
    <w:p>
      <w:r>
        <w:t>Metodología: Desarrollo Incremental (Incremento 0 (Modelado))</w:t>
      </w:r>
    </w:p>
    <w:p>
      <w:r>
        <w:t>Integrantes: Gabriela Antunez, Ariel Oñate</w:t>
      </w:r>
    </w:p>
    <w:p>
      <w:r>
        <w:t>__________________________________________________</w:t>
      </w:r>
    </w:p>
    <w:p>
      <w:pPr>
        <w:pStyle w:val="Heading1"/>
      </w:pPr>
      <w:r>
        <w:t>1. Trabajo Completado y Logros del Período</w:t>
      </w:r>
    </w:p>
    <w:p>
      <w:pPr>
        <w:pStyle w:val="ListBullet"/>
      </w:pPr>
      <w:r>
        <w:t>Presentación del borrador inicial de Historias de Usuario.</w:t>
      </w:r>
    </w:p>
    <w:p>
      <w:pPr>
        <w:pStyle w:val="ListBullet"/>
      </w:pPr>
      <w:r>
        <w:t>Avance en la investigación de frameworks tecnológicos.</w:t>
      </w:r>
    </w:p>
    <w:p>
      <w:pPr>
        <w:pStyle w:val="ListBullet"/>
      </w:pPr>
      <w:r>
        <w:t>Finalización del Documento de Requerimientos IEEE 830.</w:t>
      </w:r>
    </w:p>
    <w:p>
      <w:pPr>
        <w:pStyle w:val="Heading1"/>
      </w:pPr>
      <w:r>
        <w:t>2. Trabajo Planeado para el Próximo Período</w:t>
      </w:r>
    </w:p>
    <w:p>
      <w:pPr>
        <w:pStyle w:val="ListBullet"/>
      </w:pPr>
      <w:r>
        <w:t>Terminar los diagramas UML (casos de uso, clases y actividad).</w:t>
      </w:r>
    </w:p>
    <w:p>
      <w:pPr>
        <w:pStyle w:val="ListBullet"/>
      </w:pPr>
      <w:r>
        <w:t>Finalizar la primera presentación oficial del proyecto.</w:t>
      </w:r>
    </w:p>
    <w:p>
      <w:pPr>
        <w:pStyle w:val="Heading1"/>
      </w:pPr>
      <w:r>
        <w:t>3. Estado de Riesgos e Inconvenientes</w:t>
      </w:r>
    </w:p>
    <w:p>
      <w:pPr>
        <w:pStyle w:val="ListBullet"/>
      </w:pPr>
      <w:r>
        <w:t>Curva de aprendizaje en la elaboración de diagramas UML formales.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