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413" w:rsidRPr="00AC1F7D" w:rsidRDefault="00595CC3" w:rsidP="00AC1F7D">
      <w:pPr>
        <w:pStyle w:val="Titel"/>
      </w:pPr>
      <w:r w:rsidRPr="00AC1F7D">
        <w:t xml:space="preserve">Übung 2, </w:t>
      </w:r>
      <w:r w:rsidR="003F2FE0" w:rsidRPr="00AC1F7D">
        <w:t>Bildverarbeitung in einer</w:t>
      </w:r>
    </w:p>
    <w:p w:rsidR="00DB3F31" w:rsidRPr="00AC1F7D" w:rsidRDefault="003F2FE0" w:rsidP="00AC1F7D">
      <w:pPr>
        <w:pStyle w:val="Titel"/>
      </w:pPr>
      <w:r w:rsidRPr="00AC1F7D">
        <w:t>„Pipes &amp; Filters“-Architektur</w:t>
      </w:r>
    </w:p>
    <w:p w:rsidR="0008632F" w:rsidRPr="00AC1F7D" w:rsidRDefault="00595CC3" w:rsidP="00AC1F7D">
      <w:pPr>
        <w:pStyle w:val="Untertitel"/>
      </w:pPr>
      <w:r w:rsidRPr="00AC1F7D">
        <w:t xml:space="preserve">Doku – </w:t>
      </w:r>
      <w:r w:rsidR="0008632F" w:rsidRPr="00AC1F7D">
        <w:t>Benutzungsszenario e</w:t>
      </w:r>
      <w:r w:rsidRPr="00AC1F7D">
        <w:t>ines Bildverarbeitung-Produktes</w:t>
      </w:r>
    </w:p>
    <w:p w:rsidR="00595CC3" w:rsidRPr="00AC1F7D" w:rsidRDefault="00595CC3" w:rsidP="003F2FE0">
      <w:pPr>
        <w:spacing w:after="0"/>
        <w:rPr>
          <w:rStyle w:val="SchwacheHervorhebung"/>
          <w:rFonts w:asciiTheme="majorHAnsi" w:hAnsiTheme="majorHAnsi"/>
          <w:sz w:val="24"/>
        </w:rPr>
      </w:pPr>
      <w:r w:rsidRPr="00AC1F7D">
        <w:rPr>
          <w:rStyle w:val="SchwacheHervorhebung"/>
          <w:rFonts w:asciiTheme="majorHAnsi" w:hAnsiTheme="majorHAnsi"/>
          <w:sz w:val="24"/>
        </w:rPr>
        <w:t>By Neumann, Rafael und Feurstein, Raphaela</w:t>
      </w:r>
    </w:p>
    <w:sdt>
      <w:sdtPr>
        <w:rPr>
          <w:sz w:val="24"/>
        </w:rPr>
        <w:id w:val="264738162"/>
        <w:docPartObj>
          <w:docPartGallery w:val="Table of Contents"/>
          <w:docPartUnique/>
        </w:docPartObj>
      </w:sdtPr>
      <w:sdtEndPr>
        <w:rPr>
          <w:rFonts w:eastAsiaTheme="minorHAnsi" w:cstheme="minorBidi"/>
          <w:color w:val="auto"/>
          <w:sz w:val="28"/>
          <w:szCs w:val="22"/>
          <w:lang w:eastAsia="en-US"/>
        </w:rPr>
      </w:sdtEndPr>
      <w:sdtContent>
        <w:p w:rsidR="008D6413" w:rsidRPr="00AC1F7D" w:rsidRDefault="008D6413">
          <w:pPr>
            <w:pStyle w:val="Inhaltsverzeichnisberschrift"/>
            <w:rPr>
              <w:sz w:val="24"/>
            </w:rPr>
          </w:pPr>
          <w:r w:rsidRPr="00AC1F7D">
            <w:rPr>
              <w:sz w:val="24"/>
            </w:rPr>
            <w:t>Inhalt</w:t>
          </w:r>
        </w:p>
        <w:p w:rsidR="00BD260B" w:rsidRDefault="008D6413">
          <w:pPr>
            <w:pStyle w:val="Verzeichnis1"/>
            <w:tabs>
              <w:tab w:val="left" w:pos="440"/>
              <w:tab w:val="right" w:leader="dot" w:pos="13986"/>
            </w:tabs>
            <w:rPr>
              <w:rFonts w:eastAsiaTheme="minorEastAsia"/>
              <w:noProof/>
              <w:lang w:eastAsia="de-DE"/>
            </w:rPr>
          </w:pPr>
          <w:r w:rsidRPr="00AC1F7D">
            <w:rPr>
              <w:rFonts w:asciiTheme="majorHAnsi" w:hAnsiTheme="majorHAnsi"/>
              <w:sz w:val="24"/>
            </w:rPr>
            <w:fldChar w:fldCharType="begin"/>
          </w:r>
          <w:r w:rsidRPr="00AC1F7D">
            <w:rPr>
              <w:rFonts w:asciiTheme="majorHAnsi" w:hAnsiTheme="majorHAnsi"/>
              <w:sz w:val="24"/>
            </w:rPr>
            <w:instrText xml:space="preserve"> TOC \o "1-3" \h \z \u </w:instrText>
          </w:r>
          <w:r w:rsidRPr="00AC1F7D">
            <w:rPr>
              <w:rFonts w:asciiTheme="majorHAnsi" w:hAnsiTheme="majorHAnsi"/>
              <w:sz w:val="24"/>
            </w:rPr>
            <w:fldChar w:fldCharType="separate"/>
          </w:r>
          <w:hyperlink w:anchor="_Toc340926532" w:history="1">
            <w:r w:rsidR="00BD260B" w:rsidRPr="00686E33">
              <w:rPr>
                <w:rStyle w:val="Hyperlink"/>
                <w:noProof/>
              </w:rPr>
              <w:t>2</w:t>
            </w:r>
            <w:r w:rsidR="00BD260B">
              <w:rPr>
                <w:rFonts w:eastAsiaTheme="minorEastAsia"/>
                <w:noProof/>
                <w:lang w:eastAsia="de-DE"/>
              </w:rPr>
              <w:tab/>
            </w:r>
            <w:r w:rsidR="00BD260B" w:rsidRPr="00686E33">
              <w:rPr>
                <w:rStyle w:val="Hyperlink"/>
                <w:noProof/>
              </w:rPr>
              <w:t>Aufgabenstellung</w:t>
            </w:r>
            <w:r w:rsidR="00BD260B">
              <w:rPr>
                <w:noProof/>
                <w:webHidden/>
              </w:rPr>
              <w:tab/>
            </w:r>
            <w:r w:rsidR="00BD260B">
              <w:rPr>
                <w:noProof/>
                <w:webHidden/>
              </w:rPr>
              <w:fldChar w:fldCharType="begin"/>
            </w:r>
            <w:r w:rsidR="00BD260B">
              <w:rPr>
                <w:noProof/>
                <w:webHidden/>
              </w:rPr>
              <w:instrText xml:space="preserve"> PAGEREF _Toc340926532 \h </w:instrText>
            </w:r>
            <w:r w:rsidR="00BD260B">
              <w:rPr>
                <w:noProof/>
                <w:webHidden/>
              </w:rPr>
            </w:r>
            <w:r w:rsidR="00BD260B">
              <w:rPr>
                <w:noProof/>
                <w:webHidden/>
              </w:rPr>
              <w:fldChar w:fldCharType="separate"/>
            </w:r>
            <w:r w:rsidR="00BD260B">
              <w:rPr>
                <w:noProof/>
                <w:webHidden/>
              </w:rPr>
              <w:t>2</w:t>
            </w:r>
            <w:r w:rsidR="00BD260B">
              <w:rPr>
                <w:noProof/>
                <w:webHidden/>
              </w:rPr>
              <w:fldChar w:fldCharType="end"/>
            </w:r>
          </w:hyperlink>
        </w:p>
        <w:p w:rsidR="00BD260B" w:rsidRDefault="00BD260B">
          <w:pPr>
            <w:pStyle w:val="Verzeichnis1"/>
            <w:tabs>
              <w:tab w:val="left" w:pos="440"/>
              <w:tab w:val="right" w:leader="dot" w:pos="13986"/>
            </w:tabs>
            <w:rPr>
              <w:rFonts w:eastAsiaTheme="minorEastAsia"/>
              <w:noProof/>
              <w:lang w:eastAsia="de-DE"/>
            </w:rPr>
          </w:pPr>
          <w:hyperlink w:anchor="_Toc340926533" w:history="1">
            <w:r w:rsidRPr="00686E33">
              <w:rPr>
                <w:rStyle w:val="Hyperlink"/>
                <w:noProof/>
              </w:rPr>
              <w:t>3</w:t>
            </w:r>
            <w:r>
              <w:rPr>
                <w:rFonts w:eastAsiaTheme="minorEastAsia"/>
                <w:noProof/>
                <w:lang w:eastAsia="de-DE"/>
              </w:rPr>
              <w:tab/>
            </w:r>
            <w:r w:rsidRPr="00686E33">
              <w:rPr>
                <w:rStyle w:val="Hyperlink"/>
                <w:noProof/>
              </w:rPr>
              <w:t>Schritte der Durchführung</w:t>
            </w:r>
            <w:r>
              <w:rPr>
                <w:noProof/>
                <w:webHidden/>
              </w:rPr>
              <w:tab/>
            </w:r>
            <w:r>
              <w:rPr>
                <w:noProof/>
                <w:webHidden/>
              </w:rPr>
              <w:fldChar w:fldCharType="begin"/>
            </w:r>
            <w:r>
              <w:rPr>
                <w:noProof/>
                <w:webHidden/>
              </w:rPr>
              <w:instrText xml:space="preserve"> PAGEREF _Toc340926533 \h </w:instrText>
            </w:r>
            <w:r>
              <w:rPr>
                <w:noProof/>
                <w:webHidden/>
              </w:rPr>
            </w:r>
            <w:r>
              <w:rPr>
                <w:noProof/>
                <w:webHidden/>
              </w:rPr>
              <w:fldChar w:fldCharType="separate"/>
            </w:r>
            <w:r>
              <w:rPr>
                <w:noProof/>
                <w:webHidden/>
              </w:rPr>
              <w:t>3</w:t>
            </w:r>
            <w:r>
              <w:rPr>
                <w:noProof/>
                <w:webHidden/>
              </w:rPr>
              <w:fldChar w:fldCharType="end"/>
            </w:r>
          </w:hyperlink>
        </w:p>
        <w:p w:rsidR="00BD260B" w:rsidRDefault="00BD260B">
          <w:pPr>
            <w:pStyle w:val="Verzeichnis2"/>
            <w:tabs>
              <w:tab w:val="left" w:pos="880"/>
              <w:tab w:val="right" w:leader="dot" w:pos="13986"/>
            </w:tabs>
            <w:rPr>
              <w:rFonts w:eastAsiaTheme="minorEastAsia"/>
              <w:noProof/>
              <w:lang w:eastAsia="de-DE"/>
            </w:rPr>
          </w:pPr>
          <w:hyperlink w:anchor="_Toc340926534" w:history="1">
            <w:r w:rsidRPr="00686E33">
              <w:rPr>
                <w:rStyle w:val="Hyperlink"/>
                <w:noProof/>
                <w:lang w:val="en-US"/>
              </w:rPr>
              <w:t>3.1</w:t>
            </w:r>
            <w:r>
              <w:rPr>
                <w:rFonts w:eastAsiaTheme="minorEastAsia"/>
                <w:noProof/>
                <w:lang w:eastAsia="de-DE"/>
              </w:rPr>
              <w:tab/>
            </w:r>
            <w:r w:rsidRPr="00686E33">
              <w:rPr>
                <w:rStyle w:val="Hyperlink"/>
                <w:noProof/>
                <w:lang w:val="en-US"/>
              </w:rPr>
              <w:t>Pull-Pipeline Image Processing</w:t>
            </w:r>
            <w:r>
              <w:rPr>
                <w:noProof/>
                <w:webHidden/>
              </w:rPr>
              <w:tab/>
            </w:r>
            <w:r>
              <w:rPr>
                <w:noProof/>
                <w:webHidden/>
              </w:rPr>
              <w:fldChar w:fldCharType="begin"/>
            </w:r>
            <w:r>
              <w:rPr>
                <w:noProof/>
                <w:webHidden/>
              </w:rPr>
              <w:instrText xml:space="preserve"> PAGEREF _Toc340926534 \h </w:instrText>
            </w:r>
            <w:r>
              <w:rPr>
                <w:noProof/>
                <w:webHidden/>
              </w:rPr>
            </w:r>
            <w:r>
              <w:rPr>
                <w:noProof/>
                <w:webHidden/>
              </w:rPr>
              <w:fldChar w:fldCharType="separate"/>
            </w:r>
            <w:r>
              <w:rPr>
                <w:noProof/>
                <w:webHidden/>
              </w:rPr>
              <w:t>3</w:t>
            </w:r>
            <w:r>
              <w:rPr>
                <w:noProof/>
                <w:webHidden/>
              </w:rPr>
              <w:fldChar w:fldCharType="end"/>
            </w:r>
          </w:hyperlink>
        </w:p>
        <w:p w:rsidR="00BD260B" w:rsidRDefault="00BD260B">
          <w:pPr>
            <w:pStyle w:val="Verzeichnis3"/>
            <w:tabs>
              <w:tab w:val="left" w:pos="1320"/>
              <w:tab w:val="right" w:leader="dot" w:pos="13986"/>
            </w:tabs>
            <w:rPr>
              <w:rFonts w:eastAsiaTheme="minorEastAsia"/>
              <w:noProof/>
              <w:lang w:eastAsia="de-DE"/>
            </w:rPr>
          </w:pPr>
          <w:hyperlink w:anchor="_Toc340926535" w:history="1">
            <w:r w:rsidRPr="00686E33">
              <w:rPr>
                <w:rStyle w:val="Hyperlink"/>
                <w:noProof/>
              </w:rPr>
              <w:t>3.1.1</w:t>
            </w:r>
            <w:r>
              <w:rPr>
                <w:rFonts w:eastAsiaTheme="minorEastAsia"/>
                <w:noProof/>
                <w:lang w:eastAsia="de-DE"/>
              </w:rPr>
              <w:tab/>
            </w:r>
            <w:r w:rsidRPr="00686E33">
              <w:rPr>
                <w:rStyle w:val="Hyperlink"/>
                <w:noProof/>
              </w:rPr>
              <w:t>Das Bild laden und visualisieren.</w:t>
            </w:r>
            <w:r>
              <w:rPr>
                <w:noProof/>
                <w:webHidden/>
              </w:rPr>
              <w:tab/>
            </w:r>
            <w:r>
              <w:rPr>
                <w:noProof/>
                <w:webHidden/>
              </w:rPr>
              <w:fldChar w:fldCharType="begin"/>
            </w:r>
            <w:r>
              <w:rPr>
                <w:noProof/>
                <w:webHidden/>
              </w:rPr>
              <w:instrText xml:space="preserve"> PAGEREF _Toc340926535 \h </w:instrText>
            </w:r>
            <w:r>
              <w:rPr>
                <w:noProof/>
                <w:webHidden/>
              </w:rPr>
            </w:r>
            <w:r>
              <w:rPr>
                <w:noProof/>
                <w:webHidden/>
              </w:rPr>
              <w:fldChar w:fldCharType="separate"/>
            </w:r>
            <w:r>
              <w:rPr>
                <w:noProof/>
                <w:webHidden/>
              </w:rPr>
              <w:t>3</w:t>
            </w:r>
            <w:r>
              <w:rPr>
                <w:noProof/>
                <w:webHidden/>
              </w:rPr>
              <w:fldChar w:fldCharType="end"/>
            </w:r>
          </w:hyperlink>
        </w:p>
        <w:p w:rsidR="00BD260B" w:rsidRDefault="00BD260B">
          <w:pPr>
            <w:pStyle w:val="Verzeichnis3"/>
            <w:tabs>
              <w:tab w:val="left" w:pos="1320"/>
              <w:tab w:val="right" w:leader="dot" w:pos="13986"/>
            </w:tabs>
            <w:rPr>
              <w:rFonts w:eastAsiaTheme="minorEastAsia"/>
              <w:noProof/>
              <w:lang w:eastAsia="de-DE"/>
            </w:rPr>
          </w:pPr>
          <w:hyperlink w:anchor="_Toc340926536" w:history="1">
            <w:r w:rsidRPr="00686E33">
              <w:rPr>
                <w:rStyle w:val="Hyperlink"/>
                <w:noProof/>
              </w:rPr>
              <w:t>3.1.2</w:t>
            </w:r>
            <w:r>
              <w:rPr>
                <w:rFonts w:eastAsiaTheme="minorEastAsia"/>
                <w:noProof/>
                <w:lang w:eastAsia="de-DE"/>
              </w:rPr>
              <w:tab/>
            </w:r>
            <w:r w:rsidRPr="00686E33">
              <w:rPr>
                <w:rStyle w:val="Hyperlink"/>
                <w:noProof/>
              </w:rPr>
              <w:t>Eine ROI (Region of interest) definieren</w:t>
            </w:r>
            <w:r>
              <w:rPr>
                <w:noProof/>
                <w:webHidden/>
              </w:rPr>
              <w:tab/>
            </w:r>
            <w:r>
              <w:rPr>
                <w:noProof/>
                <w:webHidden/>
              </w:rPr>
              <w:fldChar w:fldCharType="begin"/>
            </w:r>
            <w:r>
              <w:rPr>
                <w:noProof/>
                <w:webHidden/>
              </w:rPr>
              <w:instrText xml:space="preserve"> PAGEREF _Toc340926536 \h </w:instrText>
            </w:r>
            <w:r>
              <w:rPr>
                <w:noProof/>
                <w:webHidden/>
              </w:rPr>
            </w:r>
            <w:r>
              <w:rPr>
                <w:noProof/>
                <w:webHidden/>
              </w:rPr>
              <w:fldChar w:fldCharType="separate"/>
            </w:r>
            <w:r>
              <w:rPr>
                <w:noProof/>
                <w:webHidden/>
              </w:rPr>
              <w:t>3</w:t>
            </w:r>
            <w:r>
              <w:rPr>
                <w:noProof/>
                <w:webHidden/>
              </w:rPr>
              <w:fldChar w:fldCharType="end"/>
            </w:r>
          </w:hyperlink>
        </w:p>
        <w:p w:rsidR="00BD260B" w:rsidRDefault="00BD260B">
          <w:pPr>
            <w:pStyle w:val="Verzeichnis3"/>
            <w:tabs>
              <w:tab w:val="left" w:pos="1320"/>
              <w:tab w:val="right" w:leader="dot" w:pos="13986"/>
            </w:tabs>
            <w:rPr>
              <w:rFonts w:eastAsiaTheme="minorEastAsia"/>
              <w:noProof/>
              <w:lang w:eastAsia="de-DE"/>
            </w:rPr>
          </w:pPr>
          <w:hyperlink w:anchor="_Toc340926537" w:history="1">
            <w:r w:rsidRPr="00686E33">
              <w:rPr>
                <w:rStyle w:val="Hyperlink"/>
                <w:noProof/>
              </w:rPr>
              <w:t>3.1.3</w:t>
            </w:r>
            <w:r>
              <w:rPr>
                <w:rFonts w:eastAsiaTheme="minorEastAsia"/>
                <w:noProof/>
                <w:lang w:eastAsia="de-DE"/>
              </w:rPr>
              <w:tab/>
            </w:r>
            <w:r w:rsidRPr="00686E33">
              <w:rPr>
                <w:rStyle w:val="Hyperlink"/>
                <w:noProof/>
              </w:rPr>
              <w:t>Einen Operator zur Bildsegmentierung auswählen: Threshold Operator</w:t>
            </w:r>
            <w:r>
              <w:rPr>
                <w:noProof/>
                <w:webHidden/>
              </w:rPr>
              <w:tab/>
            </w:r>
            <w:r>
              <w:rPr>
                <w:noProof/>
                <w:webHidden/>
              </w:rPr>
              <w:fldChar w:fldCharType="begin"/>
            </w:r>
            <w:r>
              <w:rPr>
                <w:noProof/>
                <w:webHidden/>
              </w:rPr>
              <w:instrText xml:space="preserve"> PAGEREF _Toc340926537 \h </w:instrText>
            </w:r>
            <w:r>
              <w:rPr>
                <w:noProof/>
                <w:webHidden/>
              </w:rPr>
            </w:r>
            <w:r>
              <w:rPr>
                <w:noProof/>
                <w:webHidden/>
              </w:rPr>
              <w:fldChar w:fldCharType="separate"/>
            </w:r>
            <w:r>
              <w:rPr>
                <w:noProof/>
                <w:webHidden/>
              </w:rPr>
              <w:t>5</w:t>
            </w:r>
            <w:r>
              <w:rPr>
                <w:noProof/>
                <w:webHidden/>
              </w:rPr>
              <w:fldChar w:fldCharType="end"/>
            </w:r>
          </w:hyperlink>
        </w:p>
        <w:p w:rsidR="00BD260B" w:rsidRDefault="00BD260B">
          <w:pPr>
            <w:pStyle w:val="Verzeichnis3"/>
            <w:tabs>
              <w:tab w:val="left" w:pos="1320"/>
              <w:tab w:val="right" w:leader="dot" w:pos="13986"/>
            </w:tabs>
            <w:rPr>
              <w:rFonts w:eastAsiaTheme="minorEastAsia"/>
              <w:noProof/>
              <w:lang w:eastAsia="de-DE"/>
            </w:rPr>
          </w:pPr>
          <w:hyperlink w:anchor="_Toc340926538" w:history="1">
            <w:r w:rsidRPr="00686E33">
              <w:rPr>
                <w:rStyle w:val="Hyperlink"/>
                <w:noProof/>
              </w:rPr>
              <w:t>3.1.4</w:t>
            </w:r>
            <w:r>
              <w:rPr>
                <w:rFonts w:eastAsiaTheme="minorEastAsia"/>
                <w:noProof/>
                <w:lang w:eastAsia="de-DE"/>
              </w:rPr>
              <w:tab/>
            </w:r>
            <w:r w:rsidRPr="00686E33">
              <w:rPr>
                <w:rStyle w:val="Hyperlink"/>
                <w:noProof/>
              </w:rPr>
              <w:t>Beseitige lokale Störungen (z.B. schwarzer Fleck im 2. Anschluss von rechts): z.B. Median Filter</w:t>
            </w:r>
            <w:r>
              <w:rPr>
                <w:noProof/>
                <w:webHidden/>
              </w:rPr>
              <w:tab/>
            </w:r>
            <w:r>
              <w:rPr>
                <w:noProof/>
                <w:webHidden/>
              </w:rPr>
              <w:fldChar w:fldCharType="begin"/>
            </w:r>
            <w:r>
              <w:rPr>
                <w:noProof/>
                <w:webHidden/>
              </w:rPr>
              <w:instrText xml:space="preserve"> PAGEREF _Toc340926538 \h </w:instrText>
            </w:r>
            <w:r>
              <w:rPr>
                <w:noProof/>
                <w:webHidden/>
              </w:rPr>
            </w:r>
            <w:r>
              <w:rPr>
                <w:noProof/>
                <w:webHidden/>
              </w:rPr>
              <w:fldChar w:fldCharType="separate"/>
            </w:r>
            <w:r>
              <w:rPr>
                <w:noProof/>
                <w:webHidden/>
              </w:rPr>
              <w:t>6</w:t>
            </w:r>
            <w:r>
              <w:rPr>
                <w:noProof/>
                <w:webHidden/>
              </w:rPr>
              <w:fldChar w:fldCharType="end"/>
            </w:r>
          </w:hyperlink>
        </w:p>
        <w:p w:rsidR="00BD260B" w:rsidRDefault="00BD260B">
          <w:pPr>
            <w:pStyle w:val="Verzeichnis3"/>
            <w:tabs>
              <w:tab w:val="left" w:pos="1320"/>
              <w:tab w:val="right" w:leader="dot" w:pos="13986"/>
            </w:tabs>
            <w:rPr>
              <w:rFonts w:eastAsiaTheme="minorEastAsia"/>
              <w:noProof/>
              <w:lang w:eastAsia="de-DE"/>
            </w:rPr>
          </w:pPr>
          <w:hyperlink w:anchor="_Toc340926539" w:history="1">
            <w:r w:rsidRPr="00686E33">
              <w:rPr>
                <w:rStyle w:val="Hyperlink"/>
                <w:noProof/>
              </w:rPr>
              <w:t>3.1.5</w:t>
            </w:r>
            <w:r>
              <w:rPr>
                <w:rFonts w:eastAsiaTheme="minorEastAsia"/>
                <w:noProof/>
                <w:lang w:eastAsia="de-DE"/>
              </w:rPr>
              <w:tab/>
            </w:r>
            <w:r w:rsidRPr="00686E33">
              <w:rPr>
                <w:rStyle w:val="Hyperlink"/>
                <w:noProof/>
              </w:rPr>
              <w:t>Opening-Operator mit kreisförmiger Maske</w:t>
            </w:r>
            <w:r>
              <w:rPr>
                <w:noProof/>
                <w:webHidden/>
              </w:rPr>
              <w:tab/>
            </w:r>
            <w:r>
              <w:rPr>
                <w:noProof/>
                <w:webHidden/>
              </w:rPr>
              <w:fldChar w:fldCharType="begin"/>
            </w:r>
            <w:r>
              <w:rPr>
                <w:noProof/>
                <w:webHidden/>
              </w:rPr>
              <w:instrText xml:space="preserve"> PAGEREF _Toc340926539 \h </w:instrText>
            </w:r>
            <w:r>
              <w:rPr>
                <w:noProof/>
                <w:webHidden/>
              </w:rPr>
            </w:r>
            <w:r>
              <w:rPr>
                <w:noProof/>
                <w:webHidden/>
              </w:rPr>
              <w:fldChar w:fldCharType="separate"/>
            </w:r>
            <w:r>
              <w:rPr>
                <w:noProof/>
                <w:webHidden/>
              </w:rPr>
              <w:t>7</w:t>
            </w:r>
            <w:r>
              <w:rPr>
                <w:noProof/>
                <w:webHidden/>
              </w:rPr>
              <w:fldChar w:fldCharType="end"/>
            </w:r>
          </w:hyperlink>
        </w:p>
        <w:p w:rsidR="00BD260B" w:rsidRDefault="00BD260B">
          <w:pPr>
            <w:pStyle w:val="Verzeichnis3"/>
            <w:tabs>
              <w:tab w:val="left" w:pos="1320"/>
              <w:tab w:val="right" w:leader="dot" w:pos="13986"/>
            </w:tabs>
            <w:rPr>
              <w:rFonts w:eastAsiaTheme="minorEastAsia"/>
              <w:noProof/>
              <w:lang w:eastAsia="de-DE"/>
            </w:rPr>
          </w:pPr>
          <w:hyperlink w:anchor="_Toc340926540" w:history="1">
            <w:r w:rsidRPr="00686E33">
              <w:rPr>
                <w:rStyle w:val="Hyperlink"/>
                <w:noProof/>
              </w:rPr>
              <w:t>3.1.6</w:t>
            </w:r>
            <w:r>
              <w:rPr>
                <w:rFonts w:eastAsiaTheme="minorEastAsia"/>
                <w:noProof/>
                <w:lang w:eastAsia="de-DE"/>
              </w:rPr>
              <w:tab/>
            </w:r>
            <w:r w:rsidRPr="00686E33">
              <w:rPr>
                <w:rStyle w:val="Hyperlink"/>
                <w:noProof/>
              </w:rPr>
              <w:t>Resultatbild abspeichern bzw. an ein Programmteil weiterzureichen</w:t>
            </w:r>
            <w:r>
              <w:rPr>
                <w:noProof/>
                <w:webHidden/>
              </w:rPr>
              <w:tab/>
            </w:r>
            <w:r>
              <w:rPr>
                <w:noProof/>
                <w:webHidden/>
              </w:rPr>
              <w:fldChar w:fldCharType="begin"/>
            </w:r>
            <w:r>
              <w:rPr>
                <w:noProof/>
                <w:webHidden/>
              </w:rPr>
              <w:instrText xml:space="preserve"> PAGEREF _Toc340926540 \h </w:instrText>
            </w:r>
            <w:r>
              <w:rPr>
                <w:noProof/>
                <w:webHidden/>
              </w:rPr>
            </w:r>
            <w:r>
              <w:rPr>
                <w:noProof/>
                <w:webHidden/>
              </w:rPr>
              <w:fldChar w:fldCharType="separate"/>
            </w:r>
            <w:r>
              <w:rPr>
                <w:noProof/>
                <w:webHidden/>
              </w:rPr>
              <w:t>9</w:t>
            </w:r>
            <w:r>
              <w:rPr>
                <w:noProof/>
                <w:webHidden/>
              </w:rPr>
              <w:fldChar w:fldCharType="end"/>
            </w:r>
          </w:hyperlink>
        </w:p>
        <w:p w:rsidR="00BD260B" w:rsidRDefault="00BD260B">
          <w:pPr>
            <w:pStyle w:val="Verzeichnis3"/>
            <w:tabs>
              <w:tab w:val="left" w:pos="1320"/>
              <w:tab w:val="right" w:leader="dot" w:pos="13986"/>
            </w:tabs>
            <w:rPr>
              <w:rFonts w:eastAsiaTheme="minorEastAsia"/>
              <w:noProof/>
              <w:lang w:eastAsia="de-DE"/>
            </w:rPr>
          </w:pPr>
          <w:hyperlink w:anchor="_Toc340926541" w:history="1">
            <w:r w:rsidRPr="00686E33">
              <w:rPr>
                <w:rStyle w:val="Hyperlink"/>
                <w:noProof/>
              </w:rPr>
              <w:t>3.1.7</w:t>
            </w:r>
            <w:r>
              <w:rPr>
                <w:rFonts w:eastAsiaTheme="minorEastAsia"/>
                <w:noProof/>
                <w:lang w:eastAsia="de-DE"/>
              </w:rPr>
              <w:tab/>
            </w:r>
            <w:r w:rsidRPr="00686E33">
              <w:rPr>
                <w:rStyle w:val="Hyperlink"/>
                <w:noProof/>
              </w:rPr>
              <w:t>Schrittfolge mit Parametereinstellungen abspeichern</w:t>
            </w:r>
            <w:r>
              <w:rPr>
                <w:noProof/>
                <w:webHidden/>
              </w:rPr>
              <w:tab/>
            </w:r>
            <w:r>
              <w:rPr>
                <w:noProof/>
                <w:webHidden/>
              </w:rPr>
              <w:fldChar w:fldCharType="begin"/>
            </w:r>
            <w:r>
              <w:rPr>
                <w:noProof/>
                <w:webHidden/>
              </w:rPr>
              <w:instrText xml:space="preserve"> PAGEREF _Toc340926541 \h </w:instrText>
            </w:r>
            <w:r>
              <w:rPr>
                <w:noProof/>
                <w:webHidden/>
              </w:rPr>
            </w:r>
            <w:r>
              <w:rPr>
                <w:noProof/>
                <w:webHidden/>
              </w:rPr>
              <w:fldChar w:fldCharType="separate"/>
            </w:r>
            <w:r>
              <w:rPr>
                <w:noProof/>
                <w:webHidden/>
              </w:rPr>
              <w:t>10</w:t>
            </w:r>
            <w:r>
              <w:rPr>
                <w:noProof/>
                <w:webHidden/>
              </w:rPr>
              <w:fldChar w:fldCharType="end"/>
            </w:r>
          </w:hyperlink>
        </w:p>
        <w:p w:rsidR="00BD260B" w:rsidRDefault="00BD260B">
          <w:pPr>
            <w:pStyle w:val="Verzeichnis2"/>
            <w:tabs>
              <w:tab w:val="left" w:pos="880"/>
              <w:tab w:val="right" w:leader="dot" w:pos="13986"/>
            </w:tabs>
            <w:rPr>
              <w:rFonts w:eastAsiaTheme="minorEastAsia"/>
              <w:noProof/>
              <w:lang w:eastAsia="de-DE"/>
            </w:rPr>
          </w:pPr>
          <w:hyperlink w:anchor="_Toc340926542" w:history="1">
            <w:r w:rsidRPr="00686E33">
              <w:rPr>
                <w:rStyle w:val="Hyperlink"/>
                <w:noProof/>
                <w:lang w:val="en-US"/>
              </w:rPr>
              <w:t>3.2</w:t>
            </w:r>
            <w:r>
              <w:rPr>
                <w:rFonts w:eastAsiaTheme="minorEastAsia"/>
                <w:noProof/>
                <w:lang w:eastAsia="de-DE"/>
              </w:rPr>
              <w:tab/>
            </w:r>
            <w:r w:rsidRPr="00686E33">
              <w:rPr>
                <w:rStyle w:val="Hyperlink"/>
                <w:noProof/>
                <w:lang w:val="en-US"/>
              </w:rPr>
              <w:t>Push-Pipeline Image Processing</w:t>
            </w:r>
            <w:r>
              <w:rPr>
                <w:noProof/>
                <w:webHidden/>
              </w:rPr>
              <w:tab/>
            </w:r>
            <w:r>
              <w:rPr>
                <w:noProof/>
                <w:webHidden/>
              </w:rPr>
              <w:fldChar w:fldCharType="begin"/>
            </w:r>
            <w:r>
              <w:rPr>
                <w:noProof/>
                <w:webHidden/>
              </w:rPr>
              <w:instrText xml:space="preserve"> PAGEREF _Toc340926542 \h </w:instrText>
            </w:r>
            <w:r>
              <w:rPr>
                <w:noProof/>
                <w:webHidden/>
              </w:rPr>
            </w:r>
            <w:r>
              <w:rPr>
                <w:noProof/>
                <w:webHidden/>
              </w:rPr>
              <w:fldChar w:fldCharType="separate"/>
            </w:r>
            <w:r>
              <w:rPr>
                <w:noProof/>
                <w:webHidden/>
              </w:rPr>
              <w:t>11</w:t>
            </w:r>
            <w:r>
              <w:rPr>
                <w:noProof/>
                <w:webHidden/>
              </w:rPr>
              <w:fldChar w:fldCharType="end"/>
            </w:r>
          </w:hyperlink>
        </w:p>
        <w:p w:rsidR="00BD260B" w:rsidRDefault="00BD260B">
          <w:pPr>
            <w:pStyle w:val="Verzeichnis1"/>
            <w:tabs>
              <w:tab w:val="left" w:pos="440"/>
              <w:tab w:val="right" w:leader="dot" w:pos="13986"/>
            </w:tabs>
            <w:rPr>
              <w:rFonts w:eastAsiaTheme="minorEastAsia"/>
              <w:noProof/>
              <w:lang w:eastAsia="de-DE"/>
            </w:rPr>
          </w:pPr>
          <w:hyperlink w:anchor="_Toc340926543" w:history="1">
            <w:r w:rsidRPr="00686E33">
              <w:rPr>
                <w:rStyle w:val="Hyperlink"/>
                <w:noProof/>
              </w:rPr>
              <w:t>4</w:t>
            </w:r>
            <w:r>
              <w:rPr>
                <w:rFonts w:eastAsiaTheme="minorEastAsia"/>
                <w:noProof/>
                <w:lang w:eastAsia="de-DE"/>
              </w:rPr>
              <w:tab/>
            </w:r>
            <w:r w:rsidRPr="00686E33">
              <w:rPr>
                <w:rStyle w:val="Hyperlink"/>
                <w:noProof/>
              </w:rPr>
              <w:t>Diagramme</w:t>
            </w:r>
            <w:r>
              <w:rPr>
                <w:noProof/>
                <w:webHidden/>
              </w:rPr>
              <w:tab/>
            </w:r>
            <w:r>
              <w:rPr>
                <w:noProof/>
                <w:webHidden/>
              </w:rPr>
              <w:fldChar w:fldCharType="begin"/>
            </w:r>
            <w:r>
              <w:rPr>
                <w:noProof/>
                <w:webHidden/>
              </w:rPr>
              <w:instrText xml:space="preserve"> PAGEREF _Toc340926543 \h </w:instrText>
            </w:r>
            <w:r>
              <w:rPr>
                <w:noProof/>
                <w:webHidden/>
              </w:rPr>
            </w:r>
            <w:r>
              <w:rPr>
                <w:noProof/>
                <w:webHidden/>
              </w:rPr>
              <w:fldChar w:fldCharType="separate"/>
            </w:r>
            <w:r>
              <w:rPr>
                <w:noProof/>
                <w:webHidden/>
              </w:rPr>
              <w:t>13</w:t>
            </w:r>
            <w:r>
              <w:rPr>
                <w:noProof/>
                <w:webHidden/>
              </w:rPr>
              <w:fldChar w:fldCharType="end"/>
            </w:r>
          </w:hyperlink>
        </w:p>
        <w:p w:rsidR="00BD260B" w:rsidRDefault="00BD260B">
          <w:pPr>
            <w:pStyle w:val="Verzeichnis2"/>
            <w:tabs>
              <w:tab w:val="left" w:pos="880"/>
              <w:tab w:val="right" w:leader="dot" w:pos="13986"/>
            </w:tabs>
            <w:rPr>
              <w:rFonts w:eastAsiaTheme="minorEastAsia"/>
              <w:noProof/>
              <w:lang w:eastAsia="de-DE"/>
            </w:rPr>
          </w:pPr>
          <w:hyperlink w:anchor="_Toc340926544" w:history="1">
            <w:r w:rsidRPr="00686E33">
              <w:rPr>
                <w:rStyle w:val="Hyperlink"/>
                <w:noProof/>
              </w:rPr>
              <w:t>4.1</w:t>
            </w:r>
            <w:r>
              <w:rPr>
                <w:rFonts w:eastAsiaTheme="minorEastAsia"/>
                <w:noProof/>
                <w:lang w:eastAsia="de-DE"/>
              </w:rPr>
              <w:tab/>
            </w:r>
            <w:r w:rsidRPr="00686E33">
              <w:rPr>
                <w:rStyle w:val="Hyperlink"/>
                <w:noProof/>
              </w:rPr>
              <w:t>UML-Package-Diagramm</w:t>
            </w:r>
            <w:r>
              <w:rPr>
                <w:noProof/>
                <w:webHidden/>
              </w:rPr>
              <w:tab/>
            </w:r>
            <w:r>
              <w:rPr>
                <w:noProof/>
                <w:webHidden/>
              </w:rPr>
              <w:fldChar w:fldCharType="begin"/>
            </w:r>
            <w:r>
              <w:rPr>
                <w:noProof/>
                <w:webHidden/>
              </w:rPr>
              <w:instrText xml:space="preserve"> PAGEREF _Toc340926544 \h </w:instrText>
            </w:r>
            <w:r>
              <w:rPr>
                <w:noProof/>
                <w:webHidden/>
              </w:rPr>
            </w:r>
            <w:r>
              <w:rPr>
                <w:noProof/>
                <w:webHidden/>
              </w:rPr>
              <w:fldChar w:fldCharType="separate"/>
            </w:r>
            <w:r>
              <w:rPr>
                <w:noProof/>
                <w:webHidden/>
              </w:rPr>
              <w:t>13</w:t>
            </w:r>
            <w:r>
              <w:rPr>
                <w:noProof/>
                <w:webHidden/>
              </w:rPr>
              <w:fldChar w:fldCharType="end"/>
            </w:r>
          </w:hyperlink>
        </w:p>
        <w:p w:rsidR="00BD260B" w:rsidRDefault="008D6413">
          <w:pPr>
            <w:rPr>
              <w:rFonts w:asciiTheme="majorHAnsi" w:hAnsiTheme="majorHAnsi"/>
              <w:b/>
              <w:bCs/>
              <w:sz w:val="28"/>
            </w:rPr>
          </w:pPr>
          <w:r w:rsidRPr="00AC1F7D">
            <w:rPr>
              <w:rFonts w:asciiTheme="majorHAnsi" w:hAnsiTheme="majorHAnsi"/>
              <w:b/>
              <w:bCs/>
              <w:sz w:val="24"/>
            </w:rPr>
            <w:fldChar w:fldCharType="end"/>
          </w:r>
        </w:p>
      </w:sdtContent>
    </w:sdt>
    <w:bookmarkStart w:id="0" w:name="_Toc340926532" w:displacedByCustomXml="prev"/>
    <w:p w:rsidR="00595CC3" w:rsidRPr="00AC1F7D" w:rsidRDefault="00595CC3" w:rsidP="00AC1F7D">
      <w:pPr>
        <w:pStyle w:val="berschrift1"/>
      </w:pPr>
      <w:r w:rsidRPr="00AC1F7D">
        <w:lastRenderedPageBreak/>
        <w:t>Aufgabenstellung</w:t>
      </w:r>
      <w:bookmarkEnd w:id="0"/>
    </w:p>
    <w:p w:rsidR="0008632F" w:rsidRPr="00AC1F7D" w:rsidRDefault="0008632F" w:rsidP="003F2FE0">
      <w:pPr>
        <w:spacing w:after="0"/>
        <w:rPr>
          <w:rFonts w:asciiTheme="majorHAnsi" w:hAnsiTheme="majorHAnsi" w:cs="Times New Roman"/>
          <w:sz w:val="24"/>
          <w:szCs w:val="24"/>
        </w:rPr>
      </w:pPr>
      <w:r w:rsidRPr="00AC1F7D">
        <w:rPr>
          <w:rFonts w:asciiTheme="majorHAnsi" w:hAnsiTheme="majorHAnsi" w:cs="Times New Roman"/>
          <w:sz w:val="24"/>
          <w:szCs w:val="24"/>
        </w:rPr>
        <w:t xml:space="preserve">Qualitätskontrolle – Bestimme, ob alle „ball bonding“-Anschlüsse (Lötstellen) vorhanden und richtigpositioniert sind. </w:t>
      </w:r>
      <w:r w:rsidRPr="00AC1F7D">
        <w:rPr>
          <w:rFonts w:asciiTheme="majorHAnsi" w:hAnsiTheme="majorHAnsi" w:cs="Times New Roman"/>
          <w:sz w:val="24"/>
          <w:szCs w:val="24"/>
        </w:rPr>
        <w:sym w:font="Wingdings" w:char="F0E0"/>
      </w:r>
      <w:r w:rsidRPr="00AC1F7D">
        <w:rPr>
          <w:rFonts w:asciiTheme="majorHAnsi" w:hAnsiTheme="majorHAnsi" w:cs="Times New Roman"/>
          <w:sz w:val="24"/>
          <w:szCs w:val="24"/>
        </w:rPr>
        <w:t xml:space="preserve"> Das heißt, ob deren Positionen in einem zulässigen Toleranzbereich liegen.</w:t>
      </w:r>
    </w:p>
    <w:p w:rsidR="0008632F" w:rsidRPr="00AC1F7D" w:rsidRDefault="0008632F" w:rsidP="003F2FE0">
      <w:pPr>
        <w:spacing w:after="0"/>
        <w:rPr>
          <w:rFonts w:asciiTheme="majorHAnsi" w:hAnsiTheme="majorHAnsi" w:cs="Times New Roman"/>
          <w:sz w:val="24"/>
          <w:szCs w:val="24"/>
        </w:rPr>
      </w:pPr>
      <w:r w:rsidRPr="00AC1F7D">
        <w:rPr>
          <w:rFonts w:asciiTheme="majorHAnsi" w:hAnsiTheme="majorHAnsi" w:cs="Times New Roman"/>
          <w:sz w:val="24"/>
          <w:szCs w:val="24"/>
        </w:rPr>
        <w:tab/>
      </w:r>
      <w:r w:rsidRPr="00AC1F7D">
        <w:rPr>
          <w:rFonts w:asciiTheme="majorHAnsi" w:hAnsiTheme="majorHAnsi" w:cs="Times New Roman"/>
          <w:sz w:val="24"/>
          <w:szCs w:val="24"/>
        </w:rPr>
        <w:tab/>
      </w:r>
      <w:r w:rsidR="008D6413" w:rsidRPr="00AC1F7D">
        <w:rPr>
          <w:rFonts w:asciiTheme="majorHAnsi" w:hAnsiTheme="majorHAnsi" w:cs="Times New Roman"/>
          <w:sz w:val="24"/>
          <w:szCs w:val="24"/>
        </w:rPr>
        <w:tab/>
      </w:r>
      <w:r w:rsidR="008D6413" w:rsidRPr="00AC1F7D">
        <w:rPr>
          <w:rFonts w:asciiTheme="majorHAnsi" w:hAnsiTheme="majorHAnsi" w:cs="Times New Roman"/>
          <w:sz w:val="24"/>
          <w:szCs w:val="24"/>
        </w:rPr>
        <w:tab/>
      </w:r>
      <w:r w:rsidR="008D6413" w:rsidRPr="00AC1F7D">
        <w:rPr>
          <w:rFonts w:asciiTheme="majorHAnsi" w:hAnsiTheme="majorHAnsi" w:cs="Times New Roman"/>
          <w:sz w:val="24"/>
          <w:szCs w:val="24"/>
        </w:rPr>
        <w:tab/>
      </w:r>
      <w:r w:rsidR="008D6413" w:rsidRPr="00AC1F7D">
        <w:rPr>
          <w:rFonts w:asciiTheme="majorHAnsi" w:hAnsiTheme="majorHAnsi" w:cs="Times New Roman"/>
          <w:sz w:val="24"/>
          <w:szCs w:val="24"/>
        </w:rPr>
        <w:tab/>
      </w:r>
      <w:r w:rsidR="008D6413" w:rsidRPr="00AC1F7D">
        <w:rPr>
          <w:rFonts w:asciiTheme="majorHAnsi" w:hAnsiTheme="majorHAnsi" w:cs="Times New Roman"/>
          <w:sz w:val="24"/>
          <w:szCs w:val="24"/>
        </w:rPr>
        <w:tab/>
      </w:r>
      <w:r w:rsidR="008D6413" w:rsidRPr="00AC1F7D">
        <w:rPr>
          <w:rFonts w:asciiTheme="majorHAnsi" w:hAnsiTheme="majorHAnsi" w:cs="Times New Roman"/>
          <w:sz w:val="24"/>
          <w:szCs w:val="24"/>
        </w:rPr>
        <w:tab/>
      </w:r>
      <w:r w:rsidRPr="00AC1F7D">
        <w:rPr>
          <w:rFonts w:asciiTheme="majorHAnsi" w:hAnsiTheme="majorHAnsi" w:cs="Times New Roman"/>
          <w:sz w:val="24"/>
          <w:szCs w:val="24"/>
        </w:rPr>
        <w:t>„ball bonding“</w:t>
      </w:r>
    </w:p>
    <w:p w:rsidR="008D6413" w:rsidRPr="00AC1F7D" w:rsidRDefault="0008632F" w:rsidP="008D6413">
      <w:pPr>
        <w:spacing w:after="0"/>
        <w:jc w:val="center"/>
        <w:rPr>
          <w:rFonts w:asciiTheme="majorHAnsi" w:hAnsiTheme="majorHAnsi"/>
          <w:sz w:val="24"/>
          <w:szCs w:val="24"/>
        </w:rPr>
      </w:pPr>
      <w:r w:rsidRPr="00AC1F7D">
        <w:rPr>
          <w:rFonts w:asciiTheme="majorHAnsi" w:hAnsiTheme="majorHAnsi"/>
          <w:noProof/>
          <w:sz w:val="24"/>
          <w:szCs w:val="24"/>
          <w:lang w:eastAsia="de-DE"/>
        </w:rPr>
        <w:drawing>
          <wp:inline distT="0" distB="0" distL="0" distR="0" wp14:anchorId="19B68B84" wp14:editId="0B130B97">
            <wp:extent cx="3832860" cy="2781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2860" cy="2781300"/>
                    </a:xfrm>
                    <a:prstGeom prst="rect">
                      <a:avLst/>
                    </a:prstGeom>
                  </pic:spPr>
                </pic:pic>
              </a:graphicData>
            </a:graphic>
          </wp:inline>
        </w:drawing>
      </w:r>
    </w:p>
    <w:p w:rsidR="008D6413" w:rsidRPr="00AC1F7D" w:rsidRDefault="008D6413" w:rsidP="008D6413">
      <w:pPr>
        <w:spacing w:after="0"/>
        <w:rPr>
          <w:rFonts w:asciiTheme="majorHAnsi" w:hAnsiTheme="majorHAnsi"/>
          <w:sz w:val="24"/>
          <w:szCs w:val="24"/>
        </w:rPr>
      </w:pPr>
    </w:p>
    <w:p w:rsidR="0008632F" w:rsidRPr="00AC1F7D" w:rsidRDefault="0008632F" w:rsidP="0008632F">
      <w:pPr>
        <w:pStyle w:val="Default"/>
        <w:rPr>
          <w:rFonts w:asciiTheme="majorHAnsi" w:hAnsiTheme="majorHAnsi"/>
        </w:rPr>
      </w:pPr>
      <w:r w:rsidRPr="00AC1F7D">
        <w:rPr>
          <w:rFonts w:asciiTheme="majorHAnsi" w:hAnsiTheme="majorHAnsi"/>
        </w:rPr>
        <w:t>Die dargestellte Platine wird auf einem Fließband einer Produktionsstätte nach der Lötoperation unter einer Kamera vorbeilaufen, mit in etwa immer der gleichen Position. Um ein Qualitätskontroll-Programm zu erstellen, definiert der Benutzer nun Schritt für Schritt eine Bildanalyse, wobei jeder Schritt in einem Filter einer “Pipes &amp; Filter“-Architektur zu erfolgen hat.</w:t>
      </w:r>
    </w:p>
    <w:p w:rsidR="008D6413" w:rsidRPr="00AC1F7D" w:rsidRDefault="008D6413">
      <w:pPr>
        <w:rPr>
          <w:rFonts w:asciiTheme="majorHAnsi" w:hAnsiTheme="majorHAnsi" w:cs="Times New Roman"/>
          <w:color w:val="000000"/>
          <w:sz w:val="23"/>
          <w:szCs w:val="23"/>
        </w:rPr>
      </w:pPr>
      <w:r w:rsidRPr="00AC1F7D">
        <w:rPr>
          <w:rFonts w:asciiTheme="majorHAnsi" w:hAnsiTheme="majorHAnsi"/>
          <w:sz w:val="23"/>
          <w:szCs w:val="23"/>
        </w:rPr>
        <w:br w:type="page"/>
      </w:r>
    </w:p>
    <w:p w:rsidR="005B5BC2" w:rsidRPr="00AC1F7D" w:rsidRDefault="0008632F" w:rsidP="00AC1F7D">
      <w:pPr>
        <w:pStyle w:val="berschrift1"/>
      </w:pPr>
      <w:bookmarkStart w:id="1" w:name="_Toc340926533"/>
      <w:r w:rsidRPr="00AC1F7D">
        <w:lastRenderedPageBreak/>
        <w:t>Schritte der Durchführung</w:t>
      </w:r>
      <w:bookmarkEnd w:id="1"/>
    </w:p>
    <w:p w:rsidR="005B5BC2" w:rsidRPr="00AC1F7D" w:rsidRDefault="005B5BC2" w:rsidP="00AC1F7D">
      <w:pPr>
        <w:pStyle w:val="berschrift2"/>
        <w:rPr>
          <w:lang w:val="en-US"/>
        </w:rPr>
      </w:pPr>
      <w:bookmarkStart w:id="2" w:name="_Toc340926534"/>
      <w:r w:rsidRPr="00AC1F7D">
        <w:rPr>
          <w:lang w:val="en-US"/>
        </w:rPr>
        <w:t>Pull-Pipeline Image Processing</w:t>
      </w:r>
      <w:bookmarkEnd w:id="2"/>
    </w:p>
    <w:p w:rsidR="005B5BC2" w:rsidRPr="00AC1F7D" w:rsidRDefault="005B5BC2" w:rsidP="005B5BC2">
      <w:pPr>
        <w:spacing w:after="0"/>
        <w:rPr>
          <w:rFonts w:asciiTheme="majorHAnsi" w:hAnsiTheme="majorHAnsi"/>
        </w:rPr>
      </w:pPr>
      <w:r w:rsidRPr="00AC1F7D">
        <w:rPr>
          <w:rFonts w:asciiTheme="majorHAnsi" w:hAnsiTheme="majorHAnsi"/>
        </w:rPr>
        <w:t xml:space="preserve">In der Pull-Pipeline Image Processing wird eine </w:t>
      </w:r>
      <w:r w:rsidR="007F464D" w:rsidRPr="00AC1F7D">
        <w:rPr>
          <w:rFonts w:asciiTheme="majorHAnsi" w:hAnsiTheme="majorHAnsi"/>
        </w:rPr>
        <w:t>Float-</w:t>
      </w:r>
      <w:r w:rsidR="00685B1B" w:rsidRPr="00AC1F7D">
        <w:rPr>
          <w:rFonts w:asciiTheme="majorHAnsi" w:hAnsiTheme="majorHAnsi"/>
        </w:rPr>
        <w:t>Kernel</w:t>
      </w:r>
      <w:r w:rsidR="007F464D" w:rsidRPr="00AC1F7D">
        <w:rPr>
          <w:rFonts w:asciiTheme="majorHAnsi" w:hAnsiTheme="majorHAnsi"/>
        </w:rPr>
        <w:t>m</w:t>
      </w:r>
      <w:r w:rsidR="00685B1B" w:rsidRPr="00AC1F7D">
        <w:rPr>
          <w:rFonts w:asciiTheme="majorHAnsi" w:hAnsiTheme="majorHAnsi"/>
        </w:rPr>
        <w:t>atrix erstellt, mit deren Hilfe die Aufgabenste</w:t>
      </w:r>
      <w:r w:rsidR="008D6413" w:rsidRPr="00AC1F7D">
        <w:rPr>
          <w:rFonts w:asciiTheme="majorHAnsi" w:hAnsiTheme="majorHAnsi"/>
        </w:rPr>
        <w:t>llung abgearbeitet werden kann.</w:t>
      </w:r>
      <w:r w:rsidR="00AC1F7D">
        <w:rPr>
          <w:rFonts w:asciiTheme="majorHAnsi" w:hAnsiTheme="majorHAnsi"/>
        </w:rPr>
        <w:t xml:space="preserve"> </w:t>
      </w:r>
      <w:r w:rsidR="00685B1B" w:rsidRPr="00AC1F7D">
        <w:rPr>
          <w:rFonts w:asciiTheme="majorHAnsi" w:hAnsiTheme="majorHAnsi"/>
        </w:rPr>
        <w:t xml:space="preserve">Bevor einer dieser Schritte sinnvoll erarbeitet werden kann, werden mithilfe des Utils „Logical Operations“ die logischen Operatoren AND und OR definiert. Dafür werden die beiden Methoden PlanarImage andImage() und PlanarImage orImage kreiert. Dies soll später helfen </w:t>
      </w:r>
      <w:r w:rsidR="007F464D" w:rsidRPr="00AC1F7D">
        <w:rPr>
          <w:rFonts w:asciiTheme="majorHAnsi" w:hAnsiTheme="majorHAnsi"/>
        </w:rPr>
        <w:t>die Bilder zu filtern, um einen Nachher-Vorher-Vergleich der Veränderungen im eingelesenen Bild „loetstellen.jpg“ zu erstellen.</w:t>
      </w:r>
    </w:p>
    <w:p w:rsidR="007F464D" w:rsidRPr="00AC1F7D" w:rsidRDefault="007F464D" w:rsidP="005B5BC2">
      <w:pPr>
        <w:spacing w:after="0"/>
        <w:rPr>
          <w:rFonts w:asciiTheme="majorHAnsi" w:hAnsiTheme="majorHAnsi"/>
        </w:rPr>
      </w:pPr>
    </w:p>
    <w:p w:rsidR="00685B1B" w:rsidRPr="00727D19" w:rsidRDefault="00685B1B" w:rsidP="00685B1B">
      <w:pPr>
        <w:pStyle w:val="Listenabsatz"/>
        <w:numPr>
          <w:ilvl w:val="0"/>
          <w:numId w:val="4"/>
        </w:numPr>
        <w:spacing w:after="0"/>
        <w:rPr>
          <w:rFonts w:asciiTheme="majorHAnsi" w:hAnsiTheme="majorHAnsi"/>
          <w:b/>
          <w:i/>
        </w:rPr>
      </w:pPr>
      <w:r w:rsidRPr="00727D19">
        <w:rPr>
          <w:rFonts w:asciiTheme="majorHAnsi" w:hAnsiTheme="majorHAnsi"/>
          <w:b/>
          <w:i/>
        </w:rPr>
        <w:t>andImage() …</w:t>
      </w:r>
    </w:p>
    <w:p w:rsidR="00685B1B" w:rsidRPr="00AC1F7D" w:rsidRDefault="00685B1B" w:rsidP="00685B1B">
      <w:pPr>
        <w:pStyle w:val="Listenabsatz"/>
        <w:numPr>
          <w:ilvl w:val="1"/>
          <w:numId w:val="4"/>
        </w:numPr>
        <w:spacing w:after="0"/>
        <w:rPr>
          <w:rFonts w:asciiTheme="majorHAnsi" w:hAnsiTheme="majorHAnsi"/>
        </w:rPr>
      </w:pPr>
      <w:r w:rsidRPr="00AC1F7D">
        <w:rPr>
          <w:rFonts w:asciiTheme="majorHAnsi" w:hAnsiTheme="majorHAnsi"/>
        </w:rPr>
        <w:t>… erstellt einen Parameter-Block, in diesen die beiden vergleichenden Bilder hinzugefügt werden.</w:t>
      </w:r>
    </w:p>
    <w:p w:rsidR="00685B1B" w:rsidRPr="00AC1F7D" w:rsidRDefault="00685B1B" w:rsidP="00685B1B">
      <w:pPr>
        <w:pStyle w:val="Listenabsatz"/>
        <w:numPr>
          <w:ilvl w:val="1"/>
          <w:numId w:val="4"/>
        </w:numPr>
        <w:spacing w:after="0"/>
        <w:rPr>
          <w:rFonts w:asciiTheme="majorHAnsi" w:hAnsiTheme="majorHAnsi"/>
        </w:rPr>
      </w:pPr>
      <w:r w:rsidRPr="00AC1F7D">
        <w:rPr>
          <w:rFonts w:asciiTheme="majorHAnsi" w:hAnsiTheme="majorHAnsi"/>
        </w:rPr>
        <w:t>… verbindet die beiden Bilder zu einem einzigen Bild.</w:t>
      </w:r>
    </w:p>
    <w:p w:rsidR="00685B1B" w:rsidRPr="00AC1F7D" w:rsidRDefault="00685B1B" w:rsidP="00685B1B">
      <w:pPr>
        <w:pStyle w:val="Listenabsatz"/>
        <w:spacing w:after="0"/>
        <w:ind w:left="1440"/>
        <w:rPr>
          <w:rFonts w:asciiTheme="majorHAnsi" w:hAnsiTheme="majorHAnsi"/>
        </w:rPr>
      </w:pPr>
    </w:p>
    <w:p w:rsidR="00685B1B" w:rsidRPr="00727D19" w:rsidRDefault="00685B1B" w:rsidP="00685B1B">
      <w:pPr>
        <w:pStyle w:val="Listenabsatz"/>
        <w:numPr>
          <w:ilvl w:val="0"/>
          <w:numId w:val="4"/>
        </w:numPr>
        <w:spacing w:after="0"/>
        <w:rPr>
          <w:rFonts w:asciiTheme="majorHAnsi" w:hAnsiTheme="majorHAnsi"/>
          <w:b/>
          <w:i/>
        </w:rPr>
      </w:pPr>
      <w:r w:rsidRPr="00727D19">
        <w:rPr>
          <w:rFonts w:asciiTheme="majorHAnsi" w:hAnsiTheme="majorHAnsi"/>
          <w:b/>
          <w:i/>
        </w:rPr>
        <w:t>orImage() …</w:t>
      </w:r>
    </w:p>
    <w:p w:rsidR="00685B1B" w:rsidRPr="00AC1F7D" w:rsidRDefault="00685B1B" w:rsidP="00685B1B">
      <w:pPr>
        <w:pStyle w:val="Listenabsatz"/>
        <w:numPr>
          <w:ilvl w:val="1"/>
          <w:numId w:val="4"/>
        </w:numPr>
        <w:spacing w:after="0"/>
        <w:rPr>
          <w:rFonts w:asciiTheme="majorHAnsi" w:hAnsiTheme="majorHAnsi"/>
        </w:rPr>
      </w:pPr>
      <w:r w:rsidRPr="00AC1F7D">
        <w:rPr>
          <w:rFonts w:asciiTheme="majorHAnsi" w:hAnsiTheme="majorHAnsi"/>
        </w:rPr>
        <w:t>… erstellt ebenfalls einen Parameter-Block, in das die beiden vergleichenden Bilder gespeichert werden.</w:t>
      </w:r>
    </w:p>
    <w:p w:rsidR="00685B1B" w:rsidRPr="00AC1F7D" w:rsidRDefault="00685B1B" w:rsidP="00685B1B">
      <w:pPr>
        <w:pStyle w:val="Listenabsatz"/>
        <w:numPr>
          <w:ilvl w:val="1"/>
          <w:numId w:val="4"/>
        </w:numPr>
        <w:spacing w:after="0"/>
        <w:rPr>
          <w:rFonts w:asciiTheme="majorHAnsi" w:hAnsiTheme="majorHAnsi"/>
        </w:rPr>
      </w:pPr>
      <w:r w:rsidRPr="00AC1F7D">
        <w:rPr>
          <w:rFonts w:asciiTheme="majorHAnsi" w:hAnsiTheme="majorHAnsi"/>
        </w:rPr>
        <w:t xml:space="preserve">… verwendet entweder </w:t>
      </w:r>
      <w:r w:rsidR="00595CC3" w:rsidRPr="00AC1F7D">
        <w:rPr>
          <w:rFonts w:asciiTheme="majorHAnsi" w:hAnsiTheme="majorHAnsi"/>
        </w:rPr>
        <w:t>das erste oder das zweite Bild.</w:t>
      </w:r>
    </w:p>
    <w:p w:rsidR="008D6413" w:rsidRPr="00AC1F7D" w:rsidRDefault="008D6413" w:rsidP="00595CC3">
      <w:pPr>
        <w:pStyle w:val="Listenabsatz"/>
        <w:spacing w:after="0"/>
        <w:ind w:left="1440"/>
        <w:rPr>
          <w:rFonts w:asciiTheme="majorHAnsi" w:hAnsiTheme="majorHAnsi"/>
        </w:rPr>
      </w:pPr>
    </w:p>
    <w:p w:rsidR="008D6413" w:rsidRPr="00AC1F7D" w:rsidRDefault="008D6413" w:rsidP="00595CC3">
      <w:pPr>
        <w:pStyle w:val="Listenabsatz"/>
        <w:spacing w:after="0"/>
        <w:ind w:left="1440"/>
        <w:rPr>
          <w:rFonts w:asciiTheme="majorHAnsi" w:hAnsiTheme="majorHAnsi"/>
        </w:rPr>
      </w:pPr>
    </w:p>
    <w:p w:rsidR="0008632F" w:rsidRPr="00AC1F7D" w:rsidRDefault="0008632F" w:rsidP="00AC1F7D">
      <w:pPr>
        <w:pStyle w:val="berschrift3"/>
      </w:pPr>
      <w:bookmarkStart w:id="3" w:name="_Toc340926535"/>
      <w:r w:rsidRPr="00AC1F7D">
        <w:t>Das Bild laden und visualisieren.</w:t>
      </w:r>
      <w:bookmarkEnd w:id="3"/>
    </w:p>
    <w:p w:rsidR="007F2CDF" w:rsidRPr="00AC1F7D" w:rsidRDefault="00A33764" w:rsidP="00AC1F7D">
      <w:pPr>
        <w:pStyle w:val="berschrift3"/>
      </w:pPr>
      <w:bookmarkStart w:id="4" w:name="_Toc340926536"/>
      <w:r w:rsidRPr="00AC1F7D">
        <w:t xml:space="preserve">Eine ROI </w:t>
      </w:r>
      <w:r w:rsidR="008D6413" w:rsidRPr="00AC1F7D">
        <w:t>(Region of interest) definieren</w:t>
      </w:r>
      <w:bookmarkEnd w:id="4"/>
    </w:p>
    <w:p w:rsidR="0008632F" w:rsidRPr="00AC1F7D" w:rsidRDefault="00374C7F" w:rsidP="0008632F">
      <w:pPr>
        <w:pStyle w:val="Listenabsatz"/>
        <w:spacing w:after="0"/>
        <w:rPr>
          <w:rFonts w:asciiTheme="majorHAnsi" w:hAnsiTheme="majorHAnsi"/>
        </w:rPr>
      </w:pPr>
      <w:r w:rsidRPr="00AC1F7D">
        <w:rPr>
          <w:rFonts w:asciiTheme="majorHAnsi" w:hAnsiTheme="majorHAnsi"/>
        </w:rPr>
        <w:t xml:space="preserve">Das </w:t>
      </w:r>
      <w:r w:rsidR="00870A21" w:rsidRPr="00AC1F7D">
        <w:rPr>
          <w:rFonts w:asciiTheme="majorHAnsi" w:hAnsiTheme="majorHAnsi"/>
        </w:rPr>
        <w:t>Originalb</w:t>
      </w:r>
      <w:r w:rsidRPr="00AC1F7D">
        <w:rPr>
          <w:rFonts w:asciiTheme="majorHAnsi" w:hAnsiTheme="majorHAnsi"/>
        </w:rPr>
        <w:t>ild wird in der Pull-Pipeline mithilfe des Pull-Filters Image</w:t>
      </w:r>
      <w:r w:rsidR="005925CD" w:rsidRPr="00AC1F7D">
        <w:rPr>
          <w:rFonts w:asciiTheme="majorHAnsi" w:hAnsiTheme="majorHAnsi"/>
        </w:rPr>
        <w:t xml:space="preserve"> </w:t>
      </w:r>
      <w:r w:rsidRPr="00AC1F7D">
        <w:rPr>
          <w:rFonts w:asciiTheme="majorHAnsi" w:hAnsiTheme="majorHAnsi"/>
        </w:rPr>
        <w:t>Source</w:t>
      </w:r>
      <w:r w:rsidR="00870A21" w:rsidRPr="00AC1F7D">
        <w:rPr>
          <w:rFonts w:asciiTheme="majorHAnsi" w:hAnsiTheme="majorHAnsi"/>
        </w:rPr>
        <w:t xml:space="preserve"> eingelesen</w:t>
      </w:r>
      <w:r w:rsidRPr="00AC1F7D">
        <w:rPr>
          <w:rFonts w:asciiTheme="majorHAnsi" w:hAnsiTheme="majorHAnsi"/>
        </w:rPr>
        <w:t>.</w:t>
      </w:r>
    </w:p>
    <w:p w:rsidR="00374C7F" w:rsidRPr="00AC1F7D" w:rsidRDefault="00374C7F" w:rsidP="00374C7F">
      <w:pPr>
        <w:pStyle w:val="Listenabsatz"/>
        <w:spacing w:after="0"/>
        <w:rPr>
          <w:rFonts w:asciiTheme="majorHAnsi" w:hAnsiTheme="majorHAnsi"/>
          <w:sz w:val="24"/>
        </w:rPr>
      </w:pPr>
      <w:r w:rsidRPr="00AC1F7D">
        <w:rPr>
          <w:rFonts w:asciiTheme="majorHAnsi" w:hAnsiTheme="majorHAnsi"/>
          <w:sz w:val="20"/>
        </w:rPr>
        <w:t>ImageSourcePullFilter imgSrc = new ImageSourcePullFilter(null, "loetstellen.jpg",0, 60, 450, 50);</w:t>
      </w:r>
    </w:p>
    <w:p w:rsidR="00374C7F" w:rsidRPr="00AC1F7D" w:rsidRDefault="00374C7F" w:rsidP="00374C7F">
      <w:pPr>
        <w:pStyle w:val="Listenabsatz"/>
        <w:spacing w:after="0"/>
        <w:rPr>
          <w:rFonts w:asciiTheme="majorHAnsi" w:hAnsiTheme="majorHAnsi"/>
        </w:rPr>
      </w:pPr>
    </w:p>
    <w:p w:rsidR="00A33764" w:rsidRPr="00727D19" w:rsidRDefault="00A33764" w:rsidP="00A33764">
      <w:pPr>
        <w:pStyle w:val="Listenabsatz"/>
        <w:numPr>
          <w:ilvl w:val="0"/>
          <w:numId w:val="3"/>
        </w:numPr>
        <w:spacing w:after="0"/>
        <w:rPr>
          <w:rFonts w:asciiTheme="majorHAnsi" w:hAnsiTheme="majorHAnsi"/>
          <w:b/>
          <w:i/>
        </w:rPr>
      </w:pPr>
      <w:r w:rsidRPr="00727D19">
        <w:rPr>
          <w:rFonts w:asciiTheme="majorHAnsi" w:hAnsiTheme="majorHAnsi"/>
          <w:b/>
          <w:i/>
        </w:rPr>
        <w:t>Der Pull-Filter Image Source …</w:t>
      </w:r>
    </w:p>
    <w:p w:rsidR="00A33764" w:rsidRPr="00AC1F7D" w:rsidRDefault="00A33764" w:rsidP="00A33764">
      <w:pPr>
        <w:pStyle w:val="Listenabsatz"/>
        <w:numPr>
          <w:ilvl w:val="1"/>
          <w:numId w:val="3"/>
        </w:numPr>
        <w:spacing w:after="0"/>
        <w:rPr>
          <w:rFonts w:asciiTheme="majorHAnsi" w:hAnsiTheme="majorHAnsi"/>
        </w:rPr>
      </w:pPr>
      <w:r w:rsidRPr="00AC1F7D">
        <w:rPr>
          <w:rFonts w:asciiTheme="majorHAnsi" w:hAnsiTheme="majorHAnsi"/>
        </w:rPr>
        <w:t>… erbt von der abstrakten Klasse Pull-Filter</w:t>
      </w:r>
      <w:r w:rsidR="007F2CDF" w:rsidRPr="00AC1F7D">
        <w:rPr>
          <w:rFonts w:asciiTheme="majorHAnsi" w:hAnsiTheme="majorHAnsi"/>
        </w:rPr>
        <w:t xml:space="preserve"> </w:t>
      </w:r>
      <w:r w:rsidRPr="00AC1F7D">
        <w:rPr>
          <w:rFonts w:asciiTheme="majorHAnsi" w:hAnsiTheme="majorHAnsi"/>
        </w:rPr>
        <w:t>die abstrakte Methode Planar Image, um Daten aus der Pull-Pipeline zu lesen und</w:t>
      </w:r>
      <w:r w:rsidR="007F2CDF" w:rsidRPr="00AC1F7D">
        <w:rPr>
          <w:rFonts w:asciiTheme="majorHAnsi" w:hAnsiTheme="majorHAnsi"/>
        </w:rPr>
        <w:t xml:space="preserve"> retour zu schicken.</w:t>
      </w:r>
    </w:p>
    <w:p w:rsidR="00A33764" w:rsidRPr="00AC1F7D" w:rsidRDefault="00A33764" w:rsidP="00A33764">
      <w:pPr>
        <w:pStyle w:val="Listenabsatz"/>
        <w:numPr>
          <w:ilvl w:val="1"/>
          <w:numId w:val="3"/>
        </w:numPr>
        <w:spacing w:after="0"/>
        <w:rPr>
          <w:rFonts w:asciiTheme="majorHAnsi" w:hAnsiTheme="majorHAnsi"/>
        </w:rPr>
      </w:pPr>
      <w:r w:rsidRPr="00AC1F7D">
        <w:rPr>
          <w:rFonts w:asciiTheme="majorHAnsi" w:hAnsiTheme="majorHAnsi"/>
        </w:rPr>
        <w:t>… beinhaltet zwei Konstruktoren, die helfen die Daten des Bildes einzulesen.</w:t>
      </w:r>
    </w:p>
    <w:p w:rsidR="008D6413" w:rsidRPr="00AC1F7D" w:rsidRDefault="00A33764" w:rsidP="008D6413">
      <w:pPr>
        <w:pStyle w:val="Listenabsatz"/>
        <w:numPr>
          <w:ilvl w:val="1"/>
          <w:numId w:val="3"/>
        </w:numPr>
        <w:spacing w:after="0"/>
        <w:rPr>
          <w:rFonts w:asciiTheme="majorHAnsi" w:hAnsiTheme="majorHAnsi"/>
        </w:rPr>
      </w:pPr>
      <w:r w:rsidRPr="00AC1F7D">
        <w:rPr>
          <w:rFonts w:asciiTheme="majorHAnsi" w:hAnsiTheme="majorHAnsi"/>
        </w:rPr>
        <w:t xml:space="preserve">… definiert durch die Methode PlanarImage process die ROI, die einen Teil des Originalbildes einliest und </w:t>
      </w:r>
      <w:r w:rsidR="00CD6C62" w:rsidRPr="00AC1F7D">
        <w:rPr>
          <w:rFonts w:asciiTheme="majorHAnsi" w:hAnsiTheme="majorHAnsi"/>
        </w:rPr>
        <w:t>zurück schickt</w:t>
      </w:r>
      <w:r w:rsidRPr="00AC1F7D">
        <w:rPr>
          <w:rFonts w:asciiTheme="majorHAnsi" w:hAnsiTheme="majorHAnsi"/>
        </w:rPr>
        <w:t>.</w:t>
      </w:r>
      <w:r w:rsidR="00CD6C62" w:rsidRPr="00AC1F7D">
        <w:rPr>
          <w:rFonts w:asciiTheme="majorHAnsi" w:hAnsiTheme="majorHAnsi"/>
        </w:rPr>
        <w:t xml:space="preserve"> Dabei hilft das Util „Region of Interest“ dem Pull-Filter Image Source </w:t>
      </w:r>
      <w:r w:rsidR="00DC57D7" w:rsidRPr="00AC1F7D">
        <w:rPr>
          <w:rFonts w:asciiTheme="majorHAnsi" w:hAnsiTheme="majorHAnsi"/>
        </w:rPr>
        <w:t xml:space="preserve">mit einem Rechteck </w:t>
      </w:r>
      <w:r w:rsidR="00CD6C62" w:rsidRPr="00AC1F7D">
        <w:rPr>
          <w:rFonts w:asciiTheme="majorHAnsi" w:hAnsiTheme="majorHAnsi"/>
        </w:rPr>
        <w:t>das eingelesene Bild mit der Methode getregionOfInterst() so zu stutzen wie es durch den User definiert wurde.</w:t>
      </w:r>
      <w:r w:rsidR="008D6413" w:rsidRPr="00AC1F7D">
        <w:rPr>
          <w:rFonts w:asciiTheme="majorHAnsi" w:hAnsiTheme="majorHAnsi"/>
        </w:rPr>
        <w:br w:type="page"/>
      </w:r>
    </w:p>
    <w:p w:rsidR="001857F5" w:rsidRPr="00AC1F7D" w:rsidRDefault="001857F5" w:rsidP="001857F5">
      <w:pPr>
        <w:pStyle w:val="Listenabsatz"/>
        <w:spacing w:after="0"/>
        <w:jc w:val="center"/>
        <w:rPr>
          <w:rFonts w:asciiTheme="majorHAnsi" w:hAnsiTheme="majorHAnsi"/>
        </w:rPr>
      </w:pPr>
      <w:r w:rsidRPr="00AC1F7D">
        <w:rPr>
          <w:rFonts w:asciiTheme="majorHAnsi" w:hAnsiTheme="majorHAnsi"/>
          <w:noProof/>
          <w:lang w:eastAsia="de-DE"/>
        </w:rPr>
        <w:lastRenderedPageBreak/>
        <w:drawing>
          <wp:inline distT="0" distB="0" distL="0" distR="0" wp14:anchorId="74B06204" wp14:editId="2DAD1C34">
            <wp:extent cx="2583873" cy="1866518"/>
            <wp:effectExtent l="0" t="0" r="698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8521" cy="1877099"/>
                    </a:xfrm>
                    <a:prstGeom prst="rect">
                      <a:avLst/>
                    </a:prstGeom>
                  </pic:spPr>
                </pic:pic>
              </a:graphicData>
            </a:graphic>
          </wp:inline>
        </w:drawing>
      </w:r>
    </w:p>
    <w:p w:rsidR="001857F5" w:rsidRPr="00AC1F7D" w:rsidRDefault="001857F5" w:rsidP="001857F5">
      <w:pPr>
        <w:pStyle w:val="Listenabsatz"/>
        <w:spacing w:after="0"/>
        <w:rPr>
          <w:rFonts w:asciiTheme="majorHAnsi" w:hAnsiTheme="majorHAnsi"/>
        </w:rPr>
      </w:pPr>
    </w:p>
    <w:p w:rsidR="00374C7F" w:rsidRPr="00AC1F7D" w:rsidRDefault="00374C7F" w:rsidP="00374C7F">
      <w:pPr>
        <w:pStyle w:val="Listenabsatz"/>
        <w:spacing w:after="0"/>
        <w:rPr>
          <w:rFonts w:asciiTheme="majorHAnsi" w:hAnsiTheme="majorHAnsi"/>
        </w:rPr>
      </w:pPr>
      <w:r w:rsidRPr="00AC1F7D">
        <w:rPr>
          <w:rFonts w:asciiTheme="majorHAnsi" w:hAnsiTheme="majorHAnsi"/>
        </w:rPr>
        <w:t>Damit das Bild visualisiert werden kann, wird es der Pull-Pipe Planar</w:t>
      </w:r>
      <w:r w:rsidR="005925CD" w:rsidRPr="00AC1F7D">
        <w:rPr>
          <w:rFonts w:asciiTheme="majorHAnsi" w:hAnsiTheme="majorHAnsi"/>
        </w:rPr>
        <w:t xml:space="preserve"> </w:t>
      </w:r>
      <w:r w:rsidR="001E2C0B" w:rsidRPr="00AC1F7D">
        <w:rPr>
          <w:rFonts w:asciiTheme="majorHAnsi" w:hAnsiTheme="majorHAnsi"/>
        </w:rPr>
        <w:t>Image übergeben.</w:t>
      </w:r>
    </w:p>
    <w:p w:rsidR="00CD6C62" w:rsidRPr="00AC1F7D" w:rsidRDefault="00374C7F" w:rsidP="001857F5">
      <w:pPr>
        <w:pStyle w:val="Listenabsatz"/>
        <w:spacing w:after="0"/>
        <w:rPr>
          <w:rFonts w:asciiTheme="majorHAnsi" w:hAnsiTheme="majorHAnsi"/>
          <w:sz w:val="20"/>
          <w:lang w:val="en-US"/>
        </w:rPr>
      </w:pPr>
      <w:r w:rsidRPr="00AC1F7D">
        <w:rPr>
          <w:rFonts w:asciiTheme="majorHAnsi" w:hAnsiTheme="majorHAnsi"/>
          <w:sz w:val="20"/>
          <w:lang w:val="en-US"/>
        </w:rPr>
        <w:t>PlanarImagePullPipe sourceImgPipe = new PlanarImagePullPipe(imgSrc);</w:t>
      </w:r>
    </w:p>
    <w:p w:rsidR="00727D19" w:rsidRPr="00727D19" w:rsidRDefault="00727D19" w:rsidP="00727D19">
      <w:pPr>
        <w:spacing w:after="0"/>
        <w:ind w:left="709"/>
        <w:rPr>
          <w:rFonts w:asciiTheme="majorHAnsi" w:hAnsiTheme="majorHAnsi"/>
          <w:lang w:val="en-US"/>
        </w:rPr>
      </w:pPr>
    </w:p>
    <w:p w:rsidR="00A33764" w:rsidRPr="00727D19" w:rsidRDefault="00A33764" w:rsidP="00A33764">
      <w:pPr>
        <w:pStyle w:val="Listenabsatz"/>
        <w:numPr>
          <w:ilvl w:val="0"/>
          <w:numId w:val="3"/>
        </w:numPr>
        <w:spacing w:after="0"/>
        <w:rPr>
          <w:rFonts w:asciiTheme="majorHAnsi" w:hAnsiTheme="majorHAnsi"/>
          <w:b/>
          <w:i/>
          <w:lang w:val="en-US"/>
        </w:rPr>
      </w:pPr>
      <w:r w:rsidRPr="00727D19">
        <w:rPr>
          <w:rFonts w:asciiTheme="majorHAnsi" w:hAnsiTheme="majorHAnsi"/>
          <w:b/>
          <w:i/>
          <w:lang w:val="en-US"/>
        </w:rPr>
        <w:t>Die Pull-Pipe Planar Image …</w:t>
      </w:r>
    </w:p>
    <w:p w:rsidR="007F2CDF" w:rsidRPr="00AC1F7D" w:rsidRDefault="00A33764" w:rsidP="00CD6C62">
      <w:pPr>
        <w:pStyle w:val="Listenabsatz"/>
        <w:numPr>
          <w:ilvl w:val="1"/>
          <w:numId w:val="3"/>
        </w:numPr>
        <w:spacing w:after="0"/>
        <w:rPr>
          <w:rFonts w:asciiTheme="majorHAnsi" w:hAnsiTheme="majorHAnsi"/>
        </w:rPr>
      </w:pPr>
      <w:r w:rsidRPr="00AC1F7D">
        <w:rPr>
          <w:rFonts w:asciiTheme="majorHAnsi" w:hAnsiTheme="majorHAnsi"/>
        </w:rPr>
        <w:t xml:space="preserve">… </w:t>
      </w:r>
      <w:r w:rsidR="007F2CDF" w:rsidRPr="00AC1F7D">
        <w:rPr>
          <w:rFonts w:asciiTheme="majorHAnsi" w:hAnsiTheme="majorHAnsi"/>
        </w:rPr>
        <w:t>erbt von der abstrakten Klasse Pull-Pipe, um die gefilterten Daten des Pull-Filters Image Source aus der Pull-Pipeline zu erhalten.</w:t>
      </w:r>
    </w:p>
    <w:p w:rsidR="00CD6C62" w:rsidRPr="00AC1F7D" w:rsidRDefault="00CD6C62" w:rsidP="00CD6C62">
      <w:pPr>
        <w:spacing w:after="0"/>
        <w:ind w:left="709"/>
        <w:rPr>
          <w:rFonts w:asciiTheme="majorHAnsi" w:hAnsiTheme="majorHAnsi"/>
        </w:rPr>
      </w:pPr>
    </w:p>
    <w:p w:rsidR="00374C7F" w:rsidRPr="00AC1F7D" w:rsidRDefault="00374C7F" w:rsidP="00374C7F">
      <w:pPr>
        <w:pStyle w:val="Listenabsatz"/>
        <w:spacing w:after="0"/>
        <w:rPr>
          <w:rFonts w:asciiTheme="majorHAnsi" w:hAnsiTheme="majorHAnsi"/>
        </w:rPr>
      </w:pPr>
      <w:r w:rsidRPr="00AC1F7D">
        <w:rPr>
          <w:rFonts w:asciiTheme="majorHAnsi" w:hAnsiTheme="majorHAnsi"/>
        </w:rPr>
        <w:t>Anschließend wird diese</w:t>
      </w:r>
      <w:r w:rsidR="00AC4173" w:rsidRPr="00AC1F7D">
        <w:rPr>
          <w:rFonts w:asciiTheme="majorHAnsi" w:hAnsiTheme="majorHAnsi"/>
        </w:rPr>
        <w:t xml:space="preserve"> Pull-</w:t>
      </w:r>
      <w:r w:rsidRPr="00AC1F7D">
        <w:rPr>
          <w:rFonts w:asciiTheme="majorHAnsi" w:hAnsiTheme="majorHAnsi"/>
        </w:rPr>
        <w:t>Pipe mit</w:t>
      </w:r>
      <w:r w:rsidR="00AC4173" w:rsidRPr="00AC1F7D">
        <w:rPr>
          <w:rFonts w:asciiTheme="majorHAnsi" w:hAnsiTheme="majorHAnsi"/>
        </w:rPr>
        <w:t xml:space="preserve">hilfe der statischen Methode displayImage(), die vom </w:t>
      </w:r>
      <w:r w:rsidRPr="00AC1F7D">
        <w:rPr>
          <w:rFonts w:asciiTheme="majorHAnsi" w:hAnsiTheme="majorHAnsi"/>
        </w:rPr>
        <w:t xml:space="preserve">Util </w:t>
      </w:r>
      <w:r w:rsidR="00A33764" w:rsidRPr="00AC1F7D">
        <w:rPr>
          <w:rFonts w:asciiTheme="majorHAnsi" w:hAnsiTheme="majorHAnsi"/>
        </w:rPr>
        <w:t>D</w:t>
      </w:r>
      <w:r w:rsidRPr="00AC1F7D">
        <w:rPr>
          <w:rFonts w:asciiTheme="majorHAnsi" w:hAnsiTheme="majorHAnsi"/>
        </w:rPr>
        <w:t>isplay</w:t>
      </w:r>
      <w:r w:rsidR="005925CD" w:rsidRPr="00AC1F7D">
        <w:rPr>
          <w:rFonts w:asciiTheme="majorHAnsi" w:hAnsiTheme="majorHAnsi"/>
        </w:rPr>
        <w:t xml:space="preserve"> </w:t>
      </w:r>
      <w:r w:rsidRPr="00AC1F7D">
        <w:rPr>
          <w:rFonts w:asciiTheme="majorHAnsi" w:hAnsiTheme="majorHAnsi"/>
        </w:rPr>
        <w:t xml:space="preserve">Image </w:t>
      </w:r>
      <w:r w:rsidR="00AC4173" w:rsidRPr="00AC1F7D">
        <w:rPr>
          <w:rFonts w:asciiTheme="majorHAnsi" w:hAnsiTheme="majorHAnsi"/>
        </w:rPr>
        <w:t xml:space="preserve">erzeugt wird, </w:t>
      </w:r>
      <w:r w:rsidRPr="00AC1F7D">
        <w:rPr>
          <w:rFonts w:asciiTheme="majorHAnsi" w:hAnsiTheme="majorHAnsi"/>
        </w:rPr>
        <w:t>gelesen</w:t>
      </w:r>
      <w:r w:rsidR="00870A21" w:rsidRPr="00AC1F7D">
        <w:rPr>
          <w:rFonts w:asciiTheme="majorHAnsi" w:hAnsiTheme="majorHAnsi"/>
        </w:rPr>
        <w:t xml:space="preserve"> und visualisiert</w:t>
      </w:r>
      <w:r w:rsidRPr="00AC1F7D">
        <w:rPr>
          <w:rFonts w:asciiTheme="majorHAnsi" w:hAnsiTheme="majorHAnsi"/>
        </w:rPr>
        <w:t>.</w:t>
      </w:r>
    </w:p>
    <w:p w:rsidR="00374C7F" w:rsidRPr="00AC1F7D" w:rsidRDefault="00374C7F" w:rsidP="00870A21">
      <w:pPr>
        <w:pStyle w:val="Listenabsatz"/>
        <w:spacing w:after="0"/>
        <w:rPr>
          <w:rFonts w:asciiTheme="majorHAnsi" w:hAnsiTheme="majorHAnsi"/>
          <w:sz w:val="20"/>
        </w:rPr>
      </w:pPr>
      <w:r w:rsidRPr="00AC1F7D">
        <w:rPr>
          <w:rFonts w:asciiTheme="majorHAnsi" w:hAnsiTheme="majorHAnsi"/>
          <w:sz w:val="20"/>
        </w:rPr>
        <w:t>displayImage(sourceImgPipe.read());</w:t>
      </w:r>
    </w:p>
    <w:p w:rsidR="00870A21" w:rsidRPr="00AC1F7D" w:rsidRDefault="00870A21" w:rsidP="00870A21">
      <w:pPr>
        <w:pStyle w:val="Listenabsatz"/>
        <w:spacing w:after="0"/>
        <w:rPr>
          <w:rFonts w:asciiTheme="majorHAnsi" w:hAnsiTheme="majorHAnsi"/>
          <w:sz w:val="20"/>
        </w:rPr>
      </w:pPr>
    </w:p>
    <w:p w:rsidR="00870A21" w:rsidRPr="00727D19" w:rsidRDefault="00870A21" w:rsidP="00374C7F">
      <w:pPr>
        <w:pStyle w:val="Listenabsatz"/>
        <w:numPr>
          <w:ilvl w:val="0"/>
          <w:numId w:val="2"/>
        </w:numPr>
        <w:spacing w:after="0"/>
        <w:rPr>
          <w:rFonts w:asciiTheme="majorHAnsi" w:hAnsiTheme="majorHAnsi"/>
          <w:b/>
          <w:i/>
        </w:rPr>
      </w:pPr>
      <w:r w:rsidRPr="00727D19">
        <w:rPr>
          <w:rFonts w:asciiTheme="majorHAnsi" w:hAnsiTheme="majorHAnsi"/>
          <w:b/>
          <w:i/>
        </w:rPr>
        <w:t>Das Util Display Image …</w:t>
      </w:r>
    </w:p>
    <w:p w:rsidR="00870A21" w:rsidRPr="00AC1F7D" w:rsidRDefault="00870A21" w:rsidP="00870A21">
      <w:pPr>
        <w:pStyle w:val="Listenabsatz"/>
        <w:numPr>
          <w:ilvl w:val="1"/>
          <w:numId w:val="2"/>
        </w:numPr>
        <w:spacing w:after="0"/>
        <w:rPr>
          <w:rFonts w:asciiTheme="majorHAnsi" w:hAnsiTheme="majorHAnsi"/>
        </w:rPr>
      </w:pPr>
      <w:r w:rsidRPr="00AC1F7D">
        <w:rPr>
          <w:rFonts w:asciiTheme="majorHAnsi" w:hAnsiTheme="majorHAnsi"/>
        </w:rPr>
        <w:t>… e</w:t>
      </w:r>
      <w:r w:rsidR="00374C7F" w:rsidRPr="00AC1F7D">
        <w:rPr>
          <w:rFonts w:asciiTheme="majorHAnsi" w:hAnsiTheme="majorHAnsi"/>
        </w:rPr>
        <w:t xml:space="preserve">rstellt </w:t>
      </w:r>
      <w:r w:rsidR="000E0D4E" w:rsidRPr="00AC1F7D">
        <w:rPr>
          <w:rFonts w:asciiTheme="majorHAnsi" w:hAnsiTheme="majorHAnsi"/>
        </w:rPr>
        <w:t xml:space="preserve">ein </w:t>
      </w:r>
      <w:r w:rsidRPr="00AC1F7D">
        <w:rPr>
          <w:rFonts w:asciiTheme="majorHAnsi" w:hAnsiTheme="majorHAnsi"/>
        </w:rPr>
        <w:t>Frame</w:t>
      </w:r>
      <w:r w:rsidR="00374C7F" w:rsidRPr="00AC1F7D">
        <w:rPr>
          <w:rFonts w:asciiTheme="majorHAnsi" w:hAnsiTheme="majorHAnsi"/>
        </w:rPr>
        <w:t xml:space="preserve"> fürs Display</w:t>
      </w:r>
      <w:r w:rsidR="000E0D4E" w:rsidRPr="00AC1F7D">
        <w:rPr>
          <w:rFonts w:asciiTheme="majorHAnsi" w:hAnsiTheme="majorHAnsi"/>
        </w:rPr>
        <w:t>, das durch die ContentPane einen Inhalt erhält.</w:t>
      </w:r>
    </w:p>
    <w:p w:rsidR="000E0D4E" w:rsidRPr="00AC1F7D" w:rsidRDefault="00870A21" w:rsidP="00870A21">
      <w:pPr>
        <w:pStyle w:val="Listenabsatz"/>
        <w:numPr>
          <w:ilvl w:val="1"/>
          <w:numId w:val="2"/>
        </w:numPr>
        <w:spacing w:after="0"/>
        <w:rPr>
          <w:rFonts w:asciiTheme="majorHAnsi" w:hAnsiTheme="majorHAnsi"/>
        </w:rPr>
      </w:pPr>
      <w:r w:rsidRPr="00AC1F7D">
        <w:rPr>
          <w:rFonts w:asciiTheme="majorHAnsi" w:hAnsiTheme="majorHAnsi"/>
        </w:rPr>
        <w:t>… e</w:t>
      </w:r>
      <w:r w:rsidR="000E0D4E" w:rsidRPr="00AC1F7D">
        <w:rPr>
          <w:rFonts w:asciiTheme="majorHAnsi" w:hAnsiTheme="majorHAnsi"/>
        </w:rPr>
        <w:t>rstellt eine Instanz fürs DisplayJAI, die durch eine JScrollPane i</w:t>
      </w:r>
      <w:r w:rsidRPr="00AC1F7D">
        <w:rPr>
          <w:rFonts w:asciiTheme="majorHAnsi" w:hAnsiTheme="majorHAnsi"/>
        </w:rPr>
        <w:t>m ContentPane-</w:t>
      </w:r>
      <w:r w:rsidR="000E0D4E" w:rsidRPr="00AC1F7D">
        <w:rPr>
          <w:rFonts w:asciiTheme="majorHAnsi" w:hAnsiTheme="majorHAnsi"/>
        </w:rPr>
        <w:t>Container gespeichert wird.</w:t>
      </w:r>
    </w:p>
    <w:p w:rsidR="000E0D4E" w:rsidRPr="00AC1F7D" w:rsidRDefault="00870A21" w:rsidP="00870A21">
      <w:pPr>
        <w:pStyle w:val="Listenabsatz"/>
        <w:numPr>
          <w:ilvl w:val="1"/>
          <w:numId w:val="2"/>
        </w:numPr>
        <w:spacing w:after="0"/>
        <w:rPr>
          <w:rFonts w:asciiTheme="majorHAnsi" w:hAnsiTheme="majorHAnsi"/>
        </w:rPr>
      </w:pPr>
      <w:r w:rsidRPr="00AC1F7D">
        <w:rPr>
          <w:rFonts w:asciiTheme="majorHAnsi" w:hAnsiTheme="majorHAnsi"/>
        </w:rPr>
        <w:t>… e</w:t>
      </w:r>
      <w:r w:rsidR="000E0D4E" w:rsidRPr="00AC1F7D">
        <w:rPr>
          <w:rFonts w:asciiTheme="majorHAnsi" w:hAnsiTheme="majorHAnsi"/>
        </w:rPr>
        <w:t>rhält die Informationen über das Bild, d</w:t>
      </w:r>
      <w:r w:rsidRPr="00AC1F7D">
        <w:rPr>
          <w:rFonts w:asciiTheme="majorHAnsi" w:hAnsiTheme="majorHAnsi"/>
        </w:rPr>
        <w:t xml:space="preserve">ie </w:t>
      </w:r>
      <w:r w:rsidR="000E0D4E" w:rsidRPr="00AC1F7D">
        <w:rPr>
          <w:rFonts w:asciiTheme="majorHAnsi" w:hAnsiTheme="majorHAnsi"/>
        </w:rPr>
        <w:t xml:space="preserve">einem Textlabel </w:t>
      </w:r>
      <w:r w:rsidRPr="00AC1F7D">
        <w:rPr>
          <w:rFonts w:asciiTheme="majorHAnsi" w:hAnsiTheme="majorHAnsi"/>
        </w:rPr>
        <w:t xml:space="preserve">JLabel im ContentPane-Container </w:t>
      </w:r>
      <w:r w:rsidR="000E0D4E" w:rsidRPr="00AC1F7D">
        <w:rPr>
          <w:rFonts w:asciiTheme="majorHAnsi" w:hAnsiTheme="majorHAnsi"/>
        </w:rPr>
        <w:t>hinzugefügt w</w:t>
      </w:r>
      <w:r w:rsidRPr="00AC1F7D">
        <w:rPr>
          <w:rFonts w:asciiTheme="majorHAnsi" w:hAnsiTheme="majorHAnsi"/>
        </w:rPr>
        <w:t>erden</w:t>
      </w:r>
      <w:r w:rsidR="000E0D4E" w:rsidRPr="00AC1F7D">
        <w:rPr>
          <w:rFonts w:asciiTheme="majorHAnsi" w:hAnsiTheme="majorHAnsi"/>
        </w:rPr>
        <w:t>.</w:t>
      </w:r>
    </w:p>
    <w:p w:rsidR="00870A21" w:rsidRPr="00AC1F7D" w:rsidRDefault="00870A21" w:rsidP="00870A21">
      <w:pPr>
        <w:pStyle w:val="Listenabsatz"/>
        <w:numPr>
          <w:ilvl w:val="1"/>
          <w:numId w:val="2"/>
        </w:numPr>
        <w:spacing w:after="0"/>
        <w:rPr>
          <w:rFonts w:asciiTheme="majorHAnsi" w:hAnsiTheme="majorHAnsi"/>
        </w:rPr>
      </w:pPr>
      <w:r w:rsidRPr="00AC1F7D">
        <w:rPr>
          <w:rFonts w:asciiTheme="majorHAnsi" w:hAnsiTheme="majorHAnsi"/>
        </w:rPr>
        <w:t xml:space="preserve">… schließt das Programm mithilfe eines </w:t>
      </w:r>
      <w:r w:rsidR="00A33764" w:rsidRPr="00AC1F7D">
        <w:rPr>
          <w:rFonts w:asciiTheme="majorHAnsi" w:hAnsiTheme="majorHAnsi"/>
        </w:rPr>
        <w:t>Beendigungsoperators</w:t>
      </w:r>
      <w:r w:rsidRPr="00AC1F7D">
        <w:rPr>
          <w:rFonts w:asciiTheme="majorHAnsi" w:hAnsiTheme="majorHAnsi"/>
        </w:rPr>
        <w:t>, indem das Frame geschlossen wird.</w:t>
      </w:r>
    </w:p>
    <w:p w:rsidR="008D6413" w:rsidRPr="00AC1F7D" w:rsidRDefault="00870A21" w:rsidP="008D6413">
      <w:pPr>
        <w:pStyle w:val="Listenabsatz"/>
        <w:numPr>
          <w:ilvl w:val="1"/>
          <w:numId w:val="2"/>
        </w:numPr>
        <w:spacing w:after="0"/>
        <w:rPr>
          <w:rFonts w:asciiTheme="majorHAnsi" w:hAnsiTheme="majorHAnsi"/>
        </w:rPr>
      </w:pPr>
      <w:r w:rsidRPr="00AC1F7D">
        <w:rPr>
          <w:rFonts w:asciiTheme="majorHAnsi" w:hAnsiTheme="majorHAnsi"/>
        </w:rPr>
        <w:t>… legt die Frame-Größe und die Sichtbarkeit des Frames fest.</w:t>
      </w:r>
      <w:r w:rsidR="008D6413" w:rsidRPr="00AC1F7D">
        <w:rPr>
          <w:rFonts w:asciiTheme="majorHAnsi" w:hAnsiTheme="majorHAnsi"/>
        </w:rPr>
        <w:br w:type="page"/>
      </w:r>
    </w:p>
    <w:p w:rsidR="0008632F" w:rsidRPr="00AC1F7D" w:rsidRDefault="00DC57D7" w:rsidP="00AC1F7D">
      <w:pPr>
        <w:pStyle w:val="berschrift3"/>
      </w:pPr>
      <w:bookmarkStart w:id="5" w:name="_Toc340926537"/>
      <w:r w:rsidRPr="00AC1F7D">
        <w:lastRenderedPageBreak/>
        <w:t>Einen Operator zur Bildsegmentierung auswählen: Threshold Operator</w:t>
      </w:r>
      <w:bookmarkEnd w:id="5"/>
    </w:p>
    <w:p w:rsidR="001E2C0B" w:rsidRPr="00AC1F7D" w:rsidRDefault="001E2C0B" w:rsidP="00AC1F7D">
      <w:pPr>
        <w:pStyle w:val="berschrift4"/>
      </w:pPr>
      <w:r w:rsidRPr="00AC1F7D">
        <w:t>Parameterwerte des Operators wählen</w:t>
      </w:r>
    </w:p>
    <w:p w:rsidR="003643CB" w:rsidRPr="00AC1F7D" w:rsidRDefault="003643CB" w:rsidP="003643CB">
      <w:pPr>
        <w:pStyle w:val="Listenabsatz"/>
        <w:spacing w:after="0"/>
        <w:ind w:left="1440"/>
        <w:rPr>
          <w:rFonts w:asciiTheme="majorHAnsi" w:hAnsiTheme="majorHAnsi"/>
        </w:rPr>
      </w:pPr>
    </w:p>
    <w:p w:rsidR="00DC57D7" w:rsidRPr="00AC1F7D" w:rsidRDefault="002D7E1D" w:rsidP="00DC57D7">
      <w:pPr>
        <w:pStyle w:val="Listenabsatz"/>
        <w:spacing w:after="0"/>
        <w:rPr>
          <w:rFonts w:asciiTheme="majorHAnsi" w:hAnsiTheme="majorHAnsi"/>
        </w:rPr>
      </w:pPr>
      <w:r w:rsidRPr="00AC1F7D">
        <w:rPr>
          <w:rFonts w:asciiTheme="majorHAnsi" w:hAnsiTheme="majorHAnsi"/>
          <w:b/>
        </w:rPr>
        <w:t>Beschreibung:</w:t>
      </w:r>
    </w:p>
    <w:p w:rsidR="002D7E1D" w:rsidRPr="00AC1F7D" w:rsidRDefault="002D7E1D" w:rsidP="00DC57D7">
      <w:pPr>
        <w:pStyle w:val="Listenabsatz"/>
        <w:spacing w:after="0"/>
        <w:rPr>
          <w:rFonts w:asciiTheme="majorHAnsi" w:hAnsiTheme="majorHAnsi"/>
        </w:rPr>
      </w:pPr>
      <w:r w:rsidRPr="00AC1F7D">
        <w:rPr>
          <w:rFonts w:asciiTheme="majorHAnsi" w:hAnsiTheme="majorHAnsi"/>
        </w:rPr>
        <w:t>Thresholding ist auch bekannt als Binäre</w:t>
      </w:r>
      <w:r w:rsidR="003723AD" w:rsidRPr="00AC1F7D">
        <w:rPr>
          <w:rFonts w:asciiTheme="majorHAnsi" w:hAnsiTheme="majorHAnsi"/>
        </w:rPr>
        <w:t>r</w:t>
      </w:r>
      <w:r w:rsidRPr="00AC1F7D">
        <w:rPr>
          <w:rFonts w:asciiTheme="majorHAnsi" w:hAnsiTheme="majorHAnsi"/>
        </w:rPr>
        <w:t xml:space="preserve"> </w:t>
      </w:r>
      <w:r w:rsidR="003723AD" w:rsidRPr="00AC1F7D">
        <w:rPr>
          <w:rFonts w:asciiTheme="majorHAnsi" w:hAnsiTheme="majorHAnsi"/>
        </w:rPr>
        <w:t>Bildverstärkungskontrast, es liefert ein einfaches Mittel um die Grenzen eines Objektes zu definieren, die auf einem Hintergrundkontrast auftauchen. Der Threshold-Operator nimmt ein gereinigtes Bild und bildet alle Pixel in diesem Bild ab, die sich innerhalb des spezifizierten Bereichs befinden. Dieser Bereich wird mit einem minimalen und maximalen Wert</w:t>
      </w:r>
      <w:r w:rsidR="005925CD" w:rsidRPr="00AC1F7D">
        <w:rPr>
          <w:rFonts w:asciiTheme="majorHAnsi" w:hAnsiTheme="majorHAnsi"/>
        </w:rPr>
        <w:t xml:space="preserve"> spezifiziert.</w:t>
      </w:r>
    </w:p>
    <w:p w:rsidR="00DC57D7" w:rsidRPr="00AC1F7D" w:rsidRDefault="00DC57D7" w:rsidP="00DC57D7">
      <w:pPr>
        <w:pStyle w:val="Listenabsatz"/>
        <w:spacing w:after="0"/>
        <w:rPr>
          <w:rFonts w:asciiTheme="majorHAnsi" w:hAnsiTheme="majorHAnsi"/>
        </w:rPr>
      </w:pPr>
    </w:p>
    <w:p w:rsidR="005925CD" w:rsidRPr="00AC1F7D" w:rsidRDefault="005925CD" w:rsidP="00DC57D7">
      <w:pPr>
        <w:pStyle w:val="Listenabsatz"/>
        <w:spacing w:after="0"/>
        <w:rPr>
          <w:rFonts w:asciiTheme="majorHAnsi" w:hAnsiTheme="majorHAnsi"/>
        </w:rPr>
      </w:pPr>
      <w:r w:rsidRPr="00AC1F7D">
        <w:rPr>
          <w:rFonts w:asciiTheme="majorHAnsi" w:hAnsiTheme="majorHAnsi"/>
        </w:rPr>
        <w:t xml:space="preserve">Die </w:t>
      </w:r>
      <w:r w:rsidR="006871B8" w:rsidRPr="00AC1F7D">
        <w:rPr>
          <w:rFonts w:asciiTheme="majorHAnsi" w:hAnsiTheme="majorHAnsi"/>
        </w:rPr>
        <w:t>Begrenzungen</w:t>
      </w:r>
      <w:r w:rsidRPr="00AC1F7D">
        <w:rPr>
          <w:rFonts w:asciiTheme="majorHAnsi" w:hAnsiTheme="majorHAnsi"/>
        </w:rPr>
        <w:t xml:space="preserve"> des sourceImgPipe-Objekts werden mithilfe des Pull-Filters Image Threshold herausgefiltert.</w:t>
      </w:r>
    </w:p>
    <w:p w:rsidR="001857F5" w:rsidRPr="00AC1F7D" w:rsidRDefault="005925CD" w:rsidP="007F464D">
      <w:pPr>
        <w:pStyle w:val="Listenabsatz"/>
        <w:spacing w:after="0"/>
        <w:rPr>
          <w:rFonts w:asciiTheme="majorHAnsi" w:hAnsiTheme="majorHAnsi"/>
          <w:sz w:val="20"/>
          <w:lang w:val="en-US"/>
        </w:rPr>
      </w:pPr>
      <w:r w:rsidRPr="00AC1F7D">
        <w:rPr>
          <w:rFonts w:asciiTheme="majorHAnsi" w:hAnsiTheme="majorHAnsi"/>
          <w:sz w:val="20"/>
          <w:lang w:val="en-US"/>
        </w:rPr>
        <w:t>ImageThresholdPullFilter tresholdFilter = new ImageThresholdPullFilter(sourceImgPipe, 0, 47, 255, 3);</w:t>
      </w:r>
    </w:p>
    <w:p w:rsidR="007F464D" w:rsidRPr="00AC1F7D" w:rsidRDefault="007F464D" w:rsidP="007F464D">
      <w:pPr>
        <w:pStyle w:val="Listenabsatz"/>
        <w:spacing w:after="0"/>
        <w:rPr>
          <w:rFonts w:asciiTheme="majorHAnsi" w:hAnsiTheme="majorHAnsi"/>
          <w:lang w:val="en-US"/>
        </w:rPr>
      </w:pPr>
    </w:p>
    <w:p w:rsidR="005925CD" w:rsidRPr="00727D19" w:rsidRDefault="005925CD" w:rsidP="005925CD">
      <w:pPr>
        <w:pStyle w:val="Listenabsatz"/>
        <w:numPr>
          <w:ilvl w:val="0"/>
          <w:numId w:val="2"/>
        </w:numPr>
        <w:spacing w:after="0"/>
        <w:rPr>
          <w:rFonts w:asciiTheme="majorHAnsi" w:hAnsiTheme="majorHAnsi"/>
          <w:b/>
          <w:i/>
          <w:lang w:val="en-US"/>
        </w:rPr>
      </w:pPr>
      <w:r w:rsidRPr="00727D19">
        <w:rPr>
          <w:rFonts w:asciiTheme="majorHAnsi" w:hAnsiTheme="majorHAnsi"/>
          <w:b/>
          <w:i/>
          <w:lang w:val="en-US"/>
        </w:rPr>
        <w:t>Der Pull-Filter Image Threshold …</w:t>
      </w:r>
    </w:p>
    <w:p w:rsidR="005925CD" w:rsidRPr="00AC1F7D" w:rsidRDefault="005925CD" w:rsidP="005925CD">
      <w:pPr>
        <w:pStyle w:val="Listenabsatz"/>
        <w:numPr>
          <w:ilvl w:val="1"/>
          <w:numId w:val="2"/>
        </w:numPr>
        <w:spacing w:after="0"/>
        <w:rPr>
          <w:rFonts w:asciiTheme="majorHAnsi" w:hAnsiTheme="majorHAnsi"/>
        </w:rPr>
      </w:pPr>
      <w:r w:rsidRPr="00AC1F7D">
        <w:rPr>
          <w:rFonts w:asciiTheme="majorHAnsi" w:hAnsiTheme="majorHAnsi"/>
        </w:rPr>
        <w:t>… erbt ebenfalls wie der Pull-Filter Image Source die abstrakte Methode process() von der abstrakten Klasse Pull-Filter.</w:t>
      </w:r>
    </w:p>
    <w:p w:rsidR="005925CD" w:rsidRDefault="005925CD" w:rsidP="008D6413">
      <w:pPr>
        <w:pStyle w:val="Listenabsatz"/>
        <w:numPr>
          <w:ilvl w:val="1"/>
          <w:numId w:val="2"/>
        </w:numPr>
        <w:spacing w:after="0"/>
        <w:rPr>
          <w:rFonts w:asciiTheme="majorHAnsi" w:hAnsiTheme="majorHAnsi"/>
        </w:rPr>
      </w:pPr>
      <w:r w:rsidRPr="00AC1F7D">
        <w:rPr>
          <w:rFonts w:asciiTheme="majorHAnsi" w:hAnsiTheme="majorHAnsi"/>
        </w:rPr>
        <w:t>… definiert durch die Methode PlanarImage process() den Threshold-Operator, um die definierten Grenzen zu sichern. Dabei hilft das Util „Threshold“ dem Pull-Filter Image Threshold</w:t>
      </w:r>
      <w:r w:rsidR="001E2C0B" w:rsidRPr="00AC1F7D">
        <w:rPr>
          <w:rFonts w:asciiTheme="majorHAnsi" w:hAnsiTheme="majorHAnsi"/>
        </w:rPr>
        <w:t xml:space="preserve"> mit den gesetzten Operator-Parametern, die in einem Parameter-Block erstellt wurden, um später das veränderte Bild retour zu schicken.</w:t>
      </w:r>
    </w:p>
    <w:p w:rsidR="00727D19" w:rsidRPr="00AC1F7D" w:rsidRDefault="00727D19" w:rsidP="00727D19">
      <w:pPr>
        <w:pStyle w:val="Listenabsatz"/>
        <w:spacing w:after="0"/>
        <w:ind w:left="2160"/>
        <w:rPr>
          <w:rFonts w:asciiTheme="majorHAnsi" w:hAnsiTheme="majorHAnsi"/>
        </w:rPr>
      </w:pPr>
    </w:p>
    <w:p w:rsidR="00DC6808" w:rsidRDefault="00DC6808" w:rsidP="008D6413">
      <w:pPr>
        <w:spacing w:after="0"/>
        <w:ind w:left="708"/>
        <w:jc w:val="center"/>
        <w:rPr>
          <w:rFonts w:asciiTheme="majorHAnsi" w:hAnsiTheme="majorHAnsi"/>
        </w:rPr>
      </w:pPr>
      <w:r w:rsidRPr="00AC1F7D">
        <w:rPr>
          <w:rFonts w:asciiTheme="majorHAnsi" w:hAnsiTheme="majorHAnsi"/>
          <w:noProof/>
          <w:lang w:eastAsia="de-DE"/>
        </w:rPr>
        <w:drawing>
          <wp:inline distT="0" distB="0" distL="0" distR="0" wp14:anchorId="651FCE2E" wp14:editId="1035AC01">
            <wp:extent cx="3262746" cy="1063365"/>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1294" cy="1066151"/>
                    </a:xfrm>
                    <a:prstGeom prst="rect">
                      <a:avLst/>
                    </a:prstGeom>
                  </pic:spPr>
                </pic:pic>
              </a:graphicData>
            </a:graphic>
          </wp:inline>
        </w:drawing>
      </w:r>
    </w:p>
    <w:p w:rsidR="00727D19" w:rsidRPr="00AC1F7D" w:rsidRDefault="00727D19" w:rsidP="00727D19">
      <w:pPr>
        <w:spacing w:after="0"/>
        <w:ind w:left="708"/>
        <w:rPr>
          <w:rFonts w:asciiTheme="majorHAnsi" w:hAnsiTheme="majorHAnsi"/>
        </w:rPr>
      </w:pPr>
    </w:p>
    <w:p w:rsidR="00595CC3" w:rsidRPr="00AC1F7D" w:rsidRDefault="001E2C0B" w:rsidP="00595CC3">
      <w:pPr>
        <w:spacing w:after="0"/>
        <w:ind w:left="708"/>
        <w:rPr>
          <w:rFonts w:asciiTheme="majorHAnsi" w:hAnsiTheme="majorHAnsi"/>
        </w:rPr>
      </w:pPr>
      <w:r w:rsidRPr="00AC1F7D">
        <w:rPr>
          <w:rFonts w:asciiTheme="majorHAnsi" w:hAnsiTheme="majorHAnsi"/>
        </w:rPr>
        <w:t xml:space="preserve">Nun müssen die gefilterten Daten des Pull-Filters Image Threshold an die Pull-Pipe Planar Image übergeben werden, damit die Pull-Pipeline Image Processing mithilfe </w:t>
      </w:r>
      <w:r w:rsidR="00AC4173" w:rsidRPr="00AC1F7D">
        <w:rPr>
          <w:rFonts w:asciiTheme="majorHAnsi" w:hAnsiTheme="majorHAnsi"/>
        </w:rPr>
        <w:t>der statischen Methode displayImage()</w:t>
      </w:r>
      <w:r w:rsidR="000A1ED4" w:rsidRPr="00AC1F7D">
        <w:rPr>
          <w:rFonts w:asciiTheme="majorHAnsi" w:hAnsiTheme="majorHAnsi"/>
        </w:rPr>
        <w:t xml:space="preserve"> – Util</w:t>
      </w:r>
      <w:r w:rsidRPr="00AC1F7D">
        <w:rPr>
          <w:rFonts w:asciiTheme="majorHAnsi" w:hAnsiTheme="majorHAnsi"/>
        </w:rPr>
        <w:t xml:space="preserve"> „Display Image“</w:t>
      </w:r>
      <w:r w:rsidR="000A1ED4" w:rsidRPr="00AC1F7D">
        <w:rPr>
          <w:rFonts w:asciiTheme="majorHAnsi" w:hAnsiTheme="majorHAnsi"/>
        </w:rPr>
        <w:t xml:space="preserve"> – </w:t>
      </w:r>
      <w:r w:rsidRPr="00AC1F7D">
        <w:rPr>
          <w:rFonts w:asciiTheme="majorHAnsi" w:hAnsiTheme="majorHAnsi"/>
        </w:rPr>
        <w:t>die Daten visualisieren kann.</w:t>
      </w:r>
    </w:p>
    <w:p w:rsidR="001E2C0B" w:rsidRPr="00AC1F7D" w:rsidRDefault="001E2C0B" w:rsidP="00595CC3">
      <w:pPr>
        <w:spacing w:after="0"/>
        <w:ind w:left="708"/>
        <w:rPr>
          <w:rFonts w:asciiTheme="majorHAnsi" w:hAnsiTheme="majorHAnsi"/>
          <w:lang w:val="en-US"/>
        </w:rPr>
      </w:pPr>
      <w:r w:rsidRPr="00AC1F7D">
        <w:rPr>
          <w:rFonts w:asciiTheme="majorHAnsi" w:hAnsiTheme="majorHAnsi"/>
          <w:sz w:val="20"/>
          <w:lang w:val="en-US"/>
        </w:rPr>
        <w:t>PlanarImagePullPipe imgThresholdPipe = new PlanarImagePullPipe(tresholdFilter);</w:t>
      </w:r>
    </w:p>
    <w:p w:rsidR="008D6413" w:rsidRPr="00AC1F7D" w:rsidRDefault="001E2C0B" w:rsidP="008D6413">
      <w:pPr>
        <w:spacing w:after="0"/>
        <w:ind w:left="708"/>
        <w:rPr>
          <w:rFonts w:asciiTheme="majorHAnsi" w:hAnsiTheme="majorHAnsi"/>
        </w:rPr>
      </w:pPr>
      <w:r w:rsidRPr="00AC1F7D">
        <w:rPr>
          <w:rFonts w:asciiTheme="majorHAnsi" w:hAnsiTheme="majorHAnsi"/>
          <w:sz w:val="20"/>
        </w:rPr>
        <w:t>displayImage(imgThresholdPipe.read());</w:t>
      </w:r>
      <w:r w:rsidR="008D6413" w:rsidRPr="00AC1F7D">
        <w:rPr>
          <w:rFonts w:asciiTheme="majorHAnsi" w:hAnsiTheme="majorHAnsi"/>
        </w:rPr>
        <w:br w:type="page"/>
      </w:r>
    </w:p>
    <w:p w:rsidR="00DC57D7" w:rsidRPr="00AC1F7D" w:rsidRDefault="001857F5" w:rsidP="00AC1F7D">
      <w:pPr>
        <w:pStyle w:val="berschrift3"/>
      </w:pPr>
      <w:bookmarkStart w:id="6" w:name="_Toc340926538"/>
      <w:r w:rsidRPr="00AC1F7D">
        <w:lastRenderedPageBreak/>
        <w:t>Beseitige lokale Störungen (z.B. schwarzer Fleck im 2. Anschluss von rechts)</w:t>
      </w:r>
      <w:r w:rsidR="00DC6808" w:rsidRPr="00AC1F7D">
        <w:t>: z.B. Median Filter</w:t>
      </w:r>
      <w:bookmarkEnd w:id="6"/>
    </w:p>
    <w:p w:rsidR="00DC6808" w:rsidRPr="00AC1F7D" w:rsidRDefault="00DC6808" w:rsidP="00AC1F7D">
      <w:pPr>
        <w:pStyle w:val="berschrift4"/>
      </w:pPr>
      <w:r w:rsidRPr="00AC1F7D">
        <w:t>Wähle Parameter des Filters: Größe der Maske zur Medianberechnung</w:t>
      </w:r>
    </w:p>
    <w:p w:rsidR="00DC6808" w:rsidRPr="00AC1F7D" w:rsidRDefault="00DC6808" w:rsidP="00DC6808">
      <w:pPr>
        <w:pStyle w:val="Listenabsatz"/>
        <w:spacing w:after="0"/>
        <w:rPr>
          <w:rFonts w:asciiTheme="majorHAnsi" w:hAnsiTheme="majorHAnsi"/>
        </w:rPr>
      </w:pPr>
    </w:p>
    <w:p w:rsidR="006871B8" w:rsidRPr="00727D19" w:rsidRDefault="006871B8" w:rsidP="00DC6808">
      <w:pPr>
        <w:pStyle w:val="Listenabsatz"/>
        <w:spacing w:after="0"/>
        <w:rPr>
          <w:rFonts w:asciiTheme="majorHAnsi" w:hAnsiTheme="majorHAnsi"/>
          <w:b/>
          <w:u w:val="single"/>
        </w:rPr>
      </w:pPr>
      <w:r w:rsidRPr="00727D19">
        <w:rPr>
          <w:rFonts w:asciiTheme="majorHAnsi" w:hAnsiTheme="majorHAnsi"/>
          <w:b/>
          <w:u w:val="single"/>
        </w:rPr>
        <w:t>Beschreibung:</w:t>
      </w:r>
    </w:p>
    <w:p w:rsidR="007F464D" w:rsidRPr="00AC1F7D" w:rsidRDefault="006871B8" w:rsidP="007F464D">
      <w:pPr>
        <w:pStyle w:val="Listenabsatz"/>
        <w:spacing w:after="0"/>
        <w:rPr>
          <w:rFonts w:asciiTheme="majorHAnsi" w:hAnsiTheme="majorHAnsi"/>
        </w:rPr>
      </w:pPr>
      <w:r w:rsidRPr="00AC1F7D">
        <w:rPr>
          <w:rFonts w:asciiTheme="majorHAnsi" w:hAnsiTheme="majorHAnsi"/>
        </w:rPr>
        <w:t xml:space="preserve">Ein Median-Filter wird dafür genutzt um lokale Störungen eines Bildes zu beseitigen. Lokale Störungen treten oft als zufällige helle oder dunkle Pixel auf, die sich </w:t>
      </w:r>
      <w:r w:rsidR="00107E16" w:rsidRPr="00AC1F7D">
        <w:rPr>
          <w:rFonts w:asciiTheme="majorHAnsi" w:hAnsiTheme="majorHAnsi"/>
        </w:rPr>
        <w:t>über ein Bild verteilen. Diese Störungen sind normalerweise heller oder dunkler als die anderen Pixel des Bildes und können mithilfe eines Median-Filters einfach gefunden werden, indem sie mit den anderen Pixeln verglichen werden.</w:t>
      </w:r>
    </w:p>
    <w:p w:rsidR="00595CC3" w:rsidRPr="00AC1F7D" w:rsidRDefault="00595CC3" w:rsidP="007F464D">
      <w:pPr>
        <w:pStyle w:val="Listenabsatz"/>
        <w:spacing w:after="0"/>
        <w:rPr>
          <w:rFonts w:asciiTheme="majorHAnsi" w:hAnsiTheme="majorHAnsi"/>
        </w:rPr>
      </w:pPr>
    </w:p>
    <w:p w:rsidR="00F52FB8" w:rsidRPr="00AC1F7D" w:rsidRDefault="00F52FB8" w:rsidP="00DC6808">
      <w:pPr>
        <w:pStyle w:val="Listenabsatz"/>
        <w:spacing w:after="0"/>
        <w:rPr>
          <w:rFonts w:asciiTheme="majorHAnsi" w:hAnsiTheme="majorHAnsi"/>
        </w:rPr>
      </w:pPr>
      <w:r w:rsidRPr="00AC1F7D">
        <w:rPr>
          <w:rFonts w:asciiTheme="majorHAnsi" w:hAnsiTheme="majorHAnsi"/>
        </w:rPr>
        <w:t>Die auftretenden Störungen im imgThresholdPipe-Objekt der Pull-Pipe Planar Image werden mithilfe des Pull-Filters Image Median herausgefiltert.</w:t>
      </w:r>
    </w:p>
    <w:p w:rsidR="00107E16" w:rsidRPr="00AC1F7D" w:rsidRDefault="00F52FB8" w:rsidP="00DC6808">
      <w:pPr>
        <w:pStyle w:val="Listenabsatz"/>
        <w:spacing w:after="0"/>
        <w:rPr>
          <w:rFonts w:asciiTheme="majorHAnsi" w:hAnsiTheme="majorHAnsi"/>
          <w:sz w:val="20"/>
        </w:rPr>
      </w:pPr>
      <w:r w:rsidRPr="00AC1F7D">
        <w:rPr>
          <w:rFonts w:asciiTheme="majorHAnsi" w:hAnsiTheme="majorHAnsi"/>
          <w:sz w:val="20"/>
        </w:rPr>
        <w:t>ImageMedianPullFilter medianPullFilter  = new ImageMedianPullFilter(imgThresholdPipe);</w:t>
      </w:r>
    </w:p>
    <w:p w:rsidR="00DC6808" w:rsidRPr="00AC1F7D" w:rsidRDefault="00DC6808" w:rsidP="00DC6808">
      <w:pPr>
        <w:pStyle w:val="Listenabsatz"/>
        <w:spacing w:after="0"/>
        <w:rPr>
          <w:rFonts w:asciiTheme="majorHAnsi" w:hAnsiTheme="majorHAnsi"/>
        </w:rPr>
      </w:pPr>
    </w:p>
    <w:p w:rsidR="00F52FB8" w:rsidRPr="00727D19" w:rsidRDefault="00F52FB8" w:rsidP="00F52FB8">
      <w:pPr>
        <w:pStyle w:val="Listenabsatz"/>
        <w:numPr>
          <w:ilvl w:val="0"/>
          <w:numId w:val="2"/>
        </w:numPr>
        <w:spacing w:after="0"/>
        <w:rPr>
          <w:rFonts w:asciiTheme="majorHAnsi" w:hAnsiTheme="majorHAnsi"/>
          <w:b/>
          <w:i/>
        </w:rPr>
      </w:pPr>
      <w:r w:rsidRPr="00727D19">
        <w:rPr>
          <w:rFonts w:asciiTheme="majorHAnsi" w:hAnsiTheme="majorHAnsi"/>
          <w:b/>
          <w:i/>
        </w:rPr>
        <w:t>Der Pull-Filter Image Median …</w:t>
      </w:r>
    </w:p>
    <w:p w:rsidR="00F52FB8" w:rsidRPr="00AC1F7D" w:rsidRDefault="00F52FB8" w:rsidP="00F52FB8">
      <w:pPr>
        <w:pStyle w:val="Listenabsatz"/>
        <w:numPr>
          <w:ilvl w:val="1"/>
          <w:numId w:val="2"/>
        </w:numPr>
        <w:spacing w:after="0"/>
        <w:rPr>
          <w:rFonts w:asciiTheme="majorHAnsi" w:hAnsiTheme="majorHAnsi"/>
        </w:rPr>
      </w:pPr>
      <w:r w:rsidRPr="00AC1F7D">
        <w:rPr>
          <w:rFonts w:asciiTheme="majorHAnsi" w:hAnsiTheme="majorHAnsi"/>
        </w:rPr>
        <w:t>.. erbt wie die anderen Pull-Filter davor die abstrakte Methode process() von der abstrakten Klasse Pull-Filter.</w:t>
      </w:r>
    </w:p>
    <w:p w:rsidR="000A1ED4" w:rsidRPr="00AC1F7D" w:rsidRDefault="00F52FB8" w:rsidP="000A1ED4">
      <w:pPr>
        <w:pStyle w:val="Listenabsatz"/>
        <w:numPr>
          <w:ilvl w:val="1"/>
          <w:numId w:val="2"/>
        </w:numPr>
        <w:spacing w:after="0"/>
        <w:rPr>
          <w:rFonts w:asciiTheme="majorHAnsi" w:hAnsiTheme="majorHAnsi"/>
        </w:rPr>
      </w:pPr>
      <w:r w:rsidRPr="00AC1F7D">
        <w:rPr>
          <w:rFonts w:asciiTheme="majorHAnsi" w:hAnsiTheme="majorHAnsi"/>
        </w:rPr>
        <w:t>… definiert durch die Methode Planar Image process() den Median</w:t>
      </w:r>
      <w:r w:rsidR="003D0392" w:rsidRPr="00AC1F7D">
        <w:rPr>
          <w:rFonts w:asciiTheme="majorHAnsi" w:hAnsiTheme="majorHAnsi"/>
        </w:rPr>
        <w:t>, der mithilfe der Methode medianFilter() sichert. Dabei hilft das Util „Image Filters“ mit der Methode Planar Image medianFilter(), um kleine störende Pixelgruppen zu entfernen bzw. beseitigen. Außerdem fügt es das Bild mithilfe der Methode Planar Image toGrayScale() einem Parameter-Block hinzu.</w:t>
      </w:r>
    </w:p>
    <w:p w:rsidR="007F464D" w:rsidRPr="00AC1F7D" w:rsidRDefault="007F464D" w:rsidP="007F464D">
      <w:pPr>
        <w:pStyle w:val="Listenabsatz"/>
        <w:spacing w:after="0"/>
        <w:ind w:left="2160"/>
        <w:rPr>
          <w:rFonts w:asciiTheme="majorHAnsi" w:hAnsiTheme="majorHAnsi"/>
        </w:rPr>
      </w:pPr>
    </w:p>
    <w:p w:rsidR="003D0392" w:rsidRPr="00AC1F7D" w:rsidRDefault="003D0392" w:rsidP="003D0392">
      <w:pPr>
        <w:spacing w:after="0"/>
        <w:ind w:left="708"/>
        <w:rPr>
          <w:rFonts w:asciiTheme="majorHAnsi" w:hAnsiTheme="majorHAnsi"/>
        </w:rPr>
      </w:pPr>
      <w:r w:rsidRPr="00AC1F7D">
        <w:rPr>
          <w:rFonts w:asciiTheme="majorHAnsi" w:hAnsiTheme="majorHAnsi"/>
        </w:rPr>
        <w:t xml:space="preserve">Damit nicht mit den beseitigen lokalen Störungen weitergearbeitet wird, werden die Daten </w:t>
      </w:r>
      <w:r w:rsidR="00AC4173" w:rsidRPr="00AC1F7D">
        <w:rPr>
          <w:rFonts w:asciiTheme="majorHAnsi" w:hAnsiTheme="majorHAnsi"/>
        </w:rPr>
        <w:t>an die Pull-Pipe Filtered Image übergeben.</w:t>
      </w:r>
    </w:p>
    <w:p w:rsidR="003D0392" w:rsidRPr="00AC1F7D" w:rsidRDefault="003D0392" w:rsidP="003D0392">
      <w:pPr>
        <w:pStyle w:val="Listenabsatz"/>
        <w:spacing w:after="0"/>
        <w:rPr>
          <w:rFonts w:asciiTheme="majorHAnsi" w:hAnsiTheme="majorHAnsi"/>
          <w:sz w:val="20"/>
        </w:rPr>
      </w:pPr>
      <w:r w:rsidRPr="00AC1F7D">
        <w:rPr>
          <w:rFonts w:asciiTheme="majorHAnsi" w:hAnsiTheme="majorHAnsi"/>
          <w:sz w:val="20"/>
        </w:rPr>
        <w:t>FilteredImagePullPipe filterimagePullPipe  = new FilteredImagePullPipe(medianPullFilter);</w:t>
      </w:r>
    </w:p>
    <w:p w:rsidR="00AC4173" w:rsidRPr="00AC1F7D" w:rsidRDefault="00AC4173" w:rsidP="00AC4173">
      <w:pPr>
        <w:spacing w:after="0"/>
        <w:ind w:left="709"/>
        <w:rPr>
          <w:rFonts w:asciiTheme="majorHAnsi" w:hAnsiTheme="majorHAnsi"/>
        </w:rPr>
      </w:pPr>
    </w:p>
    <w:p w:rsidR="00AC4173" w:rsidRPr="00727D19" w:rsidRDefault="00AC4173" w:rsidP="00AC4173">
      <w:pPr>
        <w:pStyle w:val="Listenabsatz"/>
        <w:numPr>
          <w:ilvl w:val="0"/>
          <w:numId w:val="2"/>
        </w:numPr>
        <w:spacing w:after="0"/>
        <w:rPr>
          <w:rFonts w:asciiTheme="majorHAnsi" w:hAnsiTheme="majorHAnsi"/>
          <w:b/>
          <w:i/>
        </w:rPr>
      </w:pPr>
      <w:r w:rsidRPr="00727D19">
        <w:rPr>
          <w:rFonts w:asciiTheme="majorHAnsi" w:hAnsiTheme="majorHAnsi"/>
          <w:b/>
          <w:i/>
        </w:rPr>
        <w:t>Die Pull-Pipe Filtered Image …</w:t>
      </w:r>
    </w:p>
    <w:p w:rsidR="00AC4173" w:rsidRPr="00AC1F7D" w:rsidRDefault="00AC4173" w:rsidP="00AC4173">
      <w:pPr>
        <w:pStyle w:val="Listenabsatz"/>
        <w:numPr>
          <w:ilvl w:val="1"/>
          <w:numId w:val="2"/>
        </w:numPr>
        <w:spacing w:after="0"/>
        <w:rPr>
          <w:rFonts w:asciiTheme="majorHAnsi" w:hAnsiTheme="majorHAnsi"/>
        </w:rPr>
      </w:pPr>
      <w:r w:rsidRPr="00AC1F7D">
        <w:rPr>
          <w:rFonts w:asciiTheme="majorHAnsi" w:hAnsiTheme="majorHAnsi"/>
        </w:rPr>
        <w:t>… erbt wie die vorherige Pull-Pipe von der abstrakten Klasse Pull-Pipe, um die gefilterten Daten des Pull-Filters Image Median aus der Pull-Pipeline zu erhalten.</w:t>
      </w:r>
    </w:p>
    <w:p w:rsidR="00AC4173" w:rsidRPr="00AC1F7D" w:rsidRDefault="00AC4173" w:rsidP="00AC4173">
      <w:pPr>
        <w:pStyle w:val="Listenabsatz"/>
        <w:spacing w:after="0"/>
        <w:ind w:left="2160"/>
        <w:rPr>
          <w:rFonts w:asciiTheme="majorHAnsi" w:hAnsiTheme="majorHAnsi"/>
        </w:rPr>
      </w:pPr>
    </w:p>
    <w:p w:rsidR="000A1ED4" w:rsidRPr="00AC1F7D" w:rsidRDefault="00AC4173" w:rsidP="000A1ED4">
      <w:pPr>
        <w:spacing w:after="0"/>
        <w:ind w:left="709"/>
        <w:rPr>
          <w:rFonts w:asciiTheme="majorHAnsi" w:hAnsiTheme="majorHAnsi"/>
        </w:rPr>
      </w:pPr>
      <w:r w:rsidRPr="00AC1F7D">
        <w:rPr>
          <w:rFonts w:asciiTheme="majorHAnsi" w:hAnsiTheme="majorHAnsi"/>
        </w:rPr>
        <w:t xml:space="preserve">Anschließend wird das Objekt dieser Pull-Pipe durch die statische  Methode displayImage() mit dem Util „Display Image“ eingelesen, um die Daten in der Pull-Pipeline Image Processing zu visualisieren. </w:t>
      </w:r>
    </w:p>
    <w:p w:rsidR="00595CC3" w:rsidRPr="00AC1F7D" w:rsidRDefault="00AC4173" w:rsidP="00595CC3">
      <w:pPr>
        <w:spacing w:after="0"/>
        <w:ind w:left="709"/>
        <w:rPr>
          <w:rFonts w:asciiTheme="majorHAnsi" w:hAnsiTheme="majorHAnsi"/>
        </w:rPr>
      </w:pPr>
      <w:r w:rsidRPr="00AC1F7D">
        <w:rPr>
          <w:rFonts w:asciiTheme="majorHAnsi" w:hAnsiTheme="majorHAnsi"/>
          <w:sz w:val="20"/>
        </w:rPr>
        <w:t>displayImage(filterimagePullPipe.read());</w:t>
      </w:r>
      <w:r w:rsidR="00595CC3" w:rsidRPr="00AC1F7D">
        <w:rPr>
          <w:rFonts w:asciiTheme="majorHAnsi" w:hAnsiTheme="majorHAnsi"/>
        </w:rPr>
        <w:br w:type="page"/>
      </w:r>
    </w:p>
    <w:p w:rsidR="00BD260B" w:rsidRDefault="00BD260B" w:rsidP="00AC1F7D">
      <w:pPr>
        <w:pStyle w:val="berschrift3"/>
      </w:pPr>
      <w:bookmarkStart w:id="7" w:name="_Toc340926539"/>
      <w:r>
        <w:lastRenderedPageBreak/>
        <w:t>Opening-Operator mit kreisförmiger Maske</w:t>
      </w:r>
      <w:bookmarkEnd w:id="7"/>
    </w:p>
    <w:p w:rsidR="00BD260B" w:rsidRPr="00BD260B" w:rsidRDefault="00BD260B" w:rsidP="00BD260B">
      <w:pPr>
        <w:spacing w:after="0"/>
        <w:ind w:left="709"/>
        <w:rPr>
          <w:rFonts w:asciiTheme="majorHAnsi" w:hAnsiTheme="majorHAnsi"/>
        </w:rPr>
      </w:pPr>
      <w:r w:rsidRPr="00BD260B">
        <w:rPr>
          <w:rFonts w:asciiTheme="majorHAnsi" w:hAnsiTheme="majorHAnsi"/>
        </w:rPr>
        <w:t xml:space="preserve">Es bleiben nur noch die Kabelanschlüsse der „balls“ übrig, bei der die </w:t>
      </w:r>
      <w:r w:rsidR="000A1ED4" w:rsidRPr="00BD260B">
        <w:rPr>
          <w:rFonts w:asciiTheme="majorHAnsi" w:hAnsiTheme="majorHAnsi"/>
        </w:rPr>
        <w:t xml:space="preserve">Kreisform der Balls aus </w:t>
      </w:r>
      <w:r w:rsidRPr="00BD260B">
        <w:rPr>
          <w:rFonts w:asciiTheme="majorHAnsi" w:hAnsiTheme="majorHAnsi"/>
        </w:rPr>
        <w:t>genutzt wird, was über die Benützung eines</w:t>
      </w:r>
    </w:p>
    <w:p w:rsidR="00DC6808" w:rsidRPr="00BD260B" w:rsidRDefault="000A1ED4" w:rsidP="00BD260B">
      <w:pPr>
        <w:spacing w:after="0"/>
        <w:ind w:left="709"/>
        <w:rPr>
          <w:rFonts w:asciiTheme="majorHAnsi" w:hAnsiTheme="majorHAnsi"/>
        </w:rPr>
      </w:pPr>
      <w:r w:rsidRPr="00BD260B">
        <w:rPr>
          <w:rFonts w:asciiTheme="majorHAnsi" w:hAnsiTheme="majorHAnsi"/>
        </w:rPr>
        <w:t>Opening-Operator mit kreisförmiger Maske</w:t>
      </w:r>
      <w:r w:rsidR="00BD260B" w:rsidRPr="00BD260B">
        <w:rPr>
          <w:rFonts w:asciiTheme="majorHAnsi" w:hAnsiTheme="majorHAnsi"/>
        </w:rPr>
        <w:t xml:space="preserve"> bewirkt werden kann</w:t>
      </w:r>
      <w:r w:rsidRPr="00BD260B">
        <w:rPr>
          <w:rFonts w:asciiTheme="majorHAnsi" w:hAnsiTheme="majorHAnsi"/>
        </w:rPr>
        <w:t>.</w:t>
      </w:r>
    </w:p>
    <w:p w:rsidR="000A1ED4" w:rsidRPr="00AC1F7D" w:rsidRDefault="000A1ED4" w:rsidP="00AC1F7D">
      <w:pPr>
        <w:pStyle w:val="berschrift4"/>
      </w:pPr>
      <w:r w:rsidRPr="00AC1F7D">
        <w:t>Wähle Parameter des Operators: Größe der Maske (Alternative: laufe mehrmals mit dem Operator über das Bild)</w:t>
      </w:r>
    </w:p>
    <w:p w:rsidR="000A1ED4" w:rsidRPr="00AC1F7D" w:rsidRDefault="000A1ED4" w:rsidP="000A1ED4">
      <w:pPr>
        <w:spacing w:after="0"/>
        <w:ind w:left="709"/>
        <w:rPr>
          <w:rFonts w:asciiTheme="majorHAnsi" w:hAnsiTheme="majorHAnsi"/>
        </w:rPr>
      </w:pPr>
    </w:p>
    <w:p w:rsidR="00F87555" w:rsidRPr="00727D19" w:rsidRDefault="00F87555" w:rsidP="000A1ED4">
      <w:pPr>
        <w:spacing w:after="0"/>
        <w:ind w:left="709"/>
        <w:rPr>
          <w:rFonts w:asciiTheme="majorHAnsi" w:hAnsiTheme="majorHAnsi"/>
          <w:b/>
          <w:u w:val="single"/>
        </w:rPr>
      </w:pPr>
      <w:r w:rsidRPr="00727D19">
        <w:rPr>
          <w:rFonts w:asciiTheme="majorHAnsi" w:hAnsiTheme="majorHAnsi"/>
          <w:b/>
          <w:u w:val="single"/>
        </w:rPr>
        <w:t>Beschreibung:</w:t>
      </w:r>
    </w:p>
    <w:p w:rsidR="00F87555" w:rsidRPr="00AC1F7D" w:rsidRDefault="00F87555" w:rsidP="000A1ED4">
      <w:pPr>
        <w:spacing w:after="0"/>
        <w:ind w:left="709"/>
        <w:rPr>
          <w:rFonts w:asciiTheme="majorHAnsi" w:hAnsiTheme="majorHAnsi"/>
        </w:rPr>
      </w:pPr>
      <w:r w:rsidRPr="00AC1F7D">
        <w:rPr>
          <w:rFonts w:asciiTheme="majorHAnsi" w:hAnsiTheme="majorHAnsi"/>
        </w:rPr>
        <w:t>Der Opening-Operator ist einer der morphologischen Operatoren, die eingesetzt werden, um die Gestalt eines Bildobjektes zu verändern, damit die Störungen nach einer Segmentierung beseitigt werden können.</w:t>
      </w:r>
    </w:p>
    <w:p w:rsidR="00F87555" w:rsidRPr="00AC1F7D" w:rsidRDefault="00F87555" w:rsidP="000A1ED4">
      <w:pPr>
        <w:spacing w:after="0"/>
        <w:ind w:left="709"/>
        <w:rPr>
          <w:rFonts w:asciiTheme="majorHAnsi" w:hAnsiTheme="majorHAnsi"/>
        </w:rPr>
      </w:pPr>
    </w:p>
    <w:p w:rsidR="007F464D" w:rsidRPr="00AC1F7D" w:rsidRDefault="00F87555" w:rsidP="007F464D">
      <w:pPr>
        <w:spacing w:after="0"/>
        <w:ind w:left="709"/>
        <w:rPr>
          <w:rFonts w:asciiTheme="majorHAnsi" w:hAnsiTheme="majorHAnsi"/>
        </w:rPr>
      </w:pPr>
      <w:r w:rsidRPr="00AC1F7D">
        <w:rPr>
          <w:rFonts w:asciiTheme="majorHAnsi" w:hAnsiTheme="majorHAnsi"/>
        </w:rPr>
        <w:t>Beim Opening-Operator wird zuerst die Erosion durchgeführt, die sich zum Ziel gesetzt hat alle (Teil-)strukturen, die kleiner als das Strukturelement sind zu entfernen. Anschließend in der Dilatation wird die ursprüngliche Größe des Bildobjektes mit Ausnahme der vollständig entfernten Teilstrukturen wiederhergestellt.</w:t>
      </w:r>
    </w:p>
    <w:p w:rsidR="00595CC3" w:rsidRPr="00AC1F7D" w:rsidRDefault="00595CC3" w:rsidP="007F464D">
      <w:pPr>
        <w:spacing w:after="0"/>
        <w:ind w:left="709"/>
        <w:rPr>
          <w:rFonts w:asciiTheme="majorHAnsi" w:hAnsiTheme="majorHAnsi"/>
        </w:rPr>
      </w:pPr>
    </w:p>
    <w:p w:rsidR="000A1ED4" w:rsidRPr="00AC1F7D" w:rsidRDefault="000A1ED4" w:rsidP="000A1ED4">
      <w:pPr>
        <w:spacing w:after="0"/>
        <w:ind w:left="709"/>
        <w:jc w:val="center"/>
        <w:rPr>
          <w:rFonts w:asciiTheme="majorHAnsi" w:hAnsiTheme="majorHAnsi"/>
        </w:rPr>
      </w:pPr>
      <w:r w:rsidRPr="00AC1F7D">
        <w:rPr>
          <w:rFonts w:asciiTheme="majorHAnsi" w:hAnsiTheme="majorHAnsi"/>
          <w:noProof/>
          <w:lang w:eastAsia="de-DE"/>
        </w:rPr>
        <w:drawing>
          <wp:inline distT="0" distB="0" distL="0" distR="0" wp14:anchorId="76146E6A" wp14:editId="08DCC05D">
            <wp:extent cx="3131127" cy="11118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31127" cy="1111870"/>
                    </a:xfrm>
                    <a:prstGeom prst="rect">
                      <a:avLst/>
                    </a:prstGeom>
                  </pic:spPr>
                </pic:pic>
              </a:graphicData>
            </a:graphic>
          </wp:inline>
        </w:drawing>
      </w:r>
    </w:p>
    <w:p w:rsidR="000A1ED4" w:rsidRPr="00AC1F7D" w:rsidRDefault="000A1ED4" w:rsidP="000A1ED4">
      <w:pPr>
        <w:spacing w:after="0"/>
        <w:ind w:left="709"/>
        <w:rPr>
          <w:rFonts w:asciiTheme="majorHAnsi" w:hAnsiTheme="majorHAnsi"/>
        </w:rPr>
      </w:pPr>
    </w:p>
    <w:p w:rsidR="00F87555" w:rsidRPr="00AC1F7D" w:rsidRDefault="00614A15" w:rsidP="000A1ED4">
      <w:pPr>
        <w:spacing w:after="0"/>
        <w:ind w:left="709"/>
        <w:rPr>
          <w:rFonts w:asciiTheme="majorHAnsi" w:hAnsiTheme="majorHAnsi"/>
        </w:rPr>
      </w:pPr>
      <w:r w:rsidRPr="00AC1F7D">
        <w:rPr>
          <w:rFonts w:asciiTheme="majorHAnsi" w:hAnsiTheme="majorHAnsi"/>
        </w:rPr>
        <w:t>Dem Pull-Filter Image Open wird nicht nur das filterimagePullPipe-Objekt der Pull-Pipe Filtered Image übergeben, sondern auch die Kernelmatrix und deren festgelegten Größe.</w:t>
      </w:r>
    </w:p>
    <w:p w:rsidR="00614A15" w:rsidRPr="00AC1F7D" w:rsidRDefault="00614A15" w:rsidP="000A1ED4">
      <w:pPr>
        <w:spacing w:after="0"/>
        <w:ind w:left="709"/>
        <w:rPr>
          <w:rFonts w:asciiTheme="majorHAnsi" w:hAnsiTheme="majorHAnsi"/>
          <w:sz w:val="20"/>
        </w:rPr>
      </w:pPr>
      <w:r w:rsidRPr="00AC1F7D">
        <w:rPr>
          <w:rFonts w:asciiTheme="majorHAnsi" w:hAnsiTheme="majorHAnsi"/>
          <w:sz w:val="20"/>
        </w:rPr>
        <w:t>ImageOpenPullFilter imageOpenFilter = new ImageOpenPullFilter(filterimagePullPipe, kernelMatrix, 11);</w:t>
      </w:r>
    </w:p>
    <w:p w:rsidR="00F87555" w:rsidRPr="00AC1F7D" w:rsidRDefault="00F87555" w:rsidP="000A1ED4">
      <w:pPr>
        <w:spacing w:after="0"/>
        <w:ind w:left="709"/>
        <w:rPr>
          <w:rFonts w:asciiTheme="majorHAnsi" w:hAnsiTheme="majorHAnsi"/>
        </w:rPr>
      </w:pPr>
    </w:p>
    <w:p w:rsidR="00614A15" w:rsidRPr="00727D19" w:rsidRDefault="00614A15" w:rsidP="00614A15">
      <w:pPr>
        <w:pStyle w:val="Listenabsatz"/>
        <w:numPr>
          <w:ilvl w:val="0"/>
          <w:numId w:val="2"/>
        </w:numPr>
        <w:spacing w:after="0"/>
        <w:rPr>
          <w:rFonts w:asciiTheme="majorHAnsi" w:hAnsiTheme="majorHAnsi"/>
          <w:b/>
          <w:i/>
        </w:rPr>
      </w:pPr>
      <w:r w:rsidRPr="00727D19">
        <w:rPr>
          <w:rFonts w:asciiTheme="majorHAnsi" w:hAnsiTheme="majorHAnsi"/>
          <w:b/>
          <w:i/>
        </w:rPr>
        <w:t>Der Pull-Filter Image Open …</w:t>
      </w:r>
    </w:p>
    <w:p w:rsidR="00614A15" w:rsidRPr="00AC1F7D" w:rsidRDefault="00614A15" w:rsidP="00614A15">
      <w:pPr>
        <w:pStyle w:val="Listenabsatz"/>
        <w:numPr>
          <w:ilvl w:val="1"/>
          <w:numId w:val="2"/>
        </w:numPr>
        <w:spacing w:after="0"/>
        <w:rPr>
          <w:rFonts w:asciiTheme="majorHAnsi" w:hAnsiTheme="majorHAnsi"/>
        </w:rPr>
      </w:pPr>
      <w:r w:rsidRPr="00AC1F7D">
        <w:rPr>
          <w:rFonts w:asciiTheme="majorHAnsi" w:hAnsiTheme="majorHAnsi"/>
        </w:rPr>
        <w:t>… erbt wie die vorherigen Pull-Filter die abstrakte Methode process() von der abstrakten Klasse Pull-Filter.</w:t>
      </w:r>
    </w:p>
    <w:p w:rsidR="00614A15" w:rsidRPr="00AC1F7D" w:rsidRDefault="00614A15" w:rsidP="00614A15">
      <w:pPr>
        <w:pStyle w:val="Listenabsatz"/>
        <w:numPr>
          <w:ilvl w:val="1"/>
          <w:numId w:val="2"/>
        </w:numPr>
        <w:spacing w:after="0"/>
        <w:rPr>
          <w:rFonts w:asciiTheme="majorHAnsi" w:hAnsiTheme="majorHAnsi"/>
        </w:rPr>
      </w:pPr>
      <w:r w:rsidRPr="00AC1F7D">
        <w:rPr>
          <w:rFonts w:asciiTheme="majorHAnsi" w:hAnsiTheme="majorHAnsi"/>
        </w:rPr>
        <w:t>… legt die benötigten Parameter für die Pull-Pipeline Image Processing fest.</w:t>
      </w:r>
    </w:p>
    <w:p w:rsidR="008D6413" w:rsidRPr="00AC1F7D" w:rsidRDefault="00614A15" w:rsidP="008D6413">
      <w:pPr>
        <w:pStyle w:val="Listenabsatz"/>
        <w:numPr>
          <w:ilvl w:val="1"/>
          <w:numId w:val="2"/>
        </w:numPr>
        <w:spacing w:after="0"/>
        <w:rPr>
          <w:rFonts w:asciiTheme="majorHAnsi" w:hAnsiTheme="majorHAnsi"/>
        </w:rPr>
      </w:pPr>
      <w:r w:rsidRPr="00AC1F7D">
        <w:rPr>
          <w:rFonts w:asciiTheme="majorHAnsi" w:hAnsiTheme="majorHAnsi"/>
        </w:rPr>
        <w:t xml:space="preserve">… definiert durch die Methode PlanarImage process() die Schritte Erosion und Dilatation des Opening-Operators, um sie zu sichern. Dabei </w:t>
      </w:r>
      <w:r w:rsidR="00B20B0C" w:rsidRPr="00AC1F7D">
        <w:rPr>
          <w:rFonts w:asciiTheme="majorHAnsi" w:hAnsiTheme="majorHAnsi"/>
        </w:rPr>
        <w:t xml:space="preserve">übergibt </w:t>
      </w:r>
      <w:r w:rsidRPr="00AC1F7D">
        <w:rPr>
          <w:rFonts w:asciiTheme="majorHAnsi" w:hAnsiTheme="majorHAnsi"/>
        </w:rPr>
        <w:t>das Util „Dilat</w:t>
      </w:r>
      <w:r w:rsidR="00B20B0C" w:rsidRPr="00AC1F7D">
        <w:rPr>
          <w:rFonts w:asciiTheme="majorHAnsi" w:hAnsiTheme="majorHAnsi"/>
        </w:rPr>
        <w:t>at</w:t>
      </w:r>
      <w:r w:rsidRPr="00AC1F7D">
        <w:rPr>
          <w:rFonts w:asciiTheme="majorHAnsi" w:hAnsiTheme="majorHAnsi"/>
        </w:rPr>
        <w:t>ion And Erosion</w:t>
      </w:r>
      <w:r w:rsidR="00B20B0C" w:rsidRPr="00AC1F7D">
        <w:rPr>
          <w:rFonts w:asciiTheme="majorHAnsi" w:hAnsiTheme="majorHAnsi"/>
        </w:rPr>
        <w:t>“ dem Pull-Filter Image Open, was</w:t>
      </w:r>
      <w:r w:rsidRPr="00AC1F7D">
        <w:rPr>
          <w:rFonts w:asciiTheme="majorHAnsi" w:hAnsiTheme="majorHAnsi"/>
        </w:rPr>
        <w:t xml:space="preserve"> die Open-Operation</w:t>
      </w:r>
      <w:r w:rsidR="00B20B0C" w:rsidRPr="00AC1F7D">
        <w:rPr>
          <w:rFonts w:asciiTheme="majorHAnsi" w:hAnsiTheme="majorHAnsi"/>
        </w:rPr>
        <w:t xml:space="preserve"> bei der</w:t>
      </w:r>
      <w:r w:rsidRPr="00AC1F7D">
        <w:rPr>
          <w:rFonts w:asciiTheme="majorHAnsi" w:hAnsiTheme="majorHAnsi"/>
        </w:rPr>
        <w:t xml:space="preserve"> </w:t>
      </w:r>
      <w:r w:rsidRPr="00AC1F7D">
        <w:rPr>
          <w:rFonts w:asciiTheme="majorHAnsi" w:hAnsiTheme="majorHAnsi"/>
        </w:rPr>
        <w:lastRenderedPageBreak/>
        <w:t>Bildausgabe dieser Operation</w:t>
      </w:r>
      <w:r w:rsidR="00B20B0C" w:rsidRPr="00AC1F7D">
        <w:rPr>
          <w:rFonts w:asciiTheme="majorHAnsi" w:hAnsiTheme="majorHAnsi"/>
        </w:rPr>
        <w:t xml:space="preserve"> aus der genutzten Kernelmatrix benötigt, um die Erosion mit der Methode PlanarImage doErode() und Dilatation mit der Methode PlanarImage </w:t>
      </w:r>
      <w:r w:rsidR="008D6413" w:rsidRPr="00AC1F7D">
        <w:rPr>
          <w:rFonts w:asciiTheme="majorHAnsi" w:hAnsiTheme="majorHAnsi"/>
        </w:rPr>
        <w:t>doDeliate() durchdurchzuführen.</w:t>
      </w:r>
      <w:r w:rsidR="008D6413" w:rsidRPr="00AC1F7D">
        <w:rPr>
          <w:rFonts w:asciiTheme="majorHAnsi" w:hAnsiTheme="majorHAnsi"/>
        </w:rPr>
        <w:br w:type="page"/>
      </w:r>
    </w:p>
    <w:p w:rsidR="00B20B0C" w:rsidRPr="00AC1F7D" w:rsidRDefault="00B20B0C" w:rsidP="00B20B0C">
      <w:pPr>
        <w:spacing w:after="0"/>
        <w:ind w:left="709"/>
        <w:rPr>
          <w:rFonts w:asciiTheme="majorHAnsi" w:hAnsiTheme="majorHAnsi"/>
        </w:rPr>
      </w:pPr>
      <w:r w:rsidRPr="00AC1F7D">
        <w:rPr>
          <w:rFonts w:asciiTheme="majorHAnsi" w:hAnsiTheme="majorHAnsi"/>
        </w:rPr>
        <w:lastRenderedPageBreak/>
        <w:t>Nun wird das imageOpenFilter-Objekt</w:t>
      </w:r>
      <w:r w:rsidR="00B60314" w:rsidRPr="00AC1F7D">
        <w:rPr>
          <w:rFonts w:asciiTheme="majorHAnsi" w:hAnsiTheme="majorHAnsi"/>
        </w:rPr>
        <w:t xml:space="preserve"> des Pull-Filters Image Open</w:t>
      </w:r>
      <w:r w:rsidRPr="00AC1F7D">
        <w:rPr>
          <w:rFonts w:asciiTheme="majorHAnsi" w:hAnsiTheme="majorHAnsi"/>
        </w:rPr>
        <w:t xml:space="preserve"> mithilfe der statischen Methode displayImage()  mit dem Util „Display Image“ eingelesen, um es </w:t>
      </w:r>
      <w:r w:rsidR="00B60314" w:rsidRPr="00AC1F7D">
        <w:rPr>
          <w:rFonts w:asciiTheme="majorHAnsi" w:hAnsiTheme="majorHAnsi"/>
        </w:rPr>
        <w:t xml:space="preserve">in </w:t>
      </w:r>
      <w:r w:rsidRPr="00AC1F7D">
        <w:rPr>
          <w:rFonts w:asciiTheme="majorHAnsi" w:hAnsiTheme="majorHAnsi"/>
        </w:rPr>
        <w:t>der Pull-Pipeline Image Processing</w:t>
      </w:r>
      <w:r w:rsidR="00B60314" w:rsidRPr="00AC1F7D">
        <w:rPr>
          <w:rFonts w:asciiTheme="majorHAnsi" w:hAnsiTheme="majorHAnsi"/>
        </w:rPr>
        <w:t xml:space="preserve"> zu visualisieren.</w:t>
      </w:r>
    </w:p>
    <w:p w:rsidR="00B60314" w:rsidRPr="00AC1F7D" w:rsidRDefault="00B60314" w:rsidP="00B20B0C">
      <w:pPr>
        <w:spacing w:after="0"/>
        <w:ind w:left="709"/>
        <w:rPr>
          <w:rFonts w:asciiTheme="majorHAnsi" w:hAnsiTheme="majorHAnsi"/>
          <w:sz w:val="20"/>
        </w:rPr>
      </w:pPr>
      <w:r w:rsidRPr="00AC1F7D">
        <w:rPr>
          <w:rFonts w:asciiTheme="majorHAnsi" w:hAnsiTheme="majorHAnsi"/>
          <w:sz w:val="20"/>
        </w:rPr>
        <w:t>displayImage(imageOpenFilter.read());</w:t>
      </w:r>
    </w:p>
    <w:p w:rsidR="00B60314" w:rsidRPr="00AC1F7D" w:rsidRDefault="00B60314" w:rsidP="00B20B0C">
      <w:pPr>
        <w:spacing w:after="0"/>
        <w:ind w:left="709"/>
        <w:rPr>
          <w:rFonts w:asciiTheme="majorHAnsi" w:hAnsiTheme="majorHAnsi"/>
        </w:rPr>
      </w:pPr>
    </w:p>
    <w:p w:rsidR="00B60314" w:rsidRPr="00AC1F7D" w:rsidRDefault="00B60314" w:rsidP="00B20B0C">
      <w:pPr>
        <w:spacing w:after="0"/>
        <w:ind w:left="709"/>
        <w:rPr>
          <w:rFonts w:asciiTheme="majorHAnsi" w:hAnsiTheme="majorHAnsi"/>
        </w:rPr>
      </w:pPr>
      <w:r w:rsidRPr="00AC1F7D">
        <w:rPr>
          <w:rFonts w:asciiTheme="majorHAnsi" w:hAnsiTheme="majorHAnsi"/>
        </w:rPr>
        <w:t>Erst jetzt wird der Pull-Pipe Balled Image das imageOpenFilter-Objekt übergeben.</w:t>
      </w:r>
    </w:p>
    <w:p w:rsidR="00595CC3" w:rsidRPr="00AC1F7D" w:rsidRDefault="00B60314" w:rsidP="00595CC3">
      <w:pPr>
        <w:spacing w:after="0"/>
        <w:ind w:left="709"/>
        <w:rPr>
          <w:rFonts w:asciiTheme="majorHAnsi" w:hAnsiTheme="majorHAnsi"/>
        </w:rPr>
      </w:pPr>
      <w:r w:rsidRPr="00AC1F7D">
        <w:rPr>
          <w:rFonts w:asciiTheme="majorHAnsi" w:hAnsiTheme="majorHAnsi"/>
          <w:sz w:val="20"/>
        </w:rPr>
        <w:t>BalledImagePullPipe balledImagePullPipe = new Balled</w:t>
      </w:r>
      <w:r w:rsidR="00595CC3" w:rsidRPr="00AC1F7D">
        <w:rPr>
          <w:rFonts w:asciiTheme="majorHAnsi" w:hAnsiTheme="majorHAnsi"/>
          <w:sz w:val="20"/>
        </w:rPr>
        <w:t>ImagePullPipe(imageOpenFilter);</w:t>
      </w:r>
    </w:p>
    <w:p w:rsidR="008D6413" w:rsidRPr="00AC1F7D" w:rsidRDefault="008D6413" w:rsidP="00595CC3">
      <w:pPr>
        <w:spacing w:after="0"/>
        <w:ind w:left="709"/>
        <w:rPr>
          <w:rFonts w:asciiTheme="majorHAnsi" w:hAnsiTheme="majorHAnsi"/>
          <w:sz w:val="20"/>
        </w:rPr>
      </w:pPr>
    </w:p>
    <w:p w:rsidR="000A1ED4" w:rsidRPr="00727D19" w:rsidRDefault="00B60314" w:rsidP="00B60314">
      <w:pPr>
        <w:pStyle w:val="Listenabsatz"/>
        <w:numPr>
          <w:ilvl w:val="0"/>
          <w:numId w:val="2"/>
        </w:numPr>
        <w:spacing w:after="0"/>
        <w:rPr>
          <w:rFonts w:asciiTheme="majorHAnsi" w:hAnsiTheme="majorHAnsi"/>
          <w:b/>
          <w:i/>
        </w:rPr>
      </w:pPr>
      <w:r w:rsidRPr="00727D19">
        <w:rPr>
          <w:rFonts w:asciiTheme="majorHAnsi" w:hAnsiTheme="majorHAnsi"/>
          <w:b/>
          <w:i/>
        </w:rPr>
        <w:t>Die Pull-Pipe Balled Image …</w:t>
      </w:r>
    </w:p>
    <w:p w:rsidR="00B60314" w:rsidRPr="00AC1F7D" w:rsidRDefault="00B60314" w:rsidP="00B60314">
      <w:pPr>
        <w:pStyle w:val="Listenabsatz"/>
        <w:numPr>
          <w:ilvl w:val="1"/>
          <w:numId w:val="2"/>
        </w:numPr>
        <w:spacing w:after="0"/>
        <w:rPr>
          <w:rFonts w:asciiTheme="majorHAnsi" w:hAnsiTheme="majorHAnsi"/>
        </w:rPr>
      </w:pPr>
      <w:r w:rsidRPr="00AC1F7D">
        <w:rPr>
          <w:rFonts w:asciiTheme="majorHAnsi" w:hAnsiTheme="majorHAnsi"/>
        </w:rPr>
        <w:t>… erbt wie die vorherigen zwei Pull-Pipes von der abstrakten Klasse Pull-Pipe, um die gefilterten Daten des Pull-Filters Image Open aus der Pull-Pipeline Image Processing zu erhalten.</w:t>
      </w:r>
    </w:p>
    <w:p w:rsidR="00B60314" w:rsidRPr="00AC1F7D" w:rsidRDefault="00B60314" w:rsidP="00B60314">
      <w:pPr>
        <w:pStyle w:val="Listenabsatz"/>
        <w:spacing w:after="0"/>
        <w:ind w:left="2160"/>
        <w:rPr>
          <w:rFonts w:asciiTheme="majorHAnsi" w:hAnsiTheme="majorHAnsi"/>
        </w:rPr>
      </w:pPr>
    </w:p>
    <w:p w:rsidR="00B60314" w:rsidRPr="00AC1F7D" w:rsidRDefault="00B60314" w:rsidP="00B60314">
      <w:pPr>
        <w:pStyle w:val="Listenabsatz"/>
        <w:spacing w:after="0"/>
        <w:ind w:left="2160"/>
        <w:rPr>
          <w:rFonts w:asciiTheme="majorHAnsi" w:hAnsiTheme="majorHAnsi"/>
        </w:rPr>
      </w:pPr>
    </w:p>
    <w:p w:rsidR="00B60314" w:rsidRPr="00AC1F7D" w:rsidRDefault="00B60314" w:rsidP="00B60314">
      <w:pPr>
        <w:pStyle w:val="Listenabsatz"/>
        <w:spacing w:after="0"/>
        <w:ind w:left="2160"/>
        <w:rPr>
          <w:rFonts w:asciiTheme="majorHAnsi" w:hAnsiTheme="majorHAnsi"/>
        </w:rPr>
      </w:pPr>
    </w:p>
    <w:p w:rsidR="00F97630" w:rsidRPr="00AC1F7D" w:rsidRDefault="00F97630" w:rsidP="00AC1F7D">
      <w:pPr>
        <w:pStyle w:val="berschrift3"/>
      </w:pPr>
      <w:bookmarkStart w:id="8" w:name="_Toc340926540"/>
      <w:r w:rsidRPr="00AC1F7D">
        <w:t>Resultatbild abspeichern bzw. an ein Programmteil weiterzureichen</w:t>
      </w:r>
      <w:bookmarkEnd w:id="8"/>
    </w:p>
    <w:p w:rsidR="004F711D" w:rsidRPr="00AC1F7D" w:rsidRDefault="004F711D" w:rsidP="00F97630">
      <w:pPr>
        <w:pStyle w:val="Listenabsatz"/>
        <w:spacing w:after="0"/>
        <w:rPr>
          <w:rFonts w:asciiTheme="majorHAnsi" w:hAnsiTheme="majorHAnsi"/>
        </w:rPr>
      </w:pPr>
    </w:p>
    <w:p w:rsidR="004F711D" w:rsidRPr="00727D19" w:rsidRDefault="004F711D" w:rsidP="00F97630">
      <w:pPr>
        <w:pStyle w:val="Listenabsatz"/>
        <w:spacing w:after="0"/>
        <w:rPr>
          <w:rFonts w:asciiTheme="majorHAnsi" w:hAnsiTheme="majorHAnsi"/>
          <w:b/>
          <w:u w:val="single"/>
        </w:rPr>
      </w:pPr>
      <w:r w:rsidRPr="00727D19">
        <w:rPr>
          <w:rFonts w:asciiTheme="majorHAnsi" w:hAnsiTheme="majorHAnsi"/>
          <w:b/>
          <w:u w:val="single"/>
        </w:rPr>
        <w:t>Beschreibung:</w:t>
      </w:r>
    </w:p>
    <w:p w:rsidR="007F464D" w:rsidRPr="00AC1F7D" w:rsidRDefault="00F97630" w:rsidP="007F464D">
      <w:pPr>
        <w:pStyle w:val="Listenabsatz"/>
        <w:spacing w:after="0"/>
        <w:rPr>
          <w:rFonts w:asciiTheme="majorHAnsi" w:hAnsiTheme="majorHAnsi"/>
        </w:rPr>
      </w:pPr>
      <w:r w:rsidRPr="00AC1F7D">
        <w:rPr>
          <w:rFonts w:asciiTheme="majorHAnsi" w:hAnsiTheme="majorHAnsi"/>
        </w:rPr>
        <w:t xml:space="preserve">Das Resultatbild ist ein Bild, in dem nur die „balls“ als Scheiben zu sehen sind. Es soll abgespeichert bzw. an ein Programmteil weitegereicht werden, das die Scheiben zählt, ihre Zentren bestimmt, und prüft, ob sie im Toleranzbereich der Qualitätskontrolle liegen. Optioinal: „balls“ über das Originalbild </w:t>
      </w:r>
      <w:r w:rsidR="004F711D" w:rsidRPr="00AC1F7D">
        <w:rPr>
          <w:rFonts w:asciiTheme="majorHAnsi" w:hAnsiTheme="majorHAnsi"/>
        </w:rPr>
        <w:t>anzeigen (display).</w:t>
      </w:r>
    </w:p>
    <w:p w:rsidR="00595CC3" w:rsidRPr="00AC1F7D" w:rsidRDefault="00595CC3" w:rsidP="007F464D">
      <w:pPr>
        <w:pStyle w:val="Listenabsatz"/>
        <w:spacing w:after="0"/>
        <w:rPr>
          <w:rFonts w:asciiTheme="majorHAnsi" w:hAnsiTheme="majorHAnsi"/>
        </w:rPr>
      </w:pPr>
    </w:p>
    <w:p w:rsidR="004F711D" w:rsidRPr="00AC1F7D" w:rsidRDefault="004F711D" w:rsidP="00F97630">
      <w:pPr>
        <w:pStyle w:val="Listenabsatz"/>
        <w:spacing w:after="0"/>
        <w:rPr>
          <w:rFonts w:asciiTheme="majorHAnsi" w:hAnsiTheme="majorHAnsi"/>
        </w:rPr>
      </w:pPr>
      <w:r w:rsidRPr="00AC1F7D">
        <w:rPr>
          <w:rFonts w:asciiTheme="majorHAnsi" w:hAnsiTheme="majorHAnsi"/>
        </w:rPr>
        <w:t>Das balledImagePullPipe-Objekt der Pull-Pipe Balled Image wird dem Pull-Filter Mark Centers übergeben.</w:t>
      </w:r>
    </w:p>
    <w:p w:rsidR="004F711D" w:rsidRPr="00AC1F7D" w:rsidRDefault="004F711D" w:rsidP="00F97630">
      <w:pPr>
        <w:pStyle w:val="Listenabsatz"/>
        <w:spacing w:after="0"/>
        <w:rPr>
          <w:rFonts w:asciiTheme="majorHAnsi" w:hAnsiTheme="majorHAnsi"/>
          <w:sz w:val="20"/>
        </w:rPr>
      </w:pPr>
      <w:r w:rsidRPr="00AC1F7D">
        <w:rPr>
          <w:rFonts w:asciiTheme="majorHAnsi" w:hAnsiTheme="majorHAnsi"/>
          <w:sz w:val="20"/>
        </w:rPr>
        <w:t>MarkCentersPullFilter markCentersFilter = new MarkCentersPullFilter(balledImagePullPipe);</w:t>
      </w:r>
    </w:p>
    <w:p w:rsidR="004F711D" w:rsidRPr="00AC1F7D" w:rsidRDefault="004F711D" w:rsidP="00F97630">
      <w:pPr>
        <w:pStyle w:val="Listenabsatz"/>
        <w:spacing w:after="0"/>
        <w:rPr>
          <w:rFonts w:asciiTheme="majorHAnsi" w:hAnsiTheme="majorHAnsi"/>
        </w:rPr>
      </w:pPr>
    </w:p>
    <w:p w:rsidR="004F711D" w:rsidRPr="00727D19" w:rsidRDefault="004F711D" w:rsidP="004F711D">
      <w:pPr>
        <w:pStyle w:val="Listenabsatz"/>
        <w:numPr>
          <w:ilvl w:val="0"/>
          <w:numId w:val="2"/>
        </w:numPr>
        <w:spacing w:after="0"/>
        <w:rPr>
          <w:rFonts w:asciiTheme="majorHAnsi" w:hAnsiTheme="majorHAnsi"/>
          <w:b/>
          <w:i/>
        </w:rPr>
      </w:pPr>
      <w:r w:rsidRPr="00727D19">
        <w:rPr>
          <w:rFonts w:asciiTheme="majorHAnsi" w:hAnsiTheme="majorHAnsi"/>
          <w:b/>
          <w:i/>
        </w:rPr>
        <w:t>Der Pull-Filter Mark Centers …</w:t>
      </w:r>
    </w:p>
    <w:p w:rsidR="004F711D" w:rsidRPr="00AC1F7D" w:rsidRDefault="004F711D" w:rsidP="004F711D">
      <w:pPr>
        <w:pStyle w:val="Listenabsatz"/>
        <w:numPr>
          <w:ilvl w:val="1"/>
          <w:numId w:val="2"/>
        </w:numPr>
        <w:spacing w:after="0"/>
        <w:rPr>
          <w:rFonts w:asciiTheme="majorHAnsi" w:hAnsiTheme="majorHAnsi"/>
        </w:rPr>
      </w:pPr>
      <w:r w:rsidRPr="00AC1F7D">
        <w:rPr>
          <w:rFonts w:asciiTheme="majorHAnsi" w:hAnsiTheme="majorHAnsi"/>
        </w:rPr>
        <w:t>… erbt wie gehabt von der abstrakten Klasse Pull-Filter die abstrakte Methode process().</w:t>
      </w:r>
    </w:p>
    <w:p w:rsidR="008D6413" w:rsidRPr="00AC1F7D" w:rsidRDefault="004F711D" w:rsidP="008D6413">
      <w:pPr>
        <w:pStyle w:val="Listenabsatz"/>
        <w:numPr>
          <w:ilvl w:val="1"/>
          <w:numId w:val="2"/>
        </w:numPr>
        <w:spacing w:after="0"/>
        <w:rPr>
          <w:rFonts w:asciiTheme="majorHAnsi" w:hAnsiTheme="majorHAnsi"/>
        </w:rPr>
      </w:pPr>
      <w:r w:rsidRPr="00AC1F7D">
        <w:rPr>
          <w:rFonts w:asciiTheme="majorHAnsi" w:hAnsiTheme="majorHAnsi"/>
        </w:rPr>
        <w:t xml:space="preserve">… definiert durch die Methode PlanarImage process() die Mittelpunkte und Zentren der Scheiben („balls“). Dabei hilft das Util </w:t>
      </w:r>
      <w:r w:rsidR="009F35A7" w:rsidRPr="00AC1F7D">
        <w:rPr>
          <w:rFonts w:asciiTheme="majorHAnsi" w:hAnsiTheme="majorHAnsi"/>
        </w:rPr>
        <w:t>„Find Middle Points In White Balls“ mit der Methode PlanarImage getMiddlePointsAndMarkMiddle() die Pixel zu finden, die in den Farbbereich von Weiß und Hellgrau (240 – 255) fallen, um sie zu sammeln und ihre Zentrum zu finden.</w:t>
      </w:r>
      <w:r w:rsidR="008D6413" w:rsidRPr="00AC1F7D">
        <w:rPr>
          <w:rFonts w:asciiTheme="majorHAnsi" w:hAnsiTheme="majorHAnsi"/>
        </w:rPr>
        <w:br w:type="page"/>
      </w:r>
    </w:p>
    <w:p w:rsidR="00497D0D" w:rsidRPr="00AC1F7D" w:rsidRDefault="009F35A7" w:rsidP="00497D0D">
      <w:pPr>
        <w:spacing w:after="0"/>
        <w:ind w:left="2124" w:firstLine="36"/>
        <w:rPr>
          <w:rFonts w:asciiTheme="majorHAnsi" w:hAnsiTheme="majorHAnsi"/>
        </w:rPr>
      </w:pPr>
      <w:r w:rsidRPr="00AC1F7D">
        <w:rPr>
          <w:rFonts w:asciiTheme="majorHAnsi" w:hAnsiTheme="majorHAnsi"/>
        </w:rPr>
        <w:lastRenderedPageBreak/>
        <w:t>Dafür geht die Methode horizontal und vertikal durch das Raster, um die Farbe jedes Pixels zu überprüfen und falls sie in den definierten Bereich fallen, sollen sie der Pixelsammlung hinzufügt werden.</w:t>
      </w:r>
      <w:r w:rsidR="00497D0D" w:rsidRPr="00AC1F7D">
        <w:rPr>
          <w:rFonts w:asciiTheme="majorHAnsi" w:hAnsiTheme="majorHAnsi"/>
        </w:rPr>
        <w:t xml:space="preserve"> </w:t>
      </w:r>
      <w:r w:rsidRPr="00AC1F7D">
        <w:rPr>
          <w:rFonts w:asciiTheme="majorHAnsi" w:hAnsiTheme="majorHAnsi"/>
        </w:rPr>
        <w:t>Weiteres überprüft sie, ob eine Pixelsammlung vollständig ist, um das Zentrum der weißen Pixel mit einem blauen Punkt hervorzuheben und die Koordinaten auszugeben, die in eine Textdatei geschrieben werden.</w:t>
      </w:r>
    </w:p>
    <w:p w:rsidR="00497D0D" w:rsidRPr="00AC1F7D" w:rsidRDefault="00497D0D" w:rsidP="00497D0D">
      <w:pPr>
        <w:spacing w:after="0"/>
        <w:ind w:left="2124" w:firstLine="36"/>
        <w:rPr>
          <w:rFonts w:asciiTheme="majorHAnsi" w:hAnsiTheme="majorHAnsi"/>
        </w:rPr>
      </w:pPr>
    </w:p>
    <w:p w:rsidR="009F35A7" w:rsidRPr="00AC1F7D" w:rsidRDefault="00497D0D" w:rsidP="00497D0D">
      <w:pPr>
        <w:spacing w:after="0"/>
        <w:ind w:left="2124" w:firstLine="36"/>
        <w:rPr>
          <w:rFonts w:asciiTheme="majorHAnsi" w:hAnsiTheme="majorHAnsi"/>
        </w:rPr>
      </w:pPr>
      <w:r w:rsidRPr="00AC1F7D">
        <w:rPr>
          <w:rFonts w:asciiTheme="majorHAnsi" w:hAnsiTheme="majorHAnsi"/>
        </w:rPr>
        <w:t>Das Util „Find Middle Points in White Balls“ berechnet auch das Zentrum in einem Set aus weißen Pixeln mit der Methode Point getCenter(). In dieser wird das Minimum und Maximum der Koordinaten in X- und Y-Richtung gefunden und die Hälfte der Distanz verwendet, um die Koordinaten in einem Point-Objekt zu übergeben.</w:t>
      </w:r>
    </w:p>
    <w:p w:rsidR="004F711D" w:rsidRPr="00AC1F7D" w:rsidRDefault="004F711D" w:rsidP="004F711D">
      <w:pPr>
        <w:pStyle w:val="Listenabsatz"/>
        <w:spacing w:after="0"/>
        <w:ind w:left="2160"/>
        <w:rPr>
          <w:rFonts w:asciiTheme="majorHAnsi" w:hAnsiTheme="majorHAnsi"/>
        </w:rPr>
      </w:pPr>
    </w:p>
    <w:p w:rsidR="005B5BC2" w:rsidRPr="00AC1F7D" w:rsidRDefault="005B5BC2" w:rsidP="00AC1F7D">
      <w:pPr>
        <w:pStyle w:val="berschrift3"/>
      </w:pPr>
      <w:bookmarkStart w:id="9" w:name="_Toc340926541"/>
      <w:r w:rsidRPr="00AC1F7D">
        <w:t>Schrittfolge mit Parametereinstellungen abspeichern</w:t>
      </w:r>
      <w:bookmarkEnd w:id="9"/>
      <w:r w:rsidRPr="00AC1F7D">
        <w:t xml:space="preserve"> </w:t>
      </w:r>
    </w:p>
    <w:p w:rsidR="007F464D" w:rsidRPr="00AC1F7D" w:rsidRDefault="005B5BC2" w:rsidP="00595CC3">
      <w:pPr>
        <w:pStyle w:val="Listenabsatz"/>
        <w:spacing w:after="0"/>
        <w:rPr>
          <w:rFonts w:asciiTheme="majorHAnsi" w:hAnsiTheme="majorHAnsi"/>
        </w:rPr>
      </w:pPr>
      <w:r w:rsidRPr="00AC1F7D">
        <w:rPr>
          <w:rFonts w:asciiTheme="majorHAnsi" w:hAnsiTheme="majorHAnsi" w:cs="Times New Roman"/>
          <w:color w:val="000000"/>
          <w:sz w:val="23"/>
          <w:szCs w:val="23"/>
        </w:rPr>
        <w:t>In der Realität hätte nun der Benutzer die Möglichkeit, diese Anwendung anhand mehrerer Bilder der Platine (Position unter der Kamera variiert, Lötstellen in Ausmaß, exakter Position, Helligkeit variieren) manuell zu testen, um Parameterwerte und ausgewählte Operatoren zu validieren. Dieser Schritt wird der Einfachheit halber in unserem Übungsbeispiel nicht vollzogen.</w:t>
      </w:r>
      <w:r w:rsidR="007F464D" w:rsidRPr="00AC1F7D">
        <w:rPr>
          <w:rFonts w:asciiTheme="majorHAnsi" w:hAnsiTheme="majorHAnsi"/>
          <w:b/>
          <w:u w:val="single"/>
          <w:lang w:val="en-US"/>
        </w:rPr>
        <w:br w:type="page"/>
      </w:r>
    </w:p>
    <w:p w:rsidR="005B5BC2" w:rsidRPr="00AC1F7D" w:rsidRDefault="005B5BC2" w:rsidP="00AC1F7D">
      <w:pPr>
        <w:pStyle w:val="berschrift2"/>
        <w:rPr>
          <w:lang w:val="en-US"/>
        </w:rPr>
      </w:pPr>
      <w:bookmarkStart w:id="10" w:name="_Toc340926542"/>
      <w:r w:rsidRPr="00AC1F7D">
        <w:rPr>
          <w:lang w:val="en-US"/>
        </w:rPr>
        <w:lastRenderedPageBreak/>
        <w:t>Push-Pipeline Image Processing</w:t>
      </w:r>
      <w:bookmarkEnd w:id="10"/>
    </w:p>
    <w:p w:rsidR="005B5BC2" w:rsidRPr="00AC1F7D" w:rsidRDefault="005B5BC2" w:rsidP="003F2FE0">
      <w:pPr>
        <w:spacing w:after="0"/>
        <w:rPr>
          <w:rFonts w:asciiTheme="majorHAnsi" w:hAnsiTheme="majorHAnsi"/>
        </w:rPr>
      </w:pPr>
      <w:r w:rsidRPr="00AC1F7D">
        <w:rPr>
          <w:rFonts w:asciiTheme="majorHAnsi" w:hAnsiTheme="majorHAnsi"/>
        </w:rPr>
        <w:t xml:space="preserve">Alle Schritte, die in der Pull-Pipeline Image Processing eingelesen wurden, werden nun in die Push-Pipeline Image Processing geschrieben. Dafür </w:t>
      </w:r>
      <w:r w:rsidR="007F464D" w:rsidRPr="00AC1F7D">
        <w:rPr>
          <w:rFonts w:asciiTheme="majorHAnsi" w:hAnsiTheme="majorHAnsi"/>
        </w:rPr>
        <w:t>wird erneut eine statische Float-Kernelmatrix erstellt.</w:t>
      </w:r>
    </w:p>
    <w:p w:rsidR="007F464D" w:rsidRPr="00AC1F7D" w:rsidRDefault="007F464D" w:rsidP="007F464D">
      <w:pPr>
        <w:spacing w:after="0"/>
        <w:rPr>
          <w:rFonts w:asciiTheme="majorHAnsi" w:hAnsiTheme="majorHAnsi"/>
          <w:sz w:val="20"/>
          <w:lang w:val="en-US"/>
        </w:rPr>
      </w:pPr>
      <w:r w:rsidRPr="00AC1F7D">
        <w:rPr>
          <w:rFonts w:asciiTheme="majorHAnsi" w:hAnsiTheme="majorHAnsi"/>
          <w:sz w:val="20"/>
          <w:lang w:val="en-US"/>
        </w:rPr>
        <w:t xml:space="preserve">static float[] </w:t>
      </w:r>
      <w:proofErr w:type="gramStart"/>
      <w:r w:rsidRPr="00AC1F7D">
        <w:rPr>
          <w:rFonts w:asciiTheme="majorHAnsi" w:hAnsiTheme="majorHAnsi"/>
          <w:sz w:val="20"/>
          <w:lang w:val="en-US"/>
        </w:rPr>
        <w:t>kernelMatrix  =</w:t>
      </w:r>
      <w:proofErr w:type="gramEnd"/>
      <w:r w:rsidRPr="00AC1F7D">
        <w:rPr>
          <w:rFonts w:asciiTheme="majorHAnsi" w:hAnsiTheme="majorHAnsi"/>
          <w:sz w:val="20"/>
          <w:lang w:val="en-US"/>
        </w:rPr>
        <w:t xml:space="preserve"> new float[]{</w:t>
      </w:r>
    </w:p>
    <w:p w:rsidR="007F464D" w:rsidRPr="00AC1F7D" w:rsidRDefault="007F464D" w:rsidP="007F464D">
      <w:pPr>
        <w:spacing w:after="0"/>
        <w:rPr>
          <w:rFonts w:asciiTheme="majorHAnsi" w:hAnsiTheme="majorHAnsi"/>
          <w:sz w:val="20"/>
        </w:rPr>
      </w:pPr>
      <w:r w:rsidRPr="00AC1F7D">
        <w:rPr>
          <w:rFonts w:asciiTheme="majorHAnsi" w:hAnsiTheme="majorHAnsi"/>
          <w:sz w:val="20"/>
          <w:lang w:val="en-US"/>
        </w:rPr>
        <w:tab/>
      </w:r>
      <w:r w:rsidRPr="00AC1F7D">
        <w:rPr>
          <w:rFonts w:asciiTheme="majorHAnsi" w:hAnsiTheme="majorHAnsi"/>
          <w:sz w:val="20"/>
          <w:lang w:val="en-US"/>
        </w:rPr>
        <w:tab/>
      </w:r>
      <w:r w:rsidRPr="00AC1F7D">
        <w:rPr>
          <w:rFonts w:asciiTheme="majorHAnsi" w:hAnsiTheme="majorHAnsi"/>
          <w:sz w:val="20"/>
        </w:rPr>
        <w:t>0,0,0,0,0,1,0,0,0,0,0,</w:t>
      </w:r>
    </w:p>
    <w:p w:rsidR="007F464D" w:rsidRPr="00AC1F7D" w:rsidRDefault="007F464D" w:rsidP="007F464D">
      <w:pPr>
        <w:spacing w:after="0"/>
        <w:rPr>
          <w:rFonts w:asciiTheme="majorHAnsi" w:hAnsiTheme="majorHAnsi"/>
          <w:sz w:val="20"/>
        </w:rPr>
      </w:pPr>
      <w:r w:rsidRPr="00AC1F7D">
        <w:rPr>
          <w:rFonts w:asciiTheme="majorHAnsi" w:hAnsiTheme="majorHAnsi"/>
          <w:sz w:val="20"/>
        </w:rPr>
        <w:tab/>
      </w:r>
      <w:r w:rsidRPr="00AC1F7D">
        <w:rPr>
          <w:rFonts w:asciiTheme="majorHAnsi" w:hAnsiTheme="majorHAnsi"/>
          <w:sz w:val="20"/>
        </w:rPr>
        <w:tab/>
        <w:t>0,0,0,1,1,1,1,1,0,0,0,</w:t>
      </w:r>
    </w:p>
    <w:p w:rsidR="007F464D" w:rsidRPr="00AC1F7D" w:rsidRDefault="007F464D" w:rsidP="007F464D">
      <w:pPr>
        <w:spacing w:after="0"/>
        <w:rPr>
          <w:rFonts w:asciiTheme="majorHAnsi" w:hAnsiTheme="majorHAnsi"/>
          <w:sz w:val="20"/>
        </w:rPr>
      </w:pPr>
      <w:r w:rsidRPr="00AC1F7D">
        <w:rPr>
          <w:rFonts w:asciiTheme="majorHAnsi" w:hAnsiTheme="majorHAnsi"/>
          <w:sz w:val="20"/>
        </w:rPr>
        <w:tab/>
      </w:r>
      <w:r w:rsidRPr="00AC1F7D">
        <w:rPr>
          <w:rFonts w:asciiTheme="majorHAnsi" w:hAnsiTheme="majorHAnsi"/>
          <w:sz w:val="20"/>
        </w:rPr>
        <w:tab/>
        <w:t>0,0,1,1,1,1,1,1,1,0,0,</w:t>
      </w:r>
    </w:p>
    <w:p w:rsidR="007F464D" w:rsidRPr="00AC1F7D" w:rsidRDefault="007F464D" w:rsidP="007F464D">
      <w:pPr>
        <w:spacing w:after="0"/>
        <w:rPr>
          <w:rFonts w:asciiTheme="majorHAnsi" w:hAnsiTheme="majorHAnsi"/>
          <w:sz w:val="20"/>
        </w:rPr>
      </w:pPr>
      <w:r w:rsidRPr="00AC1F7D">
        <w:rPr>
          <w:rFonts w:asciiTheme="majorHAnsi" w:hAnsiTheme="majorHAnsi"/>
          <w:sz w:val="20"/>
        </w:rPr>
        <w:tab/>
      </w:r>
      <w:r w:rsidRPr="00AC1F7D">
        <w:rPr>
          <w:rFonts w:asciiTheme="majorHAnsi" w:hAnsiTheme="majorHAnsi"/>
          <w:sz w:val="20"/>
        </w:rPr>
        <w:tab/>
        <w:t>0,1,1,1,1,1,1,1,1,1,0,</w:t>
      </w:r>
    </w:p>
    <w:p w:rsidR="007F464D" w:rsidRPr="00AC1F7D" w:rsidRDefault="007F464D" w:rsidP="007F464D">
      <w:pPr>
        <w:spacing w:after="0"/>
        <w:rPr>
          <w:rFonts w:asciiTheme="majorHAnsi" w:hAnsiTheme="majorHAnsi"/>
          <w:sz w:val="20"/>
        </w:rPr>
      </w:pPr>
      <w:r w:rsidRPr="00AC1F7D">
        <w:rPr>
          <w:rFonts w:asciiTheme="majorHAnsi" w:hAnsiTheme="majorHAnsi"/>
          <w:sz w:val="20"/>
        </w:rPr>
        <w:tab/>
      </w:r>
      <w:r w:rsidRPr="00AC1F7D">
        <w:rPr>
          <w:rFonts w:asciiTheme="majorHAnsi" w:hAnsiTheme="majorHAnsi"/>
          <w:sz w:val="20"/>
        </w:rPr>
        <w:tab/>
        <w:t>1,1,1,1,1,1,1,1,1,1,1,</w:t>
      </w:r>
    </w:p>
    <w:p w:rsidR="007F464D" w:rsidRPr="00AC1F7D" w:rsidRDefault="007F464D" w:rsidP="007F464D">
      <w:pPr>
        <w:spacing w:after="0"/>
        <w:rPr>
          <w:rFonts w:asciiTheme="majorHAnsi" w:hAnsiTheme="majorHAnsi"/>
          <w:sz w:val="20"/>
        </w:rPr>
      </w:pPr>
      <w:r w:rsidRPr="00AC1F7D">
        <w:rPr>
          <w:rFonts w:asciiTheme="majorHAnsi" w:hAnsiTheme="majorHAnsi"/>
          <w:sz w:val="20"/>
        </w:rPr>
        <w:tab/>
      </w:r>
      <w:r w:rsidRPr="00AC1F7D">
        <w:rPr>
          <w:rFonts w:asciiTheme="majorHAnsi" w:hAnsiTheme="majorHAnsi"/>
          <w:sz w:val="20"/>
        </w:rPr>
        <w:tab/>
        <w:t>1,1,1,1,1,1,1,1,1,1,1,</w:t>
      </w:r>
    </w:p>
    <w:p w:rsidR="007F464D" w:rsidRPr="00AC1F7D" w:rsidRDefault="007F464D" w:rsidP="007F464D">
      <w:pPr>
        <w:spacing w:after="0"/>
        <w:rPr>
          <w:rFonts w:asciiTheme="majorHAnsi" w:hAnsiTheme="majorHAnsi"/>
          <w:sz w:val="20"/>
        </w:rPr>
      </w:pPr>
      <w:r w:rsidRPr="00AC1F7D">
        <w:rPr>
          <w:rFonts w:asciiTheme="majorHAnsi" w:hAnsiTheme="majorHAnsi"/>
          <w:sz w:val="20"/>
        </w:rPr>
        <w:tab/>
      </w:r>
      <w:r w:rsidRPr="00AC1F7D">
        <w:rPr>
          <w:rFonts w:asciiTheme="majorHAnsi" w:hAnsiTheme="majorHAnsi"/>
          <w:sz w:val="20"/>
        </w:rPr>
        <w:tab/>
        <w:t>1,1,1,1,1,1,1,1,1,1,1,</w:t>
      </w:r>
    </w:p>
    <w:p w:rsidR="007F464D" w:rsidRPr="00AC1F7D" w:rsidRDefault="007F464D" w:rsidP="007F464D">
      <w:pPr>
        <w:spacing w:after="0"/>
        <w:rPr>
          <w:rFonts w:asciiTheme="majorHAnsi" w:hAnsiTheme="majorHAnsi"/>
          <w:sz w:val="20"/>
        </w:rPr>
      </w:pPr>
      <w:r w:rsidRPr="00AC1F7D">
        <w:rPr>
          <w:rFonts w:asciiTheme="majorHAnsi" w:hAnsiTheme="majorHAnsi"/>
          <w:sz w:val="20"/>
        </w:rPr>
        <w:tab/>
      </w:r>
      <w:r w:rsidRPr="00AC1F7D">
        <w:rPr>
          <w:rFonts w:asciiTheme="majorHAnsi" w:hAnsiTheme="majorHAnsi"/>
          <w:sz w:val="20"/>
        </w:rPr>
        <w:tab/>
        <w:t>0,1,1,1,1,1,1,1,1,1,0,</w:t>
      </w:r>
    </w:p>
    <w:p w:rsidR="007F464D" w:rsidRPr="00AC1F7D" w:rsidRDefault="007F464D" w:rsidP="007F464D">
      <w:pPr>
        <w:spacing w:after="0"/>
        <w:rPr>
          <w:rFonts w:asciiTheme="majorHAnsi" w:hAnsiTheme="majorHAnsi"/>
          <w:sz w:val="20"/>
        </w:rPr>
      </w:pPr>
      <w:r w:rsidRPr="00AC1F7D">
        <w:rPr>
          <w:rFonts w:asciiTheme="majorHAnsi" w:hAnsiTheme="majorHAnsi"/>
          <w:sz w:val="20"/>
        </w:rPr>
        <w:tab/>
      </w:r>
      <w:r w:rsidRPr="00AC1F7D">
        <w:rPr>
          <w:rFonts w:asciiTheme="majorHAnsi" w:hAnsiTheme="majorHAnsi"/>
          <w:sz w:val="20"/>
        </w:rPr>
        <w:tab/>
        <w:t>0,1,1,1,1,1,1,1,1,1,0,</w:t>
      </w:r>
    </w:p>
    <w:p w:rsidR="007F464D" w:rsidRPr="00AC1F7D" w:rsidRDefault="007F464D" w:rsidP="007F464D">
      <w:pPr>
        <w:spacing w:after="0"/>
        <w:rPr>
          <w:rFonts w:asciiTheme="majorHAnsi" w:hAnsiTheme="majorHAnsi"/>
          <w:sz w:val="20"/>
        </w:rPr>
      </w:pPr>
      <w:r w:rsidRPr="00AC1F7D">
        <w:rPr>
          <w:rFonts w:asciiTheme="majorHAnsi" w:hAnsiTheme="majorHAnsi"/>
          <w:sz w:val="20"/>
        </w:rPr>
        <w:tab/>
      </w:r>
      <w:r w:rsidRPr="00AC1F7D">
        <w:rPr>
          <w:rFonts w:asciiTheme="majorHAnsi" w:hAnsiTheme="majorHAnsi"/>
          <w:sz w:val="20"/>
        </w:rPr>
        <w:tab/>
        <w:t>0,0,1,1,1,1,1,1,1,0,0,</w:t>
      </w:r>
    </w:p>
    <w:p w:rsidR="007F464D" w:rsidRPr="00AC1F7D" w:rsidRDefault="007F464D" w:rsidP="007F464D">
      <w:pPr>
        <w:spacing w:after="0"/>
        <w:rPr>
          <w:rFonts w:asciiTheme="majorHAnsi" w:hAnsiTheme="majorHAnsi"/>
          <w:sz w:val="20"/>
        </w:rPr>
      </w:pPr>
      <w:r w:rsidRPr="00AC1F7D">
        <w:rPr>
          <w:rFonts w:asciiTheme="majorHAnsi" w:hAnsiTheme="majorHAnsi"/>
          <w:sz w:val="20"/>
        </w:rPr>
        <w:tab/>
      </w:r>
      <w:r w:rsidRPr="00AC1F7D">
        <w:rPr>
          <w:rFonts w:asciiTheme="majorHAnsi" w:hAnsiTheme="majorHAnsi"/>
          <w:sz w:val="20"/>
        </w:rPr>
        <w:tab/>
        <w:t>0,0,0,0,1,1,1,0,0,0,0</w:t>
      </w:r>
    </w:p>
    <w:p w:rsidR="007F464D" w:rsidRPr="00AC1F7D" w:rsidRDefault="007F464D" w:rsidP="007F464D">
      <w:pPr>
        <w:spacing w:after="0"/>
        <w:rPr>
          <w:rFonts w:asciiTheme="majorHAnsi" w:hAnsiTheme="majorHAnsi"/>
          <w:sz w:val="20"/>
        </w:rPr>
      </w:pPr>
      <w:r w:rsidRPr="00AC1F7D">
        <w:rPr>
          <w:rFonts w:asciiTheme="majorHAnsi" w:hAnsiTheme="majorHAnsi"/>
          <w:sz w:val="20"/>
        </w:rPr>
        <w:tab/>
        <w:t>};</w:t>
      </w:r>
    </w:p>
    <w:p w:rsidR="007F464D" w:rsidRPr="00AC1F7D" w:rsidRDefault="007F464D" w:rsidP="007F464D">
      <w:pPr>
        <w:spacing w:after="0"/>
        <w:rPr>
          <w:rFonts w:asciiTheme="majorHAnsi" w:hAnsiTheme="majorHAnsi"/>
        </w:rPr>
      </w:pPr>
    </w:p>
    <w:p w:rsidR="007F464D" w:rsidRPr="00AC1F7D" w:rsidRDefault="007F464D" w:rsidP="007F464D">
      <w:pPr>
        <w:spacing w:after="0"/>
        <w:rPr>
          <w:rFonts w:asciiTheme="majorHAnsi" w:hAnsiTheme="majorHAnsi"/>
        </w:rPr>
      </w:pPr>
      <w:r w:rsidRPr="00AC1F7D">
        <w:rPr>
          <w:rFonts w:asciiTheme="majorHAnsi" w:hAnsiTheme="majorHAnsi"/>
        </w:rPr>
        <w:t>Als erster Schritt wird eine Push-Pipe Output erzeugt.</w:t>
      </w:r>
    </w:p>
    <w:p w:rsidR="005B5BC2" w:rsidRPr="00AC1F7D" w:rsidRDefault="007F464D" w:rsidP="003F2FE0">
      <w:pPr>
        <w:spacing w:after="0"/>
        <w:rPr>
          <w:rFonts w:asciiTheme="majorHAnsi" w:hAnsiTheme="majorHAnsi"/>
          <w:sz w:val="20"/>
          <w:lang w:val="en-US"/>
        </w:rPr>
      </w:pPr>
      <w:r w:rsidRPr="00AC1F7D">
        <w:rPr>
          <w:rFonts w:asciiTheme="majorHAnsi" w:hAnsiTheme="majorHAnsi"/>
          <w:sz w:val="20"/>
          <w:lang w:val="en-US"/>
        </w:rPr>
        <w:t>OutputPushPipe outpushPipe = new OutputPushPipe(null);</w:t>
      </w:r>
    </w:p>
    <w:p w:rsidR="005B5BC2" w:rsidRPr="00AC1F7D" w:rsidRDefault="005B5BC2" w:rsidP="003F2FE0">
      <w:pPr>
        <w:spacing w:after="0"/>
        <w:rPr>
          <w:rFonts w:asciiTheme="majorHAnsi" w:hAnsiTheme="majorHAnsi"/>
          <w:lang w:val="en-US"/>
        </w:rPr>
      </w:pPr>
    </w:p>
    <w:p w:rsidR="005B5BC2" w:rsidRPr="00727D19" w:rsidRDefault="007F464D" w:rsidP="007F464D">
      <w:pPr>
        <w:pStyle w:val="Listenabsatz"/>
        <w:numPr>
          <w:ilvl w:val="0"/>
          <w:numId w:val="2"/>
        </w:numPr>
        <w:spacing w:after="0"/>
        <w:rPr>
          <w:rFonts w:asciiTheme="majorHAnsi" w:hAnsiTheme="majorHAnsi"/>
          <w:b/>
          <w:i/>
          <w:lang w:val="en-US"/>
        </w:rPr>
      </w:pPr>
      <w:r w:rsidRPr="00727D19">
        <w:rPr>
          <w:rFonts w:asciiTheme="majorHAnsi" w:hAnsiTheme="majorHAnsi"/>
          <w:b/>
          <w:i/>
          <w:lang w:val="en-US"/>
        </w:rPr>
        <w:t>Die Push-Pipe Output …</w:t>
      </w:r>
    </w:p>
    <w:p w:rsidR="007F464D" w:rsidRPr="00AC1F7D" w:rsidRDefault="007F464D" w:rsidP="007F464D">
      <w:pPr>
        <w:pStyle w:val="Listenabsatz"/>
        <w:numPr>
          <w:ilvl w:val="1"/>
          <w:numId w:val="2"/>
        </w:numPr>
        <w:spacing w:after="0"/>
        <w:rPr>
          <w:rFonts w:asciiTheme="majorHAnsi" w:hAnsiTheme="majorHAnsi"/>
        </w:rPr>
      </w:pPr>
      <w:r w:rsidRPr="00AC1F7D">
        <w:rPr>
          <w:rFonts w:asciiTheme="majorHAnsi" w:hAnsiTheme="majorHAnsi"/>
        </w:rPr>
        <w:t>… erbt von der abstrakten Klasse Push-Pipe die abstrakte Methode write, die das Bild in unserer Frame Display Image schreibt.</w:t>
      </w:r>
    </w:p>
    <w:p w:rsidR="007F464D" w:rsidRPr="00AC1F7D" w:rsidRDefault="007F464D" w:rsidP="007F464D">
      <w:pPr>
        <w:pStyle w:val="Listenabsatz"/>
        <w:spacing w:after="0"/>
        <w:ind w:left="2160"/>
        <w:rPr>
          <w:rFonts w:asciiTheme="majorHAnsi" w:hAnsiTheme="majorHAnsi"/>
        </w:rPr>
      </w:pPr>
    </w:p>
    <w:p w:rsidR="007F464D" w:rsidRPr="00AC1F7D" w:rsidRDefault="007F464D" w:rsidP="007F464D">
      <w:pPr>
        <w:spacing w:after="0"/>
        <w:rPr>
          <w:rFonts w:asciiTheme="majorHAnsi" w:hAnsiTheme="majorHAnsi"/>
        </w:rPr>
      </w:pPr>
    </w:p>
    <w:p w:rsidR="007F464D" w:rsidRPr="00AC1F7D" w:rsidRDefault="007F464D" w:rsidP="003F2FE0">
      <w:pPr>
        <w:spacing w:after="0"/>
        <w:rPr>
          <w:rFonts w:asciiTheme="majorHAnsi" w:hAnsiTheme="majorHAnsi"/>
        </w:rPr>
      </w:pPr>
      <w:r w:rsidRPr="00AC1F7D">
        <w:rPr>
          <w:rFonts w:asciiTheme="majorHAnsi" w:hAnsiTheme="majorHAnsi"/>
        </w:rPr>
        <w:t xml:space="preserve">Nun wird das outpushPipe-Objekt dieser Push-Pipe dem Push-Filter Mark Centers übergeben, </w:t>
      </w:r>
      <w:r w:rsidR="0067253F" w:rsidRPr="00AC1F7D">
        <w:rPr>
          <w:rFonts w:asciiTheme="majorHAnsi" w:hAnsiTheme="majorHAnsi"/>
        </w:rPr>
        <w:t>der die Mittelpunkte und Zentren aller Pixel im Farbbereich Weiß bis Hellgrau (240 – 255) mithilfe des Utils „Find Middle Points In White Balls“ berechnet.</w:t>
      </w:r>
    </w:p>
    <w:p w:rsidR="0067253F" w:rsidRPr="00AC1F7D" w:rsidRDefault="0067253F" w:rsidP="003F2FE0">
      <w:pPr>
        <w:spacing w:after="0"/>
        <w:rPr>
          <w:rFonts w:asciiTheme="majorHAnsi" w:hAnsiTheme="majorHAnsi"/>
          <w:sz w:val="20"/>
          <w:lang w:val="en-US"/>
        </w:rPr>
      </w:pPr>
      <w:r w:rsidRPr="00AC1F7D">
        <w:rPr>
          <w:rFonts w:asciiTheme="majorHAnsi" w:hAnsiTheme="majorHAnsi"/>
          <w:sz w:val="20"/>
          <w:lang w:val="en-US"/>
        </w:rPr>
        <w:t>MarkCentersPushFilter markCenterPush = new MarkCentersPushFilter(outpushPipe);</w:t>
      </w:r>
    </w:p>
    <w:p w:rsidR="0067253F" w:rsidRPr="00AC1F7D" w:rsidRDefault="0067253F" w:rsidP="003F2FE0">
      <w:pPr>
        <w:spacing w:after="0"/>
        <w:rPr>
          <w:rFonts w:asciiTheme="majorHAnsi" w:hAnsiTheme="majorHAnsi"/>
          <w:lang w:val="en-US"/>
        </w:rPr>
      </w:pPr>
    </w:p>
    <w:p w:rsidR="007F464D" w:rsidRPr="00AC1F7D" w:rsidRDefault="0067253F" w:rsidP="003F2FE0">
      <w:pPr>
        <w:spacing w:after="0"/>
        <w:rPr>
          <w:rFonts w:asciiTheme="majorHAnsi" w:hAnsiTheme="majorHAnsi"/>
        </w:rPr>
      </w:pPr>
      <w:r w:rsidRPr="00AC1F7D">
        <w:rPr>
          <w:rFonts w:asciiTheme="majorHAnsi" w:hAnsiTheme="majorHAnsi"/>
        </w:rPr>
        <w:t>Die geschriebenen gefilterten Daten des markCenterPush-Objektes des Push-Filters Mark Centers werden der Push-Pipe Planar Image übergeben, um sie für den nächsten Filter zu schreiben.</w:t>
      </w:r>
    </w:p>
    <w:p w:rsidR="00AC1F7D" w:rsidRPr="00AC1F7D" w:rsidRDefault="0067253F" w:rsidP="00AC1F7D">
      <w:pPr>
        <w:spacing w:after="0"/>
        <w:rPr>
          <w:rFonts w:asciiTheme="majorHAnsi" w:hAnsiTheme="majorHAnsi"/>
          <w:sz w:val="20"/>
        </w:rPr>
      </w:pPr>
      <w:r w:rsidRPr="00AC1F7D">
        <w:rPr>
          <w:rFonts w:asciiTheme="majorHAnsi" w:hAnsiTheme="majorHAnsi"/>
          <w:sz w:val="20"/>
        </w:rPr>
        <w:t>PlanarImagePushPipe pp1 = new PlanarImagePushPipe(markCenterPush);</w:t>
      </w:r>
      <w:r w:rsidR="00AC1F7D" w:rsidRPr="00AC1F7D">
        <w:rPr>
          <w:rFonts w:asciiTheme="majorHAnsi" w:hAnsiTheme="majorHAnsi"/>
        </w:rPr>
        <w:br w:type="page"/>
      </w:r>
    </w:p>
    <w:p w:rsidR="0067253F" w:rsidRPr="00AC1F7D" w:rsidRDefault="002E0821" w:rsidP="003F2FE0">
      <w:pPr>
        <w:spacing w:after="0"/>
        <w:rPr>
          <w:rFonts w:asciiTheme="majorHAnsi" w:hAnsiTheme="majorHAnsi"/>
          <w:sz w:val="20"/>
        </w:rPr>
      </w:pPr>
      <w:r w:rsidRPr="00AC1F7D">
        <w:rPr>
          <w:rFonts w:asciiTheme="majorHAnsi" w:hAnsiTheme="majorHAnsi"/>
        </w:rPr>
        <w:lastRenderedPageBreak/>
        <w:t>Weiteres übernimmt nun der Push-Filter Image Open die Daten aus dem pp1-Objekt der Push-Pipe Planar Image</w:t>
      </w:r>
      <w:r w:rsidR="00A865C6" w:rsidRPr="00AC1F7D">
        <w:rPr>
          <w:rFonts w:asciiTheme="majorHAnsi" w:hAnsiTheme="majorHAnsi"/>
        </w:rPr>
        <w:t>, verwendet die Float-Kernelmatrix und legt deren Größe fest.</w:t>
      </w:r>
    </w:p>
    <w:p w:rsidR="00A865C6" w:rsidRPr="00AC1F7D" w:rsidRDefault="00A865C6" w:rsidP="003F2FE0">
      <w:pPr>
        <w:spacing w:after="0"/>
        <w:rPr>
          <w:rFonts w:asciiTheme="majorHAnsi" w:hAnsiTheme="majorHAnsi"/>
          <w:sz w:val="20"/>
        </w:rPr>
      </w:pPr>
      <w:r w:rsidRPr="00AC1F7D">
        <w:rPr>
          <w:rFonts w:asciiTheme="majorHAnsi" w:hAnsiTheme="majorHAnsi"/>
          <w:sz w:val="20"/>
        </w:rPr>
        <w:t>ImageOpenPushFilter imageOpenPushFilter = new ImageOpenPushFilter(pp1, kernelMatrix, 11);</w:t>
      </w:r>
    </w:p>
    <w:p w:rsidR="00A865C6" w:rsidRPr="00AC1F7D" w:rsidRDefault="00A865C6" w:rsidP="003F2FE0">
      <w:pPr>
        <w:spacing w:after="0"/>
        <w:rPr>
          <w:rFonts w:asciiTheme="majorHAnsi" w:hAnsiTheme="majorHAnsi"/>
        </w:rPr>
      </w:pPr>
    </w:p>
    <w:p w:rsidR="00A865C6" w:rsidRPr="00AC1F7D" w:rsidRDefault="00A865C6" w:rsidP="003F2FE0">
      <w:pPr>
        <w:spacing w:after="0"/>
        <w:rPr>
          <w:rFonts w:asciiTheme="majorHAnsi" w:hAnsiTheme="majorHAnsi"/>
        </w:rPr>
      </w:pPr>
      <w:r w:rsidRPr="00AC1F7D">
        <w:rPr>
          <w:rFonts w:asciiTheme="majorHAnsi" w:hAnsiTheme="majorHAnsi"/>
        </w:rPr>
        <w:t>Das Objekt imageOpenPushFilter des Push-Filters Image Open beinhaltet die geschriebenen Daten, die der Push-Pipe Planar Image übergeben werden.</w:t>
      </w:r>
    </w:p>
    <w:p w:rsidR="00A865C6" w:rsidRPr="00AC1F7D" w:rsidRDefault="00A865C6" w:rsidP="003F2FE0">
      <w:pPr>
        <w:spacing w:after="0"/>
        <w:rPr>
          <w:rFonts w:asciiTheme="majorHAnsi" w:hAnsiTheme="majorHAnsi"/>
          <w:sz w:val="20"/>
          <w:lang w:val="en-US"/>
        </w:rPr>
      </w:pPr>
      <w:r w:rsidRPr="00AC1F7D">
        <w:rPr>
          <w:rFonts w:asciiTheme="majorHAnsi" w:hAnsiTheme="majorHAnsi"/>
          <w:sz w:val="20"/>
          <w:lang w:val="en-US"/>
        </w:rPr>
        <w:t>PlanarImagePushPipe pp2 = new PlanarImagePushPipe(imageOpenPushFilter);</w:t>
      </w:r>
    </w:p>
    <w:p w:rsidR="00A865C6" w:rsidRPr="00AC1F7D" w:rsidRDefault="00A865C6" w:rsidP="003F2FE0">
      <w:pPr>
        <w:spacing w:after="0"/>
        <w:rPr>
          <w:rFonts w:asciiTheme="majorHAnsi" w:hAnsiTheme="majorHAnsi"/>
          <w:lang w:val="en-US"/>
        </w:rPr>
      </w:pPr>
    </w:p>
    <w:p w:rsidR="00A865C6" w:rsidRPr="00AC1F7D" w:rsidRDefault="00B17C7F" w:rsidP="003F2FE0">
      <w:pPr>
        <w:spacing w:after="0"/>
        <w:rPr>
          <w:rFonts w:asciiTheme="majorHAnsi" w:hAnsiTheme="majorHAnsi"/>
        </w:rPr>
      </w:pPr>
      <w:r w:rsidRPr="00AC1F7D">
        <w:rPr>
          <w:rFonts w:asciiTheme="majorHAnsi" w:hAnsiTheme="majorHAnsi"/>
        </w:rPr>
        <w:t>Das pp2-Objekt wird dem Push-Filter Image Median übergeben, damit dieser die lokalen Störungen in die Push-Pipeline Image Processing schreibt.</w:t>
      </w:r>
    </w:p>
    <w:p w:rsidR="00B17C7F" w:rsidRPr="00AC1F7D" w:rsidRDefault="00B17C7F" w:rsidP="003F2FE0">
      <w:pPr>
        <w:spacing w:after="0"/>
        <w:rPr>
          <w:rFonts w:asciiTheme="majorHAnsi" w:hAnsiTheme="majorHAnsi"/>
          <w:sz w:val="20"/>
        </w:rPr>
      </w:pPr>
      <w:r w:rsidRPr="00AC1F7D">
        <w:rPr>
          <w:rFonts w:asciiTheme="majorHAnsi" w:hAnsiTheme="majorHAnsi"/>
          <w:sz w:val="20"/>
        </w:rPr>
        <w:t>ImageMedianPushFilter medianPushFilter = new ImageMedianPushFilter(pp2);</w:t>
      </w:r>
    </w:p>
    <w:p w:rsidR="00B17C7F" w:rsidRPr="00AC1F7D" w:rsidRDefault="00B17C7F" w:rsidP="003F2FE0">
      <w:pPr>
        <w:spacing w:after="0"/>
        <w:rPr>
          <w:rFonts w:asciiTheme="majorHAnsi" w:hAnsiTheme="majorHAnsi"/>
        </w:rPr>
      </w:pPr>
    </w:p>
    <w:p w:rsidR="00B17C7F" w:rsidRPr="00AC1F7D" w:rsidRDefault="00B17C7F" w:rsidP="003F2FE0">
      <w:pPr>
        <w:spacing w:after="0"/>
        <w:rPr>
          <w:rFonts w:asciiTheme="majorHAnsi" w:hAnsiTheme="majorHAnsi"/>
        </w:rPr>
      </w:pPr>
      <w:r w:rsidRPr="00AC1F7D">
        <w:rPr>
          <w:rFonts w:asciiTheme="majorHAnsi" w:hAnsiTheme="majorHAnsi"/>
        </w:rPr>
        <w:t>Wie vorher wird auch das medianPushFilter-Objekt vom Push-Filter Image Median der Push-Pipe Planar Image übergeben.</w:t>
      </w:r>
    </w:p>
    <w:p w:rsidR="00B17C7F" w:rsidRPr="00AC1F7D" w:rsidRDefault="00B17C7F" w:rsidP="00B17C7F">
      <w:pPr>
        <w:spacing w:after="0"/>
        <w:rPr>
          <w:rFonts w:asciiTheme="majorHAnsi" w:hAnsiTheme="majorHAnsi"/>
          <w:sz w:val="20"/>
          <w:lang w:val="en-US"/>
        </w:rPr>
      </w:pPr>
      <w:r w:rsidRPr="00AC1F7D">
        <w:rPr>
          <w:rFonts w:asciiTheme="majorHAnsi" w:hAnsiTheme="majorHAnsi"/>
          <w:sz w:val="20"/>
          <w:lang w:val="en-US"/>
        </w:rPr>
        <w:t>PlanarImagePushPipe pp3 = new PlanarImagePushPipe(medianPushFilter);</w:t>
      </w:r>
    </w:p>
    <w:p w:rsidR="008D6413" w:rsidRPr="00AC1F7D" w:rsidRDefault="008D6413" w:rsidP="00B17C7F">
      <w:pPr>
        <w:spacing w:after="0"/>
        <w:rPr>
          <w:rFonts w:asciiTheme="majorHAnsi" w:hAnsiTheme="majorHAnsi"/>
          <w:sz w:val="20"/>
          <w:lang w:val="en-US"/>
        </w:rPr>
      </w:pPr>
    </w:p>
    <w:p w:rsidR="00B17C7F" w:rsidRPr="00AC1F7D" w:rsidRDefault="00BA252A" w:rsidP="003F2FE0">
      <w:pPr>
        <w:spacing w:after="0"/>
        <w:rPr>
          <w:rFonts w:asciiTheme="majorHAnsi" w:hAnsiTheme="majorHAnsi"/>
        </w:rPr>
      </w:pPr>
      <w:r w:rsidRPr="00AC1F7D">
        <w:rPr>
          <w:rFonts w:asciiTheme="majorHAnsi" w:hAnsiTheme="majorHAnsi"/>
        </w:rPr>
        <w:t>Die gespeicherten Daten in der Push-Pipe Planar Image werden nun dem Push-Filter Image Threshold übergeben, damit er mithilfe de</w:t>
      </w:r>
      <w:r w:rsidR="007E5173" w:rsidRPr="00AC1F7D">
        <w:rPr>
          <w:rFonts w:asciiTheme="majorHAnsi" w:hAnsiTheme="majorHAnsi"/>
        </w:rPr>
        <w:t>n</w:t>
      </w:r>
      <w:r w:rsidRPr="00AC1F7D">
        <w:rPr>
          <w:rFonts w:asciiTheme="majorHAnsi" w:hAnsiTheme="majorHAnsi"/>
        </w:rPr>
        <w:t xml:space="preserve"> definierten ROI des Benutzers </w:t>
      </w:r>
      <w:r w:rsidR="007E5173" w:rsidRPr="00AC1F7D">
        <w:rPr>
          <w:rFonts w:asciiTheme="majorHAnsi" w:hAnsiTheme="majorHAnsi"/>
        </w:rPr>
        <w:t>einen gewählten Pixelbereich des Bildes ausschneidet.</w:t>
      </w:r>
    </w:p>
    <w:p w:rsidR="007E5173" w:rsidRPr="00AC1F7D" w:rsidRDefault="007E5173" w:rsidP="003F2FE0">
      <w:pPr>
        <w:spacing w:after="0"/>
        <w:rPr>
          <w:rFonts w:asciiTheme="majorHAnsi" w:hAnsiTheme="majorHAnsi"/>
          <w:sz w:val="20"/>
          <w:lang w:val="en-US"/>
        </w:rPr>
      </w:pPr>
      <w:r w:rsidRPr="00AC1F7D">
        <w:rPr>
          <w:rFonts w:asciiTheme="majorHAnsi" w:hAnsiTheme="majorHAnsi"/>
          <w:sz w:val="20"/>
          <w:lang w:val="en-US"/>
        </w:rPr>
        <w:t>ImageThresholdPushFilter thresholdPushFilter = new ImageThresholdPushFilter(pp3, 0, 47, 255, 3);</w:t>
      </w:r>
    </w:p>
    <w:p w:rsidR="00B17C7F" w:rsidRPr="00AC1F7D" w:rsidRDefault="00B17C7F" w:rsidP="003F2FE0">
      <w:pPr>
        <w:spacing w:after="0"/>
        <w:rPr>
          <w:rFonts w:asciiTheme="majorHAnsi" w:hAnsiTheme="majorHAnsi"/>
          <w:lang w:val="en-US"/>
        </w:rPr>
      </w:pPr>
    </w:p>
    <w:p w:rsidR="00B17C7F" w:rsidRPr="00AC1F7D" w:rsidRDefault="007E5173" w:rsidP="003F2FE0">
      <w:pPr>
        <w:spacing w:after="0"/>
        <w:rPr>
          <w:rFonts w:asciiTheme="majorHAnsi" w:hAnsiTheme="majorHAnsi"/>
        </w:rPr>
      </w:pPr>
      <w:r w:rsidRPr="00AC1F7D">
        <w:rPr>
          <w:rFonts w:asciiTheme="majorHAnsi" w:hAnsiTheme="majorHAnsi"/>
        </w:rPr>
        <w:t>Auch der ausgeschnittene Bildbereich, der das thresholdPushFilter-Objekt des Push-Filters Image Threshold beinhaltet, wird an die Push-Pipe Planar Image übergeben.</w:t>
      </w:r>
    </w:p>
    <w:p w:rsidR="007E5173" w:rsidRPr="00AC1F7D" w:rsidRDefault="007E5173" w:rsidP="003F2FE0">
      <w:pPr>
        <w:spacing w:after="0"/>
        <w:rPr>
          <w:rFonts w:asciiTheme="majorHAnsi" w:hAnsiTheme="majorHAnsi"/>
          <w:lang w:val="en-US"/>
        </w:rPr>
      </w:pPr>
      <w:r w:rsidRPr="00AC1F7D">
        <w:rPr>
          <w:rFonts w:asciiTheme="majorHAnsi" w:hAnsiTheme="majorHAnsi"/>
          <w:sz w:val="20"/>
          <w:lang w:val="en-US"/>
        </w:rPr>
        <w:t>PlanarImagePushPipe pp4 = new PlanarImagePushPipe(thresholdPushFilter);</w:t>
      </w:r>
    </w:p>
    <w:p w:rsidR="007E5173" w:rsidRPr="00AC1F7D" w:rsidRDefault="007E5173" w:rsidP="003F2FE0">
      <w:pPr>
        <w:spacing w:after="0"/>
        <w:rPr>
          <w:rFonts w:asciiTheme="majorHAnsi" w:hAnsiTheme="majorHAnsi"/>
        </w:rPr>
      </w:pPr>
    </w:p>
    <w:p w:rsidR="007E5173" w:rsidRPr="00AC1F7D" w:rsidRDefault="007E5173" w:rsidP="003F2FE0">
      <w:pPr>
        <w:spacing w:after="0"/>
        <w:rPr>
          <w:rFonts w:asciiTheme="majorHAnsi" w:hAnsiTheme="majorHAnsi"/>
        </w:rPr>
      </w:pPr>
      <w:r w:rsidRPr="00AC1F7D">
        <w:rPr>
          <w:rFonts w:asciiTheme="majorHAnsi" w:hAnsiTheme="majorHAnsi"/>
        </w:rPr>
        <w:t xml:space="preserve">Zu guter Letzt wird das pp4-Objekt der Push-Pipe Planar Image an den Push-Filter Image Source übergeben, damit dieser das Bild </w:t>
      </w:r>
      <w:r w:rsidR="00595CC3" w:rsidRPr="00AC1F7D">
        <w:rPr>
          <w:rFonts w:asciiTheme="majorHAnsi" w:hAnsiTheme="majorHAnsi"/>
        </w:rPr>
        <w:t>einliest</w:t>
      </w:r>
      <w:r w:rsidRPr="00AC1F7D">
        <w:rPr>
          <w:rFonts w:asciiTheme="majorHAnsi" w:hAnsiTheme="majorHAnsi"/>
        </w:rPr>
        <w:t xml:space="preserve"> und es durch die Methode write() in die Push-Pipeline </w:t>
      </w:r>
      <w:r w:rsidR="00595CC3" w:rsidRPr="00AC1F7D">
        <w:rPr>
          <w:rFonts w:asciiTheme="majorHAnsi" w:hAnsiTheme="majorHAnsi"/>
        </w:rPr>
        <w:t>schreibt</w:t>
      </w:r>
      <w:r w:rsidRPr="00AC1F7D">
        <w:rPr>
          <w:rFonts w:asciiTheme="majorHAnsi" w:hAnsiTheme="majorHAnsi"/>
        </w:rPr>
        <w:t>.</w:t>
      </w:r>
    </w:p>
    <w:p w:rsidR="007E5173" w:rsidRPr="00AC1F7D" w:rsidRDefault="007E5173" w:rsidP="007E5173">
      <w:pPr>
        <w:spacing w:after="0"/>
        <w:rPr>
          <w:rFonts w:asciiTheme="majorHAnsi" w:hAnsiTheme="majorHAnsi"/>
          <w:sz w:val="20"/>
          <w:lang w:val="en-US"/>
        </w:rPr>
      </w:pPr>
      <w:r w:rsidRPr="00AC1F7D">
        <w:rPr>
          <w:rFonts w:asciiTheme="majorHAnsi" w:hAnsiTheme="majorHAnsi"/>
          <w:sz w:val="20"/>
          <w:lang w:val="en-US"/>
        </w:rPr>
        <w:t>ImageSourcePushFilter imgSourcePush = new ImageSourcePushFilter(pp4, "loetstellen.jpg",0, 60, 450, 50);</w:t>
      </w:r>
    </w:p>
    <w:p w:rsidR="00595CC3" w:rsidRPr="00AC1F7D" w:rsidRDefault="007E5173" w:rsidP="00AC1F7D">
      <w:pPr>
        <w:spacing w:after="0"/>
        <w:rPr>
          <w:rFonts w:asciiTheme="majorHAnsi" w:hAnsiTheme="majorHAnsi"/>
          <w:sz w:val="20"/>
          <w:lang w:val="en-US"/>
        </w:rPr>
      </w:pPr>
      <w:r w:rsidRPr="00AC1F7D">
        <w:rPr>
          <w:rFonts w:asciiTheme="majorHAnsi" w:hAnsiTheme="majorHAnsi"/>
          <w:sz w:val="20"/>
          <w:lang w:val="en-US"/>
        </w:rPr>
        <w:t>imgSourcePush.write();</w:t>
      </w:r>
      <w:r w:rsidR="00595CC3" w:rsidRPr="00AC1F7D">
        <w:rPr>
          <w:rFonts w:asciiTheme="majorHAnsi" w:hAnsiTheme="majorHAnsi"/>
          <w:lang w:val="en-US"/>
        </w:rPr>
        <w:br w:type="page"/>
      </w:r>
    </w:p>
    <w:p w:rsidR="0067253F" w:rsidRPr="00AC1F7D" w:rsidRDefault="00595CC3" w:rsidP="00AC1F7D">
      <w:pPr>
        <w:pStyle w:val="berschrift1"/>
      </w:pPr>
      <w:bookmarkStart w:id="11" w:name="_Toc340926543"/>
      <w:r w:rsidRPr="00AC1F7D">
        <w:lastRenderedPageBreak/>
        <w:t>Diagramme</w:t>
      </w:r>
      <w:bookmarkEnd w:id="11"/>
    </w:p>
    <w:p w:rsidR="00595CC3" w:rsidRPr="00AC1F7D" w:rsidRDefault="00595CC3" w:rsidP="00AC1F7D">
      <w:pPr>
        <w:pStyle w:val="berschrift2"/>
      </w:pPr>
      <w:bookmarkStart w:id="12" w:name="_Toc340926544"/>
      <w:r w:rsidRPr="00AC1F7D">
        <w:t>UML-Package-Diagramm</w:t>
      </w:r>
      <w:bookmarkEnd w:id="12"/>
    </w:p>
    <w:p w:rsidR="00595CC3" w:rsidRPr="00AC1F7D" w:rsidRDefault="00FE2A50" w:rsidP="008D6413">
      <w:pPr>
        <w:spacing w:after="0"/>
        <w:ind w:left="-142"/>
        <w:rPr>
          <w:rFonts w:asciiTheme="majorHAnsi" w:hAnsiTheme="majorHAnsi"/>
          <w:sz w:val="20"/>
        </w:rPr>
      </w:pPr>
      <w:bookmarkStart w:id="13" w:name="_GoBack"/>
      <w:r>
        <w:rPr>
          <w:rFonts w:asciiTheme="majorHAnsi" w:hAnsiTheme="majorHAnsi"/>
          <w:noProof/>
          <w:sz w:val="20"/>
          <w:lang w:eastAsia="de-DE"/>
        </w:rPr>
        <w:drawing>
          <wp:inline distT="0" distB="0" distL="0" distR="0">
            <wp:extent cx="9319260" cy="495660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rocessingPipe - Packag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24270" cy="4959266"/>
                    </a:xfrm>
                    <a:prstGeom prst="rect">
                      <a:avLst/>
                    </a:prstGeom>
                  </pic:spPr>
                </pic:pic>
              </a:graphicData>
            </a:graphic>
          </wp:inline>
        </w:drawing>
      </w:r>
      <w:bookmarkEnd w:id="13"/>
    </w:p>
    <w:p w:rsidR="00595CC3" w:rsidRPr="00AC1F7D" w:rsidRDefault="00595CC3" w:rsidP="003F2FE0">
      <w:pPr>
        <w:spacing w:after="0"/>
        <w:rPr>
          <w:rFonts w:asciiTheme="majorHAnsi" w:hAnsiTheme="majorHAnsi"/>
          <w:sz w:val="20"/>
        </w:rPr>
      </w:pPr>
    </w:p>
    <w:p w:rsidR="0047101D" w:rsidRPr="00AC1F7D" w:rsidRDefault="0047101D" w:rsidP="00920FD9">
      <w:pPr>
        <w:rPr>
          <w:rFonts w:asciiTheme="majorHAnsi" w:hAnsiTheme="majorHAnsi"/>
          <w:sz w:val="20"/>
          <w:lang w:val="en-US"/>
        </w:rPr>
      </w:pPr>
    </w:p>
    <w:sectPr w:rsidR="0047101D" w:rsidRPr="00AC1F7D" w:rsidSect="00BD260B">
      <w:headerReference w:type="default" r:id="rId14"/>
      <w:footerReference w:type="default" r:id="rId15"/>
      <w:pgSz w:w="15840" w:h="12240" w:orient="landscape" w:code="1"/>
      <w:pgMar w:top="1417" w:right="1135" w:bottom="1417" w:left="709"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302" w:rsidRDefault="00BB3302" w:rsidP="00BD260B">
      <w:pPr>
        <w:spacing w:after="0" w:line="240" w:lineRule="auto"/>
      </w:pPr>
      <w:r>
        <w:separator/>
      </w:r>
    </w:p>
  </w:endnote>
  <w:endnote w:type="continuationSeparator" w:id="0">
    <w:p w:rsidR="00BB3302" w:rsidRDefault="00BB3302" w:rsidP="00BD2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60B" w:rsidRDefault="00BD260B">
    <w:pPr>
      <w:pStyle w:val="Fuzeile"/>
    </w:pPr>
    <w:r>
      <w:rPr>
        <w:noProof/>
      </w:rPr>
      <mc:AlternateContent>
        <mc:Choice Requires="wps">
          <w:drawing>
            <wp:anchor distT="0" distB="0" distL="114300" distR="114300" simplePos="0" relativeHeight="251663360" behindDoc="0" locked="0" layoutInCell="1" allowOverlap="1" wp14:anchorId="2BAB5BCC" wp14:editId="67ED6478">
              <wp:simplePos x="0" y="0"/>
              <wp:positionH relativeFrom="margin">
                <wp:align>center</wp:align>
              </wp:positionH>
              <wp:positionV relativeFrom="page">
                <wp:align>bottom</wp:align>
              </wp:positionV>
              <wp:extent cx="5939155" cy="740410"/>
              <wp:effectExtent l="0" t="0" r="4445" b="0"/>
              <wp:wrapNone/>
              <wp:docPr id="459" name="Rechteck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60B" w:rsidRDefault="00BD260B">
                          <w:pPr>
                            <w:jc w:val="right"/>
                          </w:pPr>
                          <w:r>
                            <w:t>17. November 2012</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hteck 459" o:spid="_x0000_s1028" style="position:absolute;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F6SYrCxAgAAngUAAA4AAAAAAAAA&#10;AAAAAAAALgIAAGRycy9lMm9Eb2MueG1sUEsBAi0AFAAGAAgAAAAhAAOnAH7YAAAABQEAAA8AAAAA&#10;AAAAAAAAAAAACwUAAGRycy9kb3ducmV2LnhtbFBLBQYAAAAABAAEAPMAAAAQBgAAAAA=&#10;" filled="f" stroked="f">
              <v:textbox inset=",0">
                <w:txbxContent>
                  <w:p w:rsidR="00BD260B" w:rsidRDefault="00BD260B">
                    <w:pPr>
                      <w:jc w:val="right"/>
                    </w:pPr>
                    <w:r>
                      <w:t>17. November 2012</w:t>
                    </w:r>
                  </w:p>
                </w:txbxContent>
              </v:textbox>
              <w10:wrap anchorx="margin" anchory="page"/>
            </v:rect>
          </w:pict>
        </mc:Fallback>
      </mc:AlternateContent>
    </w:r>
    <w:r>
      <w:rPr>
        <w:noProof/>
      </w:rPr>
      <mc:AlternateContent>
        <mc:Choice Requires="wpg">
          <w:drawing>
            <wp:anchor distT="0" distB="0" distL="114300" distR="114300" simplePos="0" relativeHeight="251662336" behindDoc="0" locked="0" layoutInCell="1" allowOverlap="1" wp14:anchorId="193434C0" wp14:editId="02D86579">
              <wp:simplePos x="0" y="0"/>
              <wp:positionH relativeFrom="rightMargin">
                <wp:align>left</wp:align>
              </wp:positionH>
              <wp:positionV relativeFrom="page">
                <wp:align>bottom</wp:align>
              </wp:positionV>
              <wp:extent cx="76200" cy="838200"/>
              <wp:effectExtent l="9525" t="9525" r="9525" b="9525"/>
              <wp:wrapNone/>
              <wp:docPr id="460" name="Gruppe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uppe 460" o:spid="_x0000_s1026" style="position:absolute;margin-left:0;margin-top:0;width:6pt;height:66pt;z-index:251662336;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r>
      <w:t>Neumann, Rafael und Feurstein, Raphaela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302" w:rsidRDefault="00BB3302" w:rsidP="00BD260B">
      <w:pPr>
        <w:spacing w:after="0" w:line="240" w:lineRule="auto"/>
      </w:pPr>
      <w:r>
        <w:separator/>
      </w:r>
    </w:p>
  </w:footnote>
  <w:footnote w:type="continuationSeparator" w:id="0">
    <w:p w:rsidR="00BB3302" w:rsidRDefault="00BB3302" w:rsidP="00BD26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60B" w:rsidRDefault="00BD260B">
    <w:pPr>
      <w:pStyle w:val="Kopfzeile"/>
    </w:pPr>
    <w:r>
      <w:rPr>
        <w:noProof/>
      </w:rPr>
      <mc:AlternateContent>
        <mc:Choice Requires="wps">
          <w:drawing>
            <wp:anchor distT="0" distB="0" distL="114300" distR="114300" simplePos="0" relativeHeight="251660288" behindDoc="0" locked="0" layoutInCell="0" allowOverlap="1" wp14:anchorId="20FB9E97" wp14:editId="6FFFBC0D">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234053860"/>
                            <w:dataBinding w:prefixMappings="xmlns:ns0='http://schemas.openxmlformats.org/package/2006/metadata/core-properties' xmlns:ns1='http://purl.org/dc/elements/1.1/'" w:xpath="/ns0:coreProperties[1]/ns1:title[1]" w:storeItemID="{6C3C8BC8-F283-45AE-878A-BAB7291924A1}"/>
                            <w:text/>
                          </w:sdtPr>
                          <w:sdtContent>
                            <w:p w:rsidR="00BD260B" w:rsidRDefault="00BD260B">
                              <w:pPr>
                                <w:spacing w:after="0" w:line="240" w:lineRule="auto"/>
                              </w:pPr>
                              <w:r>
                                <w:t>Übung 2, Bildverarbeitung in einer „Pipes &amp; Filters“-Architektur</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alias w:val="Titel"/>
                      <w:id w:val="234053860"/>
                      <w:dataBinding w:prefixMappings="xmlns:ns0='http://schemas.openxmlformats.org/package/2006/metadata/core-properties' xmlns:ns1='http://purl.org/dc/elements/1.1/'" w:xpath="/ns0:coreProperties[1]/ns1:title[1]" w:storeItemID="{6C3C8BC8-F283-45AE-878A-BAB7291924A1}"/>
                      <w:text/>
                    </w:sdtPr>
                    <w:sdtContent>
                      <w:p w:rsidR="00BD260B" w:rsidRDefault="00BD260B">
                        <w:pPr>
                          <w:spacing w:after="0" w:line="240" w:lineRule="auto"/>
                        </w:pPr>
                        <w:r>
                          <w:t>Übung 2, Bildverarbeitung in einer „Pipes &amp; Filters“-Architektur</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DE3D94" wp14:editId="28ED1E2D">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D260B" w:rsidRDefault="00BD260B">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C25AC" w:rsidRPr="009C25AC">
                            <w:rPr>
                              <w:noProof/>
                              <w:color w:val="FFFFFF" w:themeColor="background1"/>
                              <w14:numForm w14:val="lining"/>
                            </w:rPr>
                            <w:t>3</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feld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31b6fd [3204]" stroked="f">
              <v:textbox style="mso-fit-shape-to-text:t" inset=",0,,0">
                <w:txbxContent>
                  <w:p w:rsidR="00BD260B" w:rsidRDefault="00BD260B">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C25AC" w:rsidRPr="009C25AC">
                      <w:rPr>
                        <w:noProof/>
                        <w:color w:val="FFFFFF" w:themeColor="background1"/>
                        <w14:numForm w14:val="lining"/>
                      </w:rPr>
                      <w:t>3</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6BF"/>
    <w:multiLevelType w:val="hybridMultilevel"/>
    <w:tmpl w:val="E76EF1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635D37"/>
    <w:multiLevelType w:val="hybridMultilevel"/>
    <w:tmpl w:val="7DB86FD2"/>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2E246104"/>
    <w:multiLevelType w:val="hybridMultilevel"/>
    <w:tmpl w:val="A9F818E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35CD266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75020E28"/>
    <w:multiLevelType w:val="hybridMultilevel"/>
    <w:tmpl w:val="6D920F4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3"/>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FE0"/>
    <w:rsid w:val="00012F30"/>
    <w:rsid w:val="00013809"/>
    <w:rsid w:val="00021F2A"/>
    <w:rsid w:val="00026713"/>
    <w:rsid w:val="00030286"/>
    <w:rsid w:val="0003684A"/>
    <w:rsid w:val="00037B93"/>
    <w:rsid w:val="00045166"/>
    <w:rsid w:val="000451FA"/>
    <w:rsid w:val="00047B94"/>
    <w:rsid w:val="00062C9E"/>
    <w:rsid w:val="00072487"/>
    <w:rsid w:val="00076F46"/>
    <w:rsid w:val="000774C6"/>
    <w:rsid w:val="00077D94"/>
    <w:rsid w:val="00080B25"/>
    <w:rsid w:val="00082509"/>
    <w:rsid w:val="0008632F"/>
    <w:rsid w:val="00086F7D"/>
    <w:rsid w:val="00095B2E"/>
    <w:rsid w:val="00095D43"/>
    <w:rsid w:val="00096341"/>
    <w:rsid w:val="00097EE6"/>
    <w:rsid w:val="000A1ED4"/>
    <w:rsid w:val="000B4866"/>
    <w:rsid w:val="000C3E5B"/>
    <w:rsid w:val="000C5E63"/>
    <w:rsid w:val="000D5264"/>
    <w:rsid w:val="000D720D"/>
    <w:rsid w:val="000E0D4E"/>
    <w:rsid w:val="000E51EE"/>
    <w:rsid w:val="000F3D13"/>
    <w:rsid w:val="000F6642"/>
    <w:rsid w:val="000F704C"/>
    <w:rsid w:val="000F729A"/>
    <w:rsid w:val="000F7F0F"/>
    <w:rsid w:val="0010001A"/>
    <w:rsid w:val="00101BE1"/>
    <w:rsid w:val="00105379"/>
    <w:rsid w:val="00107E16"/>
    <w:rsid w:val="00112DE0"/>
    <w:rsid w:val="00114873"/>
    <w:rsid w:val="00122E02"/>
    <w:rsid w:val="0012368D"/>
    <w:rsid w:val="00130FDD"/>
    <w:rsid w:val="001341CD"/>
    <w:rsid w:val="00147DCD"/>
    <w:rsid w:val="0015056D"/>
    <w:rsid w:val="00157726"/>
    <w:rsid w:val="001846C5"/>
    <w:rsid w:val="001857F5"/>
    <w:rsid w:val="00185A6B"/>
    <w:rsid w:val="00185BB1"/>
    <w:rsid w:val="00186211"/>
    <w:rsid w:val="00187FEE"/>
    <w:rsid w:val="00193DE5"/>
    <w:rsid w:val="0019526B"/>
    <w:rsid w:val="001A684C"/>
    <w:rsid w:val="001B067E"/>
    <w:rsid w:val="001B3A00"/>
    <w:rsid w:val="001B64F3"/>
    <w:rsid w:val="001C0081"/>
    <w:rsid w:val="001C1427"/>
    <w:rsid w:val="001C181B"/>
    <w:rsid w:val="001C37BA"/>
    <w:rsid w:val="001C4D23"/>
    <w:rsid w:val="001C511E"/>
    <w:rsid w:val="001D039A"/>
    <w:rsid w:val="001E258C"/>
    <w:rsid w:val="001E2C0B"/>
    <w:rsid w:val="001F6A18"/>
    <w:rsid w:val="002009E5"/>
    <w:rsid w:val="002016E4"/>
    <w:rsid w:val="00205D55"/>
    <w:rsid w:val="002137DF"/>
    <w:rsid w:val="0021413C"/>
    <w:rsid w:val="0022405A"/>
    <w:rsid w:val="00234495"/>
    <w:rsid w:val="00245DB1"/>
    <w:rsid w:val="0025163A"/>
    <w:rsid w:val="002522ED"/>
    <w:rsid w:val="0025549C"/>
    <w:rsid w:val="002625CC"/>
    <w:rsid w:val="0026735B"/>
    <w:rsid w:val="00270C24"/>
    <w:rsid w:val="002710D6"/>
    <w:rsid w:val="00272318"/>
    <w:rsid w:val="00272534"/>
    <w:rsid w:val="00272687"/>
    <w:rsid w:val="00282152"/>
    <w:rsid w:val="0029036C"/>
    <w:rsid w:val="00297142"/>
    <w:rsid w:val="00297D98"/>
    <w:rsid w:val="002A3682"/>
    <w:rsid w:val="002A46EE"/>
    <w:rsid w:val="002A7142"/>
    <w:rsid w:val="002B15E7"/>
    <w:rsid w:val="002B4041"/>
    <w:rsid w:val="002B4B5E"/>
    <w:rsid w:val="002B6748"/>
    <w:rsid w:val="002B73A5"/>
    <w:rsid w:val="002C023F"/>
    <w:rsid w:val="002C19CB"/>
    <w:rsid w:val="002D1593"/>
    <w:rsid w:val="002D208D"/>
    <w:rsid w:val="002D44C9"/>
    <w:rsid w:val="002D7E1D"/>
    <w:rsid w:val="002E0821"/>
    <w:rsid w:val="002E1B5C"/>
    <w:rsid w:val="002F3ADF"/>
    <w:rsid w:val="002F4065"/>
    <w:rsid w:val="00304DB7"/>
    <w:rsid w:val="0031715D"/>
    <w:rsid w:val="00317D81"/>
    <w:rsid w:val="00320E47"/>
    <w:rsid w:val="00321FEE"/>
    <w:rsid w:val="00323F93"/>
    <w:rsid w:val="00331FC2"/>
    <w:rsid w:val="00342A2F"/>
    <w:rsid w:val="0034401A"/>
    <w:rsid w:val="00345EAA"/>
    <w:rsid w:val="003475D4"/>
    <w:rsid w:val="003539EC"/>
    <w:rsid w:val="00357DA8"/>
    <w:rsid w:val="003606A4"/>
    <w:rsid w:val="003643CB"/>
    <w:rsid w:val="003723AD"/>
    <w:rsid w:val="00372A7B"/>
    <w:rsid w:val="00374898"/>
    <w:rsid w:val="00374C7F"/>
    <w:rsid w:val="00392421"/>
    <w:rsid w:val="0039308E"/>
    <w:rsid w:val="0039763B"/>
    <w:rsid w:val="003A7215"/>
    <w:rsid w:val="003B354D"/>
    <w:rsid w:val="003B6706"/>
    <w:rsid w:val="003C290B"/>
    <w:rsid w:val="003C3903"/>
    <w:rsid w:val="003C3E09"/>
    <w:rsid w:val="003C41A4"/>
    <w:rsid w:val="003D0392"/>
    <w:rsid w:val="003D6981"/>
    <w:rsid w:val="003E19D4"/>
    <w:rsid w:val="003E6BE2"/>
    <w:rsid w:val="003F014C"/>
    <w:rsid w:val="003F2FE0"/>
    <w:rsid w:val="003F4814"/>
    <w:rsid w:val="003F663B"/>
    <w:rsid w:val="00400BEC"/>
    <w:rsid w:val="00407D9B"/>
    <w:rsid w:val="00411491"/>
    <w:rsid w:val="00416D20"/>
    <w:rsid w:val="0042068C"/>
    <w:rsid w:val="0042533E"/>
    <w:rsid w:val="00430BE9"/>
    <w:rsid w:val="00431204"/>
    <w:rsid w:val="0047101D"/>
    <w:rsid w:val="004766A7"/>
    <w:rsid w:val="004774F4"/>
    <w:rsid w:val="00477A3F"/>
    <w:rsid w:val="004828F5"/>
    <w:rsid w:val="00485827"/>
    <w:rsid w:val="00487BFC"/>
    <w:rsid w:val="004922CA"/>
    <w:rsid w:val="00492CE4"/>
    <w:rsid w:val="00494166"/>
    <w:rsid w:val="0049512A"/>
    <w:rsid w:val="00495EEE"/>
    <w:rsid w:val="00497D0D"/>
    <w:rsid w:val="004A2768"/>
    <w:rsid w:val="004A3C82"/>
    <w:rsid w:val="004A569A"/>
    <w:rsid w:val="004B7300"/>
    <w:rsid w:val="004D20BC"/>
    <w:rsid w:val="004D404B"/>
    <w:rsid w:val="004F4486"/>
    <w:rsid w:val="004F711D"/>
    <w:rsid w:val="004F7446"/>
    <w:rsid w:val="004F7D73"/>
    <w:rsid w:val="0051075F"/>
    <w:rsid w:val="00512BD0"/>
    <w:rsid w:val="00513AA0"/>
    <w:rsid w:val="00515B98"/>
    <w:rsid w:val="00517A60"/>
    <w:rsid w:val="00522820"/>
    <w:rsid w:val="005256D7"/>
    <w:rsid w:val="0053000A"/>
    <w:rsid w:val="00532D2B"/>
    <w:rsid w:val="00535EEE"/>
    <w:rsid w:val="005557BD"/>
    <w:rsid w:val="0056000D"/>
    <w:rsid w:val="005602A6"/>
    <w:rsid w:val="005615D7"/>
    <w:rsid w:val="00564095"/>
    <w:rsid w:val="005709F6"/>
    <w:rsid w:val="0057344A"/>
    <w:rsid w:val="005758B4"/>
    <w:rsid w:val="00576111"/>
    <w:rsid w:val="0058093F"/>
    <w:rsid w:val="00584B57"/>
    <w:rsid w:val="005925CD"/>
    <w:rsid w:val="00592E3E"/>
    <w:rsid w:val="00593B6A"/>
    <w:rsid w:val="00595CC3"/>
    <w:rsid w:val="005A7AFD"/>
    <w:rsid w:val="005B1E8B"/>
    <w:rsid w:val="005B4B93"/>
    <w:rsid w:val="005B5BC2"/>
    <w:rsid w:val="005B5D38"/>
    <w:rsid w:val="005C12C7"/>
    <w:rsid w:val="005D5BFB"/>
    <w:rsid w:val="005E23CA"/>
    <w:rsid w:val="005E6F27"/>
    <w:rsid w:val="005F4EDF"/>
    <w:rsid w:val="00604D34"/>
    <w:rsid w:val="00610396"/>
    <w:rsid w:val="0061139B"/>
    <w:rsid w:val="00614A15"/>
    <w:rsid w:val="006209B2"/>
    <w:rsid w:val="00620E1F"/>
    <w:rsid w:val="0063709D"/>
    <w:rsid w:val="006523CE"/>
    <w:rsid w:val="0066613F"/>
    <w:rsid w:val="0067253F"/>
    <w:rsid w:val="00676E94"/>
    <w:rsid w:val="00682A11"/>
    <w:rsid w:val="00685B1B"/>
    <w:rsid w:val="006871B8"/>
    <w:rsid w:val="00687669"/>
    <w:rsid w:val="0069436D"/>
    <w:rsid w:val="006A1598"/>
    <w:rsid w:val="006A436F"/>
    <w:rsid w:val="006A7DDF"/>
    <w:rsid w:val="006B7C5C"/>
    <w:rsid w:val="006C1952"/>
    <w:rsid w:val="006C7EFE"/>
    <w:rsid w:val="006D1DC5"/>
    <w:rsid w:val="006D779E"/>
    <w:rsid w:val="006E3202"/>
    <w:rsid w:val="006E3FFD"/>
    <w:rsid w:val="006E49CA"/>
    <w:rsid w:val="006E4FDA"/>
    <w:rsid w:val="006F0134"/>
    <w:rsid w:val="006F0332"/>
    <w:rsid w:val="0070142A"/>
    <w:rsid w:val="00702852"/>
    <w:rsid w:val="00703BD3"/>
    <w:rsid w:val="007065C2"/>
    <w:rsid w:val="00713D84"/>
    <w:rsid w:val="0071491B"/>
    <w:rsid w:val="00727D19"/>
    <w:rsid w:val="0073285A"/>
    <w:rsid w:val="00745F87"/>
    <w:rsid w:val="007552A6"/>
    <w:rsid w:val="007578FA"/>
    <w:rsid w:val="00757B67"/>
    <w:rsid w:val="00766E5E"/>
    <w:rsid w:val="00772943"/>
    <w:rsid w:val="00774456"/>
    <w:rsid w:val="00774DB5"/>
    <w:rsid w:val="00784A3A"/>
    <w:rsid w:val="007900EE"/>
    <w:rsid w:val="007958A9"/>
    <w:rsid w:val="007A6A80"/>
    <w:rsid w:val="007B2676"/>
    <w:rsid w:val="007B6889"/>
    <w:rsid w:val="007C0285"/>
    <w:rsid w:val="007C6111"/>
    <w:rsid w:val="007C7B16"/>
    <w:rsid w:val="007D62D0"/>
    <w:rsid w:val="007E3201"/>
    <w:rsid w:val="007E3BD1"/>
    <w:rsid w:val="007E5173"/>
    <w:rsid w:val="007F1C52"/>
    <w:rsid w:val="007F2CDF"/>
    <w:rsid w:val="007F3665"/>
    <w:rsid w:val="007F464D"/>
    <w:rsid w:val="00803FF8"/>
    <w:rsid w:val="00806A01"/>
    <w:rsid w:val="00806F87"/>
    <w:rsid w:val="00807F3F"/>
    <w:rsid w:val="00827D2C"/>
    <w:rsid w:val="00834FD1"/>
    <w:rsid w:val="00835CA2"/>
    <w:rsid w:val="00836BD5"/>
    <w:rsid w:val="00837DF2"/>
    <w:rsid w:val="0084675F"/>
    <w:rsid w:val="008513D8"/>
    <w:rsid w:val="00855F4A"/>
    <w:rsid w:val="0086025C"/>
    <w:rsid w:val="008648E5"/>
    <w:rsid w:val="00864AA2"/>
    <w:rsid w:val="00870A21"/>
    <w:rsid w:val="008747BE"/>
    <w:rsid w:val="008755F7"/>
    <w:rsid w:val="00876036"/>
    <w:rsid w:val="00880CBE"/>
    <w:rsid w:val="00883302"/>
    <w:rsid w:val="008874A2"/>
    <w:rsid w:val="0088798F"/>
    <w:rsid w:val="00890F9C"/>
    <w:rsid w:val="0089388B"/>
    <w:rsid w:val="00895304"/>
    <w:rsid w:val="008A0028"/>
    <w:rsid w:val="008B0A19"/>
    <w:rsid w:val="008B203B"/>
    <w:rsid w:val="008B38AE"/>
    <w:rsid w:val="008C256E"/>
    <w:rsid w:val="008C3AB0"/>
    <w:rsid w:val="008D6413"/>
    <w:rsid w:val="008E617D"/>
    <w:rsid w:val="008F1AB5"/>
    <w:rsid w:val="00902B52"/>
    <w:rsid w:val="00902F97"/>
    <w:rsid w:val="0090617E"/>
    <w:rsid w:val="00910D83"/>
    <w:rsid w:val="00913C41"/>
    <w:rsid w:val="00913F00"/>
    <w:rsid w:val="00916B1F"/>
    <w:rsid w:val="009205F7"/>
    <w:rsid w:val="00920BDE"/>
    <w:rsid w:val="00920FD9"/>
    <w:rsid w:val="00926016"/>
    <w:rsid w:val="00932439"/>
    <w:rsid w:val="00934B42"/>
    <w:rsid w:val="00944008"/>
    <w:rsid w:val="00944F87"/>
    <w:rsid w:val="009763BB"/>
    <w:rsid w:val="00985789"/>
    <w:rsid w:val="009877AB"/>
    <w:rsid w:val="009914F7"/>
    <w:rsid w:val="00993029"/>
    <w:rsid w:val="00994CA5"/>
    <w:rsid w:val="009A0BC4"/>
    <w:rsid w:val="009B2F5F"/>
    <w:rsid w:val="009B3F89"/>
    <w:rsid w:val="009B4081"/>
    <w:rsid w:val="009C25AC"/>
    <w:rsid w:val="009C7D94"/>
    <w:rsid w:val="009E0E8D"/>
    <w:rsid w:val="009E14D2"/>
    <w:rsid w:val="009E6DA7"/>
    <w:rsid w:val="009E7035"/>
    <w:rsid w:val="009F15E4"/>
    <w:rsid w:val="009F35A7"/>
    <w:rsid w:val="009F3A07"/>
    <w:rsid w:val="009F3E16"/>
    <w:rsid w:val="009F616D"/>
    <w:rsid w:val="00A00DCD"/>
    <w:rsid w:val="00A03AC6"/>
    <w:rsid w:val="00A105C3"/>
    <w:rsid w:val="00A16DB3"/>
    <w:rsid w:val="00A20415"/>
    <w:rsid w:val="00A33764"/>
    <w:rsid w:val="00A443ED"/>
    <w:rsid w:val="00A470B3"/>
    <w:rsid w:val="00A47E60"/>
    <w:rsid w:val="00A50CDC"/>
    <w:rsid w:val="00A52A64"/>
    <w:rsid w:val="00A53352"/>
    <w:rsid w:val="00A55115"/>
    <w:rsid w:val="00A551CB"/>
    <w:rsid w:val="00A564DE"/>
    <w:rsid w:val="00A6093E"/>
    <w:rsid w:val="00A63250"/>
    <w:rsid w:val="00A646D2"/>
    <w:rsid w:val="00A6637C"/>
    <w:rsid w:val="00A66CEB"/>
    <w:rsid w:val="00A67E32"/>
    <w:rsid w:val="00A75543"/>
    <w:rsid w:val="00A865C6"/>
    <w:rsid w:val="00A91897"/>
    <w:rsid w:val="00A970C7"/>
    <w:rsid w:val="00A97E51"/>
    <w:rsid w:val="00AB030A"/>
    <w:rsid w:val="00AB2F64"/>
    <w:rsid w:val="00AC13DD"/>
    <w:rsid w:val="00AC1F7D"/>
    <w:rsid w:val="00AC4173"/>
    <w:rsid w:val="00AD2A9C"/>
    <w:rsid w:val="00AD2C49"/>
    <w:rsid w:val="00AD67A9"/>
    <w:rsid w:val="00AD6861"/>
    <w:rsid w:val="00AD7001"/>
    <w:rsid w:val="00AE1995"/>
    <w:rsid w:val="00AF089B"/>
    <w:rsid w:val="00AF4058"/>
    <w:rsid w:val="00AF7A2D"/>
    <w:rsid w:val="00B00127"/>
    <w:rsid w:val="00B137F6"/>
    <w:rsid w:val="00B17C7F"/>
    <w:rsid w:val="00B20B0C"/>
    <w:rsid w:val="00B22D76"/>
    <w:rsid w:val="00B25708"/>
    <w:rsid w:val="00B277E8"/>
    <w:rsid w:val="00B30118"/>
    <w:rsid w:val="00B30A28"/>
    <w:rsid w:val="00B4261B"/>
    <w:rsid w:val="00B438CA"/>
    <w:rsid w:val="00B524D5"/>
    <w:rsid w:val="00B60314"/>
    <w:rsid w:val="00B60F42"/>
    <w:rsid w:val="00B6102E"/>
    <w:rsid w:val="00B71039"/>
    <w:rsid w:val="00B7188D"/>
    <w:rsid w:val="00B73E1E"/>
    <w:rsid w:val="00B74AB4"/>
    <w:rsid w:val="00B7525A"/>
    <w:rsid w:val="00BA0638"/>
    <w:rsid w:val="00BA252A"/>
    <w:rsid w:val="00BB3302"/>
    <w:rsid w:val="00BC3A09"/>
    <w:rsid w:val="00BC43C4"/>
    <w:rsid w:val="00BC6F66"/>
    <w:rsid w:val="00BD260B"/>
    <w:rsid w:val="00BD2656"/>
    <w:rsid w:val="00BD3A56"/>
    <w:rsid w:val="00BD59FD"/>
    <w:rsid w:val="00BD7FFC"/>
    <w:rsid w:val="00BE62DC"/>
    <w:rsid w:val="00BE67C5"/>
    <w:rsid w:val="00BF4FCF"/>
    <w:rsid w:val="00C00640"/>
    <w:rsid w:val="00C013FB"/>
    <w:rsid w:val="00C045AF"/>
    <w:rsid w:val="00C04BEF"/>
    <w:rsid w:val="00C04E2F"/>
    <w:rsid w:val="00C062E8"/>
    <w:rsid w:val="00C06818"/>
    <w:rsid w:val="00C07E4E"/>
    <w:rsid w:val="00C15684"/>
    <w:rsid w:val="00C1672A"/>
    <w:rsid w:val="00C1716C"/>
    <w:rsid w:val="00C17F44"/>
    <w:rsid w:val="00C22F34"/>
    <w:rsid w:val="00C26060"/>
    <w:rsid w:val="00C40E44"/>
    <w:rsid w:val="00C46D21"/>
    <w:rsid w:val="00C50B3B"/>
    <w:rsid w:val="00C539F4"/>
    <w:rsid w:val="00C649C0"/>
    <w:rsid w:val="00C65ED7"/>
    <w:rsid w:val="00C701E3"/>
    <w:rsid w:val="00C738BC"/>
    <w:rsid w:val="00C75E95"/>
    <w:rsid w:val="00C8245F"/>
    <w:rsid w:val="00C8268F"/>
    <w:rsid w:val="00C82B9D"/>
    <w:rsid w:val="00CA1830"/>
    <w:rsid w:val="00CA4F37"/>
    <w:rsid w:val="00CA6DFB"/>
    <w:rsid w:val="00CB0660"/>
    <w:rsid w:val="00CB39FC"/>
    <w:rsid w:val="00CB446D"/>
    <w:rsid w:val="00CB4AD7"/>
    <w:rsid w:val="00CB642C"/>
    <w:rsid w:val="00CB6751"/>
    <w:rsid w:val="00CB7CEE"/>
    <w:rsid w:val="00CC0523"/>
    <w:rsid w:val="00CC497A"/>
    <w:rsid w:val="00CC6E8E"/>
    <w:rsid w:val="00CD4945"/>
    <w:rsid w:val="00CD4985"/>
    <w:rsid w:val="00CD6C62"/>
    <w:rsid w:val="00CE0A12"/>
    <w:rsid w:val="00CE0E77"/>
    <w:rsid w:val="00CE2BFB"/>
    <w:rsid w:val="00CF32EE"/>
    <w:rsid w:val="00CF5E46"/>
    <w:rsid w:val="00CF6E9D"/>
    <w:rsid w:val="00CF77F0"/>
    <w:rsid w:val="00D01E8F"/>
    <w:rsid w:val="00D06491"/>
    <w:rsid w:val="00D10D1C"/>
    <w:rsid w:val="00D1292A"/>
    <w:rsid w:val="00D25496"/>
    <w:rsid w:val="00D25C05"/>
    <w:rsid w:val="00D25F6F"/>
    <w:rsid w:val="00D26585"/>
    <w:rsid w:val="00D31999"/>
    <w:rsid w:val="00D31F7C"/>
    <w:rsid w:val="00D32DB5"/>
    <w:rsid w:val="00D338F3"/>
    <w:rsid w:val="00D3524D"/>
    <w:rsid w:val="00D44C14"/>
    <w:rsid w:val="00D508AF"/>
    <w:rsid w:val="00D509BB"/>
    <w:rsid w:val="00D75011"/>
    <w:rsid w:val="00D8790D"/>
    <w:rsid w:val="00D966A7"/>
    <w:rsid w:val="00DA05E1"/>
    <w:rsid w:val="00DA5876"/>
    <w:rsid w:val="00DA67CA"/>
    <w:rsid w:val="00DB3F31"/>
    <w:rsid w:val="00DB5B98"/>
    <w:rsid w:val="00DC07F3"/>
    <w:rsid w:val="00DC1CCF"/>
    <w:rsid w:val="00DC4F9B"/>
    <w:rsid w:val="00DC57D7"/>
    <w:rsid w:val="00DC6808"/>
    <w:rsid w:val="00DD416B"/>
    <w:rsid w:val="00DE586E"/>
    <w:rsid w:val="00DE6B58"/>
    <w:rsid w:val="00DF51C3"/>
    <w:rsid w:val="00E00A6D"/>
    <w:rsid w:val="00E03898"/>
    <w:rsid w:val="00E04DA1"/>
    <w:rsid w:val="00E07AB2"/>
    <w:rsid w:val="00E07ADF"/>
    <w:rsid w:val="00E07CCB"/>
    <w:rsid w:val="00E15E34"/>
    <w:rsid w:val="00E166F2"/>
    <w:rsid w:val="00E22253"/>
    <w:rsid w:val="00E23186"/>
    <w:rsid w:val="00E46B7D"/>
    <w:rsid w:val="00E46BEB"/>
    <w:rsid w:val="00E61BF8"/>
    <w:rsid w:val="00E6252A"/>
    <w:rsid w:val="00E7621C"/>
    <w:rsid w:val="00E77738"/>
    <w:rsid w:val="00E81A5B"/>
    <w:rsid w:val="00E820F1"/>
    <w:rsid w:val="00E83DE0"/>
    <w:rsid w:val="00E849FB"/>
    <w:rsid w:val="00E93267"/>
    <w:rsid w:val="00E936CF"/>
    <w:rsid w:val="00E9514B"/>
    <w:rsid w:val="00E97E9E"/>
    <w:rsid w:val="00EA3CF1"/>
    <w:rsid w:val="00EA5B51"/>
    <w:rsid w:val="00EA629E"/>
    <w:rsid w:val="00EB09B1"/>
    <w:rsid w:val="00EB0ED8"/>
    <w:rsid w:val="00EB1E26"/>
    <w:rsid w:val="00EB38F1"/>
    <w:rsid w:val="00EE37BA"/>
    <w:rsid w:val="00EF77A8"/>
    <w:rsid w:val="00F0351A"/>
    <w:rsid w:val="00F10E0C"/>
    <w:rsid w:val="00F11555"/>
    <w:rsid w:val="00F13879"/>
    <w:rsid w:val="00F16693"/>
    <w:rsid w:val="00F233FD"/>
    <w:rsid w:val="00F255AE"/>
    <w:rsid w:val="00F33EA4"/>
    <w:rsid w:val="00F42BB5"/>
    <w:rsid w:val="00F52FB8"/>
    <w:rsid w:val="00F57C2A"/>
    <w:rsid w:val="00F6278E"/>
    <w:rsid w:val="00F80912"/>
    <w:rsid w:val="00F87555"/>
    <w:rsid w:val="00F97630"/>
    <w:rsid w:val="00FA09B7"/>
    <w:rsid w:val="00FA17CA"/>
    <w:rsid w:val="00FA3625"/>
    <w:rsid w:val="00FA3ABC"/>
    <w:rsid w:val="00FA6D9E"/>
    <w:rsid w:val="00FB0944"/>
    <w:rsid w:val="00FB0C70"/>
    <w:rsid w:val="00FC0967"/>
    <w:rsid w:val="00FC3A13"/>
    <w:rsid w:val="00FC4058"/>
    <w:rsid w:val="00FC4182"/>
    <w:rsid w:val="00FC5E14"/>
    <w:rsid w:val="00FD4964"/>
    <w:rsid w:val="00FE2A50"/>
    <w:rsid w:val="00FE47EF"/>
    <w:rsid w:val="00FE718D"/>
    <w:rsid w:val="00FF2CDE"/>
    <w:rsid w:val="00FF7F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95CC3"/>
    <w:pPr>
      <w:keepNext/>
      <w:keepLines/>
      <w:numPr>
        <w:numId w:val="5"/>
      </w:numPr>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berschrift2">
    <w:name w:val="heading 2"/>
    <w:basedOn w:val="Standard"/>
    <w:next w:val="Standard"/>
    <w:link w:val="berschrift2Zchn"/>
    <w:uiPriority w:val="9"/>
    <w:unhideWhenUsed/>
    <w:qFormat/>
    <w:rsid w:val="007F464D"/>
    <w:pPr>
      <w:keepNext/>
      <w:keepLines/>
      <w:numPr>
        <w:ilvl w:val="1"/>
        <w:numId w:val="5"/>
      </w:numPr>
      <w:spacing w:before="200" w:after="0"/>
      <w:outlineLvl w:val="1"/>
    </w:pPr>
    <w:rPr>
      <w:rFonts w:asciiTheme="majorHAnsi" w:eastAsiaTheme="majorEastAsia" w:hAnsiTheme="majorHAnsi" w:cstheme="majorBidi"/>
      <w:b/>
      <w:bCs/>
      <w:color w:val="31B6FD" w:themeColor="accent1"/>
      <w:sz w:val="26"/>
      <w:szCs w:val="26"/>
    </w:rPr>
  </w:style>
  <w:style w:type="paragraph" w:styleId="berschrift3">
    <w:name w:val="heading 3"/>
    <w:basedOn w:val="Standard"/>
    <w:next w:val="Standard"/>
    <w:link w:val="berschrift3Zchn"/>
    <w:uiPriority w:val="9"/>
    <w:unhideWhenUsed/>
    <w:qFormat/>
    <w:rsid w:val="008D6413"/>
    <w:pPr>
      <w:keepNext/>
      <w:keepLines/>
      <w:numPr>
        <w:ilvl w:val="2"/>
        <w:numId w:val="5"/>
      </w:numPr>
      <w:spacing w:before="200" w:after="0"/>
      <w:outlineLvl w:val="2"/>
    </w:pPr>
    <w:rPr>
      <w:rFonts w:asciiTheme="majorHAnsi" w:eastAsiaTheme="majorEastAsia" w:hAnsiTheme="majorHAnsi" w:cstheme="majorBidi"/>
      <w:b/>
      <w:bCs/>
      <w:color w:val="31B6FD" w:themeColor="accent1"/>
    </w:rPr>
  </w:style>
  <w:style w:type="paragraph" w:styleId="berschrift4">
    <w:name w:val="heading 4"/>
    <w:basedOn w:val="Standard"/>
    <w:next w:val="Standard"/>
    <w:link w:val="berschrift4Zchn"/>
    <w:uiPriority w:val="9"/>
    <w:unhideWhenUsed/>
    <w:qFormat/>
    <w:rsid w:val="008D6413"/>
    <w:pPr>
      <w:keepNext/>
      <w:keepLines/>
      <w:numPr>
        <w:ilvl w:val="3"/>
        <w:numId w:val="5"/>
      </w:numPr>
      <w:spacing w:before="200" w:after="0"/>
      <w:outlineLvl w:val="3"/>
    </w:pPr>
    <w:rPr>
      <w:rFonts w:asciiTheme="majorHAnsi" w:eastAsiaTheme="majorEastAsia" w:hAnsiTheme="majorHAnsi" w:cstheme="majorBidi"/>
      <w:b/>
      <w:bCs/>
      <w:i/>
      <w:iCs/>
      <w:color w:val="31B6FD" w:themeColor="accent1"/>
    </w:rPr>
  </w:style>
  <w:style w:type="paragraph" w:styleId="berschrift5">
    <w:name w:val="heading 5"/>
    <w:basedOn w:val="Standard"/>
    <w:next w:val="Standard"/>
    <w:link w:val="berschrift5Zchn"/>
    <w:uiPriority w:val="9"/>
    <w:semiHidden/>
    <w:unhideWhenUsed/>
    <w:qFormat/>
    <w:rsid w:val="00AC1F7D"/>
    <w:pPr>
      <w:keepNext/>
      <w:keepLines/>
      <w:numPr>
        <w:ilvl w:val="4"/>
        <w:numId w:val="5"/>
      </w:numPr>
      <w:spacing w:before="200" w:after="0"/>
      <w:outlineLvl w:val="4"/>
    </w:pPr>
    <w:rPr>
      <w:rFonts w:asciiTheme="majorHAnsi" w:eastAsiaTheme="majorEastAsia" w:hAnsiTheme="majorHAnsi" w:cstheme="majorBidi"/>
      <w:color w:val="016194" w:themeColor="accent1" w:themeShade="7F"/>
    </w:rPr>
  </w:style>
  <w:style w:type="paragraph" w:styleId="berschrift6">
    <w:name w:val="heading 6"/>
    <w:basedOn w:val="Standard"/>
    <w:next w:val="Standard"/>
    <w:link w:val="berschrift6Zchn"/>
    <w:uiPriority w:val="9"/>
    <w:semiHidden/>
    <w:unhideWhenUsed/>
    <w:qFormat/>
    <w:rsid w:val="00DE586E"/>
    <w:pPr>
      <w:keepNext/>
      <w:keepLines/>
      <w:numPr>
        <w:ilvl w:val="5"/>
        <w:numId w:val="5"/>
      </w:numPr>
      <w:spacing w:before="200" w:after="0"/>
      <w:outlineLvl w:val="5"/>
    </w:pPr>
    <w:rPr>
      <w:rFonts w:asciiTheme="majorHAnsi" w:eastAsiaTheme="majorEastAsia" w:hAnsiTheme="majorHAnsi" w:cstheme="majorBidi"/>
      <w:i/>
      <w:iCs/>
      <w:color w:val="016194" w:themeColor="accent1" w:themeShade="7F"/>
    </w:rPr>
  </w:style>
  <w:style w:type="paragraph" w:styleId="berschrift7">
    <w:name w:val="heading 7"/>
    <w:basedOn w:val="Standard"/>
    <w:next w:val="Standard"/>
    <w:link w:val="berschrift7Zchn"/>
    <w:uiPriority w:val="9"/>
    <w:semiHidden/>
    <w:unhideWhenUsed/>
    <w:qFormat/>
    <w:rsid w:val="00AC1F7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F7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F7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signberschrift6">
    <w:name w:val="Design Überschrift 6"/>
    <w:basedOn w:val="Standard"/>
    <w:link w:val="Designberschrift6Zchn"/>
    <w:qFormat/>
    <w:rsid w:val="00DE586E"/>
    <w:pPr>
      <w:keepNext/>
      <w:keepLines/>
      <w:spacing w:before="200" w:after="0"/>
      <w:outlineLvl w:val="4"/>
    </w:pPr>
    <w:rPr>
      <w:rFonts w:asciiTheme="majorHAnsi" w:eastAsiaTheme="majorEastAsia" w:hAnsiTheme="majorHAnsi" w:cstheme="majorBidi"/>
      <w:b/>
      <w:noProof/>
      <w:color w:val="4584D3" w:themeColor="accent2"/>
      <w:sz w:val="24"/>
      <w:u w:val="single"/>
      <w:lang w:val="en-GB"/>
    </w:rPr>
  </w:style>
  <w:style w:type="character" w:customStyle="1" w:styleId="Designberschrift6Zchn">
    <w:name w:val="Design Überschrift 6 Zchn"/>
    <w:basedOn w:val="Absatz-Standardschriftart"/>
    <w:link w:val="Designberschrift6"/>
    <w:rsid w:val="00DE586E"/>
    <w:rPr>
      <w:rFonts w:asciiTheme="majorHAnsi" w:eastAsiaTheme="majorEastAsia" w:hAnsiTheme="majorHAnsi" w:cstheme="majorBidi"/>
      <w:b/>
      <w:noProof/>
      <w:color w:val="4584D3" w:themeColor="accent2"/>
      <w:sz w:val="24"/>
      <w:u w:val="single"/>
      <w:lang w:val="en-GB"/>
    </w:rPr>
  </w:style>
  <w:style w:type="character" w:customStyle="1" w:styleId="berschrift6Zchn">
    <w:name w:val="Überschrift 6 Zchn"/>
    <w:basedOn w:val="Absatz-Standardschriftart"/>
    <w:link w:val="berschrift6"/>
    <w:uiPriority w:val="9"/>
    <w:semiHidden/>
    <w:rsid w:val="00DE586E"/>
    <w:rPr>
      <w:rFonts w:asciiTheme="majorHAnsi" w:eastAsiaTheme="majorEastAsia" w:hAnsiTheme="majorHAnsi" w:cstheme="majorBidi"/>
      <w:i/>
      <w:iCs/>
      <w:color w:val="016194" w:themeColor="accent1" w:themeShade="7F"/>
    </w:rPr>
  </w:style>
  <w:style w:type="paragraph" w:styleId="Sprechblasentext">
    <w:name w:val="Balloon Text"/>
    <w:basedOn w:val="Standard"/>
    <w:link w:val="SprechblasentextZchn"/>
    <w:uiPriority w:val="99"/>
    <w:semiHidden/>
    <w:unhideWhenUsed/>
    <w:rsid w:val="000863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632F"/>
    <w:rPr>
      <w:rFonts w:ascii="Tahoma" w:hAnsi="Tahoma" w:cs="Tahoma"/>
      <w:sz w:val="16"/>
      <w:szCs w:val="16"/>
    </w:rPr>
  </w:style>
  <w:style w:type="paragraph" w:customStyle="1" w:styleId="Default">
    <w:name w:val="Default"/>
    <w:rsid w:val="0008632F"/>
    <w:pPr>
      <w:autoSpaceDE w:val="0"/>
      <w:autoSpaceDN w:val="0"/>
      <w:adjustRightInd w:val="0"/>
      <w:spacing w:after="0" w:line="240" w:lineRule="auto"/>
    </w:pPr>
    <w:rPr>
      <w:rFonts w:ascii="Times New Roman" w:hAnsi="Times New Roman" w:cs="Times New Roman"/>
      <w:color w:val="000000"/>
      <w:sz w:val="24"/>
      <w:szCs w:val="24"/>
    </w:rPr>
  </w:style>
  <w:style w:type="paragraph" w:styleId="Listenabsatz">
    <w:name w:val="List Paragraph"/>
    <w:basedOn w:val="Standard"/>
    <w:uiPriority w:val="34"/>
    <w:qFormat/>
    <w:rsid w:val="0008632F"/>
    <w:pPr>
      <w:ind w:left="720"/>
      <w:contextualSpacing/>
    </w:pPr>
  </w:style>
  <w:style w:type="character" w:customStyle="1" w:styleId="berschrift2Zchn">
    <w:name w:val="Überschrift 2 Zchn"/>
    <w:basedOn w:val="Absatz-Standardschriftart"/>
    <w:link w:val="berschrift2"/>
    <w:uiPriority w:val="9"/>
    <w:rsid w:val="007F464D"/>
    <w:rPr>
      <w:rFonts w:asciiTheme="majorHAnsi" w:eastAsiaTheme="majorEastAsia" w:hAnsiTheme="majorHAnsi" w:cstheme="majorBidi"/>
      <w:b/>
      <w:bCs/>
      <w:color w:val="31B6FD" w:themeColor="accent1"/>
      <w:sz w:val="26"/>
      <w:szCs w:val="26"/>
    </w:rPr>
  </w:style>
  <w:style w:type="paragraph" w:styleId="Titel">
    <w:name w:val="Title"/>
    <w:basedOn w:val="Standard"/>
    <w:next w:val="Standard"/>
    <w:link w:val="TitelZchn"/>
    <w:uiPriority w:val="10"/>
    <w:qFormat/>
    <w:rsid w:val="00595CC3"/>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elZchn">
    <w:name w:val="Titel Zchn"/>
    <w:basedOn w:val="Absatz-Standardschriftart"/>
    <w:link w:val="Titel"/>
    <w:uiPriority w:val="10"/>
    <w:rsid w:val="00595CC3"/>
    <w:rPr>
      <w:rFonts w:asciiTheme="majorHAnsi" w:eastAsiaTheme="majorEastAsia" w:hAnsiTheme="majorHAnsi" w:cstheme="majorBidi"/>
      <w:color w:val="052E65" w:themeColor="text2" w:themeShade="BF"/>
      <w:spacing w:val="5"/>
      <w:kern w:val="28"/>
      <w:sz w:val="52"/>
      <w:szCs w:val="52"/>
    </w:rPr>
  </w:style>
  <w:style w:type="paragraph" w:styleId="Untertitel">
    <w:name w:val="Subtitle"/>
    <w:basedOn w:val="Standard"/>
    <w:next w:val="Standard"/>
    <w:link w:val="UntertitelZchn"/>
    <w:uiPriority w:val="11"/>
    <w:qFormat/>
    <w:rsid w:val="00595CC3"/>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UntertitelZchn">
    <w:name w:val="Untertitel Zchn"/>
    <w:basedOn w:val="Absatz-Standardschriftart"/>
    <w:link w:val="Untertitel"/>
    <w:uiPriority w:val="11"/>
    <w:rsid w:val="00595CC3"/>
    <w:rPr>
      <w:rFonts w:asciiTheme="majorHAnsi" w:eastAsiaTheme="majorEastAsia" w:hAnsiTheme="majorHAnsi" w:cstheme="majorBidi"/>
      <w:i/>
      <w:iCs/>
      <w:color w:val="31B6FD" w:themeColor="accent1"/>
      <w:spacing w:val="15"/>
      <w:sz w:val="24"/>
      <w:szCs w:val="24"/>
    </w:rPr>
  </w:style>
  <w:style w:type="character" w:styleId="SchwacheHervorhebung">
    <w:name w:val="Subtle Emphasis"/>
    <w:basedOn w:val="Absatz-Standardschriftart"/>
    <w:uiPriority w:val="19"/>
    <w:qFormat/>
    <w:rsid w:val="00595CC3"/>
    <w:rPr>
      <w:i/>
      <w:iCs/>
      <w:color w:val="808080" w:themeColor="text1" w:themeTint="7F"/>
    </w:rPr>
  </w:style>
  <w:style w:type="character" w:customStyle="1" w:styleId="berschrift1Zchn">
    <w:name w:val="Überschrift 1 Zchn"/>
    <w:basedOn w:val="Absatz-Standardschriftart"/>
    <w:link w:val="berschrift1"/>
    <w:uiPriority w:val="9"/>
    <w:rsid w:val="00595CC3"/>
    <w:rPr>
      <w:rFonts w:asciiTheme="majorHAnsi" w:eastAsiaTheme="majorEastAsia" w:hAnsiTheme="majorHAnsi" w:cstheme="majorBidi"/>
      <w:b/>
      <w:bCs/>
      <w:color w:val="0292DF" w:themeColor="accent1" w:themeShade="BF"/>
      <w:sz w:val="28"/>
      <w:szCs w:val="28"/>
    </w:rPr>
  </w:style>
  <w:style w:type="paragraph" w:styleId="Inhaltsverzeichnisberschrift">
    <w:name w:val="TOC Heading"/>
    <w:basedOn w:val="berschrift1"/>
    <w:next w:val="Standard"/>
    <w:uiPriority w:val="39"/>
    <w:semiHidden/>
    <w:unhideWhenUsed/>
    <w:qFormat/>
    <w:rsid w:val="008D6413"/>
    <w:pPr>
      <w:outlineLvl w:val="9"/>
    </w:pPr>
    <w:rPr>
      <w:lang w:eastAsia="de-DE"/>
    </w:rPr>
  </w:style>
  <w:style w:type="paragraph" w:styleId="Verzeichnis1">
    <w:name w:val="toc 1"/>
    <w:basedOn w:val="Standard"/>
    <w:next w:val="Standard"/>
    <w:autoRedefine/>
    <w:uiPriority w:val="39"/>
    <w:unhideWhenUsed/>
    <w:rsid w:val="008D6413"/>
    <w:pPr>
      <w:spacing w:after="100"/>
    </w:pPr>
  </w:style>
  <w:style w:type="paragraph" w:styleId="Verzeichnis2">
    <w:name w:val="toc 2"/>
    <w:basedOn w:val="Standard"/>
    <w:next w:val="Standard"/>
    <w:autoRedefine/>
    <w:uiPriority w:val="39"/>
    <w:unhideWhenUsed/>
    <w:rsid w:val="008D6413"/>
    <w:pPr>
      <w:spacing w:after="100"/>
      <w:ind w:left="220"/>
    </w:pPr>
  </w:style>
  <w:style w:type="character" w:styleId="Hyperlink">
    <w:name w:val="Hyperlink"/>
    <w:basedOn w:val="Absatz-Standardschriftart"/>
    <w:uiPriority w:val="99"/>
    <w:unhideWhenUsed/>
    <w:rsid w:val="008D6413"/>
    <w:rPr>
      <w:color w:val="0080FF" w:themeColor="hyperlink"/>
      <w:u w:val="single"/>
    </w:rPr>
  </w:style>
  <w:style w:type="character" w:customStyle="1" w:styleId="berschrift3Zchn">
    <w:name w:val="Überschrift 3 Zchn"/>
    <w:basedOn w:val="Absatz-Standardschriftart"/>
    <w:link w:val="berschrift3"/>
    <w:uiPriority w:val="9"/>
    <w:rsid w:val="008D6413"/>
    <w:rPr>
      <w:rFonts w:asciiTheme="majorHAnsi" w:eastAsiaTheme="majorEastAsia" w:hAnsiTheme="majorHAnsi" w:cstheme="majorBidi"/>
      <w:b/>
      <w:bCs/>
      <w:color w:val="31B6FD" w:themeColor="accent1"/>
    </w:rPr>
  </w:style>
  <w:style w:type="character" w:customStyle="1" w:styleId="berschrift4Zchn">
    <w:name w:val="Überschrift 4 Zchn"/>
    <w:basedOn w:val="Absatz-Standardschriftart"/>
    <w:link w:val="berschrift4"/>
    <w:uiPriority w:val="9"/>
    <w:rsid w:val="008D6413"/>
    <w:rPr>
      <w:rFonts w:asciiTheme="majorHAnsi" w:eastAsiaTheme="majorEastAsia" w:hAnsiTheme="majorHAnsi" w:cstheme="majorBidi"/>
      <w:b/>
      <w:bCs/>
      <w:i/>
      <w:iCs/>
      <w:color w:val="31B6FD" w:themeColor="accent1"/>
    </w:rPr>
  </w:style>
  <w:style w:type="character" w:customStyle="1" w:styleId="berschrift5Zchn">
    <w:name w:val="Überschrift 5 Zchn"/>
    <w:basedOn w:val="Absatz-Standardschriftart"/>
    <w:link w:val="berschrift5"/>
    <w:uiPriority w:val="9"/>
    <w:semiHidden/>
    <w:rsid w:val="00AC1F7D"/>
    <w:rPr>
      <w:rFonts w:asciiTheme="majorHAnsi" w:eastAsiaTheme="majorEastAsia" w:hAnsiTheme="majorHAnsi" w:cstheme="majorBidi"/>
      <w:color w:val="016194" w:themeColor="accent1" w:themeShade="7F"/>
    </w:rPr>
  </w:style>
  <w:style w:type="character" w:customStyle="1" w:styleId="berschrift7Zchn">
    <w:name w:val="Überschrift 7 Zchn"/>
    <w:basedOn w:val="Absatz-Standardschriftart"/>
    <w:link w:val="berschrift7"/>
    <w:uiPriority w:val="9"/>
    <w:semiHidden/>
    <w:rsid w:val="00AC1F7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F7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F7D"/>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AC1F7D"/>
    <w:pPr>
      <w:spacing w:after="100"/>
      <w:ind w:left="440"/>
    </w:pPr>
  </w:style>
  <w:style w:type="paragraph" w:styleId="Kopfzeile">
    <w:name w:val="header"/>
    <w:basedOn w:val="Standard"/>
    <w:link w:val="KopfzeileZchn"/>
    <w:uiPriority w:val="99"/>
    <w:unhideWhenUsed/>
    <w:rsid w:val="00BD26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260B"/>
  </w:style>
  <w:style w:type="paragraph" w:styleId="Fuzeile">
    <w:name w:val="footer"/>
    <w:basedOn w:val="Standard"/>
    <w:link w:val="FuzeileZchn"/>
    <w:uiPriority w:val="99"/>
    <w:unhideWhenUsed/>
    <w:rsid w:val="00BD26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26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95CC3"/>
    <w:pPr>
      <w:keepNext/>
      <w:keepLines/>
      <w:numPr>
        <w:numId w:val="5"/>
      </w:numPr>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berschrift2">
    <w:name w:val="heading 2"/>
    <w:basedOn w:val="Standard"/>
    <w:next w:val="Standard"/>
    <w:link w:val="berschrift2Zchn"/>
    <w:uiPriority w:val="9"/>
    <w:unhideWhenUsed/>
    <w:qFormat/>
    <w:rsid w:val="007F464D"/>
    <w:pPr>
      <w:keepNext/>
      <w:keepLines/>
      <w:numPr>
        <w:ilvl w:val="1"/>
        <w:numId w:val="5"/>
      </w:numPr>
      <w:spacing w:before="200" w:after="0"/>
      <w:outlineLvl w:val="1"/>
    </w:pPr>
    <w:rPr>
      <w:rFonts w:asciiTheme="majorHAnsi" w:eastAsiaTheme="majorEastAsia" w:hAnsiTheme="majorHAnsi" w:cstheme="majorBidi"/>
      <w:b/>
      <w:bCs/>
      <w:color w:val="31B6FD" w:themeColor="accent1"/>
      <w:sz w:val="26"/>
      <w:szCs w:val="26"/>
    </w:rPr>
  </w:style>
  <w:style w:type="paragraph" w:styleId="berschrift3">
    <w:name w:val="heading 3"/>
    <w:basedOn w:val="Standard"/>
    <w:next w:val="Standard"/>
    <w:link w:val="berschrift3Zchn"/>
    <w:uiPriority w:val="9"/>
    <w:unhideWhenUsed/>
    <w:qFormat/>
    <w:rsid w:val="008D6413"/>
    <w:pPr>
      <w:keepNext/>
      <w:keepLines/>
      <w:numPr>
        <w:ilvl w:val="2"/>
        <w:numId w:val="5"/>
      </w:numPr>
      <w:spacing w:before="200" w:after="0"/>
      <w:outlineLvl w:val="2"/>
    </w:pPr>
    <w:rPr>
      <w:rFonts w:asciiTheme="majorHAnsi" w:eastAsiaTheme="majorEastAsia" w:hAnsiTheme="majorHAnsi" w:cstheme="majorBidi"/>
      <w:b/>
      <w:bCs/>
      <w:color w:val="31B6FD" w:themeColor="accent1"/>
    </w:rPr>
  </w:style>
  <w:style w:type="paragraph" w:styleId="berschrift4">
    <w:name w:val="heading 4"/>
    <w:basedOn w:val="Standard"/>
    <w:next w:val="Standard"/>
    <w:link w:val="berschrift4Zchn"/>
    <w:uiPriority w:val="9"/>
    <w:unhideWhenUsed/>
    <w:qFormat/>
    <w:rsid w:val="008D6413"/>
    <w:pPr>
      <w:keepNext/>
      <w:keepLines/>
      <w:numPr>
        <w:ilvl w:val="3"/>
        <w:numId w:val="5"/>
      </w:numPr>
      <w:spacing w:before="200" w:after="0"/>
      <w:outlineLvl w:val="3"/>
    </w:pPr>
    <w:rPr>
      <w:rFonts w:asciiTheme="majorHAnsi" w:eastAsiaTheme="majorEastAsia" w:hAnsiTheme="majorHAnsi" w:cstheme="majorBidi"/>
      <w:b/>
      <w:bCs/>
      <w:i/>
      <w:iCs/>
      <w:color w:val="31B6FD" w:themeColor="accent1"/>
    </w:rPr>
  </w:style>
  <w:style w:type="paragraph" w:styleId="berschrift5">
    <w:name w:val="heading 5"/>
    <w:basedOn w:val="Standard"/>
    <w:next w:val="Standard"/>
    <w:link w:val="berschrift5Zchn"/>
    <w:uiPriority w:val="9"/>
    <w:semiHidden/>
    <w:unhideWhenUsed/>
    <w:qFormat/>
    <w:rsid w:val="00AC1F7D"/>
    <w:pPr>
      <w:keepNext/>
      <w:keepLines/>
      <w:numPr>
        <w:ilvl w:val="4"/>
        <w:numId w:val="5"/>
      </w:numPr>
      <w:spacing w:before="200" w:after="0"/>
      <w:outlineLvl w:val="4"/>
    </w:pPr>
    <w:rPr>
      <w:rFonts w:asciiTheme="majorHAnsi" w:eastAsiaTheme="majorEastAsia" w:hAnsiTheme="majorHAnsi" w:cstheme="majorBidi"/>
      <w:color w:val="016194" w:themeColor="accent1" w:themeShade="7F"/>
    </w:rPr>
  </w:style>
  <w:style w:type="paragraph" w:styleId="berschrift6">
    <w:name w:val="heading 6"/>
    <w:basedOn w:val="Standard"/>
    <w:next w:val="Standard"/>
    <w:link w:val="berschrift6Zchn"/>
    <w:uiPriority w:val="9"/>
    <w:semiHidden/>
    <w:unhideWhenUsed/>
    <w:qFormat/>
    <w:rsid w:val="00DE586E"/>
    <w:pPr>
      <w:keepNext/>
      <w:keepLines/>
      <w:numPr>
        <w:ilvl w:val="5"/>
        <w:numId w:val="5"/>
      </w:numPr>
      <w:spacing w:before="200" w:after="0"/>
      <w:outlineLvl w:val="5"/>
    </w:pPr>
    <w:rPr>
      <w:rFonts w:asciiTheme="majorHAnsi" w:eastAsiaTheme="majorEastAsia" w:hAnsiTheme="majorHAnsi" w:cstheme="majorBidi"/>
      <w:i/>
      <w:iCs/>
      <w:color w:val="016194" w:themeColor="accent1" w:themeShade="7F"/>
    </w:rPr>
  </w:style>
  <w:style w:type="paragraph" w:styleId="berschrift7">
    <w:name w:val="heading 7"/>
    <w:basedOn w:val="Standard"/>
    <w:next w:val="Standard"/>
    <w:link w:val="berschrift7Zchn"/>
    <w:uiPriority w:val="9"/>
    <w:semiHidden/>
    <w:unhideWhenUsed/>
    <w:qFormat/>
    <w:rsid w:val="00AC1F7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F7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F7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signberschrift6">
    <w:name w:val="Design Überschrift 6"/>
    <w:basedOn w:val="Standard"/>
    <w:link w:val="Designberschrift6Zchn"/>
    <w:qFormat/>
    <w:rsid w:val="00DE586E"/>
    <w:pPr>
      <w:keepNext/>
      <w:keepLines/>
      <w:spacing w:before="200" w:after="0"/>
      <w:outlineLvl w:val="4"/>
    </w:pPr>
    <w:rPr>
      <w:rFonts w:asciiTheme="majorHAnsi" w:eastAsiaTheme="majorEastAsia" w:hAnsiTheme="majorHAnsi" w:cstheme="majorBidi"/>
      <w:b/>
      <w:noProof/>
      <w:color w:val="4584D3" w:themeColor="accent2"/>
      <w:sz w:val="24"/>
      <w:u w:val="single"/>
      <w:lang w:val="en-GB"/>
    </w:rPr>
  </w:style>
  <w:style w:type="character" w:customStyle="1" w:styleId="Designberschrift6Zchn">
    <w:name w:val="Design Überschrift 6 Zchn"/>
    <w:basedOn w:val="Absatz-Standardschriftart"/>
    <w:link w:val="Designberschrift6"/>
    <w:rsid w:val="00DE586E"/>
    <w:rPr>
      <w:rFonts w:asciiTheme="majorHAnsi" w:eastAsiaTheme="majorEastAsia" w:hAnsiTheme="majorHAnsi" w:cstheme="majorBidi"/>
      <w:b/>
      <w:noProof/>
      <w:color w:val="4584D3" w:themeColor="accent2"/>
      <w:sz w:val="24"/>
      <w:u w:val="single"/>
      <w:lang w:val="en-GB"/>
    </w:rPr>
  </w:style>
  <w:style w:type="character" w:customStyle="1" w:styleId="berschrift6Zchn">
    <w:name w:val="Überschrift 6 Zchn"/>
    <w:basedOn w:val="Absatz-Standardschriftart"/>
    <w:link w:val="berschrift6"/>
    <w:uiPriority w:val="9"/>
    <w:semiHidden/>
    <w:rsid w:val="00DE586E"/>
    <w:rPr>
      <w:rFonts w:asciiTheme="majorHAnsi" w:eastAsiaTheme="majorEastAsia" w:hAnsiTheme="majorHAnsi" w:cstheme="majorBidi"/>
      <w:i/>
      <w:iCs/>
      <w:color w:val="016194" w:themeColor="accent1" w:themeShade="7F"/>
    </w:rPr>
  </w:style>
  <w:style w:type="paragraph" w:styleId="Sprechblasentext">
    <w:name w:val="Balloon Text"/>
    <w:basedOn w:val="Standard"/>
    <w:link w:val="SprechblasentextZchn"/>
    <w:uiPriority w:val="99"/>
    <w:semiHidden/>
    <w:unhideWhenUsed/>
    <w:rsid w:val="000863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632F"/>
    <w:rPr>
      <w:rFonts w:ascii="Tahoma" w:hAnsi="Tahoma" w:cs="Tahoma"/>
      <w:sz w:val="16"/>
      <w:szCs w:val="16"/>
    </w:rPr>
  </w:style>
  <w:style w:type="paragraph" w:customStyle="1" w:styleId="Default">
    <w:name w:val="Default"/>
    <w:rsid w:val="0008632F"/>
    <w:pPr>
      <w:autoSpaceDE w:val="0"/>
      <w:autoSpaceDN w:val="0"/>
      <w:adjustRightInd w:val="0"/>
      <w:spacing w:after="0" w:line="240" w:lineRule="auto"/>
    </w:pPr>
    <w:rPr>
      <w:rFonts w:ascii="Times New Roman" w:hAnsi="Times New Roman" w:cs="Times New Roman"/>
      <w:color w:val="000000"/>
      <w:sz w:val="24"/>
      <w:szCs w:val="24"/>
    </w:rPr>
  </w:style>
  <w:style w:type="paragraph" w:styleId="Listenabsatz">
    <w:name w:val="List Paragraph"/>
    <w:basedOn w:val="Standard"/>
    <w:uiPriority w:val="34"/>
    <w:qFormat/>
    <w:rsid w:val="0008632F"/>
    <w:pPr>
      <w:ind w:left="720"/>
      <w:contextualSpacing/>
    </w:pPr>
  </w:style>
  <w:style w:type="character" w:customStyle="1" w:styleId="berschrift2Zchn">
    <w:name w:val="Überschrift 2 Zchn"/>
    <w:basedOn w:val="Absatz-Standardschriftart"/>
    <w:link w:val="berschrift2"/>
    <w:uiPriority w:val="9"/>
    <w:rsid w:val="007F464D"/>
    <w:rPr>
      <w:rFonts w:asciiTheme="majorHAnsi" w:eastAsiaTheme="majorEastAsia" w:hAnsiTheme="majorHAnsi" w:cstheme="majorBidi"/>
      <w:b/>
      <w:bCs/>
      <w:color w:val="31B6FD" w:themeColor="accent1"/>
      <w:sz w:val="26"/>
      <w:szCs w:val="26"/>
    </w:rPr>
  </w:style>
  <w:style w:type="paragraph" w:styleId="Titel">
    <w:name w:val="Title"/>
    <w:basedOn w:val="Standard"/>
    <w:next w:val="Standard"/>
    <w:link w:val="TitelZchn"/>
    <w:uiPriority w:val="10"/>
    <w:qFormat/>
    <w:rsid w:val="00595CC3"/>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elZchn">
    <w:name w:val="Titel Zchn"/>
    <w:basedOn w:val="Absatz-Standardschriftart"/>
    <w:link w:val="Titel"/>
    <w:uiPriority w:val="10"/>
    <w:rsid w:val="00595CC3"/>
    <w:rPr>
      <w:rFonts w:asciiTheme="majorHAnsi" w:eastAsiaTheme="majorEastAsia" w:hAnsiTheme="majorHAnsi" w:cstheme="majorBidi"/>
      <w:color w:val="052E65" w:themeColor="text2" w:themeShade="BF"/>
      <w:spacing w:val="5"/>
      <w:kern w:val="28"/>
      <w:sz w:val="52"/>
      <w:szCs w:val="52"/>
    </w:rPr>
  </w:style>
  <w:style w:type="paragraph" w:styleId="Untertitel">
    <w:name w:val="Subtitle"/>
    <w:basedOn w:val="Standard"/>
    <w:next w:val="Standard"/>
    <w:link w:val="UntertitelZchn"/>
    <w:uiPriority w:val="11"/>
    <w:qFormat/>
    <w:rsid w:val="00595CC3"/>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UntertitelZchn">
    <w:name w:val="Untertitel Zchn"/>
    <w:basedOn w:val="Absatz-Standardschriftart"/>
    <w:link w:val="Untertitel"/>
    <w:uiPriority w:val="11"/>
    <w:rsid w:val="00595CC3"/>
    <w:rPr>
      <w:rFonts w:asciiTheme="majorHAnsi" w:eastAsiaTheme="majorEastAsia" w:hAnsiTheme="majorHAnsi" w:cstheme="majorBidi"/>
      <w:i/>
      <w:iCs/>
      <w:color w:val="31B6FD" w:themeColor="accent1"/>
      <w:spacing w:val="15"/>
      <w:sz w:val="24"/>
      <w:szCs w:val="24"/>
    </w:rPr>
  </w:style>
  <w:style w:type="character" w:styleId="SchwacheHervorhebung">
    <w:name w:val="Subtle Emphasis"/>
    <w:basedOn w:val="Absatz-Standardschriftart"/>
    <w:uiPriority w:val="19"/>
    <w:qFormat/>
    <w:rsid w:val="00595CC3"/>
    <w:rPr>
      <w:i/>
      <w:iCs/>
      <w:color w:val="808080" w:themeColor="text1" w:themeTint="7F"/>
    </w:rPr>
  </w:style>
  <w:style w:type="character" w:customStyle="1" w:styleId="berschrift1Zchn">
    <w:name w:val="Überschrift 1 Zchn"/>
    <w:basedOn w:val="Absatz-Standardschriftart"/>
    <w:link w:val="berschrift1"/>
    <w:uiPriority w:val="9"/>
    <w:rsid w:val="00595CC3"/>
    <w:rPr>
      <w:rFonts w:asciiTheme="majorHAnsi" w:eastAsiaTheme="majorEastAsia" w:hAnsiTheme="majorHAnsi" w:cstheme="majorBidi"/>
      <w:b/>
      <w:bCs/>
      <w:color w:val="0292DF" w:themeColor="accent1" w:themeShade="BF"/>
      <w:sz w:val="28"/>
      <w:szCs w:val="28"/>
    </w:rPr>
  </w:style>
  <w:style w:type="paragraph" w:styleId="Inhaltsverzeichnisberschrift">
    <w:name w:val="TOC Heading"/>
    <w:basedOn w:val="berschrift1"/>
    <w:next w:val="Standard"/>
    <w:uiPriority w:val="39"/>
    <w:semiHidden/>
    <w:unhideWhenUsed/>
    <w:qFormat/>
    <w:rsid w:val="008D6413"/>
    <w:pPr>
      <w:outlineLvl w:val="9"/>
    </w:pPr>
    <w:rPr>
      <w:lang w:eastAsia="de-DE"/>
    </w:rPr>
  </w:style>
  <w:style w:type="paragraph" w:styleId="Verzeichnis1">
    <w:name w:val="toc 1"/>
    <w:basedOn w:val="Standard"/>
    <w:next w:val="Standard"/>
    <w:autoRedefine/>
    <w:uiPriority w:val="39"/>
    <w:unhideWhenUsed/>
    <w:rsid w:val="008D6413"/>
    <w:pPr>
      <w:spacing w:after="100"/>
    </w:pPr>
  </w:style>
  <w:style w:type="paragraph" w:styleId="Verzeichnis2">
    <w:name w:val="toc 2"/>
    <w:basedOn w:val="Standard"/>
    <w:next w:val="Standard"/>
    <w:autoRedefine/>
    <w:uiPriority w:val="39"/>
    <w:unhideWhenUsed/>
    <w:rsid w:val="008D6413"/>
    <w:pPr>
      <w:spacing w:after="100"/>
      <w:ind w:left="220"/>
    </w:pPr>
  </w:style>
  <w:style w:type="character" w:styleId="Hyperlink">
    <w:name w:val="Hyperlink"/>
    <w:basedOn w:val="Absatz-Standardschriftart"/>
    <w:uiPriority w:val="99"/>
    <w:unhideWhenUsed/>
    <w:rsid w:val="008D6413"/>
    <w:rPr>
      <w:color w:val="0080FF" w:themeColor="hyperlink"/>
      <w:u w:val="single"/>
    </w:rPr>
  </w:style>
  <w:style w:type="character" w:customStyle="1" w:styleId="berschrift3Zchn">
    <w:name w:val="Überschrift 3 Zchn"/>
    <w:basedOn w:val="Absatz-Standardschriftart"/>
    <w:link w:val="berschrift3"/>
    <w:uiPriority w:val="9"/>
    <w:rsid w:val="008D6413"/>
    <w:rPr>
      <w:rFonts w:asciiTheme="majorHAnsi" w:eastAsiaTheme="majorEastAsia" w:hAnsiTheme="majorHAnsi" w:cstheme="majorBidi"/>
      <w:b/>
      <w:bCs/>
      <w:color w:val="31B6FD" w:themeColor="accent1"/>
    </w:rPr>
  </w:style>
  <w:style w:type="character" w:customStyle="1" w:styleId="berschrift4Zchn">
    <w:name w:val="Überschrift 4 Zchn"/>
    <w:basedOn w:val="Absatz-Standardschriftart"/>
    <w:link w:val="berschrift4"/>
    <w:uiPriority w:val="9"/>
    <w:rsid w:val="008D6413"/>
    <w:rPr>
      <w:rFonts w:asciiTheme="majorHAnsi" w:eastAsiaTheme="majorEastAsia" w:hAnsiTheme="majorHAnsi" w:cstheme="majorBidi"/>
      <w:b/>
      <w:bCs/>
      <w:i/>
      <w:iCs/>
      <w:color w:val="31B6FD" w:themeColor="accent1"/>
    </w:rPr>
  </w:style>
  <w:style w:type="character" w:customStyle="1" w:styleId="berschrift5Zchn">
    <w:name w:val="Überschrift 5 Zchn"/>
    <w:basedOn w:val="Absatz-Standardschriftart"/>
    <w:link w:val="berschrift5"/>
    <w:uiPriority w:val="9"/>
    <w:semiHidden/>
    <w:rsid w:val="00AC1F7D"/>
    <w:rPr>
      <w:rFonts w:asciiTheme="majorHAnsi" w:eastAsiaTheme="majorEastAsia" w:hAnsiTheme="majorHAnsi" w:cstheme="majorBidi"/>
      <w:color w:val="016194" w:themeColor="accent1" w:themeShade="7F"/>
    </w:rPr>
  </w:style>
  <w:style w:type="character" w:customStyle="1" w:styleId="berschrift7Zchn">
    <w:name w:val="Überschrift 7 Zchn"/>
    <w:basedOn w:val="Absatz-Standardschriftart"/>
    <w:link w:val="berschrift7"/>
    <w:uiPriority w:val="9"/>
    <w:semiHidden/>
    <w:rsid w:val="00AC1F7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F7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F7D"/>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AC1F7D"/>
    <w:pPr>
      <w:spacing w:after="100"/>
      <w:ind w:left="440"/>
    </w:pPr>
  </w:style>
  <w:style w:type="paragraph" w:styleId="Kopfzeile">
    <w:name w:val="header"/>
    <w:basedOn w:val="Standard"/>
    <w:link w:val="KopfzeileZchn"/>
    <w:uiPriority w:val="99"/>
    <w:unhideWhenUsed/>
    <w:rsid w:val="00BD26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260B"/>
  </w:style>
  <w:style w:type="paragraph" w:styleId="Fuzeile">
    <w:name w:val="footer"/>
    <w:basedOn w:val="Standard"/>
    <w:link w:val="FuzeileZchn"/>
    <w:uiPriority w:val="99"/>
    <w:unhideWhenUsed/>
    <w:rsid w:val="00BD26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2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ellenform">
  <a:themeElements>
    <a:clrScheme name="Wellen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ellen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ellen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22BF6-303E-485A-A3D0-53CA7DBEE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2257</Words>
  <Characters>14222</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2, Bildverarbeitung in einer „Pipes &amp; Filters“-Architektur</dc:title>
  <dc:creator>Raphaela Feurstein</dc:creator>
  <cp:lastModifiedBy>Raphaela Feurstein</cp:lastModifiedBy>
  <cp:revision>19</cp:revision>
  <dcterms:created xsi:type="dcterms:W3CDTF">2012-11-16T17:43:00Z</dcterms:created>
  <dcterms:modified xsi:type="dcterms:W3CDTF">2012-11-17T14:22:00Z</dcterms:modified>
</cp:coreProperties>
</file>