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389F00" w14:textId="77777777" w:rsidR="001A1B60" w:rsidRDefault="001A1B60" w:rsidP="001D46BE">
      <w:pPr>
        <w:pStyle w:val="Title"/>
        <w:ind w:left="-851" w:firstLine="851"/>
        <w:rPr>
          <w:b/>
        </w:rPr>
      </w:pPr>
      <w:bookmarkStart w:id="0" w:name="_GoBack"/>
      <w:bookmarkEnd w:id="0"/>
      <w:r>
        <w:rPr>
          <w:b/>
        </w:rPr>
        <w:t>Skills Audit</w:t>
      </w:r>
    </w:p>
    <w:p w14:paraId="37862079" w14:textId="2289086F" w:rsidR="00531D7C" w:rsidRDefault="00531D7C" w:rsidP="001A1B60">
      <w:r>
        <w:t>Your skills describe your ability to do something well.  In addition</w:t>
      </w:r>
      <w:r w:rsidR="00225D38">
        <w:t>,</w:t>
      </w:r>
      <w:r>
        <w:t xml:space="preserve"> it’s also important to consider what you like to do.</w:t>
      </w:r>
      <w:r w:rsidR="000F148D">
        <w:t xml:space="preserve">  </w:t>
      </w:r>
      <w:r>
        <w:t xml:space="preserve">Most jobs require both technical skills (such as those related to a specific profession or industry) and </w:t>
      </w:r>
      <w:r w:rsidR="00B33A7C">
        <w:t>transferable</w:t>
      </w:r>
      <w:r>
        <w:t xml:space="preserve"> skills which are generic and of broader value (such as communication and team work).</w:t>
      </w:r>
    </w:p>
    <w:p w14:paraId="675028B2" w14:textId="486BC4B1" w:rsidR="00531D7C" w:rsidRDefault="00531D7C" w:rsidP="001A1B60">
      <w:r>
        <w:t>You can develop skills through a wide variety of experiences, but only you can decide if you will enjoy using that skill.</w:t>
      </w:r>
    </w:p>
    <w:p w14:paraId="79654F8F" w14:textId="0130440E" w:rsidR="005B2346" w:rsidRDefault="00531D7C" w:rsidP="001A1B60">
      <w:r>
        <w:t>The below skills audit will help you assess your level of ability in a range of skills and identify those you enjoy.  It will also help identify any skills gaps you have for you to work on in the future.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977"/>
        <w:gridCol w:w="1276"/>
        <w:gridCol w:w="1417"/>
        <w:gridCol w:w="1701"/>
      </w:tblGrid>
      <w:tr w:rsidR="000F148D" w14:paraId="304FBA3A" w14:textId="77777777" w:rsidTr="00222CAC">
        <w:trPr>
          <w:trHeight w:val="356"/>
        </w:trPr>
        <w:tc>
          <w:tcPr>
            <w:tcW w:w="112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9F4D"/>
          </w:tcPr>
          <w:p w14:paraId="3EAA23A0" w14:textId="77777777" w:rsidR="00C76BF3" w:rsidRPr="28725FAE" w:rsidRDefault="00C76BF3" w:rsidP="00222CA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I enjoy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9F4D"/>
          </w:tcPr>
          <w:p w14:paraId="20258293" w14:textId="77777777" w:rsidR="00C76BF3" w:rsidRPr="28725FAE" w:rsidRDefault="00C76BF3" w:rsidP="00222CA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I don’t enjoy</w:t>
            </w:r>
          </w:p>
        </w:tc>
        <w:tc>
          <w:tcPr>
            <w:tcW w:w="297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9F4D"/>
          </w:tcPr>
          <w:p w14:paraId="71C3E989" w14:textId="77777777" w:rsidR="00C76BF3" w:rsidRDefault="00C76BF3" w:rsidP="000F148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28725FAE">
              <w:rPr>
                <w:b/>
                <w:bCs/>
                <w:color w:val="FFFFFF" w:themeColor="background1"/>
                <w:sz w:val="24"/>
                <w:szCs w:val="24"/>
              </w:rPr>
              <w:t>Skill</w:t>
            </w:r>
          </w:p>
          <w:p w14:paraId="5A0F05E3" w14:textId="4F011230" w:rsidR="00531D7C" w:rsidRPr="0049273E" w:rsidRDefault="00531D7C" w:rsidP="00E233B3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(see </w:t>
            </w:r>
            <w:r w:rsidR="00E233B3">
              <w:rPr>
                <w:b/>
                <w:bCs/>
                <w:color w:val="FFFFFF" w:themeColor="background1"/>
                <w:sz w:val="24"/>
                <w:szCs w:val="24"/>
              </w:rPr>
              <w:t>below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for definitions)</w:t>
            </w:r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9F4D"/>
          </w:tcPr>
          <w:p w14:paraId="0D61B00E" w14:textId="77777777" w:rsidR="00C76BF3" w:rsidRPr="28725FAE" w:rsidRDefault="00C76BF3" w:rsidP="00222CA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I have no ability</w:t>
            </w:r>
          </w:p>
        </w:tc>
        <w:tc>
          <w:tcPr>
            <w:tcW w:w="141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9F4D"/>
          </w:tcPr>
          <w:p w14:paraId="77ABD3B6" w14:textId="7BE2919B" w:rsidR="00C76BF3" w:rsidRPr="28725FAE" w:rsidRDefault="00C76BF3" w:rsidP="00222CA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I have </w:t>
            </w:r>
            <w:r w:rsidR="000F148D">
              <w:rPr>
                <w:b/>
                <w:bCs/>
                <w:color w:val="FFFFFF" w:themeColor="background1"/>
                <w:sz w:val="24"/>
                <w:szCs w:val="24"/>
              </w:rPr>
              <w:t>some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ability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9F4D"/>
          </w:tcPr>
          <w:p w14:paraId="15E5EA07" w14:textId="77777777" w:rsidR="00C76BF3" w:rsidRPr="28725FAE" w:rsidRDefault="00C76BF3" w:rsidP="00222CA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I have strong ability</w:t>
            </w:r>
          </w:p>
        </w:tc>
      </w:tr>
      <w:tr w:rsidR="000F148D" w14:paraId="451D3A2F" w14:textId="77777777" w:rsidTr="00222CAC">
        <w:trPr>
          <w:trHeight w:val="356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818EF" w14:textId="77777777" w:rsidR="00C76BF3" w:rsidRPr="00531D7C" w:rsidRDefault="00C76BF3" w:rsidP="00C76BF3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18F2C" w14:textId="77777777" w:rsidR="00C76BF3" w:rsidRPr="00531D7C" w:rsidRDefault="00C76BF3" w:rsidP="00C76BF3"/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E58AF" w14:textId="77777777" w:rsidR="00C76BF3" w:rsidRPr="00531D7C" w:rsidRDefault="00C76BF3" w:rsidP="00C76BF3">
            <w:r w:rsidRPr="00531D7C">
              <w:t>Adaptability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D1947" w14:textId="77777777" w:rsidR="00C76BF3" w:rsidRPr="00531D7C" w:rsidRDefault="00C76BF3" w:rsidP="00C76BF3"/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F7B41" w14:textId="77777777" w:rsidR="00C76BF3" w:rsidRPr="00531D7C" w:rsidRDefault="00C76BF3" w:rsidP="00C76BF3"/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84ADF" w14:textId="77777777" w:rsidR="00C76BF3" w:rsidRPr="00531D7C" w:rsidRDefault="00C76BF3" w:rsidP="00C76BF3"/>
        </w:tc>
      </w:tr>
      <w:tr w:rsidR="000F148D" w14:paraId="528E5CC4" w14:textId="77777777" w:rsidTr="00222CAC">
        <w:trPr>
          <w:trHeight w:val="356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DE994" w14:textId="77777777" w:rsidR="00C76BF3" w:rsidRPr="00531D7C" w:rsidRDefault="00C76BF3" w:rsidP="00C76BF3">
            <w:pPr>
              <w:pStyle w:val="NoSpacing"/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697B4" w14:textId="77777777" w:rsidR="00C76BF3" w:rsidRPr="00531D7C" w:rsidRDefault="00C76BF3" w:rsidP="00C76BF3">
            <w:pPr>
              <w:pStyle w:val="NoSpacing"/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68C0F" w14:textId="41E74919" w:rsidR="00C76BF3" w:rsidRPr="00531D7C" w:rsidRDefault="00531D7C" w:rsidP="00C76BF3">
            <w:pPr>
              <w:pStyle w:val="NoSpacing"/>
            </w:pPr>
            <w:r w:rsidRPr="00531D7C">
              <w:t>Agility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81A15" w14:textId="77777777" w:rsidR="00C76BF3" w:rsidRPr="00531D7C" w:rsidRDefault="00C76BF3" w:rsidP="00C76BF3">
            <w:pPr>
              <w:pStyle w:val="NoSpacing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D5599" w14:textId="77777777" w:rsidR="00C76BF3" w:rsidRPr="00531D7C" w:rsidRDefault="00C76BF3" w:rsidP="00C76BF3">
            <w:pPr>
              <w:pStyle w:val="NoSpacing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8A60" w14:textId="77777777" w:rsidR="00C76BF3" w:rsidRPr="00531D7C" w:rsidRDefault="00C76BF3" w:rsidP="00C76BF3">
            <w:pPr>
              <w:pStyle w:val="NoSpacing"/>
            </w:pPr>
          </w:p>
        </w:tc>
      </w:tr>
      <w:tr w:rsidR="000F148D" w14:paraId="33A62AB5" w14:textId="77777777" w:rsidTr="00222CAC">
        <w:trPr>
          <w:trHeight w:val="356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9BE85" w14:textId="77777777" w:rsidR="00C76BF3" w:rsidRPr="00531D7C" w:rsidRDefault="00C76BF3" w:rsidP="00C76BF3">
            <w:pPr>
              <w:pStyle w:val="NoSpacing"/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EBCB2" w14:textId="77777777" w:rsidR="00C76BF3" w:rsidRPr="00531D7C" w:rsidRDefault="00C76BF3" w:rsidP="00C76BF3">
            <w:pPr>
              <w:pStyle w:val="NoSpacing"/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E456" w14:textId="77777777" w:rsidR="00C76BF3" w:rsidRPr="00531D7C" w:rsidRDefault="00C76BF3" w:rsidP="00C76BF3">
            <w:pPr>
              <w:pStyle w:val="NoSpacing"/>
            </w:pPr>
            <w:r w:rsidRPr="00531D7C">
              <w:t>Analysis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991C1" w14:textId="77777777" w:rsidR="00C76BF3" w:rsidRPr="00531D7C" w:rsidRDefault="00C76BF3" w:rsidP="00C76BF3">
            <w:pPr>
              <w:pStyle w:val="NoSpacing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98323" w14:textId="77777777" w:rsidR="00C76BF3" w:rsidRPr="00531D7C" w:rsidRDefault="00C76BF3" w:rsidP="00C76BF3">
            <w:pPr>
              <w:pStyle w:val="NoSpacing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8B074" w14:textId="77777777" w:rsidR="00C76BF3" w:rsidRPr="00531D7C" w:rsidRDefault="00C76BF3" w:rsidP="00C76BF3">
            <w:pPr>
              <w:pStyle w:val="NoSpacing"/>
            </w:pPr>
          </w:p>
        </w:tc>
      </w:tr>
      <w:tr w:rsidR="000F148D" w14:paraId="042C7C66" w14:textId="77777777" w:rsidTr="00222CAC">
        <w:trPr>
          <w:trHeight w:val="356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1300F" w14:textId="77777777" w:rsidR="00C76BF3" w:rsidRPr="00531D7C" w:rsidRDefault="00C76BF3" w:rsidP="00C76BF3">
            <w:pPr>
              <w:pStyle w:val="NoSpacing"/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D5BCE" w14:textId="77777777" w:rsidR="00C76BF3" w:rsidRPr="00531D7C" w:rsidRDefault="00C76BF3" w:rsidP="00C76BF3">
            <w:pPr>
              <w:pStyle w:val="NoSpacing"/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7DC0D" w14:textId="77777777" w:rsidR="00C76BF3" w:rsidRPr="00531D7C" w:rsidRDefault="00C76BF3" w:rsidP="00C76BF3">
            <w:pPr>
              <w:pStyle w:val="NoSpacing"/>
            </w:pPr>
            <w:r w:rsidRPr="00531D7C">
              <w:t>Attention to detail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E66B" w14:textId="77777777" w:rsidR="00C76BF3" w:rsidRPr="00531D7C" w:rsidRDefault="00C76BF3" w:rsidP="00C76BF3">
            <w:pPr>
              <w:pStyle w:val="NoSpacing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16EEA" w14:textId="77777777" w:rsidR="00C76BF3" w:rsidRPr="00531D7C" w:rsidRDefault="00C76BF3" w:rsidP="00C76BF3">
            <w:pPr>
              <w:pStyle w:val="NoSpacing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8CAE4" w14:textId="77777777" w:rsidR="00C76BF3" w:rsidRPr="00531D7C" w:rsidRDefault="00C76BF3" w:rsidP="00C76BF3">
            <w:pPr>
              <w:pStyle w:val="NoSpacing"/>
            </w:pPr>
          </w:p>
        </w:tc>
      </w:tr>
      <w:tr w:rsidR="000F148D" w:rsidRPr="00DD1065" w14:paraId="13CBAC07" w14:textId="77777777" w:rsidTr="00222CAC">
        <w:trPr>
          <w:trHeight w:val="398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D1A4A" w14:textId="77777777" w:rsidR="00C76BF3" w:rsidRPr="00531D7C" w:rsidRDefault="00C76BF3" w:rsidP="00C76BF3">
            <w:pPr>
              <w:pStyle w:val="NoSpacing"/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65C6E" w14:textId="77777777" w:rsidR="00C76BF3" w:rsidRPr="00531D7C" w:rsidRDefault="00C76BF3" w:rsidP="00C76BF3">
            <w:pPr>
              <w:pStyle w:val="NoSpacing"/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4AFBD" w14:textId="77777777" w:rsidR="00C76BF3" w:rsidRPr="00531D7C" w:rsidRDefault="00C76BF3" w:rsidP="00C76BF3">
            <w:pPr>
              <w:pStyle w:val="NoSpacing"/>
            </w:pPr>
            <w:r w:rsidRPr="00531D7C">
              <w:t>Building relationships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6E651" w14:textId="77777777" w:rsidR="00C76BF3" w:rsidRPr="00531D7C" w:rsidRDefault="00C76BF3" w:rsidP="00C76BF3">
            <w:pPr>
              <w:pStyle w:val="NoSpacing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E6042" w14:textId="77777777" w:rsidR="00C76BF3" w:rsidRPr="00531D7C" w:rsidRDefault="00C76BF3" w:rsidP="00C76BF3">
            <w:pPr>
              <w:pStyle w:val="NoSpacing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F8B9C" w14:textId="77777777" w:rsidR="00C76BF3" w:rsidRPr="00531D7C" w:rsidRDefault="00C76BF3" w:rsidP="00C76BF3">
            <w:pPr>
              <w:pStyle w:val="NoSpacing"/>
            </w:pPr>
          </w:p>
        </w:tc>
      </w:tr>
      <w:tr w:rsidR="000F148D" w14:paraId="4D603BFE" w14:textId="77777777" w:rsidTr="00222CAC">
        <w:trPr>
          <w:trHeight w:val="356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3F8B" w14:textId="77777777" w:rsidR="00DD1065" w:rsidRPr="00531D7C" w:rsidRDefault="00DD1065" w:rsidP="00C76BF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97769" w14:textId="77777777" w:rsidR="00DD1065" w:rsidRPr="00531D7C" w:rsidRDefault="00DD1065" w:rsidP="00C76BF3">
            <w:pPr>
              <w:jc w:val="both"/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6CEAA" w14:textId="77777777" w:rsidR="00DD1065" w:rsidRPr="00531D7C" w:rsidRDefault="00DD1065" w:rsidP="00C76BF3">
            <w:pPr>
              <w:jc w:val="both"/>
            </w:pPr>
            <w:r w:rsidRPr="00531D7C">
              <w:t>Communication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3093A" w14:textId="77777777" w:rsidR="00DD1065" w:rsidRPr="00531D7C" w:rsidRDefault="00DD1065" w:rsidP="00C76BF3">
            <w:pPr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5DC1F" w14:textId="77777777" w:rsidR="00DD1065" w:rsidRPr="00531D7C" w:rsidRDefault="00DD1065" w:rsidP="00C76BF3">
            <w:pPr>
              <w:jc w:val="both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A7A3C" w14:textId="77777777" w:rsidR="00DD1065" w:rsidRPr="00531D7C" w:rsidRDefault="00DD1065" w:rsidP="00C76BF3">
            <w:pPr>
              <w:jc w:val="both"/>
            </w:pPr>
          </w:p>
        </w:tc>
      </w:tr>
      <w:tr w:rsidR="000F148D" w14:paraId="2F6F11AD" w14:textId="77777777" w:rsidTr="00222CAC">
        <w:trPr>
          <w:trHeight w:val="356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A6433" w14:textId="77777777" w:rsidR="00C76BF3" w:rsidRPr="00531D7C" w:rsidRDefault="00C76BF3" w:rsidP="00C76BF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EC11" w14:textId="77777777" w:rsidR="00C76BF3" w:rsidRPr="00531D7C" w:rsidRDefault="00C76BF3" w:rsidP="00C76BF3">
            <w:pPr>
              <w:jc w:val="both"/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7259D" w14:textId="39539F58" w:rsidR="00C76BF3" w:rsidRPr="00531D7C" w:rsidRDefault="00FF5A6E" w:rsidP="00C76BF3">
            <w:pPr>
              <w:jc w:val="both"/>
            </w:pPr>
            <w:r>
              <w:t>Conflict resolution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ABEEB" w14:textId="77777777" w:rsidR="00C76BF3" w:rsidRPr="00531D7C" w:rsidRDefault="00C76BF3" w:rsidP="00C76BF3">
            <w:pPr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10C3" w14:textId="77777777" w:rsidR="00C76BF3" w:rsidRPr="00531D7C" w:rsidRDefault="00C76BF3" w:rsidP="00C76BF3">
            <w:pPr>
              <w:jc w:val="both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F0F6A" w14:textId="77777777" w:rsidR="00C76BF3" w:rsidRPr="00531D7C" w:rsidRDefault="00C76BF3" w:rsidP="00C76BF3">
            <w:pPr>
              <w:jc w:val="both"/>
            </w:pPr>
          </w:p>
        </w:tc>
      </w:tr>
      <w:tr w:rsidR="00FF5A6E" w14:paraId="5A74CA0F" w14:textId="77777777" w:rsidTr="00222CAC">
        <w:trPr>
          <w:trHeight w:val="356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4F07" w14:textId="77777777" w:rsidR="00FF5A6E" w:rsidRPr="00531D7C" w:rsidRDefault="00FF5A6E" w:rsidP="00C76BF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27D49" w14:textId="77777777" w:rsidR="00FF5A6E" w:rsidRPr="00531D7C" w:rsidRDefault="00FF5A6E" w:rsidP="00C76BF3">
            <w:pPr>
              <w:jc w:val="both"/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D26C5" w14:textId="67722F42" w:rsidR="00FF5A6E" w:rsidRPr="00531D7C" w:rsidRDefault="00FF5A6E" w:rsidP="00C76BF3">
            <w:pPr>
              <w:jc w:val="both"/>
            </w:pPr>
            <w:r w:rsidRPr="00531D7C">
              <w:t>Continuous improvement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37D3" w14:textId="77777777" w:rsidR="00FF5A6E" w:rsidRPr="00531D7C" w:rsidRDefault="00FF5A6E" w:rsidP="00C76BF3">
            <w:pPr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B4EA1" w14:textId="77777777" w:rsidR="00FF5A6E" w:rsidRPr="00531D7C" w:rsidRDefault="00FF5A6E" w:rsidP="00C76BF3">
            <w:pPr>
              <w:jc w:val="both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3A13" w14:textId="77777777" w:rsidR="00FF5A6E" w:rsidRPr="00531D7C" w:rsidRDefault="00FF5A6E" w:rsidP="00C76BF3">
            <w:pPr>
              <w:jc w:val="both"/>
            </w:pPr>
          </w:p>
        </w:tc>
      </w:tr>
      <w:tr w:rsidR="000F148D" w14:paraId="5EEC0928" w14:textId="77777777" w:rsidTr="00222CAC">
        <w:trPr>
          <w:trHeight w:val="356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5EE37" w14:textId="77777777" w:rsidR="00C76BF3" w:rsidRPr="00531D7C" w:rsidRDefault="00C76BF3" w:rsidP="00C76BF3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0A20D" w14:textId="77777777" w:rsidR="00C76BF3" w:rsidRPr="00531D7C" w:rsidRDefault="00C76BF3" w:rsidP="00C76BF3"/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5A00B" w14:textId="77777777" w:rsidR="00C76BF3" w:rsidRPr="00531D7C" w:rsidRDefault="00C76BF3" w:rsidP="00C76BF3">
            <w:r w:rsidRPr="00531D7C">
              <w:t>Creativity/Innovation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99F3C" w14:textId="77777777" w:rsidR="00C76BF3" w:rsidRPr="00531D7C" w:rsidRDefault="00C76BF3" w:rsidP="00C76BF3">
            <w:pPr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EA773" w14:textId="77777777" w:rsidR="00C76BF3" w:rsidRPr="00531D7C" w:rsidRDefault="00C76BF3" w:rsidP="00C76BF3">
            <w:pPr>
              <w:jc w:val="both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ABAC6" w14:textId="77777777" w:rsidR="00C76BF3" w:rsidRPr="00531D7C" w:rsidRDefault="00C76BF3" w:rsidP="00C76BF3">
            <w:pPr>
              <w:jc w:val="both"/>
            </w:pPr>
          </w:p>
        </w:tc>
      </w:tr>
      <w:tr w:rsidR="000F148D" w14:paraId="41333390" w14:textId="77777777" w:rsidTr="00222CAC">
        <w:trPr>
          <w:trHeight w:val="356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82B76" w14:textId="77777777" w:rsidR="00C76BF3" w:rsidRPr="00531D7C" w:rsidRDefault="00C76BF3" w:rsidP="00C76BF3">
            <w:pPr>
              <w:pStyle w:val="NoSpacing"/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7FEDF" w14:textId="77777777" w:rsidR="00C76BF3" w:rsidRPr="00531D7C" w:rsidRDefault="00C76BF3" w:rsidP="00C76BF3">
            <w:pPr>
              <w:pStyle w:val="NoSpacing"/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982E8" w14:textId="77777777" w:rsidR="00C76BF3" w:rsidRPr="00531D7C" w:rsidRDefault="00C76BF3" w:rsidP="00C76BF3">
            <w:pPr>
              <w:pStyle w:val="NoSpacing"/>
            </w:pPr>
            <w:r w:rsidRPr="00531D7C">
              <w:t>Critical thinking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FEC93" w14:textId="77777777" w:rsidR="00C76BF3" w:rsidRPr="00531D7C" w:rsidRDefault="00C76BF3" w:rsidP="00C76BF3">
            <w:pPr>
              <w:pStyle w:val="NoSpacing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3ABA1" w14:textId="77777777" w:rsidR="00C76BF3" w:rsidRPr="00531D7C" w:rsidRDefault="00C76BF3" w:rsidP="00C76BF3">
            <w:pPr>
              <w:pStyle w:val="NoSpacing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C0C5D" w14:textId="77777777" w:rsidR="00C76BF3" w:rsidRPr="00531D7C" w:rsidRDefault="00C76BF3" w:rsidP="00C76BF3">
            <w:pPr>
              <w:pStyle w:val="NoSpacing"/>
            </w:pPr>
          </w:p>
        </w:tc>
      </w:tr>
      <w:tr w:rsidR="000F148D" w14:paraId="6368B11E" w14:textId="77777777" w:rsidTr="00222CAC">
        <w:trPr>
          <w:trHeight w:val="356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DE4BE" w14:textId="77777777" w:rsidR="00C76BF3" w:rsidRPr="00531D7C" w:rsidRDefault="00C76BF3" w:rsidP="00C76BF3">
            <w:pPr>
              <w:pStyle w:val="NoSpacing"/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D272A" w14:textId="77777777" w:rsidR="00C76BF3" w:rsidRPr="00531D7C" w:rsidRDefault="00C76BF3" w:rsidP="00C76BF3">
            <w:pPr>
              <w:pStyle w:val="NoSpacing"/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43D70" w14:textId="77777777" w:rsidR="00C76BF3" w:rsidRPr="00531D7C" w:rsidRDefault="00C76BF3" w:rsidP="00C76BF3">
            <w:pPr>
              <w:pStyle w:val="NoSpacing"/>
            </w:pPr>
            <w:r w:rsidRPr="00531D7C">
              <w:t>Customer service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5E0F5" w14:textId="77777777" w:rsidR="00C76BF3" w:rsidRPr="00531D7C" w:rsidRDefault="00C76BF3" w:rsidP="00C76BF3">
            <w:pPr>
              <w:pStyle w:val="NoSpacing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3E6CE" w14:textId="77777777" w:rsidR="00C76BF3" w:rsidRPr="00531D7C" w:rsidRDefault="00C76BF3" w:rsidP="00C76BF3">
            <w:pPr>
              <w:pStyle w:val="NoSpacing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A3179" w14:textId="77777777" w:rsidR="00C76BF3" w:rsidRPr="00531D7C" w:rsidRDefault="00C76BF3" w:rsidP="00C76BF3">
            <w:pPr>
              <w:pStyle w:val="NoSpacing"/>
            </w:pPr>
          </w:p>
        </w:tc>
      </w:tr>
      <w:tr w:rsidR="000F148D" w14:paraId="42262671" w14:textId="77777777" w:rsidTr="00222CAC">
        <w:trPr>
          <w:trHeight w:val="356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FB4A6" w14:textId="77777777" w:rsidR="00C76BF3" w:rsidRPr="00531D7C" w:rsidRDefault="00C76BF3" w:rsidP="00C76BF3">
            <w:pPr>
              <w:pStyle w:val="NoSpacing"/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21B98" w14:textId="77777777" w:rsidR="00C76BF3" w:rsidRPr="00531D7C" w:rsidRDefault="00C76BF3" w:rsidP="00C76BF3">
            <w:pPr>
              <w:pStyle w:val="NoSpacing"/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98783" w14:textId="77777777" w:rsidR="00C76BF3" w:rsidRPr="00531D7C" w:rsidRDefault="00C76BF3" w:rsidP="00C76BF3">
            <w:pPr>
              <w:pStyle w:val="NoSpacing"/>
            </w:pPr>
            <w:r w:rsidRPr="00531D7C">
              <w:t>Decision making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78A4" w14:textId="77777777" w:rsidR="00C76BF3" w:rsidRPr="00531D7C" w:rsidRDefault="00C76BF3" w:rsidP="00C76BF3">
            <w:pPr>
              <w:pStyle w:val="NoSpacing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1136E" w14:textId="77777777" w:rsidR="00C76BF3" w:rsidRPr="00531D7C" w:rsidRDefault="00C76BF3" w:rsidP="00C76BF3">
            <w:pPr>
              <w:pStyle w:val="NoSpacing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3335B" w14:textId="77777777" w:rsidR="00C76BF3" w:rsidRPr="00531D7C" w:rsidRDefault="00C76BF3" w:rsidP="00C76BF3">
            <w:pPr>
              <w:pStyle w:val="NoSpacing"/>
            </w:pPr>
          </w:p>
        </w:tc>
      </w:tr>
      <w:tr w:rsidR="000F148D" w14:paraId="767CDEF8" w14:textId="77777777" w:rsidTr="00222CAC">
        <w:trPr>
          <w:trHeight w:val="356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849B" w14:textId="77777777" w:rsidR="00C76BF3" w:rsidRPr="00531D7C" w:rsidRDefault="00C76BF3" w:rsidP="00C76BF3">
            <w:pPr>
              <w:pStyle w:val="NoSpacing"/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51A0E" w14:textId="77777777" w:rsidR="00C76BF3" w:rsidRPr="00531D7C" w:rsidRDefault="00C76BF3" w:rsidP="00C76BF3">
            <w:pPr>
              <w:pStyle w:val="NoSpacing"/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56C91" w14:textId="77777777" w:rsidR="00C76BF3" w:rsidRPr="00531D7C" w:rsidRDefault="00C76BF3" w:rsidP="00C76BF3">
            <w:pPr>
              <w:pStyle w:val="NoSpacing"/>
            </w:pPr>
            <w:r w:rsidRPr="00531D7C">
              <w:t>Delegation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2DC94" w14:textId="77777777" w:rsidR="00C76BF3" w:rsidRPr="00531D7C" w:rsidRDefault="00C76BF3" w:rsidP="00C76BF3">
            <w:pPr>
              <w:pStyle w:val="NoSpacing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4F4CD" w14:textId="77777777" w:rsidR="00C76BF3" w:rsidRPr="00531D7C" w:rsidRDefault="00C76BF3" w:rsidP="00C76BF3">
            <w:pPr>
              <w:pStyle w:val="NoSpacing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050E8" w14:textId="77777777" w:rsidR="00C76BF3" w:rsidRPr="00531D7C" w:rsidRDefault="00C76BF3" w:rsidP="00C76BF3">
            <w:pPr>
              <w:pStyle w:val="NoSpacing"/>
            </w:pPr>
          </w:p>
        </w:tc>
      </w:tr>
      <w:tr w:rsidR="000F148D" w14:paraId="01CD73E1" w14:textId="77777777" w:rsidTr="00222CAC">
        <w:trPr>
          <w:trHeight w:val="356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2D8B0" w14:textId="77777777" w:rsidR="00C76BF3" w:rsidRPr="00531D7C" w:rsidRDefault="00C76BF3" w:rsidP="00C76BF3">
            <w:pPr>
              <w:pStyle w:val="NoSpacing"/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B6DF" w14:textId="77777777" w:rsidR="00C76BF3" w:rsidRPr="00531D7C" w:rsidRDefault="00C76BF3" w:rsidP="00C76BF3">
            <w:pPr>
              <w:pStyle w:val="NoSpacing"/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7682B" w14:textId="77777777" w:rsidR="00C76BF3" w:rsidRPr="00531D7C" w:rsidRDefault="00C76BF3" w:rsidP="00C76BF3">
            <w:pPr>
              <w:pStyle w:val="NoSpacing"/>
            </w:pPr>
            <w:r w:rsidRPr="00531D7C">
              <w:t>Digital literacy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42DB0" w14:textId="77777777" w:rsidR="00C76BF3" w:rsidRPr="00531D7C" w:rsidRDefault="00C76BF3" w:rsidP="00C76BF3">
            <w:pPr>
              <w:pStyle w:val="NoSpacing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97A46" w14:textId="77777777" w:rsidR="00C76BF3" w:rsidRPr="00531D7C" w:rsidRDefault="00C76BF3" w:rsidP="00C76BF3">
            <w:pPr>
              <w:pStyle w:val="NoSpacing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4B840" w14:textId="77777777" w:rsidR="00C76BF3" w:rsidRPr="00531D7C" w:rsidRDefault="00C76BF3" w:rsidP="00C76BF3">
            <w:pPr>
              <w:pStyle w:val="NoSpacing"/>
            </w:pPr>
          </w:p>
        </w:tc>
      </w:tr>
      <w:tr w:rsidR="000F148D" w14:paraId="68D7BEF9" w14:textId="77777777" w:rsidTr="00222CAC">
        <w:trPr>
          <w:trHeight w:val="356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31F55" w14:textId="77777777" w:rsidR="00C76BF3" w:rsidRPr="00531D7C" w:rsidRDefault="00C76BF3" w:rsidP="00C76BF3">
            <w:pPr>
              <w:pStyle w:val="NoSpacing"/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5DA3F" w14:textId="77777777" w:rsidR="00C76BF3" w:rsidRPr="00531D7C" w:rsidRDefault="00C76BF3" w:rsidP="00C76BF3">
            <w:pPr>
              <w:pStyle w:val="NoSpacing"/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26F9D" w14:textId="77777777" w:rsidR="00C76BF3" w:rsidRPr="00531D7C" w:rsidRDefault="00C76BF3" w:rsidP="00C76BF3">
            <w:pPr>
              <w:pStyle w:val="NoSpacing"/>
            </w:pPr>
            <w:r w:rsidRPr="00531D7C">
              <w:t>Emotional Intelligence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0B3DF" w14:textId="77777777" w:rsidR="00C76BF3" w:rsidRPr="00531D7C" w:rsidRDefault="00C76BF3" w:rsidP="00C76BF3">
            <w:pPr>
              <w:pStyle w:val="NoSpacing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6A0D" w14:textId="77777777" w:rsidR="00C76BF3" w:rsidRPr="00531D7C" w:rsidRDefault="00C76BF3" w:rsidP="00C76BF3">
            <w:pPr>
              <w:pStyle w:val="NoSpacing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E27BF" w14:textId="77777777" w:rsidR="00C76BF3" w:rsidRPr="00531D7C" w:rsidRDefault="00C76BF3" w:rsidP="00C76BF3">
            <w:pPr>
              <w:pStyle w:val="NoSpacing"/>
            </w:pPr>
          </w:p>
        </w:tc>
      </w:tr>
      <w:tr w:rsidR="000F148D" w14:paraId="132AB1B7" w14:textId="77777777" w:rsidTr="00222CAC">
        <w:trPr>
          <w:trHeight w:val="356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64893" w14:textId="77777777" w:rsidR="00C76BF3" w:rsidRPr="00531D7C" w:rsidRDefault="00C76BF3" w:rsidP="00C76BF3">
            <w:pPr>
              <w:pStyle w:val="NoSpacing"/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AFB61" w14:textId="77777777" w:rsidR="00C76BF3" w:rsidRPr="00531D7C" w:rsidRDefault="00C76BF3" w:rsidP="00C76BF3">
            <w:pPr>
              <w:pStyle w:val="NoSpacing"/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A9920" w14:textId="77777777" w:rsidR="00C76BF3" w:rsidRPr="00531D7C" w:rsidRDefault="00C76BF3" w:rsidP="00C76BF3">
            <w:pPr>
              <w:pStyle w:val="NoSpacing"/>
            </w:pPr>
            <w:r w:rsidRPr="00531D7C">
              <w:t>Entrepreneurial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10EC8" w14:textId="77777777" w:rsidR="00C76BF3" w:rsidRPr="00531D7C" w:rsidRDefault="00C76BF3" w:rsidP="00C76BF3">
            <w:pPr>
              <w:pStyle w:val="NoSpacing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0E44D" w14:textId="77777777" w:rsidR="00C76BF3" w:rsidRPr="00531D7C" w:rsidRDefault="00C76BF3" w:rsidP="00C76BF3">
            <w:pPr>
              <w:pStyle w:val="NoSpacing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290D" w14:textId="77777777" w:rsidR="00C76BF3" w:rsidRPr="00531D7C" w:rsidRDefault="00C76BF3" w:rsidP="00C76BF3">
            <w:pPr>
              <w:pStyle w:val="NoSpacing"/>
            </w:pPr>
          </w:p>
        </w:tc>
      </w:tr>
      <w:tr w:rsidR="000F148D" w14:paraId="075B8811" w14:textId="77777777" w:rsidTr="00222CAC">
        <w:trPr>
          <w:trHeight w:val="356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072B9" w14:textId="77777777" w:rsidR="00C76BF3" w:rsidRPr="00531D7C" w:rsidRDefault="00C76BF3" w:rsidP="00C76BF3">
            <w:pPr>
              <w:pStyle w:val="NoSpacing"/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E1AB9" w14:textId="77777777" w:rsidR="00C76BF3" w:rsidRPr="00531D7C" w:rsidRDefault="00C76BF3" w:rsidP="00C76BF3">
            <w:pPr>
              <w:pStyle w:val="NoSpacing"/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D3D2" w14:textId="77777777" w:rsidR="00C76BF3" w:rsidRPr="00531D7C" w:rsidRDefault="00C76BF3" w:rsidP="00C76BF3">
            <w:pPr>
              <w:pStyle w:val="NoSpacing"/>
            </w:pPr>
            <w:r w:rsidRPr="00531D7C">
              <w:t>Facilitation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1E3FF" w14:textId="77777777" w:rsidR="00C76BF3" w:rsidRPr="00531D7C" w:rsidRDefault="00C76BF3" w:rsidP="00C76BF3">
            <w:pPr>
              <w:pStyle w:val="NoSpacing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9D21" w14:textId="77777777" w:rsidR="00C76BF3" w:rsidRPr="00531D7C" w:rsidRDefault="00C76BF3" w:rsidP="00C76BF3">
            <w:pPr>
              <w:pStyle w:val="NoSpacing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CDF9E" w14:textId="77777777" w:rsidR="00C76BF3" w:rsidRPr="00531D7C" w:rsidRDefault="00C76BF3" w:rsidP="00C76BF3">
            <w:pPr>
              <w:pStyle w:val="NoSpacing"/>
            </w:pPr>
          </w:p>
        </w:tc>
      </w:tr>
      <w:tr w:rsidR="000F148D" w14:paraId="7361946B" w14:textId="77777777" w:rsidTr="00222CAC">
        <w:trPr>
          <w:trHeight w:val="356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FBB95" w14:textId="77777777" w:rsidR="00C76BF3" w:rsidRPr="00531D7C" w:rsidRDefault="00C76BF3" w:rsidP="00C76BF3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C20F1" w14:textId="77777777" w:rsidR="00C76BF3" w:rsidRPr="00531D7C" w:rsidRDefault="00C76BF3" w:rsidP="00C76BF3"/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880E9" w14:textId="77777777" w:rsidR="00C76BF3" w:rsidRPr="00531D7C" w:rsidRDefault="00C76BF3" w:rsidP="00C76BF3">
            <w:r w:rsidRPr="00531D7C">
              <w:t>Flexibility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64FCC" w14:textId="77777777" w:rsidR="00C76BF3" w:rsidRPr="00531D7C" w:rsidRDefault="00C76BF3" w:rsidP="00C76BF3"/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02758" w14:textId="77777777" w:rsidR="00C76BF3" w:rsidRPr="00531D7C" w:rsidRDefault="00C76BF3" w:rsidP="00C76BF3"/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21377" w14:textId="77777777" w:rsidR="00C76BF3" w:rsidRPr="00531D7C" w:rsidRDefault="00C76BF3" w:rsidP="00C76BF3"/>
        </w:tc>
      </w:tr>
      <w:tr w:rsidR="000F148D" w14:paraId="5E86FD77" w14:textId="77777777" w:rsidTr="00222CAC">
        <w:trPr>
          <w:trHeight w:val="356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7C50F" w14:textId="77777777" w:rsidR="00C76BF3" w:rsidRPr="00531D7C" w:rsidRDefault="00C76BF3" w:rsidP="00C76BF3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F9169" w14:textId="77777777" w:rsidR="00C76BF3" w:rsidRPr="00531D7C" w:rsidRDefault="00C76BF3" w:rsidP="00C76BF3"/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A557F" w14:textId="77777777" w:rsidR="00C76BF3" w:rsidRPr="00531D7C" w:rsidRDefault="00C76BF3" w:rsidP="00C76BF3">
            <w:r w:rsidRPr="00531D7C">
              <w:t>Initiative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E9ABC" w14:textId="77777777" w:rsidR="00C76BF3" w:rsidRPr="00531D7C" w:rsidRDefault="00C76BF3" w:rsidP="00C76BF3"/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327F1" w14:textId="77777777" w:rsidR="00C76BF3" w:rsidRPr="00531D7C" w:rsidRDefault="00C76BF3" w:rsidP="00C76BF3"/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015F3" w14:textId="77777777" w:rsidR="00C76BF3" w:rsidRPr="00531D7C" w:rsidRDefault="00C76BF3" w:rsidP="00C76BF3"/>
        </w:tc>
      </w:tr>
      <w:tr w:rsidR="000F148D" w14:paraId="729AFD91" w14:textId="77777777" w:rsidTr="00222CAC">
        <w:trPr>
          <w:trHeight w:val="356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6B789" w14:textId="77777777" w:rsidR="00C76BF3" w:rsidRPr="00531D7C" w:rsidRDefault="00C76BF3" w:rsidP="00C76BF3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C05E5" w14:textId="77777777" w:rsidR="00C76BF3" w:rsidRPr="00531D7C" w:rsidRDefault="00C76BF3" w:rsidP="00C76BF3"/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AF73D" w14:textId="77777777" w:rsidR="00C76BF3" w:rsidRPr="00531D7C" w:rsidRDefault="00C76BF3" w:rsidP="00C76BF3">
            <w:r w:rsidRPr="00531D7C">
              <w:t>Interpersonal skills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B98DA" w14:textId="77777777" w:rsidR="00C76BF3" w:rsidRPr="00531D7C" w:rsidRDefault="00C76BF3" w:rsidP="00C76BF3"/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3DE28" w14:textId="77777777" w:rsidR="00C76BF3" w:rsidRPr="00531D7C" w:rsidRDefault="00C76BF3" w:rsidP="00C76BF3"/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6665" w14:textId="77777777" w:rsidR="00C76BF3" w:rsidRPr="00531D7C" w:rsidRDefault="00C76BF3" w:rsidP="00C76BF3"/>
        </w:tc>
      </w:tr>
      <w:tr w:rsidR="000F148D" w14:paraId="33B669C6" w14:textId="77777777" w:rsidTr="00222CAC">
        <w:trPr>
          <w:trHeight w:val="356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8B74" w14:textId="77777777" w:rsidR="00C76BF3" w:rsidRPr="00531D7C" w:rsidRDefault="00C76BF3" w:rsidP="00C76BF3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8AAA5" w14:textId="77777777" w:rsidR="00C76BF3" w:rsidRPr="00531D7C" w:rsidRDefault="00C76BF3" w:rsidP="00C76BF3"/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75D0D" w14:textId="77777777" w:rsidR="00C76BF3" w:rsidRPr="00531D7C" w:rsidRDefault="00C76BF3" w:rsidP="00C76BF3">
            <w:r w:rsidRPr="00531D7C">
              <w:t>Interpret complex data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97EC8" w14:textId="77777777" w:rsidR="00C76BF3" w:rsidRPr="00531D7C" w:rsidRDefault="00C76BF3" w:rsidP="00C76BF3"/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1AE4D" w14:textId="77777777" w:rsidR="00C76BF3" w:rsidRPr="00531D7C" w:rsidRDefault="00C76BF3" w:rsidP="00C76BF3"/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88C2E" w14:textId="77777777" w:rsidR="00C76BF3" w:rsidRPr="00531D7C" w:rsidRDefault="00C76BF3" w:rsidP="00C76BF3"/>
        </w:tc>
      </w:tr>
      <w:tr w:rsidR="000F148D" w14:paraId="79814FC4" w14:textId="77777777" w:rsidTr="00222CAC">
        <w:trPr>
          <w:trHeight w:val="356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9915" w14:textId="77777777" w:rsidR="00C76BF3" w:rsidRPr="00531D7C" w:rsidRDefault="00C76BF3" w:rsidP="00C76BF3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1B7C2" w14:textId="77777777" w:rsidR="00C76BF3" w:rsidRPr="00531D7C" w:rsidRDefault="00C76BF3" w:rsidP="00C76BF3"/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7481" w14:textId="77777777" w:rsidR="00C76BF3" w:rsidRPr="00531D7C" w:rsidRDefault="00C76BF3" w:rsidP="00C76BF3">
            <w:r w:rsidRPr="00531D7C">
              <w:t>Leadership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94956" w14:textId="77777777" w:rsidR="00C76BF3" w:rsidRPr="00531D7C" w:rsidRDefault="00C76BF3" w:rsidP="00C76BF3"/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F453A" w14:textId="77777777" w:rsidR="00C76BF3" w:rsidRPr="00531D7C" w:rsidRDefault="00C76BF3" w:rsidP="00C76BF3"/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FABDE" w14:textId="77777777" w:rsidR="00C76BF3" w:rsidRPr="00531D7C" w:rsidRDefault="00C76BF3" w:rsidP="00C76BF3"/>
        </w:tc>
      </w:tr>
      <w:tr w:rsidR="000F148D" w14:paraId="1961FA15" w14:textId="77777777" w:rsidTr="00222CAC">
        <w:trPr>
          <w:trHeight w:val="356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E1686" w14:textId="77777777" w:rsidR="00C76BF3" w:rsidRPr="00531D7C" w:rsidRDefault="00C76BF3" w:rsidP="00C76BF3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30A7E" w14:textId="77777777" w:rsidR="00C76BF3" w:rsidRPr="00531D7C" w:rsidRDefault="00C76BF3" w:rsidP="00C76BF3"/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64855" w14:textId="77777777" w:rsidR="00C76BF3" w:rsidRPr="00531D7C" w:rsidRDefault="00C76BF3" w:rsidP="00C76BF3">
            <w:r w:rsidRPr="00531D7C">
              <w:t>Mentoring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C670" w14:textId="77777777" w:rsidR="00C76BF3" w:rsidRPr="00531D7C" w:rsidRDefault="00C76BF3" w:rsidP="00C76BF3"/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7D32" w14:textId="77777777" w:rsidR="00C76BF3" w:rsidRPr="00531D7C" w:rsidRDefault="00C76BF3" w:rsidP="00C76BF3"/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DBE14" w14:textId="77777777" w:rsidR="00C76BF3" w:rsidRPr="00531D7C" w:rsidRDefault="00C76BF3" w:rsidP="00C76BF3"/>
        </w:tc>
      </w:tr>
      <w:tr w:rsidR="000F148D" w14:paraId="0C70BC19" w14:textId="77777777" w:rsidTr="00222CAC">
        <w:trPr>
          <w:trHeight w:val="356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3B1FF" w14:textId="77777777" w:rsidR="00C76BF3" w:rsidRPr="00531D7C" w:rsidRDefault="00C76BF3" w:rsidP="00C76BF3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07096" w14:textId="77777777" w:rsidR="00C76BF3" w:rsidRPr="00531D7C" w:rsidRDefault="00C76BF3" w:rsidP="00C76BF3"/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E205" w14:textId="77777777" w:rsidR="00C76BF3" w:rsidRPr="00531D7C" w:rsidRDefault="00C76BF3" w:rsidP="00C76BF3">
            <w:r w:rsidRPr="00531D7C">
              <w:t>Negotiating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A7DC9" w14:textId="77777777" w:rsidR="00C76BF3" w:rsidRPr="00531D7C" w:rsidRDefault="00C76BF3" w:rsidP="00C76BF3"/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42B1" w14:textId="77777777" w:rsidR="00C76BF3" w:rsidRPr="00531D7C" w:rsidRDefault="00C76BF3" w:rsidP="00C76BF3"/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33C64" w14:textId="77777777" w:rsidR="00C76BF3" w:rsidRPr="00531D7C" w:rsidRDefault="00C76BF3" w:rsidP="00C76BF3"/>
        </w:tc>
      </w:tr>
      <w:tr w:rsidR="000F148D" w14:paraId="0800175B" w14:textId="77777777" w:rsidTr="00222CAC">
        <w:trPr>
          <w:trHeight w:val="356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CB09F" w14:textId="77777777" w:rsidR="00C76BF3" w:rsidRPr="00531D7C" w:rsidRDefault="00C76BF3" w:rsidP="00C76BF3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09DAE" w14:textId="77777777" w:rsidR="00C76BF3" w:rsidRPr="00531D7C" w:rsidRDefault="00C76BF3" w:rsidP="00C76BF3"/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DCE7D" w14:textId="77777777" w:rsidR="00C76BF3" w:rsidRPr="00531D7C" w:rsidRDefault="00C76BF3" w:rsidP="00C76BF3">
            <w:r w:rsidRPr="00531D7C">
              <w:t>Networking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66AD" w14:textId="77777777" w:rsidR="00C76BF3" w:rsidRPr="00531D7C" w:rsidRDefault="00C76BF3" w:rsidP="00C76BF3"/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AEFD0" w14:textId="77777777" w:rsidR="00C76BF3" w:rsidRPr="00531D7C" w:rsidRDefault="00C76BF3" w:rsidP="00C76BF3"/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EC6DF" w14:textId="77777777" w:rsidR="00C76BF3" w:rsidRPr="00531D7C" w:rsidRDefault="00C76BF3" w:rsidP="00C76BF3"/>
        </w:tc>
      </w:tr>
      <w:tr w:rsidR="000F148D" w14:paraId="4D2F9861" w14:textId="77777777" w:rsidTr="00222CAC">
        <w:trPr>
          <w:trHeight w:val="356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CB655" w14:textId="77777777" w:rsidR="00C76BF3" w:rsidRPr="00531D7C" w:rsidRDefault="00C76BF3" w:rsidP="00C76BF3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B9E2A" w14:textId="77777777" w:rsidR="00C76BF3" w:rsidRPr="00531D7C" w:rsidRDefault="00C76BF3" w:rsidP="00C76BF3"/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F8F72" w14:textId="77777777" w:rsidR="00C76BF3" w:rsidRPr="00531D7C" w:rsidRDefault="00C76BF3" w:rsidP="00C76BF3">
            <w:r w:rsidRPr="00531D7C">
              <w:t>Planning and Organising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EC840" w14:textId="77777777" w:rsidR="00C76BF3" w:rsidRPr="00531D7C" w:rsidRDefault="00C76BF3" w:rsidP="00C76BF3"/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5362A" w14:textId="77777777" w:rsidR="00C76BF3" w:rsidRPr="00531D7C" w:rsidRDefault="00C76BF3" w:rsidP="00C76BF3"/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A6EC" w14:textId="77777777" w:rsidR="00C76BF3" w:rsidRPr="00531D7C" w:rsidRDefault="00C76BF3" w:rsidP="00C76BF3"/>
        </w:tc>
      </w:tr>
      <w:tr w:rsidR="000F148D" w14:paraId="45ED0B2A" w14:textId="77777777" w:rsidTr="00222CAC">
        <w:trPr>
          <w:trHeight w:val="356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5A99D" w14:textId="77777777" w:rsidR="00C76BF3" w:rsidRPr="00531D7C" w:rsidRDefault="00C76BF3" w:rsidP="00C76BF3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8C6DA" w14:textId="77777777" w:rsidR="00C76BF3" w:rsidRPr="00531D7C" w:rsidRDefault="00C76BF3" w:rsidP="00C76BF3"/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1525E" w14:textId="77777777" w:rsidR="00C76BF3" w:rsidRPr="00531D7C" w:rsidRDefault="00DD1065" w:rsidP="00DD1065">
            <w:r w:rsidRPr="00531D7C">
              <w:t>Presentations skills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1AA55" w14:textId="77777777" w:rsidR="00C76BF3" w:rsidRPr="00531D7C" w:rsidRDefault="00C76BF3" w:rsidP="00C76BF3"/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02B9C" w14:textId="77777777" w:rsidR="00C76BF3" w:rsidRPr="00531D7C" w:rsidRDefault="00C76BF3" w:rsidP="00C76BF3"/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5EA60" w14:textId="77777777" w:rsidR="00C76BF3" w:rsidRPr="00531D7C" w:rsidRDefault="00C76BF3" w:rsidP="00C76BF3"/>
        </w:tc>
      </w:tr>
      <w:tr w:rsidR="000F148D" w14:paraId="2B667A37" w14:textId="77777777" w:rsidTr="00222CAC">
        <w:trPr>
          <w:trHeight w:val="356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1D21" w14:textId="77777777" w:rsidR="00C76BF3" w:rsidRPr="00531D7C" w:rsidRDefault="00C76BF3" w:rsidP="00C76BF3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450C7" w14:textId="77777777" w:rsidR="00C76BF3" w:rsidRPr="00531D7C" w:rsidRDefault="00C76BF3" w:rsidP="00C76BF3"/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BE1AB" w14:textId="77777777" w:rsidR="00C76BF3" w:rsidRPr="00531D7C" w:rsidRDefault="00C76BF3" w:rsidP="00C76BF3">
            <w:r w:rsidRPr="00531D7C">
              <w:t>Problem solving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D553B" w14:textId="77777777" w:rsidR="00C76BF3" w:rsidRPr="00531D7C" w:rsidRDefault="00C76BF3" w:rsidP="00C76BF3"/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98DD" w14:textId="77777777" w:rsidR="00C76BF3" w:rsidRPr="00531D7C" w:rsidRDefault="00C76BF3" w:rsidP="00C76BF3"/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44DB8" w14:textId="77777777" w:rsidR="00C76BF3" w:rsidRPr="00531D7C" w:rsidRDefault="00C76BF3" w:rsidP="00C76BF3"/>
        </w:tc>
      </w:tr>
      <w:tr w:rsidR="000F148D" w14:paraId="37FE9AB1" w14:textId="77777777" w:rsidTr="00222CAC">
        <w:trPr>
          <w:trHeight w:val="356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58D0" w14:textId="77777777" w:rsidR="00C76BF3" w:rsidRPr="00531D7C" w:rsidRDefault="00C76BF3" w:rsidP="00C76BF3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AEC51" w14:textId="77777777" w:rsidR="00C76BF3" w:rsidRPr="00531D7C" w:rsidRDefault="00C76BF3" w:rsidP="00C76BF3"/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C794" w14:textId="77777777" w:rsidR="00C76BF3" w:rsidRPr="00531D7C" w:rsidRDefault="00C76BF3" w:rsidP="00C76BF3">
            <w:r w:rsidRPr="00531D7C">
              <w:t>Project management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D3EAC" w14:textId="77777777" w:rsidR="00C76BF3" w:rsidRPr="00531D7C" w:rsidRDefault="00C76BF3" w:rsidP="00C76BF3"/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A3862" w14:textId="77777777" w:rsidR="00C76BF3" w:rsidRPr="00531D7C" w:rsidRDefault="00C76BF3" w:rsidP="00C76BF3"/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1D0A9" w14:textId="77777777" w:rsidR="00C76BF3" w:rsidRPr="00531D7C" w:rsidRDefault="00C76BF3" w:rsidP="00C76BF3"/>
        </w:tc>
      </w:tr>
      <w:tr w:rsidR="000F148D" w14:paraId="1D00D1C8" w14:textId="77777777" w:rsidTr="00222CAC">
        <w:trPr>
          <w:trHeight w:val="356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15417" w14:textId="77777777" w:rsidR="00C76BF3" w:rsidRPr="00531D7C" w:rsidRDefault="00C76BF3" w:rsidP="00C76BF3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3BD64" w14:textId="77777777" w:rsidR="00C76BF3" w:rsidRPr="00531D7C" w:rsidRDefault="00C76BF3" w:rsidP="00C76BF3"/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5604C" w14:textId="77777777" w:rsidR="00C76BF3" w:rsidRPr="00531D7C" w:rsidRDefault="00C76BF3" w:rsidP="00C76BF3">
            <w:r w:rsidRPr="00531D7C">
              <w:t>Questioning/Investigating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C1B93" w14:textId="77777777" w:rsidR="00C76BF3" w:rsidRPr="00531D7C" w:rsidRDefault="00C76BF3" w:rsidP="00C76BF3"/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B9AF" w14:textId="77777777" w:rsidR="00C76BF3" w:rsidRPr="00531D7C" w:rsidRDefault="00C76BF3" w:rsidP="00C76BF3"/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3BE7" w14:textId="77777777" w:rsidR="00C76BF3" w:rsidRPr="00531D7C" w:rsidRDefault="00C76BF3" w:rsidP="00C76BF3"/>
        </w:tc>
      </w:tr>
      <w:tr w:rsidR="000F148D" w14:paraId="5C13D6D9" w14:textId="77777777" w:rsidTr="00222CAC">
        <w:trPr>
          <w:trHeight w:val="356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C965C" w14:textId="77777777" w:rsidR="00C76BF3" w:rsidRPr="00531D7C" w:rsidRDefault="00C76BF3" w:rsidP="00C76BF3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123D0" w14:textId="77777777" w:rsidR="00C76BF3" w:rsidRPr="00531D7C" w:rsidRDefault="00C76BF3" w:rsidP="00C76BF3"/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7949D" w14:textId="77777777" w:rsidR="00C76BF3" w:rsidRPr="00531D7C" w:rsidRDefault="00C76BF3" w:rsidP="00C76BF3">
            <w:r w:rsidRPr="00531D7C">
              <w:t>Research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D31C3" w14:textId="77777777" w:rsidR="00C76BF3" w:rsidRPr="00531D7C" w:rsidRDefault="00C76BF3" w:rsidP="00C76BF3"/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AE0CD" w14:textId="77777777" w:rsidR="00C76BF3" w:rsidRPr="00531D7C" w:rsidRDefault="00C76BF3" w:rsidP="00C76BF3"/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05F2" w14:textId="77777777" w:rsidR="00C76BF3" w:rsidRPr="00531D7C" w:rsidRDefault="00C76BF3" w:rsidP="00C76BF3"/>
        </w:tc>
      </w:tr>
      <w:tr w:rsidR="00FF5A6E" w14:paraId="4C483173" w14:textId="77777777" w:rsidTr="00222CAC">
        <w:trPr>
          <w:trHeight w:val="356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12F32" w14:textId="77777777" w:rsidR="00FF5A6E" w:rsidRPr="00531D7C" w:rsidRDefault="00FF5A6E" w:rsidP="00C76BF3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C5412" w14:textId="77777777" w:rsidR="00FF5A6E" w:rsidRPr="00531D7C" w:rsidRDefault="00FF5A6E" w:rsidP="00C76BF3"/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23E9B" w14:textId="06656F1F" w:rsidR="00FF5A6E" w:rsidRPr="00531D7C" w:rsidRDefault="00FF5A6E" w:rsidP="00C76BF3">
            <w:r>
              <w:t>Resilience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BB1F" w14:textId="77777777" w:rsidR="00FF5A6E" w:rsidRPr="00531D7C" w:rsidRDefault="00FF5A6E" w:rsidP="00C76BF3"/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3CA6" w14:textId="77777777" w:rsidR="00FF5A6E" w:rsidRPr="00531D7C" w:rsidRDefault="00FF5A6E" w:rsidP="00C76BF3"/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6827A" w14:textId="77777777" w:rsidR="00FF5A6E" w:rsidRPr="00531D7C" w:rsidRDefault="00FF5A6E" w:rsidP="00C76BF3"/>
        </w:tc>
      </w:tr>
      <w:tr w:rsidR="000F148D" w14:paraId="4873FEB3" w14:textId="77777777" w:rsidTr="00222CAC">
        <w:trPr>
          <w:trHeight w:val="356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63D0B" w14:textId="77777777" w:rsidR="00C76BF3" w:rsidRPr="00531D7C" w:rsidRDefault="00C76BF3" w:rsidP="00C76BF3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08C49" w14:textId="77777777" w:rsidR="00C76BF3" w:rsidRPr="00531D7C" w:rsidRDefault="00C76BF3" w:rsidP="00C76BF3"/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2BCB0" w14:textId="77777777" w:rsidR="00C76BF3" w:rsidRPr="00531D7C" w:rsidRDefault="00C76BF3" w:rsidP="00C76BF3">
            <w:r w:rsidRPr="00531D7C">
              <w:t>Self–management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D90F0" w14:textId="77777777" w:rsidR="00C76BF3" w:rsidRPr="00531D7C" w:rsidRDefault="00C76BF3" w:rsidP="00C76BF3"/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E41B2" w14:textId="77777777" w:rsidR="00C76BF3" w:rsidRPr="00531D7C" w:rsidRDefault="00C76BF3" w:rsidP="00C76BF3"/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B22D5" w14:textId="77777777" w:rsidR="00C76BF3" w:rsidRPr="00531D7C" w:rsidRDefault="00C76BF3" w:rsidP="00C76BF3"/>
        </w:tc>
      </w:tr>
      <w:tr w:rsidR="000F148D" w14:paraId="7485DC5F" w14:textId="77777777" w:rsidTr="00222CAC">
        <w:trPr>
          <w:trHeight w:val="356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EF125" w14:textId="77777777" w:rsidR="00C76BF3" w:rsidRPr="00531D7C" w:rsidRDefault="00C76BF3" w:rsidP="00C76BF3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5E34B" w14:textId="77777777" w:rsidR="00C76BF3" w:rsidRPr="00531D7C" w:rsidRDefault="00C76BF3" w:rsidP="00C76BF3"/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D9FB2" w14:textId="77777777" w:rsidR="00C76BF3" w:rsidRPr="00531D7C" w:rsidRDefault="00C76BF3" w:rsidP="00C76BF3">
            <w:r w:rsidRPr="00531D7C">
              <w:t>Teamwork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43547" w14:textId="77777777" w:rsidR="00C76BF3" w:rsidRPr="00531D7C" w:rsidRDefault="00C76BF3" w:rsidP="00C76BF3"/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C8E73" w14:textId="77777777" w:rsidR="00C76BF3" w:rsidRPr="00531D7C" w:rsidRDefault="00C76BF3" w:rsidP="00C76BF3"/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1D1AE" w14:textId="77777777" w:rsidR="00C76BF3" w:rsidRPr="00531D7C" w:rsidRDefault="00C76BF3" w:rsidP="00C76BF3"/>
        </w:tc>
      </w:tr>
      <w:tr w:rsidR="000F148D" w14:paraId="320146FF" w14:textId="77777777" w:rsidTr="00222CAC">
        <w:trPr>
          <w:trHeight w:val="356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41263" w14:textId="77777777" w:rsidR="006C4531" w:rsidRPr="00531D7C" w:rsidRDefault="006C4531" w:rsidP="00C76BF3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22CC4" w14:textId="77777777" w:rsidR="006C4531" w:rsidRPr="00531D7C" w:rsidRDefault="006C4531" w:rsidP="00C76BF3"/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C3C02" w14:textId="77777777" w:rsidR="006C4531" w:rsidRPr="00531D7C" w:rsidRDefault="006C4531" w:rsidP="00C76BF3">
            <w:r w:rsidRPr="00531D7C">
              <w:t>Teaching/Training others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70CA4" w14:textId="77777777" w:rsidR="006C4531" w:rsidRPr="00531D7C" w:rsidRDefault="006C4531" w:rsidP="00C76BF3"/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CC957" w14:textId="77777777" w:rsidR="006C4531" w:rsidRPr="00531D7C" w:rsidRDefault="006C4531" w:rsidP="00C76BF3"/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4FFAC" w14:textId="77777777" w:rsidR="006C4531" w:rsidRPr="00531D7C" w:rsidRDefault="006C4531" w:rsidP="00C76BF3"/>
        </w:tc>
      </w:tr>
      <w:tr w:rsidR="000F148D" w14:paraId="3ADF6863" w14:textId="77777777" w:rsidTr="00222CAC">
        <w:trPr>
          <w:trHeight w:val="356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727C" w14:textId="77777777" w:rsidR="00C76BF3" w:rsidRPr="00531D7C" w:rsidRDefault="00C76BF3" w:rsidP="00C76BF3">
            <w:pPr>
              <w:pStyle w:val="NoSpacing"/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4AE" w14:textId="77777777" w:rsidR="00C76BF3" w:rsidRPr="00531D7C" w:rsidRDefault="00C76BF3" w:rsidP="00C76BF3">
            <w:pPr>
              <w:pStyle w:val="NoSpacing"/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0BE4E" w14:textId="77777777" w:rsidR="00C76BF3" w:rsidRPr="00531D7C" w:rsidRDefault="00C76BF3" w:rsidP="00C76BF3">
            <w:pPr>
              <w:pStyle w:val="NoSpacing"/>
            </w:pPr>
            <w:r w:rsidRPr="00531D7C">
              <w:t>Technical skills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1A35C" w14:textId="77777777" w:rsidR="00C76BF3" w:rsidRPr="00531D7C" w:rsidRDefault="00C76BF3" w:rsidP="00C76BF3"/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4BEEA" w14:textId="77777777" w:rsidR="00C76BF3" w:rsidRPr="00531D7C" w:rsidRDefault="00C76BF3" w:rsidP="00C76BF3"/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DD37" w14:textId="77777777" w:rsidR="00C76BF3" w:rsidRPr="00531D7C" w:rsidRDefault="00C76BF3" w:rsidP="00C76BF3"/>
        </w:tc>
      </w:tr>
      <w:tr w:rsidR="000F148D" w14:paraId="455325DE" w14:textId="77777777" w:rsidTr="00222CAC">
        <w:trPr>
          <w:trHeight w:val="356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7CE7" w14:textId="77777777" w:rsidR="00C76BF3" w:rsidRPr="00531D7C" w:rsidRDefault="00C76BF3" w:rsidP="00C76BF3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862B6" w14:textId="77777777" w:rsidR="00C76BF3" w:rsidRPr="00531D7C" w:rsidRDefault="00C76BF3" w:rsidP="00C76BF3"/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FD42E" w14:textId="77777777" w:rsidR="00C76BF3" w:rsidRPr="00531D7C" w:rsidRDefault="00C76BF3" w:rsidP="00C76BF3">
            <w:r w:rsidRPr="00531D7C">
              <w:t>Thinking on your feet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BD069" w14:textId="77777777" w:rsidR="00C76BF3" w:rsidRPr="00531D7C" w:rsidRDefault="00C76BF3" w:rsidP="00C76BF3"/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734F9" w14:textId="77777777" w:rsidR="00C76BF3" w:rsidRPr="00531D7C" w:rsidRDefault="00C76BF3" w:rsidP="00C76BF3"/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7EC5B" w14:textId="77777777" w:rsidR="00C76BF3" w:rsidRPr="00531D7C" w:rsidRDefault="00C76BF3" w:rsidP="00C76BF3"/>
        </w:tc>
      </w:tr>
      <w:tr w:rsidR="000F148D" w14:paraId="07C53FCF" w14:textId="77777777" w:rsidTr="00222CAC">
        <w:trPr>
          <w:trHeight w:val="356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08214" w14:textId="77777777" w:rsidR="00C76BF3" w:rsidRPr="00531D7C" w:rsidRDefault="00C76BF3" w:rsidP="00C76BF3">
            <w:pPr>
              <w:tabs>
                <w:tab w:val="right" w:pos="2161"/>
              </w:tabs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F73B" w14:textId="77777777" w:rsidR="00C76BF3" w:rsidRPr="00531D7C" w:rsidRDefault="00C76BF3" w:rsidP="00C76BF3">
            <w:pPr>
              <w:tabs>
                <w:tab w:val="right" w:pos="2161"/>
              </w:tabs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B7498" w14:textId="66764457" w:rsidR="00C76BF3" w:rsidRPr="00531D7C" w:rsidRDefault="001D46BE" w:rsidP="00C76BF3">
            <w:pPr>
              <w:tabs>
                <w:tab w:val="right" w:pos="2161"/>
              </w:tabs>
            </w:pPr>
            <w:r>
              <w:t>Time management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49CBF" w14:textId="77777777" w:rsidR="00C76BF3" w:rsidRPr="00531D7C" w:rsidRDefault="00C76BF3" w:rsidP="00C76BF3"/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E27B2" w14:textId="77777777" w:rsidR="00C76BF3" w:rsidRPr="00531D7C" w:rsidRDefault="00C76BF3" w:rsidP="00C76BF3"/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CF79" w14:textId="77777777" w:rsidR="00C76BF3" w:rsidRPr="00531D7C" w:rsidRDefault="00C76BF3" w:rsidP="00C76BF3"/>
        </w:tc>
      </w:tr>
      <w:tr w:rsidR="000F148D" w14:paraId="77744DAE" w14:textId="77777777" w:rsidTr="00222CAC">
        <w:trPr>
          <w:trHeight w:val="356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D9C6D" w14:textId="77777777" w:rsidR="006C4531" w:rsidRPr="00531D7C" w:rsidRDefault="006C4531" w:rsidP="00C76BF3">
            <w:pPr>
              <w:tabs>
                <w:tab w:val="right" w:pos="2161"/>
              </w:tabs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6CC3A" w14:textId="77777777" w:rsidR="006C4531" w:rsidRPr="00531D7C" w:rsidRDefault="006C4531" w:rsidP="00C76BF3">
            <w:pPr>
              <w:tabs>
                <w:tab w:val="right" w:pos="2161"/>
              </w:tabs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5A39D" w14:textId="77777777" w:rsidR="006C4531" w:rsidRPr="00531D7C" w:rsidRDefault="006C4531" w:rsidP="00C76BF3">
            <w:pPr>
              <w:tabs>
                <w:tab w:val="right" w:pos="2161"/>
              </w:tabs>
            </w:pPr>
            <w:r w:rsidRPr="00531D7C">
              <w:t>Verbal Communication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29003" w14:textId="77777777" w:rsidR="006C4531" w:rsidRPr="00531D7C" w:rsidRDefault="006C4531" w:rsidP="00C76BF3"/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6BA1" w14:textId="77777777" w:rsidR="006C4531" w:rsidRPr="00531D7C" w:rsidRDefault="006C4531" w:rsidP="00C76BF3"/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CBD3B" w14:textId="77777777" w:rsidR="006C4531" w:rsidRPr="00531D7C" w:rsidRDefault="006C4531" w:rsidP="00C76BF3"/>
        </w:tc>
      </w:tr>
      <w:tr w:rsidR="000F148D" w14:paraId="35DA39E1" w14:textId="77777777" w:rsidTr="00222CAC">
        <w:trPr>
          <w:trHeight w:val="356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516D4" w14:textId="77777777" w:rsidR="006C4531" w:rsidRPr="00531D7C" w:rsidRDefault="006C4531" w:rsidP="00C76BF3">
            <w:pPr>
              <w:tabs>
                <w:tab w:val="right" w:pos="2161"/>
              </w:tabs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99E5A" w14:textId="77777777" w:rsidR="006C4531" w:rsidRPr="00531D7C" w:rsidRDefault="006C4531" w:rsidP="00C76BF3">
            <w:pPr>
              <w:tabs>
                <w:tab w:val="right" w:pos="2161"/>
              </w:tabs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CCA6" w14:textId="77777777" w:rsidR="006C4531" w:rsidRPr="00531D7C" w:rsidRDefault="006C4531" w:rsidP="00C76BF3">
            <w:pPr>
              <w:tabs>
                <w:tab w:val="right" w:pos="2161"/>
              </w:tabs>
            </w:pPr>
            <w:r w:rsidRPr="00531D7C">
              <w:t>Working under pressure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3A9A2" w14:textId="77777777" w:rsidR="006C4531" w:rsidRPr="00531D7C" w:rsidRDefault="006C4531" w:rsidP="00C76BF3"/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FA7F0" w14:textId="77777777" w:rsidR="006C4531" w:rsidRPr="00531D7C" w:rsidRDefault="006C4531" w:rsidP="00C76BF3"/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A4DDF" w14:textId="77777777" w:rsidR="006C4531" w:rsidRPr="00531D7C" w:rsidRDefault="006C4531" w:rsidP="00C76BF3"/>
        </w:tc>
      </w:tr>
      <w:tr w:rsidR="000F148D" w14:paraId="6AAEB95D" w14:textId="77777777" w:rsidTr="00222CAC">
        <w:trPr>
          <w:trHeight w:val="356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B4CBA" w14:textId="77777777" w:rsidR="00C76BF3" w:rsidRPr="00531D7C" w:rsidRDefault="00C76BF3" w:rsidP="00C76BF3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22D5" w14:textId="77777777" w:rsidR="00C76BF3" w:rsidRPr="00531D7C" w:rsidRDefault="00C76BF3" w:rsidP="00C76BF3"/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4261C" w14:textId="77777777" w:rsidR="00C76BF3" w:rsidRPr="00531D7C" w:rsidRDefault="00C76BF3" w:rsidP="00C76BF3">
            <w:r w:rsidRPr="00531D7C">
              <w:t>Written Communication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ED1F" w14:textId="77777777" w:rsidR="00C76BF3" w:rsidRPr="00531D7C" w:rsidRDefault="00C76BF3" w:rsidP="00C76BF3"/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75C8" w14:textId="77777777" w:rsidR="00C76BF3" w:rsidRPr="00531D7C" w:rsidRDefault="00C76BF3" w:rsidP="00C76BF3"/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A6A5A" w14:textId="77777777" w:rsidR="00C76BF3" w:rsidRPr="00531D7C" w:rsidRDefault="00C76BF3" w:rsidP="00C76BF3"/>
        </w:tc>
      </w:tr>
    </w:tbl>
    <w:p w14:paraId="24B5234C" w14:textId="77777777" w:rsidR="001D46BE" w:rsidRDefault="001D46BE">
      <w:r>
        <w:br w:type="page"/>
      </w:r>
    </w:p>
    <w:p w14:paraId="0DAB29EE" w14:textId="426DECD3" w:rsidR="00C76BF3" w:rsidRDefault="00C76BF3" w:rsidP="001A1B60">
      <w:pPr>
        <w:rPr>
          <w:b/>
        </w:rPr>
      </w:pPr>
      <w:r>
        <w:rPr>
          <w:b/>
        </w:rPr>
        <w:lastRenderedPageBreak/>
        <w:t>5 skills I enjoy d</w:t>
      </w:r>
      <w:r w:rsidR="001D46BE">
        <w:rPr>
          <w:b/>
        </w:rPr>
        <w:t>oing and have strong ability in?</w:t>
      </w:r>
    </w:p>
    <w:p w14:paraId="7A743C0A" w14:textId="02480372" w:rsidR="00C76BF3" w:rsidRPr="001D46BE" w:rsidRDefault="008B5B46" w:rsidP="00C76BF3">
      <w:r>
        <w:t xml:space="preserve">1  </w:t>
      </w:r>
      <w:r w:rsidR="001D46BE">
        <w:t>………………………………………………………………………</w:t>
      </w:r>
    </w:p>
    <w:p w14:paraId="08CBB804" w14:textId="3470DB7D" w:rsidR="001D46BE" w:rsidRPr="001D46BE" w:rsidRDefault="001D46BE" w:rsidP="001D46BE">
      <w:r>
        <w:t>2  ………………………………………………………………………</w:t>
      </w:r>
    </w:p>
    <w:p w14:paraId="3AE02A6F" w14:textId="3E349946" w:rsidR="001D46BE" w:rsidRPr="001D46BE" w:rsidRDefault="001D46BE" w:rsidP="001D46BE">
      <w:r>
        <w:t>3  ………………………………………………………………………</w:t>
      </w:r>
    </w:p>
    <w:p w14:paraId="77F85074" w14:textId="025A21CB" w:rsidR="001D46BE" w:rsidRPr="001D46BE" w:rsidRDefault="001D46BE" w:rsidP="001D46BE">
      <w:r>
        <w:t>4  ………………………………………………………………………</w:t>
      </w:r>
    </w:p>
    <w:p w14:paraId="504A3D85" w14:textId="24DB8F11" w:rsidR="006C4531" w:rsidRPr="00B33A7C" w:rsidRDefault="001D46BE" w:rsidP="00C76BF3">
      <w:r>
        <w:t>5  ………………………………………………………………………</w:t>
      </w:r>
    </w:p>
    <w:p w14:paraId="560F4FBA" w14:textId="20A7A812" w:rsidR="001D46BE" w:rsidRPr="001D46BE" w:rsidRDefault="001D46BE" w:rsidP="001D46BE"/>
    <w:p w14:paraId="28A15035" w14:textId="0E23249C" w:rsidR="00C76BF3" w:rsidRDefault="00C76BF3" w:rsidP="00C76BF3">
      <w:pPr>
        <w:rPr>
          <w:b/>
        </w:rPr>
      </w:pPr>
      <w:r>
        <w:rPr>
          <w:b/>
        </w:rPr>
        <w:t>5 skills required in my future career</w:t>
      </w:r>
      <w:r w:rsidR="001D46BE">
        <w:rPr>
          <w:b/>
        </w:rPr>
        <w:t xml:space="preserve"> or expected by future employers?</w:t>
      </w:r>
    </w:p>
    <w:p w14:paraId="5177B308" w14:textId="74B4B899" w:rsidR="001D46BE" w:rsidRPr="001D46BE" w:rsidRDefault="001D46BE" w:rsidP="001D46BE">
      <w:r>
        <w:t>1  ………………………………………………………………………</w:t>
      </w:r>
    </w:p>
    <w:p w14:paraId="781C2892" w14:textId="7B9B4983" w:rsidR="001D46BE" w:rsidRPr="001D46BE" w:rsidRDefault="001D46BE" w:rsidP="001D46BE">
      <w:r>
        <w:t>2  ………………………………………………………………………</w:t>
      </w:r>
    </w:p>
    <w:p w14:paraId="6B4D741B" w14:textId="5B79AC38" w:rsidR="001D46BE" w:rsidRPr="001D46BE" w:rsidRDefault="001D46BE" w:rsidP="001D46BE">
      <w:r>
        <w:t>3  ………………………………………………………………………</w:t>
      </w:r>
    </w:p>
    <w:p w14:paraId="156C0E72" w14:textId="1E57B939" w:rsidR="001D46BE" w:rsidRPr="001D46BE" w:rsidRDefault="001D46BE" w:rsidP="001D46BE">
      <w:r>
        <w:t>4  ………………………………………………………………………</w:t>
      </w:r>
    </w:p>
    <w:p w14:paraId="6D72EEC6" w14:textId="74CD3EE9" w:rsidR="001D46BE" w:rsidRPr="001D46BE" w:rsidRDefault="001D46BE" w:rsidP="001D46BE">
      <w:r>
        <w:t>5  ………………………………………………………………………</w:t>
      </w:r>
    </w:p>
    <w:p w14:paraId="00BEC3C7" w14:textId="77777777" w:rsidR="006C4531" w:rsidRPr="00C76BF3" w:rsidRDefault="006C4531" w:rsidP="00C76BF3">
      <w:pPr>
        <w:rPr>
          <w:b/>
        </w:rPr>
      </w:pPr>
    </w:p>
    <w:p w14:paraId="66E199C5" w14:textId="77777777" w:rsidR="00B33A7C" w:rsidRDefault="00B33A7C" w:rsidP="00B33A7C">
      <w:pPr>
        <w:rPr>
          <w:b/>
        </w:rPr>
      </w:pPr>
      <w:r>
        <w:rPr>
          <w:b/>
        </w:rPr>
        <w:t>5 skills I enjoy doing but need to develop further?         What experiences will help me develop these skills?</w:t>
      </w:r>
    </w:p>
    <w:p w14:paraId="77D4FCB8" w14:textId="77777777" w:rsidR="00B33A7C" w:rsidRPr="001D46BE" w:rsidRDefault="00B33A7C" w:rsidP="00B33A7C">
      <w:r>
        <w:t>1  …………………………………………………………………</w:t>
      </w:r>
      <w:r>
        <w:tab/>
      </w:r>
      <w:r>
        <w:tab/>
        <w:t>1  ………………………………………………………………..</w:t>
      </w:r>
    </w:p>
    <w:p w14:paraId="40F01D19" w14:textId="77777777" w:rsidR="00B33A7C" w:rsidRPr="001D46BE" w:rsidRDefault="00B33A7C" w:rsidP="00B33A7C">
      <w:r>
        <w:t>2  …………………………………………………………………</w:t>
      </w:r>
      <w:r>
        <w:tab/>
      </w:r>
      <w:r>
        <w:tab/>
        <w:t>2  ………………………………………………………………..</w:t>
      </w:r>
    </w:p>
    <w:p w14:paraId="56992478" w14:textId="77777777" w:rsidR="00B33A7C" w:rsidRPr="001D46BE" w:rsidRDefault="00B33A7C" w:rsidP="00B33A7C">
      <w:r>
        <w:t>3  …………………………………………………………………</w:t>
      </w:r>
      <w:r>
        <w:tab/>
      </w:r>
      <w:r>
        <w:tab/>
        <w:t>3  ………………………………………………………………..</w:t>
      </w:r>
    </w:p>
    <w:p w14:paraId="4C18E802" w14:textId="77777777" w:rsidR="00B33A7C" w:rsidRPr="001D46BE" w:rsidRDefault="00B33A7C" w:rsidP="00B33A7C">
      <w:r>
        <w:t>4  …………………………………………………………………</w:t>
      </w:r>
      <w:r>
        <w:tab/>
      </w:r>
      <w:r>
        <w:tab/>
        <w:t>4  ………………………………………………………………..</w:t>
      </w:r>
    </w:p>
    <w:p w14:paraId="72897B73" w14:textId="77777777" w:rsidR="00B33A7C" w:rsidRPr="001D46BE" w:rsidRDefault="00B33A7C" w:rsidP="00B33A7C">
      <w:r>
        <w:t>5  …………………………………………………………………</w:t>
      </w:r>
      <w:r>
        <w:tab/>
      </w:r>
      <w:r>
        <w:tab/>
        <w:t>5  ………………………………………………………………..</w:t>
      </w:r>
    </w:p>
    <w:p w14:paraId="31696370" w14:textId="77777777" w:rsidR="00C76BF3" w:rsidRDefault="00C76BF3">
      <w:r>
        <w:br w:type="page"/>
      </w:r>
    </w:p>
    <w:p w14:paraId="577A45F6" w14:textId="2C00EC8B" w:rsidR="001D46BE" w:rsidRDefault="001D46BE" w:rsidP="001D46BE">
      <w:pPr>
        <w:pStyle w:val="Title"/>
        <w:ind w:left="-851" w:firstLine="851"/>
        <w:rPr>
          <w:b/>
        </w:rPr>
      </w:pPr>
      <w:r>
        <w:rPr>
          <w:b/>
        </w:rPr>
        <w:lastRenderedPageBreak/>
        <w:t>Skills Glossary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6804"/>
      </w:tblGrid>
      <w:tr w:rsidR="00D13D33" w14:paraId="798CDB02" w14:textId="77777777" w:rsidTr="008B5B46">
        <w:trPr>
          <w:trHeight w:val="356"/>
        </w:trPr>
        <w:tc>
          <w:tcPr>
            <w:tcW w:w="26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9F4D"/>
          </w:tcPr>
          <w:p w14:paraId="6396595A" w14:textId="77777777" w:rsidR="00D13D33" w:rsidRPr="0049273E" w:rsidRDefault="00D13D33" w:rsidP="00930244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28725FAE">
              <w:rPr>
                <w:b/>
                <w:bCs/>
                <w:color w:val="FFFFFF" w:themeColor="background1"/>
                <w:sz w:val="24"/>
                <w:szCs w:val="24"/>
              </w:rPr>
              <w:t>Skill</w:t>
            </w:r>
          </w:p>
        </w:tc>
        <w:tc>
          <w:tcPr>
            <w:tcW w:w="68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9F4D"/>
          </w:tcPr>
          <w:p w14:paraId="19EECF21" w14:textId="77777777" w:rsidR="00D13D33" w:rsidRDefault="006C4531" w:rsidP="00930244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Definition</w:t>
            </w:r>
          </w:p>
        </w:tc>
      </w:tr>
      <w:tr w:rsidR="00D13D33" w14:paraId="2D4214D2" w14:textId="77777777" w:rsidTr="008B5B46">
        <w:trPr>
          <w:trHeight w:val="356"/>
        </w:trPr>
        <w:tc>
          <w:tcPr>
            <w:tcW w:w="26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ADA82" w14:textId="77777777" w:rsidR="00D13D33" w:rsidRDefault="00D13D33" w:rsidP="00930244">
            <w:r>
              <w:t>Adaptability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6D97" w14:textId="77777777" w:rsidR="00D13D33" w:rsidRDefault="00D13D33" w:rsidP="00930244">
            <w:r>
              <w:t>Being able to adjust to new conditions</w:t>
            </w:r>
          </w:p>
        </w:tc>
      </w:tr>
      <w:tr w:rsidR="00D13D33" w14:paraId="1D09611F" w14:textId="77777777" w:rsidTr="008B5B46">
        <w:trPr>
          <w:trHeight w:val="356"/>
        </w:trPr>
        <w:tc>
          <w:tcPr>
            <w:tcW w:w="26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58365" w14:textId="77777777" w:rsidR="00D13D33" w:rsidRPr="00CB6A08" w:rsidRDefault="00D13D33" w:rsidP="00930244">
            <w:pPr>
              <w:pStyle w:val="NoSpacing"/>
            </w:pPr>
            <w:r>
              <w:t xml:space="preserve">Agility  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EA1FE" w14:textId="77777777" w:rsidR="00D13D33" w:rsidRDefault="00D13D33" w:rsidP="00930244">
            <w:pPr>
              <w:pStyle w:val="NoSpacing"/>
            </w:pPr>
            <w:r>
              <w:t>Able to change your ways quickly</w:t>
            </w:r>
          </w:p>
        </w:tc>
      </w:tr>
      <w:tr w:rsidR="00D13D33" w14:paraId="10F8D6F3" w14:textId="77777777" w:rsidTr="008B5B46">
        <w:trPr>
          <w:trHeight w:val="356"/>
        </w:trPr>
        <w:tc>
          <w:tcPr>
            <w:tcW w:w="26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F9F8E" w14:textId="77777777" w:rsidR="00D13D33" w:rsidRPr="00CB6A08" w:rsidRDefault="00D13D33" w:rsidP="00930244">
            <w:pPr>
              <w:pStyle w:val="NoSpacing"/>
            </w:pPr>
            <w:r>
              <w:t>Analysis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8D465" w14:textId="77777777" w:rsidR="00D13D33" w:rsidRDefault="00D13D33" w:rsidP="00930244">
            <w:pPr>
              <w:pStyle w:val="NoSpacing"/>
            </w:pPr>
            <w:r>
              <w:t>Detailed examination of something</w:t>
            </w:r>
          </w:p>
        </w:tc>
      </w:tr>
      <w:tr w:rsidR="00D13D33" w14:paraId="5D1A9DB8" w14:textId="77777777" w:rsidTr="008B5B46">
        <w:trPr>
          <w:trHeight w:val="356"/>
        </w:trPr>
        <w:tc>
          <w:tcPr>
            <w:tcW w:w="26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ADADB" w14:textId="77777777" w:rsidR="00D13D33" w:rsidRPr="00CB6A08" w:rsidRDefault="00D13D33" w:rsidP="00930244">
            <w:pPr>
              <w:pStyle w:val="NoSpacing"/>
            </w:pPr>
            <w:r>
              <w:t>Attention to detail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ACE55" w14:textId="77777777" w:rsidR="00D13D33" w:rsidRDefault="00D13D33" w:rsidP="00930244">
            <w:pPr>
              <w:pStyle w:val="NoSpacing"/>
            </w:pPr>
            <w:r>
              <w:t>Ability to achieve thoroughness and accuracy when accomplishing a task</w:t>
            </w:r>
          </w:p>
        </w:tc>
      </w:tr>
      <w:tr w:rsidR="00D13D33" w14:paraId="638469B1" w14:textId="77777777" w:rsidTr="008B5B46">
        <w:trPr>
          <w:trHeight w:val="356"/>
        </w:trPr>
        <w:tc>
          <w:tcPr>
            <w:tcW w:w="26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18C02" w14:textId="77777777" w:rsidR="00D13D33" w:rsidRDefault="00D13D33" w:rsidP="00930244">
            <w:pPr>
              <w:pStyle w:val="NoSpacing"/>
            </w:pPr>
            <w:r>
              <w:t>Building relationships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525B5" w14:textId="77777777" w:rsidR="00D13D33" w:rsidRDefault="00D13D33" w:rsidP="00930244">
            <w:pPr>
              <w:pStyle w:val="NoSpacing"/>
            </w:pPr>
            <w:r>
              <w:t>Being able to build strong relationships with others</w:t>
            </w:r>
          </w:p>
        </w:tc>
      </w:tr>
      <w:tr w:rsidR="00DD1065" w14:paraId="0EBE4E24" w14:textId="77777777" w:rsidTr="008B5B46">
        <w:trPr>
          <w:trHeight w:val="356"/>
        </w:trPr>
        <w:tc>
          <w:tcPr>
            <w:tcW w:w="26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79C71" w14:textId="77777777" w:rsidR="00DD1065" w:rsidRDefault="00DD1065" w:rsidP="00930244">
            <w:pPr>
              <w:pStyle w:val="NoSpacing"/>
            </w:pPr>
            <w:r>
              <w:t>Communication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7F88" w14:textId="77777777" w:rsidR="00DD1065" w:rsidRDefault="00DD1065" w:rsidP="00930244">
            <w:pPr>
              <w:pStyle w:val="NoSpacing"/>
            </w:pPr>
            <w:r w:rsidRPr="00DD1065">
              <w:t>Ability to convey or share ideas and feelings effectively</w:t>
            </w:r>
          </w:p>
        </w:tc>
      </w:tr>
      <w:tr w:rsidR="00FF5A6E" w14:paraId="2F9A4975" w14:textId="77777777" w:rsidTr="008B5B46">
        <w:trPr>
          <w:trHeight w:val="356"/>
        </w:trPr>
        <w:tc>
          <w:tcPr>
            <w:tcW w:w="26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81E2B" w14:textId="1B8FB978" w:rsidR="00FF5A6E" w:rsidRDefault="00FF5A6E" w:rsidP="00930244">
            <w:pPr>
              <w:pStyle w:val="NoSpacing"/>
            </w:pPr>
            <w:r>
              <w:t>Conflict resolution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A465D" w14:textId="6F270F30" w:rsidR="00FF5A6E" w:rsidRPr="00DD1065" w:rsidRDefault="00FF5A6E" w:rsidP="00FF5A6E">
            <w:pPr>
              <w:pStyle w:val="NoSpacing"/>
            </w:pPr>
            <w:r>
              <w:t>T</w:t>
            </w:r>
            <w:r w:rsidRPr="00FF5A6E">
              <w:t>he methods and processes involved in facilitating the peaceful ending of</w:t>
            </w:r>
            <w:r>
              <w:t xml:space="preserve"> </w:t>
            </w:r>
            <w:r w:rsidRPr="00FF5A6E">
              <w:t>conflict</w:t>
            </w:r>
          </w:p>
        </w:tc>
      </w:tr>
      <w:tr w:rsidR="00D13D33" w14:paraId="365BEF3D" w14:textId="77777777" w:rsidTr="008B5B46">
        <w:trPr>
          <w:trHeight w:val="356"/>
        </w:trPr>
        <w:tc>
          <w:tcPr>
            <w:tcW w:w="26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8645D" w14:textId="77777777" w:rsidR="00D13D33" w:rsidRDefault="00D13D33" w:rsidP="00930244">
            <w:pPr>
              <w:jc w:val="both"/>
            </w:pPr>
            <w:r>
              <w:t>Continuous improvement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20D8" w14:textId="77777777" w:rsidR="00D13D33" w:rsidRDefault="00D13D33" w:rsidP="00930244">
            <w:pPr>
              <w:jc w:val="both"/>
            </w:pPr>
            <w:r>
              <w:t>Ongoing effort to improve something</w:t>
            </w:r>
          </w:p>
        </w:tc>
      </w:tr>
      <w:tr w:rsidR="00D13D33" w14:paraId="154B0B44" w14:textId="77777777" w:rsidTr="008B5B46">
        <w:trPr>
          <w:trHeight w:val="356"/>
        </w:trPr>
        <w:tc>
          <w:tcPr>
            <w:tcW w:w="26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B8CB" w14:textId="77777777" w:rsidR="00D13D33" w:rsidRDefault="00D13D33" w:rsidP="00930244">
            <w:r>
              <w:t>Creativity/Innovation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F4873" w14:textId="77777777" w:rsidR="00D13D33" w:rsidRDefault="00D13D33" w:rsidP="00930244">
            <w:pPr>
              <w:jc w:val="both"/>
            </w:pPr>
            <w:r>
              <w:t xml:space="preserve">The process of translating an idea or invention into a good or service </w:t>
            </w:r>
          </w:p>
        </w:tc>
      </w:tr>
      <w:tr w:rsidR="00D13D33" w14:paraId="11B05781" w14:textId="77777777" w:rsidTr="008B5B46">
        <w:trPr>
          <w:trHeight w:val="356"/>
        </w:trPr>
        <w:tc>
          <w:tcPr>
            <w:tcW w:w="26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FEF9" w14:textId="77777777" w:rsidR="00D13D33" w:rsidRPr="00615CBB" w:rsidRDefault="00D13D33" w:rsidP="00930244">
            <w:pPr>
              <w:pStyle w:val="NoSpacing"/>
            </w:pPr>
            <w:r>
              <w:t>Critical thinking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19D67" w14:textId="77777777" w:rsidR="00D13D33" w:rsidRDefault="00D13D33" w:rsidP="00930244">
            <w:pPr>
              <w:pStyle w:val="NoSpacing"/>
            </w:pPr>
            <w:r>
              <w:t>Objective analysis of facts to make decisions</w:t>
            </w:r>
          </w:p>
        </w:tc>
      </w:tr>
      <w:tr w:rsidR="00D13D33" w14:paraId="3A265515" w14:textId="77777777" w:rsidTr="008B5B46">
        <w:trPr>
          <w:trHeight w:val="356"/>
        </w:trPr>
        <w:tc>
          <w:tcPr>
            <w:tcW w:w="26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B699" w14:textId="77777777" w:rsidR="00D13D33" w:rsidRPr="00CB6A08" w:rsidRDefault="00D13D33" w:rsidP="00930244">
            <w:pPr>
              <w:pStyle w:val="NoSpacing"/>
            </w:pPr>
            <w:r>
              <w:t>Customer service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ED10B" w14:textId="77777777" w:rsidR="00D13D33" w:rsidRDefault="00D13D33" w:rsidP="00930244">
            <w:pPr>
              <w:pStyle w:val="NoSpacing"/>
            </w:pPr>
            <w:r>
              <w:t>The assistance provided to people who are buying a service or product</w:t>
            </w:r>
          </w:p>
        </w:tc>
      </w:tr>
      <w:tr w:rsidR="00D13D33" w14:paraId="24D73B81" w14:textId="77777777" w:rsidTr="008B5B46">
        <w:trPr>
          <w:trHeight w:val="356"/>
        </w:trPr>
        <w:tc>
          <w:tcPr>
            <w:tcW w:w="26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AE868" w14:textId="77777777" w:rsidR="00D13D33" w:rsidRDefault="00D13D33" w:rsidP="00930244">
            <w:pPr>
              <w:pStyle w:val="NoSpacing"/>
            </w:pPr>
            <w:r>
              <w:t>Decision making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2DF8F" w14:textId="77777777" w:rsidR="00D13D33" w:rsidRDefault="00D13D33" w:rsidP="00930244">
            <w:pPr>
              <w:pStyle w:val="NoSpacing"/>
            </w:pPr>
            <w:r>
              <w:t>The process of making important decisions</w:t>
            </w:r>
          </w:p>
        </w:tc>
      </w:tr>
      <w:tr w:rsidR="00905155" w14:paraId="3C7D9842" w14:textId="77777777" w:rsidTr="008B5B46">
        <w:trPr>
          <w:trHeight w:val="356"/>
        </w:trPr>
        <w:tc>
          <w:tcPr>
            <w:tcW w:w="26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2936F" w14:textId="77777777" w:rsidR="00905155" w:rsidRDefault="00905155" w:rsidP="00905155">
            <w:pPr>
              <w:jc w:val="both"/>
            </w:pPr>
            <w:r>
              <w:t>Delegation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F05C8" w14:textId="77777777" w:rsidR="00905155" w:rsidRDefault="00905155" w:rsidP="00905155">
            <w:pPr>
              <w:jc w:val="both"/>
            </w:pPr>
            <w:r>
              <w:t>Being able to assign responsibility to another person to carry out activities</w:t>
            </w:r>
          </w:p>
        </w:tc>
      </w:tr>
      <w:tr w:rsidR="00905155" w14:paraId="7352A6AA" w14:textId="77777777" w:rsidTr="008B5B46">
        <w:trPr>
          <w:trHeight w:val="356"/>
        </w:trPr>
        <w:tc>
          <w:tcPr>
            <w:tcW w:w="26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E435" w14:textId="77777777" w:rsidR="00905155" w:rsidRPr="00CB6A08" w:rsidRDefault="00905155" w:rsidP="00905155">
            <w:pPr>
              <w:pStyle w:val="NoSpacing"/>
            </w:pPr>
            <w:r>
              <w:t>Digital literacy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DA2FD" w14:textId="77777777" w:rsidR="00905155" w:rsidRDefault="00905155" w:rsidP="00905155">
            <w:pPr>
              <w:pStyle w:val="NoSpacing"/>
            </w:pPr>
            <w:r>
              <w:t>Someone’s ability to find, evaluate, produce and communicate information on various digital platforms.</w:t>
            </w:r>
          </w:p>
        </w:tc>
      </w:tr>
      <w:tr w:rsidR="00905155" w14:paraId="0C514C23" w14:textId="77777777" w:rsidTr="008B5B46">
        <w:trPr>
          <w:trHeight w:val="356"/>
        </w:trPr>
        <w:tc>
          <w:tcPr>
            <w:tcW w:w="26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0B12F" w14:textId="77777777" w:rsidR="00905155" w:rsidRPr="00CB6A08" w:rsidRDefault="00905155" w:rsidP="00905155">
            <w:pPr>
              <w:pStyle w:val="NoSpacing"/>
            </w:pPr>
            <w:r>
              <w:t>Emotional Intelligence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A216F" w14:textId="77777777" w:rsidR="00905155" w:rsidRDefault="00905155" w:rsidP="00905155">
            <w:pPr>
              <w:pStyle w:val="NoSpacing"/>
            </w:pPr>
            <w:r>
              <w:t xml:space="preserve">The capacity to be aware  of, control, and express emotions  and handle relationships  empathetically </w:t>
            </w:r>
          </w:p>
        </w:tc>
      </w:tr>
      <w:tr w:rsidR="00905155" w14:paraId="51E31F8F" w14:textId="77777777" w:rsidTr="008B5B46">
        <w:trPr>
          <w:trHeight w:val="356"/>
        </w:trPr>
        <w:tc>
          <w:tcPr>
            <w:tcW w:w="26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27FA8" w14:textId="77777777" w:rsidR="00905155" w:rsidRPr="00CB6A08" w:rsidRDefault="00905155" w:rsidP="00905155">
            <w:pPr>
              <w:pStyle w:val="NoSpacing"/>
            </w:pPr>
            <w:r>
              <w:t>Entrepreneurial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8188F" w14:textId="77777777" w:rsidR="00905155" w:rsidRDefault="00905155" w:rsidP="00905155">
            <w:pPr>
              <w:pStyle w:val="NoSpacing"/>
            </w:pPr>
            <w:r>
              <w:t>Creation, development of economic adventures</w:t>
            </w:r>
          </w:p>
        </w:tc>
      </w:tr>
      <w:tr w:rsidR="00905155" w14:paraId="779B4A68" w14:textId="77777777" w:rsidTr="008B5B46">
        <w:trPr>
          <w:trHeight w:val="356"/>
        </w:trPr>
        <w:tc>
          <w:tcPr>
            <w:tcW w:w="26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E834C" w14:textId="77777777" w:rsidR="00905155" w:rsidRDefault="00905155" w:rsidP="00905155">
            <w:pPr>
              <w:pStyle w:val="NoSpacing"/>
            </w:pPr>
            <w:r>
              <w:t>Facilitation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FC5FD" w14:textId="77777777" w:rsidR="00905155" w:rsidRDefault="00905155" w:rsidP="00905155">
            <w:pPr>
              <w:pStyle w:val="NoSpacing"/>
            </w:pPr>
            <w:r>
              <w:t>The act of making something easier</w:t>
            </w:r>
          </w:p>
        </w:tc>
      </w:tr>
      <w:tr w:rsidR="00905155" w14:paraId="1988A75F" w14:textId="77777777" w:rsidTr="008B5B46">
        <w:trPr>
          <w:trHeight w:val="356"/>
        </w:trPr>
        <w:tc>
          <w:tcPr>
            <w:tcW w:w="26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26D45" w14:textId="77777777" w:rsidR="00905155" w:rsidRPr="00CB6A08" w:rsidRDefault="00905155" w:rsidP="00905155">
            <w:r>
              <w:t>Flexibility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6C2B6" w14:textId="77777777" w:rsidR="00905155" w:rsidRDefault="00905155" w:rsidP="00905155">
            <w:r>
              <w:t>Willingness to change or compromise</w:t>
            </w:r>
          </w:p>
        </w:tc>
      </w:tr>
      <w:tr w:rsidR="00905155" w14:paraId="19F78D77" w14:textId="77777777" w:rsidTr="008B5B46">
        <w:trPr>
          <w:trHeight w:val="356"/>
        </w:trPr>
        <w:tc>
          <w:tcPr>
            <w:tcW w:w="26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9A6AE" w14:textId="77777777" w:rsidR="00905155" w:rsidRPr="00CB6A08" w:rsidRDefault="00905155" w:rsidP="00905155">
            <w:r>
              <w:t>Initiative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C1967" w14:textId="77777777" w:rsidR="00905155" w:rsidRDefault="00905155" w:rsidP="00905155">
            <w:r>
              <w:t xml:space="preserve">Making change before others do </w:t>
            </w:r>
          </w:p>
        </w:tc>
      </w:tr>
      <w:tr w:rsidR="00905155" w14:paraId="6E1F6C85" w14:textId="77777777" w:rsidTr="008B5B46">
        <w:trPr>
          <w:trHeight w:val="356"/>
        </w:trPr>
        <w:tc>
          <w:tcPr>
            <w:tcW w:w="26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CA3F" w14:textId="77777777" w:rsidR="00905155" w:rsidRPr="00CB6A08" w:rsidRDefault="00905155" w:rsidP="00905155">
            <w:r>
              <w:t>Interpersonal skills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DBFAE" w14:textId="2BE649BF" w:rsidR="00905155" w:rsidRDefault="001D46BE" w:rsidP="00905155">
            <w:r>
              <w:t>A</w:t>
            </w:r>
            <w:r w:rsidR="00905155">
              <w:t>bility to communicate or interact well with other people</w:t>
            </w:r>
          </w:p>
        </w:tc>
      </w:tr>
      <w:tr w:rsidR="00905155" w14:paraId="6F57C0A5" w14:textId="77777777" w:rsidTr="008B5B46">
        <w:trPr>
          <w:trHeight w:val="356"/>
        </w:trPr>
        <w:tc>
          <w:tcPr>
            <w:tcW w:w="26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32340" w14:textId="77777777" w:rsidR="00905155" w:rsidRPr="00CB6A08" w:rsidRDefault="00905155" w:rsidP="00905155">
            <w:r>
              <w:t>Interpret complex data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C2EB0" w14:textId="77777777" w:rsidR="00905155" w:rsidRDefault="00905155" w:rsidP="00905155">
            <w:r>
              <w:t>Being able to transfer technical data and report on it</w:t>
            </w:r>
          </w:p>
        </w:tc>
      </w:tr>
      <w:tr w:rsidR="00905155" w14:paraId="10BF32D2" w14:textId="77777777" w:rsidTr="008B5B46">
        <w:trPr>
          <w:trHeight w:val="356"/>
        </w:trPr>
        <w:tc>
          <w:tcPr>
            <w:tcW w:w="26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66850" w14:textId="77777777" w:rsidR="00905155" w:rsidRPr="00CB6A08" w:rsidRDefault="00905155" w:rsidP="00905155">
            <w:r>
              <w:t>Leadership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C8DF9" w14:textId="77777777" w:rsidR="00905155" w:rsidRDefault="00905155" w:rsidP="00905155">
            <w:r>
              <w:t>Being able to lead a group of people</w:t>
            </w:r>
          </w:p>
        </w:tc>
      </w:tr>
      <w:tr w:rsidR="00905155" w14:paraId="4142D8E5" w14:textId="77777777" w:rsidTr="008B5B46">
        <w:trPr>
          <w:trHeight w:val="356"/>
        </w:trPr>
        <w:tc>
          <w:tcPr>
            <w:tcW w:w="26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D5FF5" w14:textId="77777777" w:rsidR="00905155" w:rsidRDefault="00905155" w:rsidP="00905155">
            <w:r>
              <w:t>Mentoring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7004A" w14:textId="77777777" w:rsidR="00905155" w:rsidRDefault="00905155" w:rsidP="00905155">
            <w:r>
              <w:t>Advise or train others</w:t>
            </w:r>
          </w:p>
        </w:tc>
      </w:tr>
      <w:tr w:rsidR="00905155" w14:paraId="643BD6BB" w14:textId="77777777" w:rsidTr="008B5B46">
        <w:trPr>
          <w:trHeight w:val="356"/>
        </w:trPr>
        <w:tc>
          <w:tcPr>
            <w:tcW w:w="26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7A401" w14:textId="77777777" w:rsidR="00905155" w:rsidRDefault="00905155" w:rsidP="00905155">
            <w:r>
              <w:t>Negotiating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B99E6" w14:textId="77777777" w:rsidR="00905155" w:rsidRDefault="00905155" w:rsidP="00905155">
            <w:r>
              <w:t>To deal/bargain with someone to reach an agreement</w:t>
            </w:r>
          </w:p>
        </w:tc>
      </w:tr>
      <w:tr w:rsidR="00905155" w14:paraId="07492933" w14:textId="77777777" w:rsidTr="008B5B46">
        <w:trPr>
          <w:trHeight w:val="356"/>
        </w:trPr>
        <w:tc>
          <w:tcPr>
            <w:tcW w:w="26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9BD64" w14:textId="77777777" w:rsidR="00905155" w:rsidRPr="00930244" w:rsidRDefault="00905155" w:rsidP="00905155">
            <w:pPr>
              <w:rPr>
                <w:b/>
                <w:highlight w:val="cyan"/>
              </w:rPr>
            </w:pPr>
            <w:r w:rsidRPr="00DD1065">
              <w:t>Networking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39007" w14:textId="77777777" w:rsidR="00905155" w:rsidRPr="00930244" w:rsidRDefault="00DD1065" w:rsidP="00905155">
            <w:pPr>
              <w:rPr>
                <w:b/>
                <w:highlight w:val="cyan"/>
              </w:rPr>
            </w:pPr>
            <w:r>
              <w:t>Int</w:t>
            </w:r>
            <w:r w:rsidRPr="00DD1065">
              <w:t>eract with others to exchange information and develop professional or social contacts</w:t>
            </w:r>
          </w:p>
        </w:tc>
      </w:tr>
      <w:tr w:rsidR="00905155" w14:paraId="5366B7D4" w14:textId="77777777" w:rsidTr="008B5B46">
        <w:trPr>
          <w:trHeight w:val="356"/>
        </w:trPr>
        <w:tc>
          <w:tcPr>
            <w:tcW w:w="26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E360A" w14:textId="77777777" w:rsidR="00905155" w:rsidRPr="00CB6A08" w:rsidRDefault="00905155" w:rsidP="00905155">
            <w:r>
              <w:t>Planning and Organising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BCD10" w14:textId="77777777" w:rsidR="00905155" w:rsidRDefault="00905155" w:rsidP="00905155">
            <w:r>
              <w:t>Ability to make arrangements and preparations in advance</w:t>
            </w:r>
          </w:p>
        </w:tc>
      </w:tr>
      <w:tr w:rsidR="00930244" w14:paraId="18CEDCA2" w14:textId="77777777" w:rsidTr="008B5B46">
        <w:trPr>
          <w:trHeight w:val="356"/>
        </w:trPr>
        <w:tc>
          <w:tcPr>
            <w:tcW w:w="26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711C4" w14:textId="77777777" w:rsidR="00930244" w:rsidRPr="00DD1065" w:rsidRDefault="00DD1065" w:rsidP="00DD1065">
            <w:r>
              <w:t>Presentation skills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14632" w14:textId="77777777" w:rsidR="00930244" w:rsidRDefault="00DD1065" w:rsidP="00DD1065">
            <w:r w:rsidRPr="00DD1065">
              <w:t>Ability to deliver effective and engaging</w:t>
            </w:r>
            <w:r>
              <w:t xml:space="preserve"> </w:t>
            </w:r>
            <w:r w:rsidRPr="00DD1065">
              <w:t>presentations</w:t>
            </w:r>
            <w:r>
              <w:t xml:space="preserve"> </w:t>
            </w:r>
            <w:r w:rsidRPr="00DD1065">
              <w:t>to a variety of audiences</w:t>
            </w:r>
          </w:p>
        </w:tc>
      </w:tr>
      <w:tr w:rsidR="00930244" w14:paraId="6E07E8BE" w14:textId="77777777" w:rsidTr="008B5B46">
        <w:trPr>
          <w:trHeight w:val="356"/>
        </w:trPr>
        <w:tc>
          <w:tcPr>
            <w:tcW w:w="26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2FF0E" w14:textId="77777777" w:rsidR="00930244" w:rsidRPr="00CB6A08" w:rsidRDefault="00930244" w:rsidP="00930244">
            <w:r>
              <w:t>Problem solving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F8B82" w14:textId="77777777" w:rsidR="00930244" w:rsidRDefault="00930244" w:rsidP="00930244">
            <w:r>
              <w:t>Identifying problems, reviewing , developing and evaluating ideas and implementing</w:t>
            </w:r>
          </w:p>
        </w:tc>
      </w:tr>
      <w:tr w:rsidR="00930244" w14:paraId="3E50DFA3" w14:textId="77777777" w:rsidTr="008B5B46">
        <w:trPr>
          <w:trHeight w:val="356"/>
        </w:trPr>
        <w:tc>
          <w:tcPr>
            <w:tcW w:w="26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8BE27" w14:textId="77777777" w:rsidR="00930244" w:rsidRPr="00CB6A08" w:rsidRDefault="00930244" w:rsidP="00930244">
            <w:r>
              <w:t>Project management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3C531" w14:textId="77777777" w:rsidR="00930244" w:rsidRDefault="00930244" w:rsidP="00930244">
            <w:r>
              <w:t>The practice of initiating, planning and executing a project</w:t>
            </w:r>
          </w:p>
        </w:tc>
      </w:tr>
      <w:tr w:rsidR="00930244" w14:paraId="1BE73B0F" w14:textId="77777777" w:rsidTr="008B5B46">
        <w:trPr>
          <w:trHeight w:val="356"/>
        </w:trPr>
        <w:tc>
          <w:tcPr>
            <w:tcW w:w="26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04D5A" w14:textId="77777777" w:rsidR="00930244" w:rsidRPr="00CB6A08" w:rsidRDefault="00930244" w:rsidP="00930244">
            <w:r w:rsidRPr="00DD1065">
              <w:t>Questioning/Investigating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44712" w14:textId="77777777" w:rsidR="00930244" w:rsidRDefault="00DD1065" w:rsidP="00930244">
            <w:r>
              <w:t xml:space="preserve">Make enquiries to gain more information </w:t>
            </w:r>
          </w:p>
        </w:tc>
      </w:tr>
      <w:tr w:rsidR="00DD1065" w14:paraId="503A4BD9" w14:textId="77777777" w:rsidTr="008B5B46">
        <w:trPr>
          <w:trHeight w:val="356"/>
        </w:trPr>
        <w:tc>
          <w:tcPr>
            <w:tcW w:w="26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66CC" w14:textId="77777777" w:rsidR="00DD1065" w:rsidRDefault="00DD1065" w:rsidP="00E233B3">
            <w:pPr>
              <w:tabs>
                <w:tab w:val="right" w:pos="2161"/>
              </w:tabs>
            </w:pPr>
            <w:r>
              <w:t>Research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16A5D" w14:textId="77777777" w:rsidR="00DD1065" w:rsidRDefault="00DD1065" w:rsidP="00E233B3">
            <w:r>
              <w:t>Studying materials and resources in order to establish facts</w:t>
            </w:r>
          </w:p>
        </w:tc>
      </w:tr>
      <w:tr w:rsidR="00FF5A6E" w14:paraId="6DA151EA" w14:textId="77777777" w:rsidTr="008B5B46">
        <w:trPr>
          <w:trHeight w:val="356"/>
        </w:trPr>
        <w:tc>
          <w:tcPr>
            <w:tcW w:w="26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7F31" w14:textId="096B78DB" w:rsidR="00FF5A6E" w:rsidRDefault="00FF5A6E" w:rsidP="00E233B3">
            <w:pPr>
              <w:tabs>
                <w:tab w:val="right" w:pos="2161"/>
              </w:tabs>
            </w:pPr>
            <w:r>
              <w:t>Resilience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E4F9E" w14:textId="0126DB48" w:rsidR="00FF5A6E" w:rsidRDefault="00FF5A6E" w:rsidP="00FF5A6E">
            <w:r>
              <w:t xml:space="preserve">The capacity to recover/bounce-back quickly from difficulties, misfortune or change </w:t>
            </w:r>
          </w:p>
        </w:tc>
      </w:tr>
      <w:tr w:rsidR="00930244" w14:paraId="512AA655" w14:textId="77777777" w:rsidTr="008B5B46">
        <w:trPr>
          <w:trHeight w:val="356"/>
        </w:trPr>
        <w:tc>
          <w:tcPr>
            <w:tcW w:w="26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AA68" w14:textId="77777777" w:rsidR="00930244" w:rsidRPr="00CB6A08" w:rsidRDefault="00930244" w:rsidP="00930244">
            <w:r>
              <w:t>Self–management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24B2C" w14:textId="77777777" w:rsidR="00930244" w:rsidRDefault="00930244" w:rsidP="00930244">
            <w:r>
              <w:t>Taking responsibility for your time and managing it effectively</w:t>
            </w:r>
          </w:p>
        </w:tc>
      </w:tr>
      <w:tr w:rsidR="00930244" w14:paraId="1A54AB69" w14:textId="77777777" w:rsidTr="008B5B46">
        <w:trPr>
          <w:trHeight w:val="356"/>
        </w:trPr>
        <w:tc>
          <w:tcPr>
            <w:tcW w:w="26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BF26D" w14:textId="77777777" w:rsidR="00930244" w:rsidRPr="00CB6A08" w:rsidRDefault="00930244" w:rsidP="00930244">
            <w:r>
              <w:lastRenderedPageBreak/>
              <w:t>Teamwork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040D9" w14:textId="62F2D98C" w:rsidR="00930244" w:rsidRDefault="00930244" w:rsidP="001D46BE">
            <w:r>
              <w:t>Working with others to achieve a goal or task</w:t>
            </w:r>
          </w:p>
        </w:tc>
      </w:tr>
      <w:tr w:rsidR="00DD1065" w14:paraId="7E3BF76D" w14:textId="77777777" w:rsidTr="008B5B46">
        <w:trPr>
          <w:trHeight w:val="356"/>
        </w:trPr>
        <w:tc>
          <w:tcPr>
            <w:tcW w:w="26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0A82C" w14:textId="77777777" w:rsidR="00DD1065" w:rsidRDefault="00DD1065" w:rsidP="00E233B3">
            <w:pPr>
              <w:pStyle w:val="NoSpacing"/>
            </w:pPr>
            <w:r>
              <w:t>Teaching/Training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06F55" w14:textId="77777777" w:rsidR="00DD1065" w:rsidRDefault="00DD1065" w:rsidP="00E233B3">
            <w:r>
              <w:t>Being able to teach someone a particular skill or behaviour</w:t>
            </w:r>
          </w:p>
        </w:tc>
      </w:tr>
      <w:tr w:rsidR="00930244" w14:paraId="16B594F4" w14:textId="77777777" w:rsidTr="008B5B46">
        <w:trPr>
          <w:trHeight w:val="356"/>
        </w:trPr>
        <w:tc>
          <w:tcPr>
            <w:tcW w:w="26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011FF" w14:textId="77777777" w:rsidR="00930244" w:rsidRDefault="00930244" w:rsidP="00930244">
            <w:pPr>
              <w:pStyle w:val="NoSpacing"/>
            </w:pPr>
            <w:r>
              <w:t>Technical skills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F5826" w14:textId="77777777" w:rsidR="00930244" w:rsidRDefault="00DD1065" w:rsidP="00DD1065">
            <w:r>
              <w:t>Knowledge and abilities</w:t>
            </w:r>
            <w:r w:rsidR="00930244">
              <w:t xml:space="preserve"> needed to accomplish tasks relating to </w:t>
            </w:r>
            <w:r>
              <w:t>a discipline</w:t>
            </w:r>
          </w:p>
        </w:tc>
      </w:tr>
      <w:tr w:rsidR="00930244" w14:paraId="29F9E872" w14:textId="77777777" w:rsidTr="008B5B46">
        <w:trPr>
          <w:trHeight w:val="356"/>
        </w:trPr>
        <w:tc>
          <w:tcPr>
            <w:tcW w:w="26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024E3" w14:textId="77777777" w:rsidR="00930244" w:rsidRPr="00CB6A08" w:rsidRDefault="00930244" w:rsidP="00930244">
            <w:r>
              <w:t>Thinking on your feet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406E9" w14:textId="77777777" w:rsidR="00930244" w:rsidRDefault="00930244" w:rsidP="00930244">
            <w:r>
              <w:t>Ability to react to something decisively, effectively and without prior thought.</w:t>
            </w:r>
          </w:p>
        </w:tc>
      </w:tr>
      <w:tr w:rsidR="00930244" w14:paraId="5FC1DCED" w14:textId="77777777" w:rsidTr="008B5B46">
        <w:trPr>
          <w:trHeight w:val="356"/>
        </w:trPr>
        <w:tc>
          <w:tcPr>
            <w:tcW w:w="26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7220C" w14:textId="77777777" w:rsidR="00930244" w:rsidRPr="00CB6A08" w:rsidRDefault="00DD1065" w:rsidP="00930244">
            <w:pPr>
              <w:tabs>
                <w:tab w:val="right" w:pos="2161"/>
              </w:tabs>
            </w:pPr>
            <w:r>
              <w:t>Time management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20EE2" w14:textId="77777777" w:rsidR="00930244" w:rsidRDefault="00930244" w:rsidP="00930244">
            <w:r>
              <w:t>Managing your own time and time of others</w:t>
            </w:r>
          </w:p>
        </w:tc>
      </w:tr>
      <w:tr w:rsidR="00DD1065" w14:paraId="29629BC1" w14:textId="77777777" w:rsidTr="008B5B46">
        <w:trPr>
          <w:trHeight w:val="356"/>
        </w:trPr>
        <w:tc>
          <w:tcPr>
            <w:tcW w:w="26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4E6F" w14:textId="77777777" w:rsidR="00DD1065" w:rsidRDefault="00DD1065" w:rsidP="00E233B3">
            <w:r>
              <w:t>Verbal Communication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EC61A" w14:textId="77777777" w:rsidR="00DD1065" w:rsidRDefault="00DD1065" w:rsidP="00E233B3">
            <w:r>
              <w:t>Ability to communicate information and ideas clearly and effectively verbally in a variety of situations</w:t>
            </w:r>
          </w:p>
        </w:tc>
      </w:tr>
      <w:tr w:rsidR="00DD1065" w14:paraId="77E55693" w14:textId="77777777" w:rsidTr="008B5B46">
        <w:trPr>
          <w:trHeight w:val="356"/>
        </w:trPr>
        <w:tc>
          <w:tcPr>
            <w:tcW w:w="26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DF974" w14:textId="77777777" w:rsidR="00DD1065" w:rsidRPr="00CB6A08" w:rsidRDefault="00DD1065" w:rsidP="00E233B3">
            <w:r>
              <w:t>Working under pressure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7B5C7" w14:textId="397E9412" w:rsidR="00DD1065" w:rsidRDefault="001D46BE" w:rsidP="00E233B3">
            <w:r>
              <w:t xml:space="preserve">Working well with stress </w:t>
            </w:r>
            <w:r w:rsidR="00DD1065">
              <w:t xml:space="preserve">and urgency of a task </w:t>
            </w:r>
          </w:p>
        </w:tc>
      </w:tr>
      <w:tr w:rsidR="00930244" w14:paraId="1539801B" w14:textId="77777777" w:rsidTr="008B5B46">
        <w:trPr>
          <w:trHeight w:val="356"/>
        </w:trPr>
        <w:tc>
          <w:tcPr>
            <w:tcW w:w="26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749F4" w14:textId="77777777" w:rsidR="00930244" w:rsidRDefault="00930244" w:rsidP="00930244">
            <w:r>
              <w:t>Written Communication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CD58E" w14:textId="77777777" w:rsidR="00930244" w:rsidRDefault="00930244" w:rsidP="00930244">
            <w:r>
              <w:t>Ability to communicate ideas and information effectively through writing</w:t>
            </w:r>
          </w:p>
        </w:tc>
      </w:tr>
    </w:tbl>
    <w:p w14:paraId="63E76701" w14:textId="4C285F32" w:rsidR="000F148D" w:rsidRDefault="000F148D">
      <w:pPr>
        <w:rPr>
          <w:b/>
          <w:bCs/>
          <w:sz w:val="44"/>
          <w:szCs w:val="44"/>
        </w:rPr>
      </w:pPr>
    </w:p>
    <w:sectPr w:rsidR="000F148D" w:rsidSect="000F148D">
      <w:pgSz w:w="11906" w:h="16838"/>
      <w:pgMar w:top="1077" w:right="1077" w:bottom="107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66553"/>
    <w:multiLevelType w:val="hybridMultilevel"/>
    <w:tmpl w:val="694C00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yN7U0NTczMjM2NjBR0lEKTi0uzszPAykwrgUAO/xRJCwAAAA="/>
  </w:docVars>
  <w:rsids>
    <w:rsidRoot w:val="00A5057E"/>
    <w:rsid w:val="0002701C"/>
    <w:rsid w:val="000E323D"/>
    <w:rsid w:val="000F148D"/>
    <w:rsid w:val="00192BA7"/>
    <w:rsid w:val="001A1B60"/>
    <w:rsid w:val="001C5315"/>
    <w:rsid w:val="001D46BE"/>
    <w:rsid w:val="00222CAC"/>
    <w:rsid w:val="00225D38"/>
    <w:rsid w:val="002E0B26"/>
    <w:rsid w:val="003356F5"/>
    <w:rsid w:val="00472C0B"/>
    <w:rsid w:val="0050583E"/>
    <w:rsid w:val="00531D7C"/>
    <w:rsid w:val="005731B0"/>
    <w:rsid w:val="005B2346"/>
    <w:rsid w:val="0061616B"/>
    <w:rsid w:val="006C4531"/>
    <w:rsid w:val="00705080"/>
    <w:rsid w:val="0075156A"/>
    <w:rsid w:val="00765CBD"/>
    <w:rsid w:val="00873828"/>
    <w:rsid w:val="008A5F58"/>
    <w:rsid w:val="008B5B46"/>
    <w:rsid w:val="00905155"/>
    <w:rsid w:val="00930244"/>
    <w:rsid w:val="00971751"/>
    <w:rsid w:val="00977F56"/>
    <w:rsid w:val="009B2107"/>
    <w:rsid w:val="009C5FAB"/>
    <w:rsid w:val="009F2A8B"/>
    <w:rsid w:val="00A5057E"/>
    <w:rsid w:val="00A958E5"/>
    <w:rsid w:val="00B33A7C"/>
    <w:rsid w:val="00B5553E"/>
    <w:rsid w:val="00BF550D"/>
    <w:rsid w:val="00C10C16"/>
    <w:rsid w:val="00C76BF3"/>
    <w:rsid w:val="00C86B98"/>
    <w:rsid w:val="00D05BAE"/>
    <w:rsid w:val="00D13D33"/>
    <w:rsid w:val="00DD1065"/>
    <w:rsid w:val="00DD1EA7"/>
    <w:rsid w:val="00E066DD"/>
    <w:rsid w:val="00E21481"/>
    <w:rsid w:val="00E233B3"/>
    <w:rsid w:val="00E57966"/>
    <w:rsid w:val="00EF7F18"/>
    <w:rsid w:val="00F40CE9"/>
    <w:rsid w:val="00F923B9"/>
    <w:rsid w:val="00FF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9918C"/>
  <w15:chartTrackingRefBased/>
  <w15:docId w15:val="{C451363A-7F89-4E5D-854C-679E99284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057E"/>
    <w:pPr>
      <w:spacing w:after="0" w:line="240" w:lineRule="auto"/>
    </w:pPr>
  </w:style>
  <w:style w:type="table" w:styleId="TableGrid">
    <w:name w:val="Table Grid"/>
    <w:basedOn w:val="TableNormal"/>
    <w:uiPriority w:val="39"/>
    <w:rsid w:val="00A50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A1B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13D3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555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55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55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55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55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5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53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76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55897-C92E-4EED-932A-3D0B5937D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Deakin University</Company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Yu</dc:creator>
  <cp:keywords/>
  <dc:description/>
  <cp:lastModifiedBy>Lauren Hansen</cp:lastModifiedBy>
  <cp:revision>2</cp:revision>
  <dcterms:created xsi:type="dcterms:W3CDTF">2020-04-28T23:06:00Z</dcterms:created>
  <dcterms:modified xsi:type="dcterms:W3CDTF">2020-04-28T23:06:00Z</dcterms:modified>
</cp:coreProperties>
</file>