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4C866" w14:textId="77777777" w:rsidR="008B6580" w:rsidRDefault="006B53A8" w:rsidP="008B6580">
      <w:pPr>
        <w:pStyle w:val="3"/>
        <w:rPr>
          <w:rtl/>
        </w:rPr>
      </w:pPr>
      <w:r>
        <w:rPr>
          <w:rFonts w:hint="cs"/>
          <w:rtl/>
        </w:rPr>
        <w:t>תיאור קצר של הפיצ'רים שבחרנו לממש בתרגיל הקודם:</w:t>
      </w:r>
    </w:p>
    <w:p w14:paraId="784A1AC9" w14:textId="77777777" w:rsidR="00A204AD" w:rsidRDefault="00A204AD" w:rsidP="00A204AD">
      <w:pPr>
        <w:numPr>
          <w:ilvl w:val="0"/>
          <w:numId w:val="11"/>
        </w:numPr>
        <w:spacing w:after="0" w:line="240" w:lineRule="auto"/>
        <w:rPr>
          <w:sz w:val="20"/>
          <w:szCs w:val="20"/>
        </w:rPr>
      </w:pPr>
      <w:r>
        <w:rPr>
          <w:sz w:val="20"/>
          <w:szCs w:val="20"/>
          <w:u w:val="single"/>
          <w:rtl/>
        </w:rPr>
        <w:t xml:space="preserve">לשונית 1: </w:t>
      </w:r>
      <w:r>
        <w:rPr>
          <w:sz w:val="20"/>
          <w:szCs w:val="20"/>
          <w:rtl/>
        </w:rPr>
        <w:t xml:space="preserve">התחברות </w:t>
      </w:r>
      <w:proofErr w:type="spellStart"/>
      <w:r>
        <w:rPr>
          <w:sz w:val="20"/>
          <w:szCs w:val="20"/>
          <w:rtl/>
        </w:rPr>
        <w:t>לפייסבוק</w:t>
      </w:r>
      <w:proofErr w:type="spellEnd"/>
      <w:r>
        <w:rPr>
          <w:sz w:val="20"/>
          <w:szCs w:val="20"/>
          <w:rtl/>
        </w:rPr>
        <w:t>, הצגת פוסטים, מיקומים, חברים ומידע על אלבומים.</w:t>
      </w:r>
    </w:p>
    <w:p w14:paraId="4DF28515" w14:textId="77777777" w:rsidR="00A204AD" w:rsidRDefault="00A204AD" w:rsidP="00A204AD">
      <w:pPr>
        <w:spacing w:after="0" w:line="240" w:lineRule="auto"/>
        <w:ind w:left="720" w:right="720"/>
        <w:rPr>
          <w:sz w:val="20"/>
          <w:szCs w:val="20"/>
        </w:rPr>
      </w:pPr>
    </w:p>
    <w:p w14:paraId="6BE85E67" w14:textId="77777777" w:rsidR="00A204AD" w:rsidRDefault="00A204AD" w:rsidP="00A204AD">
      <w:pPr>
        <w:numPr>
          <w:ilvl w:val="0"/>
          <w:numId w:val="11"/>
        </w:numPr>
        <w:spacing w:after="0" w:line="240" w:lineRule="auto"/>
        <w:ind w:right="-426"/>
        <w:rPr>
          <w:sz w:val="20"/>
          <w:szCs w:val="20"/>
        </w:rPr>
      </w:pPr>
      <w:r>
        <w:rPr>
          <w:sz w:val="20"/>
          <w:szCs w:val="20"/>
          <w:u w:val="single"/>
          <w:rtl/>
        </w:rPr>
        <w:t xml:space="preserve">לשונית 2: </w:t>
      </w:r>
      <w:r>
        <w:rPr>
          <w:sz w:val="20"/>
          <w:szCs w:val="20"/>
          <w:rtl/>
        </w:rPr>
        <w:t xml:space="preserve"> </w:t>
      </w:r>
      <w:r>
        <w:rPr>
          <w:b/>
          <w:bCs/>
        </w:rPr>
        <w:t>Best time to upload</w:t>
      </w:r>
      <w:r>
        <w:rPr>
          <w:rtl/>
        </w:rPr>
        <w:t>:</w:t>
      </w:r>
    </w:p>
    <w:p w14:paraId="4C7A8536" w14:textId="77777777" w:rsidR="00A204AD" w:rsidRDefault="00A204AD" w:rsidP="00A204AD">
      <w:pPr>
        <w:spacing w:after="0" w:line="240" w:lineRule="auto"/>
        <w:ind w:left="1548" w:right="720"/>
        <w:rPr>
          <w:sz w:val="20"/>
          <w:szCs w:val="20"/>
        </w:rPr>
      </w:pPr>
      <w:r>
        <w:rPr>
          <w:sz w:val="20"/>
          <w:szCs w:val="20"/>
          <w:rtl/>
        </w:rPr>
        <w:t xml:space="preserve">פיצ'ר המציג את השעות האופטימליות לפרסום פוסט או תמונה המבוסס על    השעות החמות בהן הפרסומים קיבלו הכי הרבה תגובות או </w:t>
      </w:r>
      <w:proofErr w:type="spellStart"/>
      <w:r>
        <w:rPr>
          <w:sz w:val="20"/>
          <w:szCs w:val="20"/>
          <w:rtl/>
        </w:rPr>
        <w:t>לייקים</w:t>
      </w:r>
      <w:proofErr w:type="spellEnd"/>
      <w:r>
        <w:rPr>
          <w:sz w:val="20"/>
          <w:szCs w:val="20"/>
          <w:rtl/>
        </w:rPr>
        <w:t>.</w:t>
      </w:r>
    </w:p>
    <w:p w14:paraId="135542C2" w14:textId="77777777" w:rsidR="00A204AD" w:rsidRDefault="00A204AD" w:rsidP="00A204AD">
      <w:pPr>
        <w:spacing w:after="0" w:line="240" w:lineRule="auto"/>
        <w:ind w:right="720"/>
        <w:rPr>
          <w:sz w:val="20"/>
          <w:szCs w:val="20"/>
        </w:rPr>
      </w:pPr>
    </w:p>
    <w:p w14:paraId="48EED3A9" w14:textId="77777777" w:rsidR="00A204AD" w:rsidRDefault="00A204AD" w:rsidP="00A204AD">
      <w:pPr>
        <w:numPr>
          <w:ilvl w:val="0"/>
          <w:numId w:val="11"/>
        </w:numPr>
        <w:spacing w:after="0" w:line="240" w:lineRule="auto"/>
        <w:ind w:right="-426"/>
      </w:pPr>
      <w:r>
        <w:rPr>
          <w:sz w:val="20"/>
          <w:szCs w:val="20"/>
          <w:u w:val="single"/>
          <w:rtl/>
        </w:rPr>
        <w:t>לשונית 3:</w:t>
      </w:r>
      <w:r>
        <w:rPr>
          <w:sz w:val="20"/>
          <w:szCs w:val="20"/>
          <w:rtl/>
        </w:rPr>
        <w:t xml:space="preserve"> </w:t>
      </w:r>
      <w:r>
        <w:rPr>
          <w:b/>
          <w:bCs/>
        </w:rPr>
        <w:t>Inactive friends</w:t>
      </w:r>
      <w:r>
        <w:rPr>
          <w:rtl/>
        </w:rPr>
        <w:t>:</w:t>
      </w:r>
    </w:p>
    <w:p w14:paraId="28801308" w14:textId="410DAD15" w:rsidR="00C83153" w:rsidRDefault="00A204AD" w:rsidP="00C83153">
      <w:pPr>
        <w:spacing w:after="0" w:line="240" w:lineRule="auto"/>
        <w:ind w:left="720" w:right="720" w:firstLine="720"/>
        <w:rPr>
          <w:rtl/>
        </w:rPr>
      </w:pPr>
      <w:r>
        <w:rPr>
          <w:sz w:val="20"/>
          <w:szCs w:val="20"/>
          <w:rtl/>
        </w:rPr>
        <w:t>פיצ'ר המציג את רשימת החברים אשר לא פעילים ברשת החברתית.</w:t>
      </w:r>
      <w:r>
        <w:rPr>
          <w:sz w:val="20"/>
          <w:szCs w:val="20"/>
          <w:rtl/>
        </w:rPr>
        <w:br/>
        <w:t xml:space="preserve">              הפיצ'ר מתבסס על חברים שלא עשו </w:t>
      </w:r>
      <w:proofErr w:type="spellStart"/>
      <w:r>
        <w:rPr>
          <w:sz w:val="20"/>
          <w:szCs w:val="20"/>
          <w:rtl/>
        </w:rPr>
        <w:t>לייקים</w:t>
      </w:r>
      <w:proofErr w:type="spellEnd"/>
      <w:r>
        <w:rPr>
          <w:sz w:val="20"/>
          <w:szCs w:val="20"/>
          <w:rtl/>
        </w:rPr>
        <w:t xml:space="preserve"> לתמונות</w:t>
      </w:r>
      <w:r>
        <w:rPr>
          <w:rtl/>
        </w:rPr>
        <w:t>.</w:t>
      </w:r>
    </w:p>
    <w:p w14:paraId="1D44C869" w14:textId="00598429" w:rsidR="005D0457" w:rsidRDefault="00C83153" w:rsidP="00C83153">
      <w:pPr>
        <w:pStyle w:val="af"/>
        <w:numPr>
          <w:ilvl w:val="0"/>
          <w:numId w:val="12"/>
        </w:numPr>
        <w:spacing w:after="0" w:line="240" w:lineRule="auto"/>
        <w:ind w:right="720"/>
        <w:rPr>
          <w:sz w:val="20"/>
          <w:szCs w:val="20"/>
          <w:u w:val="single"/>
        </w:rPr>
      </w:pPr>
      <w:r w:rsidRPr="00C83153">
        <w:rPr>
          <w:rFonts w:hint="cs"/>
          <w:sz w:val="20"/>
          <w:szCs w:val="20"/>
          <w:u w:val="single"/>
          <w:rtl/>
        </w:rPr>
        <w:t>לשונית 4</w:t>
      </w:r>
      <w:r w:rsidRPr="00C83153">
        <w:rPr>
          <w:rFonts w:hint="cs"/>
          <w:b/>
          <w:bCs/>
          <w:sz w:val="20"/>
          <w:szCs w:val="20"/>
          <w:u w:val="single"/>
          <w:rtl/>
        </w:rPr>
        <w:t>:</w:t>
      </w:r>
      <w:r w:rsidR="00730BD5">
        <w:rPr>
          <w:b/>
          <w:bCs/>
          <w:sz w:val="20"/>
          <w:szCs w:val="20"/>
        </w:rPr>
        <w:t>:</w:t>
      </w:r>
      <w:r w:rsidRPr="00C83153">
        <w:rPr>
          <w:rFonts w:hint="cs"/>
          <w:b/>
          <w:bCs/>
          <w:sz w:val="20"/>
          <w:szCs w:val="20"/>
        </w:rPr>
        <w:t>F</w:t>
      </w:r>
      <w:r w:rsidR="00730BD5">
        <w:rPr>
          <w:b/>
          <w:bCs/>
          <w:sz w:val="20"/>
          <w:szCs w:val="20"/>
        </w:rPr>
        <w:t xml:space="preserve">ind match </w:t>
      </w:r>
    </w:p>
    <w:p w14:paraId="4E6C3789" w14:textId="77777777" w:rsidR="00C83153" w:rsidRDefault="00C83153" w:rsidP="00C83153">
      <w:pPr>
        <w:pStyle w:val="af"/>
        <w:spacing w:after="0" w:line="240" w:lineRule="auto"/>
        <w:ind w:left="1440" w:right="720"/>
        <w:rPr>
          <w:sz w:val="20"/>
          <w:szCs w:val="20"/>
          <w:rtl/>
        </w:rPr>
      </w:pPr>
      <w:r>
        <w:rPr>
          <w:rFonts w:hint="cs"/>
          <w:sz w:val="20"/>
          <w:szCs w:val="20"/>
          <w:rtl/>
        </w:rPr>
        <w:t xml:space="preserve">פיצ'ר המוצא לך את המשתמש </w:t>
      </w:r>
      <w:proofErr w:type="spellStart"/>
      <w:r>
        <w:rPr>
          <w:rFonts w:hint="cs"/>
          <w:sz w:val="20"/>
          <w:szCs w:val="20"/>
          <w:rtl/>
        </w:rPr>
        <w:t>איתו</w:t>
      </w:r>
      <w:proofErr w:type="spellEnd"/>
      <w:r>
        <w:rPr>
          <w:rFonts w:hint="cs"/>
          <w:sz w:val="20"/>
          <w:szCs w:val="20"/>
          <w:rtl/>
        </w:rPr>
        <w:t xml:space="preserve"> אמור להיות לך </w:t>
      </w:r>
      <w:proofErr w:type="spellStart"/>
      <w:r>
        <w:rPr>
          <w:rFonts w:hint="cs"/>
          <w:sz w:val="20"/>
          <w:szCs w:val="20"/>
          <w:rtl/>
        </w:rPr>
        <w:t>איתו</w:t>
      </w:r>
      <w:proofErr w:type="spellEnd"/>
      <w:r>
        <w:rPr>
          <w:rFonts w:hint="cs"/>
          <w:sz w:val="20"/>
          <w:szCs w:val="20"/>
          <w:rtl/>
        </w:rPr>
        <w:t xml:space="preserve"> את רמת </w:t>
      </w:r>
      <w:proofErr w:type="spellStart"/>
      <w:r>
        <w:rPr>
          <w:rFonts w:hint="cs"/>
          <w:sz w:val="20"/>
          <w:szCs w:val="20"/>
          <w:rtl/>
        </w:rPr>
        <w:t>הכימייה</w:t>
      </w:r>
      <w:proofErr w:type="spellEnd"/>
      <w:r>
        <w:rPr>
          <w:rFonts w:hint="cs"/>
          <w:sz w:val="20"/>
          <w:szCs w:val="20"/>
          <w:rtl/>
        </w:rPr>
        <w:t xml:space="preserve"> הכי גבוהה מבין חברי </w:t>
      </w:r>
      <w:proofErr w:type="spellStart"/>
      <w:r>
        <w:rPr>
          <w:rFonts w:hint="cs"/>
          <w:sz w:val="20"/>
          <w:szCs w:val="20"/>
          <w:rtl/>
        </w:rPr>
        <w:t>הפייסבוק</w:t>
      </w:r>
      <w:proofErr w:type="spellEnd"/>
      <w:r>
        <w:rPr>
          <w:rFonts w:hint="cs"/>
          <w:sz w:val="20"/>
          <w:szCs w:val="20"/>
          <w:rtl/>
        </w:rPr>
        <w:t>.</w:t>
      </w:r>
    </w:p>
    <w:p w14:paraId="44AAA41A" w14:textId="7F1C52DD" w:rsidR="00C83153" w:rsidRDefault="00C83153" w:rsidP="00C83153">
      <w:pPr>
        <w:pStyle w:val="af"/>
        <w:spacing w:after="0" w:line="240" w:lineRule="auto"/>
        <w:ind w:left="1440" w:right="720"/>
        <w:rPr>
          <w:sz w:val="20"/>
          <w:szCs w:val="20"/>
          <w:rtl/>
        </w:rPr>
      </w:pPr>
      <w:r>
        <w:rPr>
          <w:rFonts w:hint="cs"/>
          <w:sz w:val="20"/>
          <w:szCs w:val="20"/>
          <w:rtl/>
        </w:rPr>
        <w:t xml:space="preserve">הפיצ'ר מתבסס על דברים משותפים שעשיתם להם </w:t>
      </w:r>
      <w:proofErr w:type="spellStart"/>
      <w:r>
        <w:rPr>
          <w:rFonts w:hint="cs"/>
          <w:sz w:val="20"/>
          <w:szCs w:val="20"/>
          <w:rtl/>
        </w:rPr>
        <w:t>לייקים</w:t>
      </w:r>
      <w:proofErr w:type="spellEnd"/>
      <w:r>
        <w:rPr>
          <w:rFonts w:hint="cs"/>
          <w:sz w:val="20"/>
          <w:szCs w:val="20"/>
          <w:rtl/>
        </w:rPr>
        <w:t xml:space="preserve"> או מספר חברים משותפים הכי גדול.</w:t>
      </w:r>
    </w:p>
    <w:p w14:paraId="7CA3D381" w14:textId="77777777" w:rsidR="00C83153" w:rsidRPr="00C83153" w:rsidRDefault="00C83153" w:rsidP="00C83153">
      <w:pPr>
        <w:pStyle w:val="af"/>
        <w:spacing w:after="0" w:line="240" w:lineRule="auto"/>
        <w:ind w:left="1440" w:right="720"/>
        <w:rPr>
          <w:sz w:val="20"/>
          <w:szCs w:val="20"/>
          <w:rtl/>
        </w:rPr>
      </w:pPr>
    </w:p>
    <w:p w14:paraId="1D44C86A" w14:textId="632F6FB2" w:rsidR="008B6580" w:rsidRDefault="006B53A8" w:rsidP="008B6580">
      <w:pPr>
        <w:pStyle w:val="3"/>
        <w:rPr>
          <w:rtl/>
        </w:rPr>
      </w:pPr>
      <w:r>
        <w:rPr>
          <w:rFonts w:hint="cs"/>
          <w:rtl/>
        </w:rPr>
        <w:t xml:space="preserve">תבנית מס' 1 </w:t>
      </w:r>
      <w:r>
        <w:rPr>
          <w:rtl/>
        </w:rPr>
        <w:t>–</w:t>
      </w:r>
      <w:r>
        <w:rPr>
          <w:rFonts w:hint="cs"/>
          <w:rtl/>
        </w:rPr>
        <w:t xml:space="preserve"> [</w:t>
      </w:r>
      <w:r w:rsidR="00A204AD">
        <w:rPr>
          <w:rFonts w:hint="cs"/>
        </w:rPr>
        <w:t>T</w:t>
      </w:r>
      <w:r w:rsidR="00A204AD">
        <w:t>emplate Method</w:t>
      </w:r>
      <w:r>
        <w:rPr>
          <w:rFonts w:hint="cs"/>
          <w:rtl/>
        </w:rPr>
        <w:t>]</w:t>
      </w:r>
    </w:p>
    <w:p w14:paraId="1D44C86B" w14:textId="77777777" w:rsidR="00DB250D" w:rsidRDefault="006B53A8" w:rsidP="006B53A8">
      <w:pPr>
        <w:numPr>
          <w:ilvl w:val="0"/>
          <w:numId w:val="1"/>
        </w:numPr>
        <w:spacing w:after="0" w:line="240" w:lineRule="auto"/>
        <w:ind w:right="0"/>
      </w:pPr>
      <w:r>
        <w:rPr>
          <w:rFonts w:hint="cs"/>
          <w:rtl/>
        </w:rPr>
        <w:t>סיבת הבחירה / שימוש בתבנית:</w:t>
      </w:r>
    </w:p>
    <w:p w14:paraId="5AC80F6A" w14:textId="7E8EC8D4" w:rsidR="00A204AD" w:rsidRDefault="00A204AD" w:rsidP="00A204AD">
      <w:pPr>
        <w:spacing w:after="0" w:line="240" w:lineRule="auto"/>
        <w:ind w:left="720" w:right="720"/>
        <w:rPr>
          <w:rtl/>
        </w:rPr>
      </w:pPr>
      <w:r>
        <w:rPr>
          <w:rFonts w:hint="cs"/>
          <w:rtl/>
        </w:rPr>
        <w:t>השתמשנו בתבנית זאת על מנת שנוכל למיין רשימות על פי קריטריונים שונים בלי צורך לשנות את הקוד, אלא רק את הנקודה הקריטית בה התנאי צריך להשתנות בהליך המיון וכך בעצם התבנית נותנת לנו אופציה לשנות את התנהגות האלגוריתם בלי לשנות את הקוד כולו.</w:t>
      </w:r>
    </w:p>
    <w:p w14:paraId="1D44C86C" w14:textId="74EA478E" w:rsidR="006B53A8" w:rsidRDefault="00A204AD" w:rsidP="00A204AD">
      <w:pPr>
        <w:spacing w:after="0" w:line="240" w:lineRule="auto"/>
        <w:ind w:left="720" w:right="720"/>
      </w:pPr>
      <w:r>
        <w:rPr>
          <w:rFonts w:hint="cs"/>
          <w:rtl/>
        </w:rPr>
        <w:t xml:space="preserve"> </w:t>
      </w:r>
    </w:p>
    <w:p w14:paraId="1D44C86D" w14:textId="77777777" w:rsidR="00A4237B" w:rsidRDefault="006B53A8" w:rsidP="007E6979">
      <w:pPr>
        <w:numPr>
          <w:ilvl w:val="0"/>
          <w:numId w:val="1"/>
        </w:numPr>
        <w:spacing w:after="0" w:line="240" w:lineRule="auto"/>
        <w:ind w:right="0"/>
      </w:pPr>
      <w:r>
        <w:rPr>
          <w:rFonts w:hint="cs"/>
          <w:rtl/>
        </w:rPr>
        <w:t>אופן המימוש:</w:t>
      </w:r>
    </w:p>
    <w:p w14:paraId="1D44C86F" w14:textId="4389B20C" w:rsidR="006B53A8" w:rsidRDefault="001F4A79" w:rsidP="00A204AD">
      <w:pPr>
        <w:spacing w:after="0" w:line="240" w:lineRule="auto"/>
        <w:ind w:left="720" w:right="720"/>
      </w:pPr>
      <w:r>
        <w:rPr>
          <w:rFonts w:hint="cs"/>
          <w:rtl/>
        </w:rPr>
        <w:t xml:space="preserve">את הקוד ניתן למצוא במחלקת </w:t>
      </w:r>
      <w:proofErr w:type="spellStart"/>
      <w:r>
        <w:rPr>
          <w:rFonts w:hint="cs"/>
        </w:rPr>
        <w:t>L</w:t>
      </w:r>
      <w:r>
        <w:t>istSorter</w:t>
      </w:r>
      <w:proofErr w:type="spellEnd"/>
    </w:p>
    <w:p w14:paraId="1480517A" w14:textId="6337F065" w:rsidR="001F4A79" w:rsidRDefault="001F4A79" w:rsidP="00A204AD">
      <w:pPr>
        <w:spacing w:after="0" w:line="240" w:lineRule="auto"/>
        <w:ind w:left="720" w:right="720"/>
        <w:rPr>
          <w:rtl/>
        </w:rPr>
      </w:pPr>
      <w:r>
        <w:rPr>
          <w:rFonts w:hint="cs"/>
          <w:rtl/>
        </w:rPr>
        <w:t>נקודת ההזרקה (</w:t>
      </w:r>
      <w:r>
        <w:t>(injection point</w:t>
      </w:r>
      <w:r>
        <w:rPr>
          <w:rFonts w:hint="cs"/>
          <w:rtl/>
        </w:rPr>
        <w:t xml:space="preserve"> נמצאת בפונקציה </w:t>
      </w:r>
      <w:proofErr w:type="spellStart"/>
      <w:r>
        <w:t>needSwap</w:t>
      </w:r>
      <w:proofErr w:type="spellEnd"/>
      <w:r>
        <w:rPr>
          <w:rFonts w:hint="cs"/>
          <w:rtl/>
        </w:rPr>
        <w:t xml:space="preserve"> </w:t>
      </w:r>
      <w:proofErr w:type="spellStart"/>
      <w:r>
        <w:rPr>
          <w:rFonts w:hint="cs"/>
          <w:rtl/>
        </w:rPr>
        <w:t>המומשת</w:t>
      </w:r>
      <w:proofErr w:type="spellEnd"/>
      <w:r>
        <w:rPr>
          <w:rFonts w:hint="cs"/>
          <w:rtl/>
        </w:rPr>
        <w:t xml:space="preserve"> כמטודה אבסטרקטית אותה יצטרך לממש כל מחלקה שתירש מ</w:t>
      </w:r>
      <w:proofErr w:type="spellStart"/>
      <w:r>
        <w:t>listSorter</w:t>
      </w:r>
      <w:proofErr w:type="spellEnd"/>
      <w:r>
        <w:rPr>
          <w:rFonts w:hint="cs"/>
        </w:rPr>
        <w:t xml:space="preserve">  </w:t>
      </w:r>
    </w:p>
    <w:p w14:paraId="304444C6" w14:textId="57134FE2" w:rsidR="001F4A79" w:rsidRDefault="001F4A79" w:rsidP="00A204AD">
      <w:pPr>
        <w:spacing w:after="0" w:line="240" w:lineRule="auto"/>
        <w:ind w:left="720" w:right="720"/>
        <w:rPr>
          <w:rtl/>
        </w:rPr>
      </w:pPr>
      <w:r>
        <w:rPr>
          <w:rFonts w:hint="cs"/>
          <w:rtl/>
        </w:rPr>
        <w:t>ותרצה לשמש כקריטריון מיון.</w:t>
      </w:r>
    </w:p>
    <w:p w14:paraId="7DD06C2E" w14:textId="77777777" w:rsidR="00116135" w:rsidRDefault="00116135" w:rsidP="00730BD5">
      <w:pPr>
        <w:spacing w:after="0" w:line="240" w:lineRule="auto"/>
        <w:ind w:right="720"/>
        <w:rPr>
          <w:rtl/>
        </w:rPr>
      </w:pPr>
    </w:p>
    <w:p w14:paraId="1D44C870" w14:textId="77777777" w:rsidR="00A4237B" w:rsidRDefault="00A4237B" w:rsidP="006B53A8">
      <w:pPr>
        <w:numPr>
          <w:ilvl w:val="0"/>
          <w:numId w:val="1"/>
        </w:numPr>
        <w:spacing w:after="0" w:line="240" w:lineRule="auto"/>
      </w:pPr>
      <w:r>
        <w:t>Sequence Diagram</w:t>
      </w:r>
    </w:p>
    <w:p w14:paraId="1D44C872" w14:textId="3102FFCA" w:rsidR="005D0457" w:rsidRDefault="00730BD5" w:rsidP="006B53A8">
      <w:pPr>
        <w:spacing w:after="0" w:line="240" w:lineRule="auto"/>
        <w:ind w:right="720"/>
      </w:pPr>
      <w:r>
        <w:rPr>
          <w:rFonts w:hint="cs"/>
          <w:rtl/>
        </w:rPr>
        <w:t xml:space="preserve">                     </w:t>
      </w:r>
      <w:r w:rsidRPr="00730BD5">
        <w:rPr>
          <w:rFonts w:cs="Arial"/>
          <w:noProof/>
          <w:rtl/>
        </w:rPr>
        <w:drawing>
          <wp:inline distT="0" distB="0" distL="0" distR="0" wp14:anchorId="6D0A723F" wp14:editId="62527A9F">
            <wp:extent cx="3554433" cy="1922715"/>
            <wp:effectExtent l="0" t="0" r="8255" b="190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647" cy="1989366"/>
                    </a:xfrm>
                    <a:prstGeom prst="rect">
                      <a:avLst/>
                    </a:prstGeom>
                  </pic:spPr>
                </pic:pic>
              </a:graphicData>
            </a:graphic>
          </wp:inline>
        </w:drawing>
      </w:r>
    </w:p>
    <w:p w14:paraId="1D44C873" w14:textId="77777777" w:rsidR="00A4237B" w:rsidRDefault="00A4237B" w:rsidP="005D0457">
      <w:pPr>
        <w:numPr>
          <w:ilvl w:val="0"/>
          <w:numId w:val="1"/>
        </w:numPr>
        <w:spacing w:after="0" w:line="240" w:lineRule="auto"/>
      </w:pPr>
      <w:r>
        <w:t>Class Diagram</w:t>
      </w:r>
      <w:r w:rsidR="005D0457">
        <w:rPr>
          <w:rFonts w:hint="cs"/>
          <w:rtl/>
        </w:rPr>
        <w:tab/>
      </w:r>
    </w:p>
    <w:p w14:paraId="1D44C876" w14:textId="429DF660" w:rsidR="005D0457" w:rsidRDefault="00730BD5" w:rsidP="00730BD5">
      <w:pPr>
        <w:spacing w:after="0" w:line="240" w:lineRule="auto"/>
        <w:ind w:right="720"/>
        <w:rPr>
          <w:rtl/>
        </w:rPr>
      </w:pPr>
      <w:r>
        <w:t xml:space="preserve">     </w:t>
      </w:r>
      <w:r w:rsidR="0046158C">
        <w:rPr>
          <w:noProof/>
        </w:rPr>
        <w:drawing>
          <wp:inline distT="0" distB="0" distL="0" distR="0" wp14:anchorId="5FE0FEE5" wp14:editId="1BB45DEF">
            <wp:extent cx="3956956" cy="2245260"/>
            <wp:effectExtent l="0" t="0" r="5715"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223" cy="2343575"/>
                    </a:xfrm>
                    <a:prstGeom prst="rect">
                      <a:avLst/>
                    </a:prstGeom>
                  </pic:spPr>
                </pic:pic>
              </a:graphicData>
            </a:graphic>
          </wp:inline>
        </w:drawing>
      </w:r>
      <w:r>
        <w:t xml:space="preserve">                      </w:t>
      </w:r>
    </w:p>
    <w:p w14:paraId="1D44C877" w14:textId="01C8BF71" w:rsidR="005D0457" w:rsidRDefault="005D0457" w:rsidP="005D0457">
      <w:pPr>
        <w:pStyle w:val="3"/>
        <w:rPr>
          <w:rtl/>
        </w:rPr>
      </w:pPr>
      <w:r>
        <w:rPr>
          <w:rFonts w:hint="cs"/>
          <w:rtl/>
        </w:rPr>
        <w:lastRenderedPageBreak/>
        <w:t xml:space="preserve">תבנית מס' 2 </w:t>
      </w:r>
      <w:r>
        <w:rPr>
          <w:rtl/>
        </w:rPr>
        <w:t>–</w:t>
      </w:r>
      <w:r>
        <w:rPr>
          <w:rFonts w:hint="cs"/>
          <w:rtl/>
        </w:rPr>
        <w:t xml:space="preserve"> [</w:t>
      </w:r>
      <w:r w:rsidR="000B30BD">
        <w:t>iterator</w:t>
      </w:r>
      <w:r>
        <w:rPr>
          <w:rFonts w:hint="cs"/>
          <w:rtl/>
        </w:rPr>
        <w:t>]</w:t>
      </w:r>
    </w:p>
    <w:p w14:paraId="1D44C878" w14:textId="77777777" w:rsidR="005D0457" w:rsidRDefault="005D0457" w:rsidP="005D0457">
      <w:pPr>
        <w:numPr>
          <w:ilvl w:val="0"/>
          <w:numId w:val="1"/>
        </w:numPr>
        <w:spacing w:after="0" w:line="240" w:lineRule="auto"/>
        <w:ind w:right="0"/>
      </w:pPr>
      <w:r>
        <w:rPr>
          <w:rFonts w:hint="cs"/>
          <w:rtl/>
        </w:rPr>
        <w:t>סיבת הבחירה / שימוש בתבנית:</w:t>
      </w:r>
    </w:p>
    <w:p w14:paraId="1BE5B831" w14:textId="77E6F138" w:rsidR="000B30BD" w:rsidRDefault="000B30BD" w:rsidP="000B30BD">
      <w:pPr>
        <w:spacing w:after="0" w:line="240" w:lineRule="auto"/>
        <w:ind w:left="360" w:right="720"/>
        <w:rPr>
          <w:rtl/>
        </w:rPr>
      </w:pPr>
      <w:r>
        <w:rPr>
          <w:rFonts w:hint="cs"/>
          <w:rtl/>
        </w:rPr>
        <w:t xml:space="preserve">השתמשנו בתבנית העיצוב </w:t>
      </w:r>
      <w:r>
        <w:t>iterato</w:t>
      </w:r>
      <w:r w:rsidR="00C123F9">
        <w:t>r</w:t>
      </w:r>
    </w:p>
    <w:p w14:paraId="09772200" w14:textId="568C26AC" w:rsidR="000B30BD" w:rsidRDefault="000B30BD" w:rsidP="000B30BD">
      <w:pPr>
        <w:spacing w:after="0" w:line="240" w:lineRule="auto"/>
        <w:ind w:left="360" w:right="720"/>
        <w:rPr>
          <w:rtl/>
        </w:rPr>
      </w:pPr>
      <w:r>
        <w:rPr>
          <w:rFonts w:hint="cs"/>
          <w:rtl/>
        </w:rPr>
        <w:t xml:space="preserve">על מנת </w:t>
      </w:r>
      <w:r w:rsidR="00FB2E8F">
        <w:rPr>
          <w:rFonts w:hint="cs"/>
          <w:rtl/>
        </w:rPr>
        <w:t>להשאיר אופציות להחליף את מבנה הנתונים בו אנו שומרים כרגע את התמונות או הפוסטים המוחזקים אצלנו מבלי לשנות את הקוד בקליינט במידה ונרצה להחליף את המבנה במחלקה.</w:t>
      </w:r>
    </w:p>
    <w:p w14:paraId="1D44C87A" w14:textId="77777777" w:rsidR="005D0457" w:rsidRDefault="005D0457" w:rsidP="005D0457">
      <w:pPr>
        <w:numPr>
          <w:ilvl w:val="0"/>
          <w:numId w:val="1"/>
        </w:numPr>
        <w:spacing w:after="0" w:line="240" w:lineRule="auto"/>
        <w:ind w:right="0"/>
      </w:pPr>
      <w:r>
        <w:rPr>
          <w:rFonts w:hint="cs"/>
          <w:rtl/>
        </w:rPr>
        <w:t>אופן המימוש:</w:t>
      </w:r>
    </w:p>
    <w:p w14:paraId="1D44C87C" w14:textId="227204ED" w:rsidR="005D0457" w:rsidRDefault="00FB2E8F" w:rsidP="005D0457">
      <w:pPr>
        <w:spacing w:after="0" w:line="240" w:lineRule="auto"/>
        <w:ind w:right="720"/>
        <w:rPr>
          <w:rtl/>
        </w:rPr>
      </w:pPr>
      <w:r>
        <w:rPr>
          <w:rFonts w:hint="cs"/>
          <w:rtl/>
        </w:rPr>
        <w:t>השתמשנו ביכולות של השפה,</w:t>
      </w:r>
    </w:p>
    <w:p w14:paraId="0B33CAF9" w14:textId="3ACD7AC3" w:rsidR="00FB2E8F" w:rsidRDefault="00FB2E8F" w:rsidP="005D0457">
      <w:pPr>
        <w:spacing w:after="0" w:line="240" w:lineRule="auto"/>
        <w:ind w:right="720"/>
        <w:rPr>
          <w:rFonts w:cs="Arial"/>
          <w:rtl/>
        </w:rPr>
      </w:pPr>
      <w:r>
        <w:rPr>
          <w:rFonts w:hint="cs"/>
          <w:rtl/>
        </w:rPr>
        <w:t xml:space="preserve">מימשנו במחלקת </w:t>
      </w:r>
      <w:proofErr w:type="spellStart"/>
      <w:r w:rsidRPr="00FB2E8F">
        <w:rPr>
          <w:rFonts w:asciiTheme="minorBidi" w:hAnsiTheme="minorBidi"/>
        </w:rPr>
        <w:t>PublishAndReactions</w:t>
      </w:r>
      <w:proofErr w:type="spellEnd"/>
      <w:r w:rsidRPr="00FB2E8F">
        <w:rPr>
          <w:rFonts w:asciiTheme="minorBidi" w:hAnsiTheme="minorBidi"/>
          <w:rtl/>
        </w:rPr>
        <w:t xml:space="preserve"> את </w:t>
      </w:r>
      <w:proofErr w:type="spellStart"/>
      <w:r w:rsidRPr="00FB2E8F">
        <w:rPr>
          <w:rFonts w:asciiTheme="minorBidi" w:hAnsiTheme="minorBidi"/>
          <w:rtl/>
        </w:rPr>
        <w:t>האינטרפייס</w:t>
      </w:r>
      <w:proofErr w:type="spellEnd"/>
      <w:r w:rsidRPr="00FB2E8F">
        <w:rPr>
          <w:rFonts w:asciiTheme="minorBidi" w:hAnsiTheme="minorBidi"/>
          <w:rtl/>
        </w:rPr>
        <w:t xml:space="preserve"> </w:t>
      </w:r>
      <w:proofErr w:type="spellStart"/>
      <w:r w:rsidRPr="00FB2E8F">
        <w:rPr>
          <w:rFonts w:asciiTheme="minorBidi" w:hAnsiTheme="minorBidi"/>
        </w:rPr>
        <w:t>IEnumerable</w:t>
      </w:r>
      <w:proofErr w:type="spellEnd"/>
    </w:p>
    <w:p w14:paraId="77EB588A" w14:textId="201768B2" w:rsidR="00FB2E8F" w:rsidRDefault="00FB2E8F" w:rsidP="005D0457">
      <w:pPr>
        <w:spacing w:after="0" w:line="240" w:lineRule="auto"/>
        <w:ind w:right="720"/>
        <w:rPr>
          <w:rFonts w:cs="Arial"/>
          <w:rtl/>
        </w:rPr>
      </w:pPr>
      <w:r>
        <w:rPr>
          <w:rFonts w:cs="Arial" w:hint="cs"/>
          <w:rtl/>
        </w:rPr>
        <w:t xml:space="preserve">באמצעות מימוש המתודה </w:t>
      </w:r>
      <w:proofErr w:type="spellStart"/>
      <w:r w:rsidRPr="00FB2E8F">
        <w:rPr>
          <w:rFonts w:asciiTheme="minorBidi" w:hAnsiTheme="minorBidi"/>
          <w:color w:val="000000"/>
        </w:rPr>
        <w:t>GetEnumerator</w:t>
      </w:r>
      <w:proofErr w:type="spellEnd"/>
      <w:r>
        <w:rPr>
          <w:rFonts w:cs="Arial" w:hint="cs"/>
          <w:rtl/>
        </w:rPr>
        <w:t xml:space="preserve"> אנו נחזיר את </w:t>
      </w:r>
      <w:proofErr w:type="spellStart"/>
      <w:r>
        <w:rPr>
          <w:rFonts w:cs="Arial" w:hint="cs"/>
          <w:rtl/>
        </w:rPr>
        <w:t>האינומרטור</w:t>
      </w:r>
      <w:proofErr w:type="spellEnd"/>
      <w:r>
        <w:rPr>
          <w:rFonts w:cs="Arial" w:hint="cs"/>
          <w:rtl/>
        </w:rPr>
        <w:t xml:space="preserve"> המתאים למבנה הנתונים הקיים ללא תלות באיזה סוג הוא וכך נוכל לסרוק באופן זהה את כל מבני הנתונים.</w:t>
      </w:r>
    </w:p>
    <w:p w14:paraId="3D1836FA" w14:textId="3CABD251" w:rsidR="00FB2E8F" w:rsidRDefault="00FB2E8F" w:rsidP="005D0457">
      <w:pPr>
        <w:spacing w:after="0" w:line="240" w:lineRule="auto"/>
        <w:ind w:right="720"/>
        <w:rPr>
          <w:rFonts w:cs="Arial"/>
          <w:rtl/>
        </w:rPr>
      </w:pPr>
    </w:p>
    <w:p w14:paraId="26B043E5" w14:textId="53297332" w:rsidR="00730BD5" w:rsidRDefault="00730BD5" w:rsidP="005D0457">
      <w:pPr>
        <w:spacing w:after="0" w:line="240" w:lineRule="auto"/>
        <w:ind w:right="720"/>
        <w:rPr>
          <w:rFonts w:cs="Arial"/>
          <w:rtl/>
        </w:rPr>
      </w:pPr>
    </w:p>
    <w:p w14:paraId="7835182E" w14:textId="77777777" w:rsidR="00730BD5" w:rsidRPr="00FB2E8F" w:rsidRDefault="00730BD5" w:rsidP="005D0457">
      <w:pPr>
        <w:spacing w:after="0" w:line="240" w:lineRule="auto"/>
        <w:ind w:right="720"/>
        <w:rPr>
          <w:rFonts w:cs="Arial"/>
          <w:rtl/>
        </w:rPr>
      </w:pPr>
    </w:p>
    <w:p w14:paraId="1D44C87D" w14:textId="77777777" w:rsidR="005D0457" w:rsidRDefault="005D0457" w:rsidP="005D0457">
      <w:pPr>
        <w:numPr>
          <w:ilvl w:val="0"/>
          <w:numId w:val="1"/>
        </w:numPr>
        <w:spacing w:after="0" w:line="240" w:lineRule="auto"/>
      </w:pPr>
      <w:r>
        <w:t>Sequence Diagram</w:t>
      </w:r>
    </w:p>
    <w:p w14:paraId="33E5B398" w14:textId="77777777" w:rsidR="00730BD5" w:rsidRDefault="00730BD5" w:rsidP="005D0457">
      <w:pPr>
        <w:spacing w:after="0" w:line="240" w:lineRule="auto"/>
        <w:ind w:right="720"/>
        <w:rPr>
          <w:rtl/>
        </w:rPr>
      </w:pPr>
    </w:p>
    <w:p w14:paraId="1D44C87F" w14:textId="25FB2DDD" w:rsidR="005D0457" w:rsidRDefault="00730BD5" w:rsidP="005D0457">
      <w:pPr>
        <w:spacing w:after="0" w:line="240" w:lineRule="auto"/>
        <w:ind w:right="720"/>
        <w:rPr>
          <w:rtl/>
        </w:rPr>
      </w:pPr>
      <w:r w:rsidRPr="00730BD5">
        <w:rPr>
          <w:rFonts w:cs="Arial"/>
          <w:noProof/>
          <w:rtl/>
        </w:rPr>
        <w:drawing>
          <wp:inline distT="0" distB="0" distL="0" distR="0" wp14:anchorId="60A6F149" wp14:editId="5460AA55">
            <wp:extent cx="5546182" cy="1353493"/>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7663" cy="1439269"/>
                    </a:xfrm>
                    <a:prstGeom prst="rect">
                      <a:avLst/>
                    </a:prstGeom>
                  </pic:spPr>
                </pic:pic>
              </a:graphicData>
            </a:graphic>
          </wp:inline>
        </w:drawing>
      </w:r>
    </w:p>
    <w:p w14:paraId="301B2C1C" w14:textId="27EDA6CE" w:rsidR="00730BD5" w:rsidRDefault="00730BD5" w:rsidP="005D0457">
      <w:pPr>
        <w:spacing w:after="0" w:line="240" w:lineRule="auto"/>
        <w:ind w:right="720"/>
        <w:rPr>
          <w:rtl/>
        </w:rPr>
      </w:pPr>
    </w:p>
    <w:p w14:paraId="6324FDAF" w14:textId="1D24FC0B" w:rsidR="00730BD5" w:rsidRDefault="00730BD5" w:rsidP="005D0457">
      <w:pPr>
        <w:spacing w:after="0" w:line="240" w:lineRule="auto"/>
        <w:ind w:right="720"/>
        <w:rPr>
          <w:rtl/>
        </w:rPr>
      </w:pPr>
    </w:p>
    <w:p w14:paraId="2EE5E0D4" w14:textId="77777777" w:rsidR="00730BD5" w:rsidRDefault="00730BD5" w:rsidP="005D0457">
      <w:pPr>
        <w:spacing w:after="0" w:line="240" w:lineRule="auto"/>
        <w:ind w:right="720"/>
        <w:rPr>
          <w:rtl/>
        </w:rPr>
      </w:pPr>
    </w:p>
    <w:p w14:paraId="1D44C880" w14:textId="11F70505" w:rsidR="005D0457" w:rsidRDefault="005D0457" w:rsidP="00730BD5">
      <w:pPr>
        <w:numPr>
          <w:ilvl w:val="0"/>
          <w:numId w:val="1"/>
        </w:numPr>
        <w:spacing w:after="0" w:line="240" w:lineRule="auto"/>
      </w:pPr>
      <w:r>
        <w:t>Class Diagram</w:t>
      </w:r>
    </w:p>
    <w:p w14:paraId="13F6154F" w14:textId="6E45C0AB" w:rsidR="00730BD5" w:rsidRDefault="003D6C88" w:rsidP="00730BD5">
      <w:pPr>
        <w:rPr>
          <w:rtl/>
        </w:rPr>
      </w:pPr>
      <w:r>
        <w:rPr>
          <w:noProof/>
        </w:rPr>
        <w:drawing>
          <wp:inline distT="0" distB="0" distL="0" distR="0" wp14:anchorId="53EECB43" wp14:editId="2502DBA6">
            <wp:extent cx="5968706" cy="3553485"/>
            <wp:effectExtent l="0" t="0" r="0" b="889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684" cy="3611816"/>
                    </a:xfrm>
                    <a:prstGeom prst="rect">
                      <a:avLst/>
                    </a:prstGeom>
                  </pic:spPr>
                </pic:pic>
              </a:graphicData>
            </a:graphic>
          </wp:inline>
        </w:drawing>
      </w:r>
    </w:p>
    <w:p w14:paraId="04FD529E" w14:textId="63D76302" w:rsidR="00730BD5" w:rsidRDefault="00730BD5" w:rsidP="00730BD5">
      <w:pPr>
        <w:rPr>
          <w:rtl/>
        </w:rPr>
      </w:pPr>
    </w:p>
    <w:p w14:paraId="58FE21D6" w14:textId="2864EDFA" w:rsidR="00730BD5" w:rsidRDefault="00730BD5" w:rsidP="00730BD5">
      <w:pPr>
        <w:rPr>
          <w:rtl/>
        </w:rPr>
      </w:pPr>
    </w:p>
    <w:p w14:paraId="430A647D" w14:textId="00BDF2FE" w:rsidR="00730BD5" w:rsidRDefault="00730BD5" w:rsidP="00730BD5">
      <w:pPr>
        <w:rPr>
          <w:rtl/>
        </w:rPr>
      </w:pPr>
    </w:p>
    <w:p w14:paraId="121FBD1D" w14:textId="66A6B5E9" w:rsidR="00730BD5" w:rsidRDefault="00730BD5" w:rsidP="00730BD5">
      <w:pPr>
        <w:rPr>
          <w:rtl/>
        </w:rPr>
      </w:pPr>
    </w:p>
    <w:p w14:paraId="25DB5E73" w14:textId="43EEECA6" w:rsidR="00730BD5" w:rsidRDefault="00730BD5" w:rsidP="00730BD5">
      <w:pPr>
        <w:rPr>
          <w:rtl/>
        </w:rPr>
      </w:pPr>
    </w:p>
    <w:p w14:paraId="3FF968A8" w14:textId="77777777" w:rsidR="00730BD5" w:rsidRDefault="00730BD5" w:rsidP="00730BD5">
      <w:pPr>
        <w:rPr>
          <w:rtl/>
        </w:rPr>
      </w:pPr>
    </w:p>
    <w:p w14:paraId="1D44C883" w14:textId="44EF7EC3" w:rsidR="005D0457" w:rsidRDefault="005D0457" w:rsidP="005D0457">
      <w:pPr>
        <w:pStyle w:val="3"/>
        <w:rPr>
          <w:rtl/>
        </w:rPr>
      </w:pPr>
      <w:r>
        <w:rPr>
          <w:rFonts w:hint="cs"/>
          <w:rtl/>
        </w:rPr>
        <w:t xml:space="preserve">תבנית מס' 3 </w:t>
      </w:r>
      <w:r>
        <w:rPr>
          <w:rtl/>
        </w:rPr>
        <w:t>–</w:t>
      </w:r>
      <w:r>
        <w:rPr>
          <w:rFonts w:hint="cs"/>
          <w:rtl/>
        </w:rPr>
        <w:t xml:space="preserve"> [</w:t>
      </w:r>
      <w:r w:rsidR="00C83153">
        <w:t>Strategy</w:t>
      </w:r>
      <w:r>
        <w:rPr>
          <w:rFonts w:hint="cs"/>
          <w:rtl/>
        </w:rPr>
        <w:t>]</w:t>
      </w:r>
    </w:p>
    <w:p w14:paraId="1D44C884" w14:textId="2B05D30E" w:rsidR="005D0457" w:rsidRDefault="005D0457" w:rsidP="00730BD5">
      <w:pPr>
        <w:numPr>
          <w:ilvl w:val="0"/>
          <w:numId w:val="1"/>
        </w:numPr>
        <w:spacing w:after="0" w:line="240" w:lineRule="auto"/>
        <w:ind w:right="0"/>
      </w:pPr>
      <w:r>
        <w:rPr>
          <w:rFonts w:hint="cs"/>
          <w:rtl/>
        </w:rPr>
        <w:t>סיבת הבחירה / שימוש בתבנית:</w:t>
      </w:r>
    </w:p>
    <w:p w14:paraId="36ACC733" w14:textId="07751DB3" w:rsidR="009F5D36" w:rsidRPr="00D022C5" w:rsidRDefault="009F5D36" w:rsidP="009F5D36">
      <w:pPr>
        <w:spacing w:after="0" w:line="240" w:lineRule="auto"/>
        <w:ind w:left="720" w:right="720"/>
        <w:rPr>
          <w:rFonts w:asciiTheme="minorBidi" w:hAnsiTheme="minorBidi"/>
          <w:rtl/>
        </w:rPr>
      </w:pPr>
      <w:r w:rsidRPr="00D022C5">
        <w:rPr>
          <w:rFonts w:asciiTheme="minorBidi" w:hAnsiTheme="minorBidi"/>
          <w:rtl/>
        </w:rPr>
        <w:t>בחרנו בתבנית על מנת להחליט בזמן ריצה באיזה אלגוריתם להשתמש ב</w:t>
      </w:r>
      <w:r w:rsidRPr="00D022C5">
        <w:rPr>
          <w:rFonts w:asciiTheme="minorBidi" w:hAnsiTheme="minorBidi"/>
        </w:rPr>
        <w:t>find match.</w:t>
      </w:r>
      <w:r w:rsidRPr="00D022C5">
        <w:rPr>
          <w:rFonts w:asciiTheme="minorBidi" w:hAnsiTheme="minorBidi"/>
          <w:rtl/>
        </w:rPr>
        <w:t xml:space="preserve"> באמצעות הכפתורים יכול המשתמש להחליט על פי מה הוא רוצה למצוא את </w:t>
      </w:r>
      <w:proofErr w:type="spellStart"/>
      <w:r w:rsidRPr="00D022C5">
        <w:rPr>
          <w:rFonts w:asciiTheme="minorBidi" w:hAnsiTheme="minorBidi"/>
          <w:rtl/>
        </w:rPr>
        <w:t>ההתאמנ</w:t>
      </w:r>
      <w:proofErr w:type="spellEnd"/>
      <w:r w:rsidRPr="00D022C5">
        <w:rPr>
          <w:rFonts w:asciiTheme="minorBidi" w:hAnsiTheme="minorBidi"/>
          <w:rtl/>
        </w:rPr>
        <w:t xml:space="preserve"> המושלמת בשבילו  והקוד ישתנה בהתאם לבחירת המשתמש.</w:t>
      </w:r>
    </w:p>
    <w:p w14:paraId="3301040A" w14:textId="069F88CD" w:rsidR="009F5D36" w:rsidRPr="00D022C5" w:rsidRDefault="009F5D36" w:rsidP="009F5D36">
      <w:pPr>
        <w:spacing w:after="0" w:line="240" w:lineRule="auto"/>
        <w:ind w:left="720" w:right="720"/>
        <w:rPr>
          <w:rFonts w:asciiTheme="minorBidi" w:hAnsiTheme="minorBidi"/>
          <w:rtl/>
        </w:rPr>
      </w:pPr>
      <w:r w:rsidRPr="00D022C5">
        <w:rPr>
          <w:rFonts w:asciiTheme="minorBidi" w:hAnsiTheme="minorBidi"/>
          <w:rtl/>
        </w:rPr>
        <w:t xml:space="preserve">כמו כן אם נרצה להוסיף בעתיד </w:t>
      </w:r>
      <w:proofErr w:type="spellStart"/>
      <w:r w:rsidRPr="00D022C5">
        <w:rPr>
          <w:rFonts w:asciiTheme="minorBidi" w:hAnsiTheme="minorBidi"/>
          <w:rtl/>
        </w:rPr>
        <w:t>קרטירונים</w:t>
      </w:r>
      <w:proofErr w:type="spellEnd"/>
      <w:r w:rsidRPr="00D022C5">
        <w:rPr>
          <w:rFonts w:asciiTheme="minorBidi" w:hAnsiTheme="minorBidi"/>
          <w:rtl/>
        </w:rPr>
        <w:t xml:space="preserve"> נוספים נוכל לעשות זאת בקלות. </w:t>
      </w:r>
    </w:p>
    <w:p w14:paraId="1D44C885" w14:textId="5FE39D74" w:rsidR="005D0457" w:rsidRPr="00D022C5" w:rsidRDefault="005D0457" w:rsidP="00C83153">
      <w:pPr>
        <w:spacing w:after="0" w:line="240" w:lineRule="auto"/>
        <w:ind w:left="720" w:right="720"/>
        <w:rPr>
          <w:rFonts w:asciiTheme="minorBidi" w:hAnsiTheme="minorBidi"/>
        </w:rPr>
      </w:pPr>
      <w:r w:rsidRPr="00D022C5">
        <w:rPr>
          <w:rFonts w:asciiTheme="minorBidi" w:hAnsiTheme="minorBidi"/>
          <w:rtl/>
        </w:rPr>
        <w:br/>
      </w:r>
    </w:p>
    <w:p w14:paraId="1D44C886" w14:textId="77777777" w:rsidR="005D0457" w:rsidRPr="00D022C5" w:rsidRDefault="005D0457" w:rsidP="005D0457">
      <w:pPr>
        <w:numPr>
          <w:ilvl w:val="0"/>
          <w:numId w:val="1"/>
        </w:numPr>
        <w:spacing w:after="0" w:line="240" w:lineRule="auto"/>
        <w:ind w:right="0"/>
        <w:rPr>
          <w:rFonts w:asciiTheme="minorBidi" w:hAnsiTheme="minorBidi"/>
        </w:rPr>
      </w:pPr>
      <w:r w:rsidRPr="00D022C5">
        <w:rPr>
          <w:rFonts w:asciiTheme="minorBidi" w:hAnsiTheme="minorBidi"/>
          <w:rtl/>
        </w:rPr>
        <w:t>אופן המימוש:</w:t>
      </w:r>
    </w:p>
    <w:p w14:paraId="4C5AE3CE" w14:textId="7D46C326" w:rsidR="009F5D36" w:rsidRPr="00D022C5" w:rsidRDefault="009F5D36" w:rsidP="009F5D36">
      <w:pPr>
        <w:spacing w:after="0" w:line="240" w:lineRule="auto"/>
        <w:ind w:left="720" w:right="720"/>
        <w:rPr>
          <w:rFonts w:asciiTheme="minorBidi" w:hAnsiTheme="minorBidi"/>
          <w:rtl/>
        </w:rPr>
      </w:pPr>
      <w:r w:rsidRPr="00D022C5">
        <w:rPr>
          <w:rFonts w:asciiTheme="minorBidi" w:hAnsiTheme="minorBidi"/>
          <w:rtl/>
        </w:rPr>
        <w:t xml:space="preserve">המחלקה המייצגת את הטופס – </w:t>
      </w:r>
      <w:proofErr w:type="spellStart"/>
      <w:r w:rsidRPr="00D022C5">
        <w:rPr>
          <w:rFonts w:asciiTheme="minorBidi" w:hAnsiTheme="minorBidi"/>
        </w:rPr>
        <w:t>FormFacebook</w:t>
      </w:r>
      <w:proofErr w:type="spellEnd"/>
      <w:r w:rsidRPr="00D022C5">
        <w:rPr>
          <w:rFonts w:asciiTheme="minorBidi" w:hAnsiTheme="minorBidi"/>
        </w:rPr>
        <w:t xml:space="preserve"> </w:t>
      </w:r>
      <w:r w:rsidRPr="00D022C5">
        <w:rPr>
          <w:rFonts w:asciiTheme="minorBidi" w:hAnsiTheme="minorBidi"/>
          <w:rtl/>
        </w:rPr>
        <w:t xml:space="preserve"> מחזיקה את </w:t>
      </w:r>
      <w:r w:rsidRPr="00D022C5">
        <w:rPr>
          <w:rFonts w:asciiTheme="minorBidi" w:hAnsiTheme="minorBidi"/>
        </w:rPr>
        <w:t xml:space="preserve"> </w:t>
      </w:r>
      <w:proofErr w:type="spellStart"/>
      <w:r w:rsidRPr="00D022C5">
        <w:rPr>
          <w:rFonts w:asciiTheme="minorBidi" w:hAnsiTheme="minorBidi"/>
        </w:rPr>
        <w:t>MatchFinderFeature</w:t>
      </w:r>
      <w:proofErr w:type="spellEnd"/>
      <w:r w:rsidRPr="00D022C5">
        <w:rPr>
          <w:rFonts w:asciiTheme="minorBidi" w:hAnsiTheme="minorBidi"/>
          <w:rtl/>
        </w:rPr>
        <w:t xml:space="preserve"> אשר מחזיק את</w:t>
      </w:r>
      <w:r w:rsidR="00D022C5">
        <w:rPr>
          <w:rFonts w:asciiTheme="minorBidi" w:hAnsiTheme="minorBidi" w:hint="cs"/>
        </w:rPr>
        <w:t xml:space="preserve"> </w:t>
      </w:r>
      <w:proofErr w:type="spellStart"/>
      <w:r w:rsidR="00D022C5">
        <w:rPr>
          <w:rFonts w:asciiTheme="minorBidi" w:hAnsiTheme="minorBidi" w:hint="cs"/>
          <w:rtl/>
        </w:rPr>
        <w:t>האינטרפייס</w:t>
      </w:r>
      <w:proofErr w:type="spellEnd"/>
      <w:r w:rsidR="00D022C5">
        <w:rPr>
          <w:rFonts w:asciiTheme="minorBidi" w:hAnsiTheme="minorBidi" w:hint="cs"/>
          <w:rtl/>
        </w:rPr>
        <w:t xml:space="preserve"> </w:t>
      </w:r>
      <w:r w:rsidRPr="00D022C5">
        <w:rPr>
          <w:rFonts w:asciiTheme="minorBidi" w:hAnsiTheme="minorBidi"/>
          <w:rtl/>
        </w:rPr>
        <w:t xml:space="preserve"> </w:t>
      </w:r>
      <w:proofErr w:type="spellStart"/>
      <w:r w:rsidRPr="00D022C5">
        <w:rPr>
          <w:rFonts w:asciiTheme="minorBidi" w:hAnsiTheme="minorBidi"/>
        </w:rPr>
        <w:t>IStrategyMatcher</w:t>
      </w:r>
      <w:proofErr w:type="spellEnd"/>
      <w:r w:rsidRPr="00D022C5">
        <w:rPr>
          <w:rFonts w:asciiTheme="minorBidi" w:hAnsiTheme="minorBidi"/>
          <w:rtl/>
        </w:rPr>
        <w:t xml:space="preserve"> ש</w:t>
      </w:r>
      <w:r w:rsidR="00D022C5">
        <w:rPr>
          <w:rFonts w:asciiTheme="minorBidi" w:hAnsiTheme="minorBidi" w:hint="cs"/>
          <w:rtl/>
        </w:rPr>
        <w:t xml:space="preserve">מימושו </w:t>
      </w:r>
      <w:r w:rsidRPr="00D022C5">
        <w:rPr>
          <w:rFonts w:asciiTheme="minorBidi" w:hAnsiTheme="minorBidi"/>
          <w:rtl/>
        </w:rPr>
        <w:t>משתנה בזמן ריצה בהתאם לכפתור הנבחר על ידי המשתמש</w:t>
      </w:r>
      <w:r w:rsidR="00D022C5" w:rsidRPr="00D022C5">
        <w:rPr>
          <w:rFonts w:asciiTheme="minorBidi" w:hAnsiTheme="minorBidi"/>
          <w:rtl/>
        </w:rPr>
        <w:t>.</w:t>
      </w:r>
    </w:p>
    <w:p w14:paraId="79DCD7FC" w14:textId="7ED768C6" w:rsidR="00D022C5" w:rsidRPr="00D022C5" w:rsidRDefault="00D022C5" w:rsidP="009F5D36">
      <w:pPr>
        <w:spacing w:after="0" w:line="240" w:lineRule="auto"/>
        <w:ind w:left="720" w:right="720"/>
        <w:rPr>
          <w:rFonts w:asciiTheme="minorBidi" w:hAnsiTheme="minorBidi"/>
          <w:rtl/>
        </w:rPr>
      </w:pPr>
      <w:r w:rsidRPr="00D022C5">
        <w:rPr>
          <w:rFonts w:asciiTheme="minorBidi" w:hAnsiTheme="minorBidi"/>
          <w:rtl/>
        </w:rPr>
        <w:t xml:space="preserve">ישנם שלושה מחלקות אשר ממשות את </w:t>
      </w:r>
      <w:proofErr w:type="spellStart"/>
      <w:r w:rsidRPr="00D022C5">
        <w:rPr>
          <w:rFonts w:asciiTheme="minorBidi" w:hAnsiTheme="minorBidi"/>
        </w:rPr>
        <w:t>IStrategyMatcher</w:t>
      </w:r>
      <w:proofErr w:type="spellEnd"/>
      <w:r w:rsidRPr="00D022C5">
        <w:rPr>
          <w:rFonts w:asciiTheme="minorBidi" w:hAnsiTheme="minorBidi"/>
          <w:rtl/>
        </w:rPr>
        <w:t xml:space="preserve"> ומשמשות כקריטריונים לבחירה: </w:t>
      </w:r>
      <w:proofErr w:type="spellStart"/>
      <w:r w:rsidRPr="00D022C5">
        <w:rPr>
          <w:rFonts w:asciiTheme="minorBidi" w:hAnsiTheme="minorBidi"/>
        </w:rPr>
        <w:t>MatcherByPhotos</w:t>
      </w:r>
      <w:proofErr w:type="spellEnd"/>
      <w:r w:rsidRPr="00D022C5">
        <w:rPr>
          <w:rFonts w:asciiTheme="minorBidi" w:hAnsiTheme="minorBidi"/>
          <w:rtl/>
        </w:rPr>
        <w:t xml:space="preserve">, </w:t>
      </w:r>
      <w:proofErr w:type="spellStart"/>
      <w:r w:rsidRPr="00D022C5">
        <w:rPr>
          <w:rFonts w:asciiTheme="minorBidi" w:hAnsiTheme="minorBidi"/>
        </w:rPr>
        <w:t>MatcherByGroups</w:t>
      </w:r>
      <w:proofErr w:type="spellEnd"/>
      <w:r w:rsidRPr="00D022C5">
        <w:rPr>
          <w:rFonts w:asciiTheme="minorBidi" w:hAnsiTheme="minorBidi"/>
          <w:rtl/>
        </w:rPr>
        <w:t xml:space="preserve">, </w:t>
      </w:r>
      <w:proofErr w:type="spellStart"/>
      <w:r w:rsidRPr="00D022C5">
        <w:rPr>
          <w:rFonts w:asciiTheme="minorBidi" w:hAnsiTheme="minorBidi"/>
        </w:rPr>
        <w:t>MatcherByFriends</w:t>
      </w:r>
      <w:proofErr w:type="spellEnd"/>
      <w:r w:rsidRPr="00D022C5">
        <w:rPr>
          <w:rFonts w:asciiTheme="minorBidi" w:hAnsiTheme="minorBidi"/>
          <w:rtl/>
        </w:rPr>
        <w:t>.</w:t>
      </w:r>
    </w:p>
    <w:p w14:paraId="514F70E7" w14:textId="6F04C736" w:rsidR="00D022C5" w:rsidRDefault="00D022C5" w:rsidP="009F5D36">
      <w:pPr>
        <w:spacing w:after="0" w:line="240" w:lineRule="auto"/>
        <w:ind w:left="720" w:right="720"/>
        <w:rPr>
          <w:rFonts w:asciiTheme="minorBidi" w:hAnsiTheme="minorBidi" w:cs="Arial"/>
          <w:rtl/>
        </w:rPr>
      </w:pPr>
    </w:p>
    <w:p w14:paraId="255B5A81" w14:textId="77777777" w:rsidR="00730BD5" w:rsidRPr="00D022C5" w:rsidRDefault="00730BD5" w:rsidP="009F5D36">
      <w:pPr>
        <w:spacing w:after="0" w:line="240" w:lineRule="auto"/>
        <w:ind w:left="720" w:right="720"/>
        <w:rPr>
          <w:rFonts w:asciiTheme="minorBidi" w:hAnsiTheme="minorBidi" w:cs="Arial"/>
        </w:rPr>
      </w:pPr>
    </w:p>
    <w:p w14:paraId="1D44C889" w14:textId="77777777" w:rsidR="005D0457" w:rsidRDefault="005D0457" w:rsidP="005D0457">
      <w:pPr>
        <w:numPr>
          <w:ilvl w:val="0"/>
          <w:numId w:val="1"/>
        </w:numPr>
        <w:spacing w:after="0" w:line="240" w:lineRule="auto"/>
      </w:pPr>
      <w:r>
        <w:t>Sequence Diagram</w:t>
      </w:r>
    </w:p>
    <w:p w14:paraId="1D44C88B" w14:textId="309A5000" w:rsidR="005D0457" w:rsidRDefault="00730BD5" w:rsidP="005D0457">
      <w:pPr>
        <w:spacing w:after="0" w:line="240" w:lineRule="auto"/>
        <w:ind w:right="720"/>
        <w:rPr>
          <w:rtl/>
        </w:rPr>
      </w:pPr>
      <w:r w:rsidRPr="00730BD5">
        <w:rPr>
          <w:rFonts w:cs="Arial"/>
          <w:noProof/>
          <w:rtl/>
        </w:rPr>
        <w:drawing>
          <wp:inline distT="0" distB="0" distL="0" distR="0" wp14:anchorId="0EA2B9B9" wp14:editId="294E0173">
            <wp:extent cx="4173843" cy="248440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5484" cy="2544905"/>
                    </a:xfrm>
                    <a:prstGeom prst="rect">
                      <a:avLst/>
                    </a:prstGeom>
                  </pic:spPr>
                </pic:pic>
              </a:graphicData>
            </a:graphic>
          </wp:inline>
        </w:drawing>
      </w:r>
    </w:p>
    <w:p w14:paraId="2AFBE4D2" w14:textId="1C861772" w:rsidR="00730BD5" w:rsidRDefault="00730BD5" w:rsidP="005D0457">
      <w:pPr>
        <w:spacing w:after="0" w:line="240" w:lineRule="auto"/>
        <w:ind w:right="720"/>
        <w:rPr>
          <w:rtl/>
        </w:rPr>
      </w:pPr>
    </w:p>
    <w:p w14:paraId="5F3E2B02" w14:textId="77777777" w:rsidR="00730BD5" w:rsidRDefault="00730BD5" w:rsidP="005D0457">
      <w:pPr>
        <w:spacing w:after="0" w:line="240" w:lineRule="auto"/>
        <w:ind w:right="720"/>
        <w:rPr>
          <w:rtl/>
        </w:rPr>
      </w:pPr>
    </w:p>
    <w:p w14:paraId="1D44C88C" w14:textId="77777777" w:rsidR="005D0457" w:rsidRDefault="005D0457" w:rsidP="005D0457">
      <w:pPr>
        <w:numPr>
          <w:ilvl w:val="0"/>
          <w:numId w:val="1"/>
        </w:numPr>
        <w:spacing w:after="0" w:line="240" w:lineRule="auto"/>
      </w:pPr>
      <w:r>
        <w:t>Class Diagram</w:t>
      </w:r>
      <w:r>
        <w:rPr>
          <w:rFonts w:hint="cs"/>
          <w:rtl/>
        </w:rPr>
        <w:tab/>
      </w:r>
    </w:p>
    <w:p w14:paraId="1D44C88D" w14:textId="1C431513" w:rsidR="005D0457" w:rsidRDefault="0007135C" w:rsidP="00730BD5">
      <w:pPr>
        <w:rPr>
          <w:rtl/>
        </w:rPr>
      </w:pPr>
      <w:r w:rsidRPr="0007135C">
        <w:rPr>
          <w:rFonts w:cs="Arial"/>
          <w:noProof/>
          <w:rtl/>
        </w:rPr>
        <w:drawing>
          <wp:inline distT="0" distB="0" distL="0" distR="0" wp14:anchorId="548C3E3C" wp14:editId="12D02833">
            <wp:extent cx="4281871" cy="3477667"/>
            <wp:effectExtent l="0" t="0" r="4445" b="889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1335" cy="3509719"/>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342A5" w14:textId="77777777" w:rsidR="00645E05" w:rsidRDefault="00645E05" w:rsidP="00D171E7">
      <w:pPr>
        <w:spacing w:after="0" w:line="240" w:lineRule="auto"/>
      </w:pPr>
      <w:r>
        <w:separator/>
      </w:r>
    </w:p>
  </w:endnote>
  <w:endnote w:type="continuationSeparator" w:id="0">
    <w:p w14:paraId="68FF6C2D" w14:textId="77777777" w:rsidR="00645E05" w:rsidRDefault="00645E05"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1D44C895"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1D44C898" wp14:editId="1D44C899">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44C89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44C898"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D44C89A"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1146" w14:textId="77777777" w:rsidR="00645E05" w:rsidRDefault="00645E05" w:rsidP="00D171E7">
      <w:pPr>
        <w:spacing w:after="0" w:line="240" w:lineRule="auto"/>
      </w:pPr>
      <w:r>
        <w:separator/>
      </w:r>
    </w:p>
  </w:footnote>
  <w:footnote w:type="continuationSeparator" w:id="0">
    <w:p w14:paraId="4BE3EAF7" w14:textId="77777777" w:rsidR="00645E05" w:rsidRDefault="00645E05"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C892" w14:textId="77777777" w:rsidR="00B64427" w:rsidRDefault="00B64427" w:rsidP="009B747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1D44C896" wp14:editId="1D44C897">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D44C893"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D44C894" w14:textId="335D3788" w:rsidR="006B53A8" w:rsidRPr="00730BD5" w:rsidRDefault="00730BD5" w:rsidP="00730BD5">
    <w:pPr>
      <w:pStyle w:val="a3"/>
      <w:tabs>
        <w:tab w:val="clear" w:pos="4153"/>
        <w:tab w:val="left" w:pos="3911"/>
        <w:tab w:val="left" w:pos="7313"/>
      </w:tabs>
      <w:ind w:left="84"/>
      <w:jc w:val="center"/>
      <w:rPr>
        <w:rFonts w:ascii="Arial" w:hAnsi="Arial" w:cs="Arial"/>
        <w:b/>
        <w:bCs/>
        <w:color w:val="595959" w:themeColor="text1" w:themeTint="A6"/>
        <w:rtl/>
      </w:rPr>
    </w:pPr>
    <w:r>
      <w:rPr>
        <w:rFonts w:ascii="Arial" w:hAnsi="Arial" w:cs="Arial"/>
        <w:b/>
        <w:bCs/>
        <w:color w:val="595959" w:themeColor="text1" w:themeTint="A6"/>
        <w:rtl/>
      </w:rPr>
      <w:t>מגישים: [איציק עזרא]</w:t>
    </w:r>
    <w:r w:rsidR="00E41277">
      <w:rPr>
        <w:rFonts w:ascii="Arial" w:hAnsi="Arial" w:cs="Arial"/>
        <w:b/>
        <w:bCs/>
        <w:color w:val="595959" w:themeColor="text1" w:themeTint="A6"/>
        <w:rtl/>
      </w:rPr>
      <w:t xml:space="preserve"> </w:t>
    </w:r>
    <w:r>
      <w:rPr>
        <w:rFonts w:ascii="Arial" w:hAnsi="Arial" w:cs="Arial"/>
        <w:b/>
        <w:bCs/>
        <w:color w:val="595959" w:themeColor="text1" w:themeTint="A6"/>
        <w:rtl/>
      </w:rPr>
      <w:t>, [אלעד נורי]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3D40"/>
    <w:multiLevelType w:val="hybridMultilevel"/>
    <w:tmpl w:val="E2A8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3"/>
  </w:num>
  <w:num w:numId="8">
    <w:abstractNumId w:val="0"/>
  </w:num>
  <w:num w:numId="9">
    <w:abstractNumId w:val="5"/>
  </w:num>
  <w:num w:numId="10">
    <w:abstractNumId w:val="2"/>
  </w:num>
  <w:num w:numId="11">
    <w:abstractNumId w:val="7"/>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135C"/>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30BD"/>
    <w:rsid w:val="000B636F"/>
    <w:rsid w:val="000B6A41"/>
    <w:rsid w:val="000B7AFA"/>
    <w:rsid w:val="000C0893"/>
    <w:rsid w:val="000C29F5"/>
    <w:rsid w:val="000C77EE"/>
    <w:rsid w:val="000C7B8E"/>
    <w:rsid w:val="000E046F"/>
    <w:rsid w:val="000E6DB0"/>
    <w:rsid w:val="000E7481"/>
    <w:rsid w:val="000F36DA"/>
    <w:rsid w:val="000F3796"/>
    <w:rsid w:val="000F48FD"/>
    <w:rsid w:val="000F5C84"/>
    <w:rsid w:val="00102916"/>
    <w:rsid w:val="00102F8B"/>
    <w:rsid w:val="001053F9"/>
    <w:rsid w:val="00116135"/>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4A79"/>
    <w:rsid w:val="001F5B69"/>
    <w:rsid w:val="001F6AE9"/>
    <w:rsid w:val="001F6B84"/>
    <w:rsid w:val="00200B84"/>
    <w:rsid w:val="00201C18"/>
    <w:rsid w:val="00201C87"/>
    <w:rsid w:val="00203B56"/>
    <w:rsid w:val="002040F8"/>
    <w:rsid w:val="0021240A"/>
    <w:rsid w:val="00213F62"/>
    <w:rsid w:val="002152C5"/>
    <w:rsid w:val="00216DD6"/>
    <w:rsid w:val="00217515"/>
    <w:rsid w:val="002204C6"/>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6C88"/>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6158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5E05"/>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BD5"/>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5D36"/>
    <w:rsid w:val="00A06FCD"/>
    <w:rsid w:val="00A1193D"/>
    <w:rsid w:val="00A204A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23F9"/>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153"/>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22C5"/>
    <w:rsid w:val="00D0547B"/>
    <w:rsid w:val="00D15AB0"/>
    <w:rsid w:val="00D16867"/>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41277"/>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2E8F"/>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4C865"/>
  <w15:docId w15:val="{EBEEC395-4AF8-4762-86A2-1421792D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053502948">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4527">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CD636-974A-4660-BADA-47A794C2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Pages>
  <Words>403</Words>
  <Characters>2015</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אלעד</cp:lastModifiedBy>
  <cp:revision>9</cp:revision>
  <cp:lastPrinted>2013-08-01T09:12:00Z</cp:lastPrinted>
  <dcterms:created xsi:type="dcterms:W3CDTF">2021-01-10T12:18:00Z</dcterms:created>
  <dcterms:modified xsi:type="dcterms:W3CDTF">2021-11-27T18:42:00Z</dcterms:modified>
</cp:coreProperties>
</file>