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A4FF" w14:textId="689DA7C2" w:rsidR="00651C7A" w:rsidRDefault="00651C7A" w:rsidP="00651C7A">
      <w:pPr>
        <w:pStyle w:val="TOCEntry"/>
      </w:pPr>
      <w:r>
        <w:t xml:space="preserve">Software Requirements </w:t>
      </w:r>
      <w:r w:rsidR="00EE0481">
        <w:t>Document</w:t>
      </w:r>
    </w:p>
    <w:p w14:paraId="37FD4DC1" w14:textId="77777777" w:rsidR="00651C7A" w:rsidRDefault="00651C7A" w:rsidP="00651C7A">
      <w:pPr>
        <w:pStyle w:val="TOCEntry"/>
      </w:pPr>
    </w:p>
    <w:p w14:paraId="69B761DD" w14:textId="0604A58C" w:rsidR="00651C7A" w:rsidRPr="00651C7A" w:rsidRDefault="009F092C" w:rsidP="00651C7A">
      <w:pPr>
        <w:pStyle w:val="TOC1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651C7A">
        <w:rPr>
          <w:sz w:val="28"/>
          <w:szCs w:val="28"/>
        </w:rPr>
        <w:t>Table of Contents</w:t>
      </w:r>
      <w:r w:rsidR="00651C7A">
        <w:tab/>
      </w:r>
      <w:r w:rsidR="00EB480F">
        <w:t>1</w:t>
      </w:r>
    </w:p>
    <w:p w14:paraId="2A4A6FA5" w14:textId="3AAEE60F" w:rsidR="009F092C" w:rsidRDefault="009F092C" w:rsidP="009F092C">
      <w:pPr>
        <w:pStyle w:val="TOC1"/>
      </w:pPr>
      <w:r w:rsidRPr="00651C7A">
        <w:rPr>
          <w:sz w:val="28"/>
          <w:szCs w:val="28"/>
        </w:rPr>
        <w:t>1.</w:t>
      </w:r>
      <w:r w:rsidRPr="00651C7A">
        <w:rPr>
          <w:sz w:val="28"/>
          <w:szCs w:val="28"/>
        </w:rPr>
        <w:tab/>
        <w:t>Introduction</w:t>
      </w:r>
      <w:r>
        <w:tab/>
        <w:t>2</w:t>
      </w:r>
    </w:p>
    <w:p w14:paraId="04A9C764" w14:textId="78092EF8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1.1</w:t>
      </w:r>
      <w:r w:rsidRPr="00651C7A">
        <w:rPr>
          <w:noProof/>
          <w:sz w:val="24"/>
          <w:szCs w:val="24"/>
        </w:rPr>
        <w:tab/>
        <w:t>Purpose</w:t>
      </w:r>
      <w:r w:rsidRPr="00651C7A">
        <w:rPr>
          <w:noProof/>
          <w:sz w:val="24"/>
          <w:szCs w:val="24"/>
        </w:rPr>
        <w:tab/>
        <w:t>2</w:t>
      </w:r>
    </w:p>
    <w:p w14:paraId="0052EE85" w14:textId="788E95FA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1.2</w:t>
      </w:r>
      <w:r w:rsidRPr="00651C7A">
        <w:rPr>
          <w:noProof/>
          <w:sz w:val="24"/>
          <w:szCs w:val="24"/>
        </w:rPr>
        <w:tab/>
        <w:t>Intended Audience</w:t>
      </w:r>
      <w:r w:rsidRPr="00651C7A">
        <w:rPr>
          <w:noProof/>
          <w:sz w:val="24"/>
          <w:szCs w:val="24"/>
        </w:rPr>
        <w:tab/>
        <w:t>2</w:t>
      </w:r>
    </w:p>
    <w:p w14:paraId="089517B9" w14:textId="06B821DC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1.3</w:t>
      </w:r>
      <w:r w:rsidRPr="00651C7A">
        <w:rPr>
          <w:noProof/>
          <w:sz w:val="24"/>
          <w:szCs w:val="24"/>
        </w:rPr>
        <w:tab/>
        <w:t>Intended Use</w:t>
      </w:r>
      <w:r w:rsidRPr="00651C7A">
        <w:rPr>
          <w:noProof/>
          <w:sz w:val="24"/>
          <w:szCs w:val="24"/>
        </w:rPr>
        <w:tab/>
        <w:t>2</w:t>
      </w:r>
    </w:p>
    <w:p w14:paraId="5ABBB88C" w14:textId="07AF6027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1.4</w:t>
      </w:r>
      <w:r w:rsidRPr="00651C7A">
        <w:rPr>
          <w:noProof/>
          <w:sz w:val="24"/>
          <w:szCs w:val="24"/>
        </w:rPr>
        <w:tab/>
        <w:t>Project Scope</w:t>
      </w:r>
      <w:r w:rsidRPr="00651C7A">
        <w:rPr>
          <w:noProof/>
          <w:sz w:val="24"/>
          <w:szCs w:val="24"/>
        </w:rPr>
        <w:tab/>
        <w:t>2</w:t>
      </w:r>
    </w:p>
    <w:p w14:paraId="6EA3BEBF" w14:textId="01CB6DAE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1.5</w:t>
      </w:r>
      <w:r w:rsidRPr="00651C7A">
        <w:rPr>
          <w:noProof/>
          <w:sz w:val="24"/>
          <w:szCs w:val="24"/>
        </w:rPr>
        <w:tab/>
        <w:t>Definitions and Acronyms</w:t>
      </w:r>
      <w:r w:rsidRPr="00651C7A">
        <w:rPr>
          <w:noProof/>
          <w:sz w:val="24"/>
          <w:szCs w:val="24"/>
        </w:rPr>
        <w:tab/>
      </w:r>
      <w:r w:rsidR="00651C7A" w:rsidRPr="00651C7A">
        <w:rPr>
          <w:noProof/>
          <w:sz w:val="24"/>
          <w:szCs w:val="24"/>
        </w:rPr>
        <w:t>3</w:t>
      </w:r>
    </w:p>
    <w:p w14:paraId="1AD98586" w14:textId="21FE5534" w:rsidR="009F092C" w:rsidRPr="00651C7A" w:rsidRDefault="009F092C" w:rsidP="009F092C">
      <w:pPr>
        <w:pStyle w:val="TOC1"/>
        <w:rPr>
          <w:sz w:val="28"/>
          <w:szCs w:val="28"/>
        </w:rPr>
      </w:pPr>
      <w:r w:rsidRPr="00651C7A">
        <w:rPr>
          <w:sz w:val="28"/>
          <w:szCs w:val="28"/>
        </w:rPr>
        <w:t>2.</w:t>
      </w:r>
      <w:r w:rsidRPr="00651C7A">
        <w:rPr>
          <w:sz w:val="28"/>
          <w:szCs w:val="28"/>
        </w:rPr>
        <w:tab/>
        <w:t>Overall Description</w:t>
      </w:r>
      <w:r w:rsidRPr="00651C7A">
        <w:rPr>
          <w:sz w:val="28"/>
          <w:szCs w:val="28"/>
        </w:rPr>
        <w:tab/>
      </w:r>
      <w:r w:rsidR="00651C7A" w:rsidRPr="00651C7A">
        <w:rPr>
          <w:sz w:val="28"/>
          <w:szCs w:val="28"/>
        </w:rPr>
        <w:t>3</w:t>
      </w:r>
    </w:p>
    <w:p w14:paraId="25E41AF5" w14:textId="607DFF1B" w:rsidR="009F092C" w:rsidRDefault="009F092C" w:rsidP="009F092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User Needs</w:t>
      </w:r>
      <w:r>
        <w:rPr>
          <w:noProof/>
        </w:rPr>
        <w:tab/>
      </w:r>
      <w:r w:rsidR="00651C7A">
        <w:rPr>
          <w:noProof/>
        </w:rPr>
        <w:t>3</w:t>
      </w:r>
    </w:p>
    <w:p w14:paraId="2F440103" w14:textId="7F5F6CF8" w:rsidR="009F092C" w:rsidRDefault="009F092C" w:rsidP="009F092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Assumptions and Dependencies</w:t>
      </w:r>
      <w:r>
        <w:rPr>
          <w:noProof/>
        </w:rPr>
        <w:tab/>
      </w:r>
      <w:r w:rsidR="00651C7A">
        <w:rPr>
          <w:noProof/>
        </w:rPr>
        <w:t>3</w:t>
      </w:r>
    </w:p>
    <w:p w14:paraId="5EE78BA8" w14:textId="35DA77DC" w:rsidR="009F092C" w:rsidRDefault="009F092C" w:rsidP="009F092C">
      <w:pPr>
        <w:pStyle w:val="TOC1"/>
      </w:pPr>
      <w:r w:rsidRPr="00651C7A">
        <w:rPr>
          <w:sz w:val="28"/>
          <w:szCs w:val="28"/>
        </w:rPr>
        <w:t>3.</w:t>
      </w:r>
      <w:r w:rsidRPr="00651C7A">
        <w:rPr>
          <w:sz w:val="28"/>
          <w:szCs w:val="28"/>
        </w:rPr>
        <w:tab/>
        <w:t>System Features</w:t>
      </w:r>
      <w:r w:rsidR="00651C7A" w:rsidRPr="00651C7A">
        <w:rPr>
          <w:sz w:val="28"/>
          <w:szCs w:val="28"/>
        </w:rPr>
        <w:t xml:space="preserve"> and Requirements</w:t>
      </w:r>
      <w:r>
        <w:tab/>
      </w:r>
      <w:r w:rsidR="00EB480F">
        <w:t>3</w:t>
      </w:r>
    </w:p>
    <w:p w14:paraId="73E59561" w14:textId="3BF92053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3.1</w:t>
      </w:r>
      <w:r w:rsidRPr="00651C7A">
        <w:rPr>
          <w:noProof/>
          <w:sz w:val="24"/>
          <w:szCs w:val="24"/>
        </w:rPr>
        <w:tab/>
      </w:r>
      <w:r w:rsidR="00651C7A" w:rsidRPr="00651C7A">
        <w:rPr>
          <w:noProof/>
          <w:sz w:val="24"/>
          <w:szCs w:val="24"/>
        </w:rPr>
        <w:t>Functional and External Requirements</w:t>
      </w:r>
      <w:r w:rsidRPr="00651C7A">
        <w:rPr>
          <w:noProof/>
          <w:sz w:val="24"/>
          <w:szCs w:val="24"/>
        </w:rPr>
        <w:tab/>
      </w:r>
      <w:r w:rsidR="00EB480F">
        <w:rPr>
          <w:noProof/>
          <w:sz w:val="24"/>
          <w:szCs w:val="24"/>
        </w:rPr>
        <w:t>3</w:t>
      </w:r>
    </w:p>
    <w:p w14:paraId="49A092EA" w14:textId="14284CD7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3.2</w:t>
      </w:r>
      <w:r w:rsidRPr="00651C7A">
        <w:rPr>
          <w:noProof/>
          <w:sz w:val="24"/>
          <w:szCs w:val="24"/>
        </w:rPr>
        <w:tab/>
      </w:r>
      <w:r w:rsidR="00651C7A" w:rsidRPr="00651C7A">
        <w:rPr>
          <w:noProof/>
          <w:sz w:val="24"/>
          <w:szCs w:val="24"/>
        </w:rPr>
        <w:t>System Features</w:t>
      </w:r>
      <w:r w:rsidRPr="00651C7A">
        <w:rPr>
          <w:noProof/>
          <w:sz w:val="24"/>
          <w:szCs w:val="24"/>
        </w:rPr>
        <w:tab/>
      </w:r>
      <w:r w:rsidR="00EB480F">
        <w:rPr>
          <w:noProof/>
          <w:sz w:val="24"/>
          <w:szCs w:val="24"/>
        </w:rPr>
        <w:t>3</w:t>
      </w:r>
    </w:p>
    <w:p w14:paraId="5FC3CACC" w14:textId="2DEA3555" w:rsidR="009F092C" w:rsidRPr="00651C7A" w:rsidRDefault="00651C7A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3.3</w:t>
      </w:r>
      <w:r w:rsidR="009F092C" w:rsidRPr="00651C7A">
        <w:rPr>
          <w:noProof/>
          <w:sz w:val="24"/>
          <w:szCs w:val="24"/>
        </w:rPr>
        <w:tab/>
      </w:r>
      <w:r w:rsidRPr="00651C7A">
        <w:rPr>
          <w:noProof/>
          <w:sz w:val="24"/>
          <w:szCs w:val="24"/>
        </w:rPr>
        <w:t>Nonfunctional Requirements</w:t>
      </w:r>
      <w:r w:rsidR="009F092C" w:rsidRPr="00651C7A">
        <w:rPr>
          <w:noProof/>
          <w:sz w:val="24"/>
          <w:szCs w:val="24"/>
        </w:rPr>
        <w:tab/>
      </w:r>
      <w:r w:rsidR="00727180">
        <w:rPr>
          <w:noProof/>
          <w:sz w:val="24"/>
          <w:szCs w:val="24"/>
        </w:rPr>
        <w:t>4</w:t>
      </w:r>
    </w:p>
    <w:p w14:paraId="1CD0E001" w14:textId="18734689" w:rsidR="009F092C" w:rsidRDefault="009F092C" w:rsidP="009F092C">
      <w:pPr>
        <w:ind w:left="360" w:hanging="360"/>
      </w:pPr>
      <w:r>
        <w:rPr>
          <w:rFonts w:ascii="Times New Roman" w:hAnsi="Times New Roman"/>
          <w:noProof/>
        </w:rPr>
        <w:fldChar w:fldCharType="end"/>
      </w:r>
    </w:p>
    <w:p w14:paraId="4FB3A914" w14:textId="3A6A44D0" w:rsidR="009F092C" w:rsidRDefault="009F092C" w:rsidP="009F092C">
      <w:pPr>
        <w:ind w:left="360" w:hanging="360"/>
      </w:pPr>
    </w:p>
    <w:p w14:paraId="19DEA7F2" w14:textId="0DDDB43A" w:rsidR="009F092C" w:rsidRDefault="009F092C" w:rsidP="009F092C">
      <w:pPr>
        <w:ind w:left="360" w:hanging="360"/>
      </w:pPr>
    </w:p>
    <w:p w14:paraId="0D57C939" w14:textId="7BCF535D" w:rsidR="009F092C" w:rsidRDefault="009F092C" w:rsidP="009F092C">
      <w:pPr>
        <w:ind w:left="360" w:hanging="360"/>
      </w:pPr>
    </w:p>
    <w:p w14:paraId="5BBE17CF" w14:textId="26A45850" w:rsidR="009F092C" w:rsidRDefault="009F092C" w:rsidP="009F092C">
      <w:pPr>
        <w:ind w:left="360" w:hanging="360"/>
      </w:pPr>
    </w:p>
    <w:p w14:paraId="09DCAF10" w14:textId="72349C8D" w:rsidR="009F092C" w:rsidRDefault="009F092C" w:rsidP="009F092C">
      <w:pPr>
        <w:ind w:left="360" w:hanging="360"/>
      </w:pPr>
    </w:p>
    <w:p w14:paraId="6766BFB6" w14:textId="6BD597EF" w:rsidR="009F092C" w:rsidRDefault="009F092C" w:rsidP="009F092C">
      <w:pPr>
        <w:ind w:left="360" w:hanging="360"/>
      </w:pPr>
    </w:p>
    <w:p w14:paraId="7C329E76" w14:textId="3CF611C6" w:rsidR="009F092C" w:rsidRDefault="009F092C" w:rsidP="009F092C">
      <w:pPr>
        <w:ind w:left="360" w:hanging="360"/>
      </w:pPr>
    </w:p>
    <w:p w14:paraId="4714AAFA" w14:textId="7EF00EAF" w:rsidR="009F092C" w:rsidRDefault="009F092C" w:rsidP="009F092C">
      <w:pPr>
        <w:ind w:left="360" w:hanging="360"/>
      </w:pPr>
    </w:p>
    <w:p w14:paraId="0B03D3A2" w14:textId="77777777" w:rsidR="00651C7A" w:rsidRDefault="00651C7A" w:rsidP="009F092C"/>
    <w:p w14:paraId="657F7D9A" w14:textId="3C2E93F3" w:rsidR="00297FAC" w:rsidRPr="00297FAC" w:rsidRDefault="00641541" w:rsidP="00297F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641541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</w:t>
      </w:r>
    </w:p>
    <w:p w14:paraId="196FCEDF" w14:textId="77777777" w:rsidR="00297FAC" w:rsidRDefault="00297FAC" w:rsidP="00297FAC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06CF1E0" w14:textId="61EE98FB" w:rsidR="00641541" w:rsidRPr="00C547D7" w:rsidRDefault="00641541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1541">
        <w:rPr>
          <w:rFonts w:asciiTheme="majorBidi" w:hAnsiTheme="majorBidi" w:cstheme="majorBidi"/>
          <w:b/>
          <w:bCs/>
          <w:sz w:val="28"/>
          <w:szCs w:val="28"/>
        </w:rPr>
        <w:t>Purpose</w:t>
      </w:r>
    </w:p>
    <w:p w14:paraId="0270050B" w14:textId="242A572B" w:rsidR="00EE0481" w:rsidRPr="00C81887" w:rsidRDefault="008B03E9" w:rsidP="00297FAC">
      <w:pPr>
        <w:rPr>
          <w:rFonts w:asciiTheme="majorBidi" w:hAnsiTheme="majorBidi" w:cstheme="majorBidi"/>
          <w:color w:val="000000" w:themeColor="text1"/>
        </w:rPr>
      </w:pPr>
      <w:r w:rsidRPr="008B03E9">
        <w:rPr>
          <w:rFonts w:asciiTheme="majorBidi" w:hAnsiTheme="majorBidi" w:cstheme="majorBidi"/>
          <w:color w:val="000000" w:themeColor="text1"/>
        </w:rPr>
        <w:t xml:space="preserve">The </w:t>
      </w:r>
      <w:r>
        <w:rPr>
          <w:rFonts w:asciiTheme="majorBidi" w:hAnsiTheme="majorBidi" w:cstheme="majorBidi"/>
          <w:color w:val="000000" w:themeColor="text1"/>
        </w:rPr>
        <w:t>purpose</w:t>
      </w:r>
      <w:r w:rsidRPr="008B03E9">
        <w:rPr>
          <w:rFonts w:asciiTheme="majorBidi" w:hAnsiTheme="majorBidi" w:cstheme="majorBidi"/>
          <w:color w:val="000000" w:themeColor="text1"/>
        </w:rPr>
        <w:t xml:space="preserve"> of the project is to develop a space mapping tool to </w:t>
      </w:r>
      <w:r>
        <w:rPr>
          <w:rFonts w:asciiTheme="majorBidi" w:hAnsiTheme="majorBidi" w:cstheme="majorBidi"/>
          <w:color w:val="000000" w:themeColor="text1"/>
        </w:rPr>
        <w:t>learn</w:t>
      </w:r>
      <w:r w:rsidRPr="008B03E9">
        <w:rPr>
          <w:rFonts w:asciiTheme="majorBidi" w:hAnsiTheme="majorBidi" w:cstheme="majorBidi"/>
          <w:color w:val="000000" w:themeColor="text1"/>
        </w:rPr>
        <w:t xml:space="preserve"> autonomous robots (in our case an autonomous vehicle) how to travel in</w:t>
      </w:r>
      <w:r>
        <w:rPr>
          <w:rFonts w:asciiTheme="majorBidi" w:hAnsiTheme="majorBidi" w:cstheme="majorBidi"/>
          <w:color w:val="000000" w:themeColor="text1"/>
        </w:rPr>
        <w:t xml:space="preserve"> every kind of</w:t>
      </w:r>
      <w:r w:rsidRPr="008B03E9">
        <w:rPr>
          <w:rFonts w:asciiTheme="majorBidi" w:hAnsiTheme="majorBidi" w:cstheme="majorBidi"/>
          <w:color w:val="000000" w:themeColor="text1"/>
        </w:rPr>
        <w:t xml:space="preserve"> space after mapping in full autonomy, the project will not deal with develop</w:t>
      </w:r>
      <w:r w:rsidRPr="008B03E9">
        <w:rPr>
          <w:rFonts w:asciiTheme="majorBidi" w:hAnsiTheme="majorBidi" w:cstheme="majorBidi"/>
          <w:color w:val="000000" w:themeColor="text1"/>
        </w:rPr>
        <w:t xml:space="preserve"> </w:t>
      </w:r>
      <w:r w:rsidRPr="008B03E9">
        <w:rPr>
          <w:rFonts w:asciiTheme="majorBidi" w:hAnsiTheme="majorBidi" w:cstheme="majorBidi"/>
          <w:color w:val="000000" w:themeColor="text1"/>
        </w:rPr>
        <w:t>hardware at all but only with software, however the project will include the use of innovative hardware.</w:t>
      </w:r>
      <w:r w:rsidR="00EE0481" w:rsidRPr="00C81887">
        <w:rPr>
          <w:rFonts w:asciiTheme="majorBidi" w:hAnsiTheme="majorBidi" w:cstheme="majorBidi"/>
          <w:color w:val="000000" w:themeColor="text1"/>
        </w:rPr>
        <w:t xml:space="preserve"> </w:t>
      </w:r>
    </w:p>
    <w:p w14:paraId="4BE605DC" w14:textId="527BB99D" w:rsidR="00C547D7" w:rsidRPr="00C547D7" w:rsidRDefault="00641541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C547D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Intended Audience </w:t>
      </w:r>
      <w:r w:rsidRPr="00C547D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</w:p>
    <w:p w14:paraId="7772FB3F" w14:textId="77777777" w:rsidR="006B6B0E" w:rsidRDefault="006B6B0E" w:rsidP="006B6B0E">
      <w:pPr>
        <w:rPr>
          <w:rFonts w:asciiTheme="majorBidi" w:hAnsiTheme="majorBidi" w:cstheme="majorBidi"/>
          <w:rtl/>
        </w:rPr>
      </w:pPr>
      <w:r w:rsidRPr="006B6B0E">
        <w:rPr>
          <w:rFonts w:asciiTheme="majorBidi" w:hAnsiTheme="majorBidi" w:cstheme="majorBidi"/>
        </w:rPr>
        <w:t>The project was first developed for the promotion of the research of Professor Boaz Ben Moshe, beyond that - anyone who deals in the field of autonomous vehicles will be able to use the tool that was developed.</w:t>
      </w:r>
      <w:r w:rsidRPr="006B6B0E">
        <w:rPr>
          <w:rFonts w:asciiTheme="majorBidi" w:hAnsiTheme="majorBidi" w:cstheme="majorBidi"/>
        </w:rPr>
        <w:t xml:space="preserve"> </w:t>
      </w:r>
    </w:p>
    <w:p w14:paraId="1A1F6B78" w14:textId="14AACC79" w:rsidR="007364BB" w:rsidRPr="00C547D7" w:rsidRDefault="00E27611" w:rsidP="006B6B0E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1.3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="007364BB" w:rsidRPr="00E2761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n</w:t>
      </w:r>
      <w:r w:rsidR="007364BB" w:rsidRPr="00E2761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tended Use</w:t>
      </w:r>
    </w:p>
    <w:p w14:paraId="5CBDBFEF" w14:textId="160E6F32" w:rsidR="007364BB" w:rsidRDefault="007364BB" w:rsidP="007364BB">
      <w:pPr>
        <w:pStyle w:val="ListParagraph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Goals of the document: </w:t>
      </w:r>
    </w:p>
    <w:p w14:paraId="3956C3D9" w14:textId="50A43C1D" w:rsidR="007364BB" w:rsidRDefault="007364BB" w:rsidP="007364BB">
      <w:pPr>
        <w:pStyle w:val="ListParagraph"/>
        <w:ind w:left="0"/>
        <w:rPr>
          <w:rFonts w:asciiTheme="majorBidi" w:hAnsiTheme="majorBidi" w:cstheme="majorBidi"/>
        </w:rPr>
      </w:pPr>
    </w:p>
    <w:p w14:paraId="47A30E09" w14:textId="1546B8BB" w:rsidR="007364BB" w:rsidRDefault="007364BB" w:rsidP="007364B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364BB">
        <w:rPr>
          <w:rFonts w:asciiTheme="majorBidi" w:hAnsiTheme="majorBidi" w:cstheme="majorBidi"/>
        </w:rPr>
        <w:t xml:space="preserve">Describe </w:t>
      </w:r>
      <w:r>
        <w:rPr>
          <w:rFonts w:asciiTheme="majorBidi" w:hAnsiTheme="majorBidi" w:cstheme="majorBidi"/>
        </w:rPr>
        <w:t>the s</w:t>
      </w:r>
      <w:r w:rsidR="00E27611">
        <w:rPr>
          <w:rFonts w:asciiTheme="majorBidi" w:hAnsiTheme="majorBidi" w:cstheme="majorBidi"/>
        </w:rPr>
        <w:t>ystem</w:t>
      </w:r>
    </w:p>
    <w:p w14:paraId="1C5E9E84" w14:textId="76057CCC" w:rsidR="007364BB" w:rsidRDefault="00E27611" w:rsidP="007364B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Present</w:t>
      </w:r>
      <w:r w:rsidR="007364B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system’s requirements: Functional and </w:t>
      </w:r>
      <w:r w:rsidR="00C42DFA">
        <w:rPr>
          <w:rFonts w:asciiTheme="majorBidi" w:hAnsiTheme="majorBidi" w:cstheme="majorBidi"/>
        </w:rPr>
        <w:t>non-functional</w:t>
      </w:r>
    </w:p>
    <w:p w14:paraId="0DE7C401" w14:textId="77777777" w:rsidR="00E27611" w:rsidRPr="007364BB" w:rsidRDefault="00E27611" w:rsidP="00E2761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Present the needs that the system meets</w:t>
      </w:r>
    </w:p>
    <w:p w14:paraId="5C865CA0" w14:textId="6663E688" w:rsidR="00255C71" w:rsidRPr="009F092C" w:rsidRDefault="00E27611" w:rsidP="009F092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Present the system’s users</w:t>
      </w:r>
    </w:p>
    <w:p w14:paraId="4CC54AD1" w14:textId="5347F23B" w:rsidR="00E27611" w:rsidRDefault="00E27611" w:rsidP="00E2761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0E8E">
        <w:rPr>
          <w:rFonts w:asciiTheme="majorBidi" w:hAnsiTheme="majorBidi" w:cstheme="majorBidi"/>
          <w:b/>
          <w:bCs/>
          <w:sz w:val="28"/>
          <w:szCs w:val="28"/>
        </w:rPr>
        <w:t>1.4</w:t>
      </w:r>
      <w:r w:rsidRPr="00CF0E8E">
        <w:rPr>
          <w:rFonts w:asciiTheme="majorBidi" w:hAnsiTheme="majorBidi" w:cstheme="majorBidi"/>
          <w:b/>
          <w:bCs/>
          <w:sz w:val="28"/>
          <w:szCs w:val="28"/>
        </w:rPr>
        <w:tab/>
      </w:r>
      <w:r w:rsidR="009F092C">
        <w:rPr>
          <w:rFonts w:asciiTheme="majorBidi" w:hAnsiTheme="majorBidi" w:cstheme="majorBidi"/>
          <w:b/>
          <w:bCs/>
          <w:sz w:val="28"/>
          <w:szCs w:val="28"/>
        </w:rPr>
        <w:t xml:space="preserve">Project </w:t>
      </w:r>
      <w:r w:rsidR="00CF0E8E" w:rsidRPr="00CF0E8E">
        <w:rPr>
          <w:rFonts w:asciiTheme="majorBidi" w:hAnsiTheme="majorBidi" w:cstheme="majorBidi"/>
          <w:b/>
          <w:bCs/>
          <w:sz w:val="28"/>
          <w:szCs w:val="28"/>
        </w:rPr>
        <w:t>Scope</w:t>
      </w:r>
    </w:p>
    <w:p w14:paraId="31D5B9C4" w14:textId="6F446712" w:rsidR="008A1742" w:rsidRDefault="008A1742" w:rsidP="008A1742">
      <w:pPr>
        <w:rPr>
          <w:rFonts w:asciiTheme="majorBidi" w:hAnsiTheme="majorBidi" w:cstheme="majorBidi"/>
          <w:color w:val="000000" w:themeColor="text1"/>
          <w:rtl/>
        </w:rPr>
      </w:pPr>
      <w:r w:rsidRPr="008A1742">
        <w:rPr>
          <w:rFonts w:asciiTheme="majorBidi" w:hAnsiTheme="majorBidi" w:cstheme="majorBidi"/>
          <w:color w:val="000000" w:themeColor="text1"/>
        </w:rPr>
        <w:t>The project is designed to advance the research of our lecturer and to provide a solution for anyone involved in the field of autonomous vehicles, so that they can use the tool in the space mapping phase and can go straight to their goals.</w:t>
      </w:r>
    </w:p>
    <w:p w14:paraId="2E3319B2" w14:textId="77777777" w:rsidR="008A1742" w:rsidRDefault="008A1742" w:rsidP="008A1742">
      <w:pPr>
        <w:rPr>
          <w:rFonts w:asciiTheme="majorBidi" w:hAnsiTheme="majorBidi" w:cstheme="majorBidi"/>
          <w:color w:val="000000" w:themeColor="text1"/>
          <w:rtl/>
        </w:rPr>
      </w:pPr>
    </w:p>
    <w:p w14:paraId="5E2406E0" w14:textId="1079F5C1" w:rsidR="00255C71" w:rsidRDefault="00255C71" w:rsidP="008A174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5C71">
        <w:rPr>
          <w:rFonts w:asciiTheme="majorBidi" w:hAnsiTheme="majorBidi" w:cstheme="majorBidi"/>
          <w:b/>
          <w:bCs/>
          <w:sz w:val="28"/>
          <w:szCs w:val="28"/>
        </w:rPr>
        <w:t>1.5</w:t>
      </w:r>
      <w:r w:rsidRPr="00255C71">
        <w:rPr>
          <w:rFonts w:asciiTheme="majorBidi" w:hAnsiTheme="majorBidi" w:cstheme="majorBidi"/>
          <w:b/>
          <w:bCs/>
          <w:sz w:val="28"/>
          <w:szCs w:val="28"/>
        </w:rPr>
        <w:tab/>
        <w:t xml:space="preserve">Definitions and Acronyms </w:t>
      </w:r>
    </w:p>
    <w:p w14:paraId="6F46AA93" w14:textId="1F2DBC60" w:rsidR="00255C71" w:rsidRDefault="00255C71" w:rsidP="00C547D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System’s faults</w:t>
      </w:r>
    </w:p>
    <w:p w14:paraId="012C9D52" w14:textId="77777777" w:rsidR="00FF5820" w:rsidRPr="00FF5820" w:rsidRDefault="00FF5820" w:rsidP="00FF5820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FF5820">
        <w:rPr>
          <w:rFonts w:asciiTheme="majorBidi" w:hAnsiTheme="majorBidi" w:cstheme="majorBidi"/>
        </w:rPr>
        <w:t>Depends on specific file type (bag file)</w:t>
      </w:r>
    </w:p>
    <w:p w14:paraId="7CD6B6D3" w14:textId="2E41962E" w:rsidR="008A1742" w:rsidRDefault="00FF5820" w:rsidP="00FF5820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FF5820">
        <w:rPr>
          <w:rFonts w:asciiTheme="majorBidi" w:hAnsiTheme="majorBidi" w:cstheme="majorBidi"/>
        </w:rPr>
        <w:t>There will be no use of the tool</w:t>
      </w:r>
    </w:p>
    <w:p w14:paraId="252B1C55" w14:textId="01EAB682" w:rsidR="00FF5820" w:rsidRDefault="00FF5820" w:rsidP="00FF5820">
      <w:pPr>
        <w:pStyle w:val="ListParagraph"/>
        <w:rPr>
          <w:rFonts w:asciiTheme="majorBidi" w:hAnsiTheme="majorBidi" w:cstheme="majorBidi"/>
        </w:rPr>
      </w:pPr>
    </w:p>
    <w:p w14:paraId="24685399" w14:textId="515BDB2B" w:rsidR="00FF5820" w:rsidRDefault="00FF5820" w:rsidP="00FF5820">
      <w:pPr>
        <w:pStyle w:val="ListParagraph"/>
        <w:rPr>
          <w:rFonts w:asciiTheme="majorBidi" w:hAnsiTheme="majorBidi" w:cstheme="majorBidi"/>
        </w:rPr>
      </w:pPr>
    </w:p>
    <w:p w14:paraId="4BF3CF25" w14:textId="635EA611" w:rsidR="00FF5820" w:rsidRDefault="00FF5820" w:rsidP="00FF5820">
      <w:pPr>
        <w:pStyle w:val="ListParagraph"/>
        <w:rPr>
          <w:rFonts w:asciiTheme="majorBidi" w:hAnsiTheme="majorBidi" w:cstheme="majorBidi"/>
        </w:rPr>
      </w:pPr>
    </w:p>
    <w:p w14:paraId="4115BC08" w14:textId="77777777" w:rsidR="00FF5820" w:rsidRPr="00FF5820" w:rsidRDefault="00FF5820" w:rsidP="00FF5820">
      <w:pPr>
        <w:pStyle w:val="ListParagraph"/>
        <w:rPr>
          <w:rFonts w:asciiTheme="majorBidi" w:hAnsiTheme="majorBidi" w:cstheme="majorBidi"/>
        </w:rPr>
      </w:pPr>
    </w:p>
    <w:p w14:paraId="7AC4A386" w14:textId="20D7778A" w:rsidR="00C547D7" w:rsidRPr="00F07D3F" w:rsidRDefault="00FF3EDA" w:rsidP="00F07D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Overall Description</w:t>
      </w:r>
      <w:r w:rsidR="0008680D" w:rsidRPr="00F07D3F">
        <w:rPr>
          <w:rFonts w:asciiTheme="majorBidi" w:hAnsiTheme="majorBidi" w:cstheme="majorBidi"/>
          <w:color w:val="000000" w:themeColor="text1"/>
        </w:rPr>
        <w:t>.</w:t>
      </w:r>
    </w:p>
    <w:p w14:paraId="112A6D68" w14:textId="77777777" w:rsidR="00F07D3F" w:rsidRDefault="00F07D3F" w:rsidP="00F07D3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CE872C2" w14:textId="0511A66E" w:rsidR="00FF3EDA" w:rsidRPr="00C547D7" w:rsidRDefault="00FF3EDA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F3EDA">
        <w:rPr>
          <w:rFonts w:asciiTheme="majorBidi" w:hAnsiTheme="majorBidi" w:cstheme="majorBidi"/>
          <w:b/>
          <w:bCs/>
          <w:sz w:val="28"/>
          <w:szCs w:val="28"/>
        </w:rPr>
        <w:t>User Needs</w:t>
      </w:r>
    </w:p>
    <w:p w14:paraId="3F3BA28E" w14:textId="0DB241B5" w:rsidR="00FF5820" w:rsidRPr="00FF5820" w:rsidRDefault="00060675" w:rsidP="00060675">
      <w:pPr>
        <w:rPr>
          <w:rFonts w:asciiTheme="majorBidi" w:hAnsiTheme="majorBidi" w:cstheme="majorBidi" w:hint="cs"/>
          <w:rtl/>
        </w:rPr>
      </w:pPr>
      <w:r w:rsidRPr="00060675">
        <w:rPr>
          <w:rFonts w:asciiTheme="majorBidi" w:hAnsiTheme="majorBidi" w:cstheme="majorBidi"/>
        </w:rPr>
        <w:t>The main users of the system are the project facilitator and developers in the field of autonomous vehicles</w:t>
      </w:r>
      <w:r>
        <w:rPr>
          <w:rFonts w:asciiTheme="majorBidi" w:hAnsiTheme="majorBidi" w:cstheme="majorBidi"/>
        </w:rPr>
        <w:t xml:space="preserve"> d</w:t>
      </w:r>
      <w:r w:rsidR="00FF5820" w:rsidRPr="00FF5820">
        <w:rPr>
          <w:rFonts w:asciiTheme="majorBidi" w:hAnsiTheme="majorBidi" w:cstheme="majorBidi"/>
        </w:rPr>
        <w:t>evelopment environment supports Python</w:t>
      </w:r>
    </w:p>
    <w:p w14:paraId="6DD800DB" w14:textId="77777777" w:rsidR="00FF5820" w:rsidRPr="00FF5820" w:rsidRDefault="00FF5820" w:rsidP="00FF582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FF5820">
        <w:rPr>
          <w:rFonts w:asciiTheme="majorBidi" w:hAnsiTheme="majorBidi" w:cstheme="majorBidi"/>
        </w:rPr>
        <w:t>Use only bag files</w:t>
      </w:r>
    </w:p>
    <w:p w14:paraId="12A5BCDC" w14:textId="10A429E7" w:rsidR="00FF5820" w:rsidRPr="00FF5820" w:rsidRDefault="00FF5820" w:rsidP="00FF582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FF5820">
        <w:rPr>
          <w:rFonts w:asciiTheme="majorBidi" w:hAnsiTheme="majorBidi" w:cstheme="majorBidi"/>
        </w:rPr>
        <w:t xml:space="preserve">Intel real </w:t>
      </w:r>
      <w:r w:rsidR="00060675" w:rsidRPr="00060675">
        <w:rPr>
          <w:rFonts w:asciiTheme="majorBidi" w:hAnsiTheme="majorBidi" w:cstheme="majorBidi"/>
        </w:rPr>
        <w:t>sense</w:t>
      </w:r>
      <w:r w:rsidR="00060675">
        <w:rPr>
          <w:rFonts w:asciiTheme="majorBidi" w:hAnsiTheme="majorBidi" w:cstheme="majorBidi" w:hint="cs"/>
          <w:rtl/>
        </w:rPr>
        <w:t xml:space="preserve"> </w:t>
      </w:r>
      <w:r w:rsidRPr="00FF5820">
        <w:rPr>
          <w:rFonts w:asciiTheme="majorBidi" w:hAnsiTheme="majorBidi" w:cstheme="majorBidi"/>
        </w:rPr>
        <w:t>camera</w:t>
      </w:r>
    </w:p>
    <w:p w14:paraId="4DF474BC" w14:textId="2ED843FD" w:rsidR="00700AB5" w:rsidRDefault="00FF5820" w:rsidP="00FF582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FF5820">
        <w:rPr>
          <w:rFonts w:asciiTheme="majorBidi" w:hAnsiTheme="majorBidi" w:cstheme="majorBidi"/>
        </w:rPr>
        <w:t>Special sensors that give depth photography</w:t>
      </w:r>
    </w:p>
    <w:p w14:paraId="39B50BB0" w14:textId="77777777" w:rsidR="00FF5820" w:rsidRPr="00700AB5" w:rsidRDefault="00FF5820" w:rsidP="00FF5820">
      <w:pPr>
        <w:pStyle w:val="ListParagraph"/>
        <w:rPr>
          <w:rFonts w:asciiTheme="majorBidi" w:hAnsiTheme="majorBidi" w:cstheme="majorBidi"/>
        </w:rPr>
      </w:pPr>
    </w:p>
    <w:p w14:paraId="634D0062" w14:textId="0FBA2CD4" w:rsidR="00AF6BED" w:rsidRPr="00C547D7" w:rsidRDefault="00D93B8D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923E7">
        <w:rPr>
          <w:rFonts w:asciiTheme="majorBidi" w:hAnsiTheme="majorBidi" w:cstheme="majorBidi"/>
          <w:b/>
          <w:bCs/>
          <w:sz w:val="28"/>
          <w:szCs w:val="28"/>
        </w:rPr>
        <w:t xml:space="preserve">Assumptions </w:t>
      </w:r>
      <w:r w:rsidR="00AF6BED" w:rsidRPr="008923E7">
        <w:rPr>
          <w:rFonts w:asciiTheme="majorBidi" w:hAnsiTheme="majorBidi" w:cstheme="majorBidi"/>
          <w:b/>
          <w:bCs/>
          <w:sz w:val="28"/>
          <w:szCs w:val="28"/>
        </w:rPr>
        <w:t>and Dependencies</w:t>
      </w:r>
    </w:p>
    <w:p w14:paraId="5C22D7A0" w14:textId="74567DC8" w:rsidR="00AF6BED" w:rsidRPr="00AF6BED" w:rsidRDefault="00AF6BED" w:rsidP="00C547D7">
      <w:pPr>
        <w:rPr>
          <w:rFonts w:asciiTheme="majorBidi" w:hAnsiTheme="majorBidi" w:cstheme="majorBidi"/>
        </w:rPr>
      </w:pPr>
      <w:r w:rsidRPr="00AF6BED">
        <w:rPr>
          <w:rFonts w:asciiTheme="majorBidi" w:hAnsiTheme="majorBidi" w:cstheme="majorBidi"/>
        </w:rPr>
        <w:t>Factors that may impair system requirements</w:t>
      </w:r>
    </w:p>
    <w:p w14:paraId="11B697DB" w14:textId="15807274" w:rsidR="00783C3B" w:rsidRPr="00783C3B" w:rsidRDefault="00783C3B" w:rsidP="00783C3B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783C3B">
        <w:rPr>
          <w:rFonts w:asciiTheme="majorBidi" w:hAnsiTheme="majorBidi" w:cstheme="majorBidi"/>
        </w:rPr>
        <w:t>There is not enough storage space</w:t>
      </w:r>
    </w:p>
    <w:p w14:paraId="24EC7265" w14:textId="77777777" w:rsidR="00783C3B" w:rsidRPr="00783C3B" w:rsidRDefault="00783C3B" w:rsidP="00783C3B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783C3B">
        <w:rPr>
          <w:rFonts w:asciiTheme="majorBidi" w:hAnsiTheme="majorBidi" w:cstheme="majorBidi"/>
        </w:rPr>
        <w:t>Deficiency in one of the necessary parts</w:t>
      </w:r>
    </w:p>
    <w:p w14:paraId="49541F97" w14:textId="7BB38169" w:rsidR="00FC0D05" w:rsidRDefault="00783C3B" w:rsidP="00783C3B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783C3B">
        <w:rPr>
          <w:rFonts w:asciiTheme="majorBidi" w:hAnsiTheme="majorBidi" w:cstheme="majorBidi"/>
        </w:rPr>
        <w:t>Improper work with the tool</w:t>
      </w:r>
    </w:p>
    <w:p w14:paraId="30789EF8" w14:textId="77777777" w:rsidR="00783C3B" w:rsidRPr="00FC0D05" w:rsidRDefault="00783C3B" w:rsidP="00783C3B">
      <w:pPr>
        <w:pStyle w:val="ListParagraph"/>
        <w:rPr>
          <w:rFonts w:asciiTheme="majorBidi" w:hAnsiTheme="majorBidi" w:cstheme="majorBidi"/>
        </w:rPr>
      </w:pPr>
    </w:p>
    <w:p w14:paraId="23C6CFE1" w14:textId="0C4EEF62" w:rsidR="00AF6BED" w:rsidRPr="008923E7" w:rsidRDefault="00AF6BED" w:rsidP="00AF6B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923E7">
        <w:rPr>
          <w:rFonts w:asciiTheme="majorBidi" w:hAnsiTheme="majorBidi" w:cstheme="majorBidi"/>
          <w:b/>
          <w:bCs/>
          <w:sz w:val="36"/>
          <w:szCs w:val="36"/>
        </w:rPr>
        <w:t xml:space="preserve">System Features and Requirements </w:t>
      </w:r>
    </w:p>
    <w:p w14:paraId="4B4239C0" w14:textId="46AE489A" w:rsidR="00AF6BED" w:rsidRDefault="00AF6BED" w:rsidP="00AF6BED">
      <w:pPr>
        <w:pStyle w:val="ListParagraph"/>
        <w:ind w:left="360"/>
        <w:rPr>
          <w:rFonts w:asciiTheme="majorBidi" w:hAnsiTheme="majorBidi" w:cstheme="majorBidi"/>
        </w:rPr>
      </w:pPr>
    </w:p>
    <w:p w14:paraId="2C9B4CC0" w14:textId="0FAB26E9" w:rsidR="008923E7" w:rsidRPr="00C547D7" w:rsidRDefault="00AF6BED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923E7">
        <w:rPr>
          <w:rFonts w:asciiTheme="majorBidi" w:hAnsiTheme="majorBidi" w:cstheme="majorBidi"/>
          <w:b/>
          <w:bCs/>
          <w:sz w:val="28"/>
          <w:szCs w:val="28"/>
        </w:rPr>
        <w:t>Function</w:t>
      </w:r>
      <w:r w:rsidR="008923E7" w:rsidRPr="008923E7">
        <w:rPr>
          <w:rFonts w:asciiTheme="majorBidi" w:hAnsiTheme="majorBidi" w:cstheme="majorBidi"/>
          <w:b/>
          <w:bCs/>
          <w:sz w:val="28"/>
          <w:szCs w:val="28"/>
        </w:rPr>
        <w:t xml:space="preserve">al </w:t>
      </w:r>
      <w:r w:rsidR="008D6A33">
        <w:rPr>
          <w:rFonts w:asciiTheme="majorBidi" w:hAnsiTheme="majorBidi" w:cstheme="majorBidi"/>
          <w:b/>
          <w:bCs/>
          <w:sz w:val="28"/>
          <w:szCs w:val="28"/>
        </w:rPr>
        <w:t xml:space="preserve">and External Interface </w:t>
      </w:r>
      <w:r w:rsidR="008923E7" w:rsidRPr="008923E7">
        <w:rPr>
          <w:rFonts w:asciiTheme="majorBidi" w:hAnsiTheme="majorBidi" w:cstheme="majorBidi"/>
          <w:b/>
          <w:bCs/>
          <w:sz w:val="28"/>
          <w:szCs w:val="28"/>
        </w:rPr>
        <w:t>Requirements</w:t>
      </w:r>
    </w:p>
    <w:p w14:paraId="5680FD8E" w14:textId="31EB4C45" w:rsidR="00AE3E3E" w:rsidRPr="00AE3E3E" w:rsidRDefault="00AE3E3E" w:rsidP="00AE3E3E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AE3E3E">
        <w:rPr>
          <w:rFonts w:asciiTheme="majorBidi" w:hAnsiTheme="majorBidi" w:cstheme="majorBidi"/>
        </w:rPr>
        <w:t>Upload the filmed files</w:t>
      </w:r>
    </w:p>
    <w:p w14:paraId="2D8C1118" w14:textId="7E6ECAC8" w:rsidR="00AE3E3E" w:rsidRPr="00AE3E3E" w:rsidRDefault="00AE3E3E" w:rsidP="00AE3E3E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AE3E3E">
        <w:rPr>
          <w:rFonts w:asciiTheme="majorBidi" w:hAnsiTheme="majorBidi" w:cstheme="majorBidi"/>
        </w:rPr>
        <w:t>File analysis in a reasonable time</w:t>
      </w:r>
    </w:p>
    <w:p w14:paraId="758781DC" w14:textId="15F74935" w:rsidR="00627A90" w:rsidRDefault="00AE3E3E" w:rsidP="00AE3E3E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AE3E3E">
        <w:rPr>
          <w:rFonts w:asciiTheme="majorBidi" w:hAnsiTheme="majorBidi" w:cstheme="majorBidi"/>
        </w:rPr>
        <w:t>Multiple files of the same space to get additional angles</w:t>
      </w:r>
    </w:p>
    <w:p w14:paraId="4AC02383" w14:textId="77777777" w:rsidR="00AE3E3E" w:rsidRPr="00627A90" w:rsidRDefault="00AE3E3E" w:rsidP="00AE3E3E">
      <w:pPr>
        <w:pStyle w:val="ListParagraph"/>
        <w:rPr>
          <w:rFonts w:asciiTheme="majorBidi" w:hAnsiTheme="majorBidi" w:cstheme="majorBidi"/>
        </w:rPr>
      </w:pPr>
    </w:p>
    <w:p w14:paraId="513E0FEF" w14:textId="49CA7649" w:rsidR="008D6A33" w:rsidRDefault="008D6A33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D6A33">
        <w:rPr>
          <w:rFonts w:asciiTheme="majorBidi" w:hAnsiTheme="majorBidi" w:cstheme="majorBidi"/>
          <w:b/>
          <w:bCs/>
          <w:sz w:val="28"/>
          <w:szCs w:val="28"/>
        </w:rPr>
        <w:t>System Features</w:t>
      </w:r>
    </w:p>
    <w:p w14:paraId="0EDD19C4" w14:textId="5AFB9427" w:rsidR="00AE3E3E" w:rsidRPr="00AE3E3E" w:rsidRDefault="00AE3E3E" w:rsidP="00AE3E3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AE3E3E">
        <w:rPr>
          <w:rFonts w:asciiTheme="majorBidi" w:hAnsiTheme="majorBidi" w:cstheme="majorBidi"/>
          <w:color w:val="000000" w:themeColor="text1"/>
        </w:rPr>
        <w:t>Saving information.</w:t>
      </w:r>
    </w:p>
    <w:p w14:paraId="7DE2EEC8" w14:textId="53322894" w:rsidR="00627A90" w:rsidRDefault="00AE3E3E" w:rsidP="00AE3E3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E3E3E">
        <w:rPr>
          <w:rFonts w:asciiTheme="majorBidi" w:hAnsiTheme="majorBidi" w:cstheme="majorBidi"/>
          <w:color w:val="000000" w:themeColor="text1"/>
        </w:rPr>
        <w:t>Option to search for a specific space.</w:t>
      </w:r>
    </w:p>
    <w:p w14:paraId="4AAB400E" w14:textId="77777777" w:rsidR="00627A90" w:rsidRDefault="00627A90" w:rsidP="00C547D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36F85AE" w14:textId="05EF5C0E" w:rsidR="008D6A33" w:rsidRPr="008D6A33" w:rsidRDefault="008D6A33" w:rsidP="00C547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D6A33">
        <w:rPr>
          <w:rFonts w:asciiTheme="majorBidi" w:hAnsiTheme="majorBidi" w:cstheme="majorBidi"/>
          <w:b/>
          <w:bCs/>
          <w:sz w:val="28"/>
          <w:szCs w:val="28"/>
        </w:rPr>
        <w:t>3.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8D6A33">
        <w:rPr>
          <w:rFonts w:asciiTheme="majorBidi" w:hAnsiTheme="majorBidi" w:cstheme="majorBidi"/>
          <w:b/>
          <w:bCs/>
          <w:sz w:val="28"/>
          <w:szCs w:val="28"/>
        </w:rPr>
        <w:tab/>
        <w:t>Nonfunctional Requirements</w:t>
      </w:r>
    </w:p>
    <w:p w14:paraId="4C2B35B8" w14:textId="7167E53B" w:rsidR="00AE3E3E" w:rsidRPr="00AE3E3E" w:rsidRDefault="00AE3E3E" w:rsidP="00AE3E3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</w:rPr>
      </w:pPr>
      <w:r w:rsidRPr="00AE3E3E">
        <w:rPr>
          <w:rFonts w:asciiTheme="majorBidi" w:hAnsiTheme="majorBidi" w:cstheme="majorBidi"/>
          <w:color w:val="000000" w:themeColor="text1"/>
        </w:rPr>
        <w:t>Simple user interface</w:t>
      </w:r>
    </w:p>
    <w:p w14:paraId="30B8B540" w14:textId="47D07BEA" w:rsidR="00AE3E3E" w:rsidRPr="00AE3E3E" w:rsidRDefault="00AE3E3E" w:rsidP="00AE3E3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</w:rPr>
      </w:pPr>
      <w:r w:rsidRPr="00AE3E3E">
        <w:rPr>
          <w:rFonts w:asciiTheme="majorBidi" w:hAnsiTheme="majorBidi" w:cstheme="majorBidi"/>
          <w:color w:val="000000" w:themeColor="text1"/>
        </w:rPr>
        <w:t>Availability 24/7</w:t>
      </w:r>
    </w:p>
    <w:p w14:paraId="2849A7EB" w14:textId="285B67D4" w:rsidR="00255C71" w:rsidRPr="00255C71" w:rsidRDefault="00AE3E3E" w:rsidP="00AE3E3E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AE3E3E">
        <w:rPr>
          <w:rFonts w:asciiTheme="majorBidi" w:hAnsiTheme="majorBidi" w:cstheme="majorBidi"/>
          <w:color w:val="000000" w:themeColor="text1"/>
        </w:rPr>
        <w:t>Preventing the display of videos of different spaces and the system studying them as if it were the same space.</w:t>
      </w:r>
    </w:p>
    <w:p w14:paraId="7FBF00C4" w14:textId="77777777" w:rsidR="00C44369" w:rsidRDefault="00C44369" w:rsidP="00E27611">
      <w:pPr>
        <w:rPr>
          <w:rFonts w:asciiTheme="majorBidi" w:hAnsiTheme="majorBidi" w:cstheme="majorBidi"/>
        </w:rPr>
      </w:pPr>
    </w:p>
    <w:p w14:paraId="7492EE66" w14:textId="77777777" w:rsidR="00E27611" w:rsidRPr="00BC3142" w:rsidRDefault="00E27611" w:rsidP="00BC3142">
      <w:pPr>
        <w:rPr>
          <w:rFonts w:asciiTheme="majorBidi" w:hAnsiTheme="majorBidi" w:cstheme="majorBidi"/>
        </w:rPr>
      </w:pPr>
    </w:p>
    <w:sectPr w:rsidR="00E27611" w:rsidRPr="00BC314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7793" w14:textId="77777777" w:rsidR="007959A6" w:rsidRDefault="007959A6" w:rsidP="009F092C">
      <w:pPr>
        <w:spacing w:after="0" w:line="240" w:lineRule="auto"/>
      </w:pPr>
      <w:r>
        <w:separator/>
      </w:r>
    </w:p>
  </w:endnote>
  <w:endnote w:type="continuationSeparator" w:id="0">
    <w:p w14:paraId="59A4E39C" w14:textId="77777777" w:rsidR="007959A6" w:rsidRDefault="007959A6" w:rsidP="009F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縦㫙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5678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5DF300" w14:textId="67F6E3C5" w:rsidR="009F092C" w:rsidRDefault="009F092C" w:rsidP="004E31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4BE35B" w14:textId="77777777" w:rsidR="009F092C" w:rsidRDefault="009F0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618403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E7FA8E" w14:textId="0A09DF52" w:rsidR="009F092C" w:rsidRDefault="009F092C" w:rsidP="004E31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42DFA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25DA0A1" w14:textId="77777777" w:rsidR="009F092C" w:rsidRDefault="009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60CC" w14:textId="77777777" w:rsidR="007959A6" w:rsidRDefault="007959A6" w:rsidP="009F092C">
      <w:pPr>
        <w:spacing w:after="0" w:line="240" w:lineRule="auto"/>
      </w:pPr>
      <w:r>
        <w:separator/>
      </w:r>
    </w:p>
  </w:footnote>
  <w:footnote w:type="continuationSeparator" w:id="0">
    <w:p w14:paraId="753103F2" w14:textId="77777777" w:rsidR="007959A6" w:rsidRDefault="007959A6" w:rsidP="009F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BC1F" w14:textId="569D5A04" w:rsidR="00806CF9" w:rsidRPr="00806CF9" w:rsidRDefault="00806CF9">
    <w:pPr>
      <w:pStyle w:val="Header"/>
      <w:rPr>
        <w:sz w:val="20"/>
        <w:szCs w:val="20"/>
        <w:u w:val="single"/>
      </w:rPr>
    </w:pPr>
    <w:r w:rsidRPr="00806CF9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      </w:t>
    </w:r>
    <w:r w:rsidRPr="00806CF9">
      <w:rPr>
        <w:sz w:val="20"/>
        <w:szCs w:val="20"/>
        <w:u w:val="single"/>
      </w:rPr>
      <w:t xml:space="preserve">                                                                                                         Software Requirements </w:t>
    </w:r>
    <w:r w:rsidR="00EE0481">
      <w:rPr>
        <w:sz w:val="20"/>
        <w:szCs w:val="20"/>
        <w:u w:val="single"/>
      </w:rPr>
      <w:t>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6B6"/>
    <w:multiLevelType w:val="hybridMultilevel"/>
    <w:tmpl w:val="4744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250C"/>
    <w:multiLevelType w:val="hybridMultilevel"/>
    <w:tmpl w:val="D4B4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0E6F"/>
    <w:multiLevelType w:val="multilevel"/>
    <w:tmpl w:val="B9184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7D4D07"/>
    <w:multiLevelType w:val="hybridMultilevel"/>
    <w:tmpl w:val="124079E0"/>
    <w:lvl w:ilvl="0" w:tplc="8F88E90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097B92"/>
    <w:multiLevelType w:val="hybridMultilevel"/>
    <w:tmpl w:val="D784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66836"/>
    <w:multiLevelType w:val="hybridMultilevel"/>
    <w:tmpl w:val="726C0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758F6"/>
    <w:multiLevelType w:val="hybridMultilevel"/>
    <w:tmpl w:val="5F5A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93B50"/>
    <w:multiLevelType w:val="hybridMultilevel"/>
    <w:tmpl w:val="6CA0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611F9"/>
    <w:multiLevelType w:val="hybridMultilevel"/>
    <w:tmpl w:val="5964C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6D1696"/>
    <w:multiLevelType w:val="hybridMultilevel"/>
    <w:tmpl w:val="5B3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44B63"/>
    <w:multiLevelType w:val="hybridMultilevel"/>
    <w:tmpl w:val="C578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47937"/>
    <w:multiLevelType w:val="hybridMultilevel"/>
    <w:tmpl w:val="75467B40"/>
    <w:lvl w:ilvl="0" w:tplc="F19A4F5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C4E1FDE"/>
    <w:multiLevelType w:val="hybridMultilevel"/>
    <w:tmpl w:val="4808CF6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2FF5513"/>
    <w:multiLevelType w:val="hybridMultilevel"/>
    <w:tmpl w:val="292A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96765"/>
    <w:multiLevelType w:val="hybridMultilevel"/>
    <w:tmpl w:val="D3B6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809D0"/>
    <w:multiLevelType w:val="multilevel"/>
    <w:tmpl w:val="1FFEB4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688D2DB3"/>
    <w:multiLevelType w:val="hybridMultilevel"/>
    <w:tmpl w:val="B70A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A3B38"/>
    <w:multiLevelType w:val="multilevel"/>
    <w:tmpl w:val="6DE67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B60046E"/>
    <w:multiLevelType w:val="hybridMultilevel"/>
    <w:tmpl w:val="2170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3546F"/>
    <w:multiLevelType w:val="hybridMultilevel"/>
    <w:tmpl w:val="CD8C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99115">
    <w:abstractNumId w:val="17"/>
  </w:num>
  <w:num w:numId="2" w16cid:durableId="628782840">
    <w:abstractNumId w:val="12"/>
  </w:num>
  <w:num w:numId="3" w16cid:durableId="1285117375">
    <w:abstractNumId w:val="11"/>
  </w:num>
  <w:num w:numId="4" w16cid:durableId="1267156207">
    <w:abstractNumId w:val="16"/>
  </w:num>
  <w:num w:numId="5" w16cid:durableId="809831441">
    <w:abstractNumId w:val="6"/>
  </w:num>
  <w:num w:numId="6" w16cid:durableId="1480221901">
    <w:abstractNumId w:val="2"/>
  </w:num>
  <w:num w:numId="7" w16cid:durableId="296574516">
    <w:abstractNumId w:val="15"/>
  </w:num>
  <w:num w:numId="8" w16cid:durableId="1190992779">
    <w:abstractNumId w:val="1"/>
  </w:num>
  <w:num w:numId="9" w16cid:durableId="2069330598">
    <w:abstractNumId w:val="10"/>
  </w:num>
  <w:num w:numId="10" w16cid:durableId="1011028416">
    <w:abstractNumId w:val="19"/>
  </w:num>
  <w:num w:numId="11" w16cid:durableId="1382510225">
    <w:abstractNumId w:val="7"/>
  </w:num>
  <w:num w:numId="12" w16cid:durableId="2083672218">
    <w:abstractNumId w:val="9"/>
  </w:num>
  <w:num w:numId="13" w16cid:durableId="367220342">
    <w:abstractNumId w:val="0"/>
  </w:num>
  <w:num w:numId="14" w16cid:durableId="874585619">
    <w:abstractNumId w:val="8"/>
  </w:num>
  <w:num w:numId="15" w16cid:durableId="1269653153">
    <w:abstractNumId w:val="13"/>
  </w:num>
  <w:num w:numId="16" w16cid:durableId="450249033">
    <w:abstractNumId w:val="18"/>
  </w:num>
  <w:num w:numId="17" w16cid:durableId="1047680237">
    <w:abstractNumId w:val="4"/>
  </w:num>
  <w:num w:numId="18" w16cid:durableId="11566293">
    <w:abstractNumId w:val="5"/>
  </w:num>
  <w:num w:numId="19" w16cid:durableId="709263153">
    <w:abstractNumId w:val="14"/>
  </w:num>
  <w:num w:numId="20" w16cid:durableId="597106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541"/>
    <w:rsid w:val="000034E1"/>
    <w:rsid w:val="00060675"/>
    <w:rsid w:val="0008680D"/>
    <w:rsid w:val="000A1656"/>
    <w:rsid w:val="0010642F"/>
    <w:rsid w:val="00255C71"/>
    <w:rsid w:val="00283CED"/>
    <w:rsid w:val="00297FAC"/>
    <w:rsid w:val="002D5391"/>
    <w:rsid w:val="003B685C"/>
    <w:rsid w:val="00430D2B"/>
    <w:rsid w:val="00447DBD"/>
    <w:rsid w:val="004E2AAE"/>
    <w:rsid w:val="005327AA"/>
    <w:rsid w:val="00560187"/>
    <w:rsid w:val="00600940"/>
    <w:rsid w:val="00627A90"/>
    <w:rsid w:val="00641541"/>
    <w:rsid w:val="00651C7A"/>
    <w:rsid w:val="00657021"/>
    <w:rsid w:val="00670EFC"/>
    <w:rsid w:val="006B6B0E"/>
    <w:rsid w:val="006D08AE"/>
    <w:rsid w:val="00700AB5"/>
    <w:rsid w:val="00727180"/>
    <w:rsid w:val="007364BB"/>
    <w:rsid w:val="00783C3B"/>
    <w:rsid w:val="007959A6"/>
    <w:rsid w:val="0080683C"/>
    <w:rsid w:val="00806CF9"/>
    <w:rsid w:val="008651CC"/>
    <w:rsid w:val="00867E73"/>
    <w:rsid w:val="008923E7"/>
    <w:rsid w:val="008A1742"/>
    <w:rsid w:val="008B03E9"/>
    <w:rsid w:val="008D462F"/>
    <w:rsid w:val="008D6A33"/>
    <w:rsid w:val="008E33C6"/>
    <w:rsid w:val="009B6B71"/>
    <w:rsid w:val="009D1634"/>
    <w:rsid w:val="009F092C"/>
    <w:rsid w:val="00A2119C"/>
    <w:rsid w:val="00A53418"/>
    <w:rsid w:val="00A5753F"/>
    <w:rsid w:val="00A74FF6"/>
    <w:rsid w:val="00AE3E3E"/>
    <w:rsid w:val="00AF6BED"/>
    <w:rsid w:val="00B97B95"/>
    <w:rsid w:val="00BC3142"/>
    <w:rsid w:val="00BF408C"/>
    <w:rsid w:val="00C22B1D"/>
    <w:rsid w:val="00C42DFA"/>
    <w:rsid w:val="00C44369"/>
    <w:rsid w:val="00C547D7"/>
    <w:rsid w:val="00C81887"/>
    <w:rsid w:val="00CF0E8E"/>
    <w:rsid w:val="00CF58CA"/>
    <w:rsid w:val="00D56751"/>
    <w:rsid w:val="00D62D27"/>
    <w:rsid w:val="00D63A1E"/>
    <w:rsid w:val="00D74B46"/>
    <w:rsid w:val="00D93B8D"/>
    <w:rsid w:val="00DA471E"/>
    <w:rsid w:val="00E27611"/>
    <w:rsid w:val="00E61A9A"/>
    <w:rsid w:val="00E71515"/>
    <w:rsid w:val="00EB480F"/>
    <w:rsid w:val="00EE0481"/>
    <w:rsid w:val="00F07D3F"/>
    <w:rsid w:val="00F406BE"/>
    <w:rsid w:val="00F627EE"/>
    <w:rsid w:val="00FA7224"/>
    <w:rsid w:val="00FC0D05"/>
    <w:rsid w:val="00FF3EDA"/>
    <w:rsid w:val="00F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F5B2"/>
  <w15:chartTrackingRefBased/>
  <w15:docId w15:val="{D953A2FA-C6D2-D044-BCBC-F346878A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BED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semiHidden/>
    <w:rsid w:val="009F092C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zCs w:val="20"/>
      <w:lang w:bidi="ar-SA"/>
    </w:rPr>
  </w:style>
  <w:style w:type="paragraph" w:styleId="TOC2">
    <w:name w:val="toc 2"/>
    <w:basedOn w:val="Normal"/>
    <w:next w:val="Normal"/>
    <w:semiHidden/>
    <w:rsid w:val="009F092C"/>
    <w:pPr>
      <w:tabs>
        <w:tab w:val="right" w:leader="dot" w:pos="9360"/>
      </w:tabs>
      <w:spacing w:line="220" w:lineRule="exact"/>
      <w:ind w:left="270"/>
      <w:jc w:val="both"/>
    </w:pPr>
    <w:rPr>
      <w:rFonts w:ascii="Times" w:eastAsia="Times New Roman" w:hAnsi="Times" w:cs="Times New Roman"/>
      <w:sz w:val="22"/>
      <w:szCs w:val="20"/>
      <w:lang w:bidi="ar-SA"/>
    </w:rPr>
  </w:style>
  <w:style w:type="paragraph" w:customStyle="1" w:styleId="TOCEntry">
    <w:name w:val="TOCEntry"/>
    <w:basedOn w:val="Normal"/>
    <w:rsid w:val="009F092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F0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92C"/>
  </w:style>
  <w:style w:type="character" w:styleId="PageNumber">
    <w:name w:val="page number"/>
    <w:basedOn w:val="DefaultParagraphFont"/>
    <w:uiPriority w:val="99"/>
    <w:semiHidden/>
    <w:unhideWhenUsed/>
    <w:rsid w:val="009F092C"/>
  </w:style>
  <w:style w:type="paragraph" w:styleId="BalloonText">
    <w:name w:val="Balloon Text"/>
    <w:basedOn w:val="Normal"/>
    <w:link w:val="BalloonTextChar"/>
    <w:uiPriority w:val="99"/>
    <w:semiHidden/>
    <w:unhideWhenUsed/>
    <w:rsid w:val="007271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8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3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4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4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41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3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נופר לוי</dc:creator>
  <cp:keywords/>
  <dc:description/>
  <cp:lastModifiedBy>אפיק</cp:lastModifiedBy>
  <cp:revision>5</cp:revision>
  <cp:lastPrinted>2020-12-10T12:09:00Z</cp:lastPrinted>
  <dcterms:created xsi:type="dcterms:W3CDTF">2021-12-03T11:56:00Z</dcterms:created>
  <dcterms:modified xsi:type="dcterms:W3CDTF">2022-05-18T12:52:00Z</dcterms:modified>
</cp:coreProperties>
</file>