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D2D17" w14:textId="56DE93D5" w:rsidR="007F32AB" w:rsidRPr="00F3266C" w:rsidRDefault="00F3266C" w:rsidP="00F3266C">
      <w:pPr>
        <w:jc w:val="center"/>
        <w:rPr>
          <w:sz w:val="44"/>
          <w:szCs w:val="44"/>
        </w:rPr>
      </w:pPr>
      <w:r w:rsidRPr="00F3266C">
        <w:rPr>
          <w:sz w:val="44"/>
          <w:szCs w:val="44"/>
        </w:rPr>
        <w:t>My Profile</w:t>
      </w:r>
    </w:p>
    <w:p w14:paraId="28A79244" w14:textId="5907E06F" w:rsidR="0014458D" w:rsidRPr="00ED762F" w:rsidRDefault="00F3266C" w:rsidP="00ED762F">
      <w:pPr>
        <w:rPr>
          <w:sz w:val="32"/>
          <w:szCs w:val="32"/>
        </w:rPr>
      </w:pPr>
      <w:r w:rsidRPr="00F3266C">
        <w:rPr>
          <w:sz w:val="32"/>
          <w:szCs w:val="32"/>
        </w:rPr>
        <w:t>Personal Information</w:t>
      </w:r>
    </w:p>
    <w:tbl>
      <w:tblPr>
        <w:tblW w:w="90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9"/>
        <w:gridCol w:w="1276"/>
        <w:gridCol w:w="1018"/>
        <w:gridCol w:w="3254"/>
        <w:gridCol w:w="2188"/>
      </w:tblGrid>
      <w:tr w:rsidR="00450F12" w14:paraId="620F115C" w14:textId="680E0B1F" w:rsidTr="00450F12">
        <w:trPr>
          <w:trHeight w:val="715"/>
        </w:trPr>
        <w:tc>
          <w:tcPr>
            <w:tcW w:w="838" w:type="dxa"/>
          </w:tcPr>
          <w:p w14:paraId="484423DA" w14:textId="1490AFF3" w:rsidR="00450F12" w:rsidRPr="00544843" w:rsidRDefault="00450F12" w:rsidP="00ED762F">
            <w:pPr>
              <w:jc w:val="center"/>
              <w:rPr>
                <w:sz w:val="24"/>
                <w:szCs w:val="24"/>
                <w:lang w:val="en-GB"/>
              </w:rPr>
            </w:pPr>
            <w:r w:rsidRPr="00544843">
              <w:rPr>
                <w:sz w:val="24"/>
                <w:szCs w:val="24"/>
                <w:lang w:val="en-GB"/>
              </w:rPr>
              <w:t>Name</w:t>
            </w:r>
          </w:p>
        </w:tc>
        <w:tc>
          <w:tcPr>
            <w:tcW w:w="2517" w:type="dxa"/>
          </w:tcPr>
          <w:p w14:paraId="1262D2B9" w14:textId="4B09B06D" w:rsidR="00450F12" w:rsidRPr="00544843" w:rsidRDefault="00450F12" w:rsidP="00ED762F">
            <w:pPr>
              <w:jc w:val="center"/>
              <w:rPr>
                <w:sz w:val="24"/>
                <w:szCs w:val="24"/>
                <w:lang w:val="en-GB"/>
              </w:rPr>
            </w:pPr>
            <w:r w:rsidRPr="00544843">
              <w:rPr>
                <w:sz w:val="24"/>
                <w:szCs w:val="24"/>
                <w:lang w:val="en-GB"/>
              </w:rPr>
              <w:t>Xiaolong Guo</w:t>
            </w:r>
          </w:p>
        </w:tc>
        <w:tc>
          <w:tcPr>
            <w:tcW w:w="838" w:type="dxa"/>
          </w:tcPr>
          <w:p w14:paraId="55365D5E" w14:textId="77777777" w:rsidR="00450F12" w:rsidRPr="00544843" w:rsidRDefault="00450F12" w:rsidP="00ED762F">
            <w:pPr>
              <w:jc w:val="center"/>
              <w:rPr>
                <w:sz w:val="24"/>
                <w:szCs w:val="24"/>
                <w:lang w:val="en-GB"/>
              </w:rPr>
            </w:pPr>
            <w:r w:rsidRPr="00544843">
              <w:rPr>
                <w:sz w:val="24"/>
                <w:szCs w:val="24"/>
                <w:lang w:val="en-GB"/>
              </w:rPr>
              <w:t>Student</w:t>
            </w:r>
          </w:p>
          <w:p w14:paraId="743AD194" w14:textId="3541341D" w:rsidR="00450F12" w:rsidRPr="00544843" w:rsidRDefault="00450F12" w:rsidP="00ED762F">
            <w:pPr>
              <w:jc w:val="center"/>
              <w:rPr>
                <w:sz w:val="24"/>
                <w:szCs w:val="24"/>
                <w:lang w:val="en-GB"/>
              </w:rPr>
            </w:pPr>
            <w:r w:rsidRPr="00544843">
              <w:rPr>
                <w:sz w:val="24"/>
                <w:szCs w:val="24"/>
                <w:lang w:val="en-GB"/>
              </w:rPr>
              <w:t>Number</w:t>
            </w:r>
          </w:p>
        </w:tc>
        <w:tc>
          <w:tcPr>
            <w:tcW w:w="2518" w:type="dxa"/>
          </w:tcPr>
          <w:p w14:paraId="7F00F049" w14:textId="41F1F653" w:rsidR="00450F12" w:rsidRPr="00544843" w:rsidRDefault="00450F12" w:rsidP="00ED762F">
            <w:pPr>
              <w:jc w:val="center"/>
              <w:rPr>
                <w:sz w:val="24"/>
                <w:szCs w:val="24"/>
                <w:lang w:val="en-GB"/>
              </w:rPr>
            </w:pPr>
            <w:r w:rsidRPr="00544843">
              <w:rPr>
                <w:sz w:val="24"/>
                <w:szCs w:val="24"/>
                <w:lang w:val="en-GB"/>
              </w:rPr>
              <w:t>3880590</w:t>
            </w:r>
          </w:p>
        </w:tc>
        <w:tc>
          <w:tcPr>
            <w:tcW w:w="2314" w:type="dxa"/>
            <w:vMerge w:val="restart"/>
          </w:tcPr>
          <w:p w14:paraId="7DCD909B" w14:textId="61BC8BC1" w:rsidR="00450F12" w:rsidRDefault="00450F12" w:rsidP="00450F12">
            <w:pPr>
              <w:jc w:val="center"/>
              <w:rPr>
                <w:lang w:val="en-GB"/>
              </w:rPr>
            </w:pPr>
            <w:r>
              <w:rPr>
                <w:noProof/>
                <w:lang w:val="en-GB"/>
              </w:rPr>
              <w:drawing>
                <wp:inline distT="0" distB="0" distL="0" distR="0" wp14:anchorId="76BFB6CC" wp14:editId="61A390AA">
                  <wp:extent cx="1234696" cy="1693628"/>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9768" cy="1728019"/>
                          </a:xfrm>
                          <a:prstGeom prst="rect">
                            <a:avLst/>
                          </a:prstGeom>
                          <a:noFill/>
                          <a:ln>
                            <a:noFill/>
                          </a:ln>
                        </pic:spPr>
                      </pic:pic>
                    </a:graphicData>
                  </a:graphic>
                </wp:inline>
              </w:drawing>
            </w:r>
          </w:p>
        </w:tc>
      </w:tr>
      <w:tr w:rsidR="00450F12" w14:paraId="4756F42A" w14:textId="77777777" w:rsidTr="00450F12">
        <w:trPr>
          <w:trHeight w:val="715"/>
        </w:trPr>
        <w:tc>
          <w:tcPr>
            <w:tcW w:w="838" w:type="dxa"/>
          </w:tcPr>
          <w:p w14:paraId="38B5976B" w14:textId="102EE430" w:rsidR="00450F12" w:rsidRPr="00544843" w:rsidRDefault="00450F12" w:rsidP="00ED762F">
            <w:pPr>
              <w:jc w:val="center"/>
              <w:rPr>
                <w:sz w:val="24"/>
                <w:szCs w:val="24"/>
                <w:lang w:val="en-GB"/>
              </w:rPr>
            </w:pPr>
            <w:r w:rsidRPr="00544843">
              <w:rPr>
                <w:sz w:val="24"/>
                <w:szCs w:val="24"/>
                <w:lang w:val="en-GB"/>
              </w:rPr>
              <w:t>Gender</w:t>
            </w:r>
          </w:p>
        </w:tc>
        <w:tc>
          <w:tcPr>
            <w:tcW w:w="2517" w:type="dxa"/>
          </w:tcPr>
          <w:p w14:paraId="297EB120" w14:textId="43D70BC1" w:rsidR="00450F12" w:rsidRPr="00544843" w:rsidRDefault="00450F12" w:rsidP="00ED762F">
            <w:pPr>
              <w:jc w:val="center"/>
              <w:rPr>
                <w:sz w:val="24"/>
                <w:szCs w:val="24"/>
                <w:lang w:val="en-GB"/>
              </w:rPr>
            </w:pPr>
            <w:r w:rsidRPr="00544843">
              <w:rPr>
                <w:sz w:val="24"/>
                <w:szCs w:val="24"/>
                <w:lang w:val="en-GB"/>
              </w:rPr>
              <w:t>Male</w:t>
            </w:r>
          </w:p>
        </w:tc>
        <w:tc>
          <w:tcPr>
            <w:tcW w:w="838" w:type="dxa"/>
          </w:tcPr>
          <w:p w14:paraId="7C5DD683" w14:textId="6FC711ED" w:rsidR="00450F12" w:rsidRPr="00544843" w:rsidRDefault="00450F12" w:rsidP="00ED762F">
            <w:pPr>
              <w:jc w:val="center"/>
              <w:rPr>
                <w:sz w:val="24"/>
                <w:szCs w:val="24"/>
                <w:lang w:val="en-GB"/>
              </w:rPr>
            </w:pPr>
            <w:r w:rsidRPr="00544843">
              <w:rPr>
                <w:sz w:val="24"/>
                <w:szCs w:val="24"/>
                <w:lang w:val="en-GB"/>
              </w:rPr>
              <w:t>Email</w:t>
            </w:r>
          </w:p>
        </w:tc>
        <w:tc>
          <w:tcPr>
            <w:tcW w:w="2518" w:type="dxa"/>
          </w:tcPr>
          <w:p w14:paraId="36FB6124" w14:textId="3A5B3FA1" w:rsidR="00450F12" w:rsidRPr="00544843" w:rsidRDefault="001A7E5D" w:rsidP="00ED762F">
            <w:pPr>
              <w:jc w:val="center"/>
              <w:rPr>
                <w:sz w:val="24"/>
                <w:szCs w:val="24"/>
                <w:lang w:val="en-GB"/>
              </w:rPr>
            </w:pPr>
            <w:r w:rsidRPr="00544843">
              <w:rPr>
                <w:sz w:val="24"/>
                <w:szCs w:val="24"/>
                <w:lang w:val="en-GB"/>
              </w:rPr>
              <w:t>s</w:t>
            </w:r>
            <w:r w:rsidR="00450F12" w:rsidRPr="00544843">
              <w:rPr>
                <w:sz w:val="24"/>
                <w:szCs w:val="24"/>
                <w:lang w:val="en-GB"/>
              </w:rPr>
              <w:t>3880590@studen.rmit.edu.a</w:t>
            </w:r>
            <w:r w:rsidRPr="00544843">
              <w:rPr>
                <w:sz w:val="24"/>
                <w:szCs w:val="24"/>
                <w:lang w:val="en-GB"/>
              </w:rPr>
              <w:t>u</w:t>
            </w:r>
          </w:p>
        </w:tc>
        <w:tc>
          <w:tcPr>
            <w:tcW w:w="2314" w:type="dxa"/>
            <w:vMerge/>
          </w:tcPr>
          <w:p w14:paraId="64CA7E2A" w14:textId="77777777" w:rsidR="00450F12" w:rsidRDefault="00450F12" w:rsidP="00450F12">
            <w:pPr>
              <w:jc w:val="center"/>
              <w:rPr>
                <w:noProof/>
                <w:lang w:val="en-GB"/>
              </w:rPr>
            </w:pPr>
          </w:p>
        </w:tc>
      </w:tr>
      <w:tr w:rsidR="001A7E5D" w14:paraId="05B8C0C9" w14:textId="77777777" w:rsidTr="00450F12">
        <w:trPr>
          <w:trHeight w:val="715"/>
        </w:trPr>
        <w:tc>
          <w:tcPr>
            <w:tcW w:w="838" w:type="dxa"/>
          </w:tcPr>
          <w:p w14:paraId="6DE1C01A" w14:textId="514F8D9C" w:rsidR="00450F12" w:rsidRPr="00544843" w:rsidRDefault="00450F12" w:rsidP="00ED762F">
            <w:pPr>
              <w:jc w:val="center"/>
              <w:rPr>
                <w:sz w:val="24"/>
                <w:szCs w:val="24"/>
                <w:lang w:val="en-GB"/>
              </w:rPr>
            </w:pPr>
            <w:r w:rsidRPr="00544843">
              <w:rPr>
                <w:sz w:val="24"/>
                <w:szCs w:val="24"/>
                <w:lang w:val="en-GB"/>
              </w:rPr>
              <w:t>Nationality</w:t>
            </w:r>
          </w:p>
        </w:tc>
        <w:tc>
          <w:tcPr>
            <w:tcW w:w="2517" w:type="dxa"/>
          </w:tcPr>
          <w:p w14:paraId="0893A547" w14:textId="091A30CD" w:rsidR="00450F12" w:rsidRPr="00544843" w:rsidRDefault="00450F12" w:rsidP="00ED762F">
            <w:pPr>
              <w:jc w:val="center"/>
              <w:rPr>
                <w:sz w:val="24"/>
                <w:szCs w:val="24"/>
                <w:lang w:val="en-GB"/>
              </w:rPr>
            </w:pPr>
            <w:r w:rsidRPr="00544843">
              <w:rPr>
                <w:sz w:val="24"/>
                <w:szCs w:val="24"/>
                <w:lang w:val="en-GB"/>
              </w:rPr>
              <w:t>Chinese</w:t>
            </w:r>
          </w:p>
        </w:tc>
        <w:tc>
          <w:tcPr>
            <w:tcW w:w="838" w:type="dxa"/>
            <w:vMerge w:val="restart"/>
          </w:tcPr>
          <w:p w14:paraId="19C18D09" w14:textId="77777777" w:rsidR="00ED762F" w:rsidRPr="00544843" w:rsidRDefault="00ED762F" w:rsidP="00ED762F">
            <w:pPr>
              <w:jc w:val="center"/>
              <w:rPr>
                <w:sz w:val="24"/>
                <w:szCs w:val="24"/>
                <w:lang w:val="en-GB"/>
              </w:rPr>
            </w:pPr>
          </w:p>
          <w:p w14:paraId="233843C6" w14:textId="5226135C" w:rsidR="00450F12" w:rsidRPr="00544843" w:rsidRDefault="00450F12" w:rsidP="00ED762F">
            <w:pPr>
              <w:jc w:val="center"/>
              <w:rPr>
                <w:sz w:val="24"/>
                <w:szCs w:val="24"/>
                <w:lang w:val="en-GB"/>
              </w:rPr>
            </w:pPr>
            <w:r w:rsidRPr="00544843">
              <w:rPr>
                <w:sz w:val="24"/>
                <w:szCs w:val="24"/>
                <w:lang w:val="en-GB"/>
              </w:rPr>
              <w:t>Skills</w:t>
            </w:r>
          </w:p>
        </w:tc>
        <w:tc>
          <w:tcPr>
            <w:tcW w:w="2518" w:type="dxa"/>
            <w:vMerge w:val="restart"/>
          </w:tcPr>
          <w:p w14:paraId="408CD880" w14:textId="77777777" w:rsidR="00450F12" w:rsidRPr="00544843" w:rsidRDefault="00450F12" w:rsidP="00ED762F">
            <w:pPr>
              <w:jc w:val="center"/>
              <w:rPr>
                <w:sz w:val="24"/>
                <w:szCs w:val="24"/>
                <w:lang w:val="en-GB"/>
              </w:rPr>
            </w:pPr>
          </w:p>
        </w:tc>
        <w:tc>
          <w:tcPr>
            <w:tcW w:w="2314" w:type="dxa"/>
            <w:vMerge/>
          </w:tcPr>
          <w:p w14:paraId="765A6A9B" w14:textId="77777777" w:rsidR="00450F12" w:rsidRDefault="00450F12" w:rsidP="00450F12">
            <w:pPr>
              <w:jc w:val="center"/>
              <w:rPr>
                <w:noProof/>
                <w:lang w:val="en-GB"/>
              </w:rPr>
            </w:pPr>
          </w:p>
        </w:tc>
      </w:tr>
      <w:tr w:rsidR="001A7E5D" w14:paraId="7DFC13BB" w14:textId="77777777" w:rsidTr="00450F12">
        <w:trPr>
          <w:trHeight w:val="715"/>
        </w:trPr>
        <w:tc>
          <w:tcPr>
            <w:tcW w:w="838" w:type="dxa"/>
          </w:tcPr>
          <w:p w14:paraId="1BC897E5" w14:textId="2DF6BF8C" w:rsidR="00450F12" w:rsidRPr="00544843" w:rsidRDefault="00450F12" w:rsidP="00ED762F">
            <w:pPr>
              <w:jc w:val="center"/>
              <w:rPr>
                <w:sz w:val="24"/>
                <w:szCs w:val="24"/>
                <w:lang w:val="en-GB"/>
              </w:rPr>
            </w:pPr>
            <w:r w:rsidRPr="00544843">
              <w:rPr>
                <w:sz w:val="24"/>
                <w:szCs w:val="24"/>
                <w:lang w:val="en-GB"/>
              </w:rPr>
              <w:t>Language</w:t>
            </w:r>
          </w:p>
        </w:tc>
        <w:tc>
          <w:tcPr>
            <w:tcW w:w="2517" w:type="dxa"/>
          </w:tcPr>
          <w:p w14:paraId="7977DA7E" w14:textId="3F3D4697" w:rsidR="00450F12" w:rsidRPr="00544843" w:rsidRDefault="00450F12" w:rsidP="00ED762F">
            <w:pPr>
              <w:jc w:val="center"/>
              <w:rPr>
                <w:sz w:val="24"/>
                <w:szCs w:val="24"/>
                <w:lang w:val="en-GB"/>
              </w:rPr>
            </w:pPr>
            <w:r w:rsidRPr="00544843">
              <w:rPr>
                <w:sz w:val="24"/>
                <w:szCs w:val="24"/>
                <w:lang w:val="en-GB"/>
              </w:rPr>
              <w:t>Chinese, English</w:t>
            </w:r>
          </w:p>
        </w:tc>
        <w:tc>
          <w:tcPr>
            <w:tcW w:w="838" w:type="dxa"/>
            <w:vMerge/>
          </w:tcPr>
          <w:p w14:paraId="06061DB8" w14:textId="77777777" w:rsidR="00450F12" w:rsidRPr="00544843" w:rsidRDefault="00450F12" w:rsidP="00450F12">
            <w:pPr>
              <w:jc w:val="center"/>
              <w:rPr>
                <w:sz w:val="24"/>
                <w:szCs w:val="24"/>
                <w:lang w:val="en-GB"/>
              </w:rPr>
            </w:pPr>
          </w:p>
        </w:tc>
        <w:tc>
          <w:tcPr>
            <w:tcW w:w="2518" w:type="dxa"/>
            <w:vMerge/>
          </w:tcPr>
          <w:p w14:paraId="33AEDEC1" w14:textId="77777777" w:rsidR="00450F12" w:rsidRPr="00544843" w:rsidRDefault="00450F12" w:rsidP="00450F12">
            <w:pPr>
              <w:jc w:val="center"/>
              <w:rPr>
                <w:sz w:val="24"/>
                <w:szCs w:val="24"/>
                <w:lang w:val="en-GB"/>
              </w:rPr>
            </w:pPr>
          </w:p>
        </w:tc>
        <w:tc>
          <w:tcPr>
            <w:tcW w:w="2314" w:type="dxa"/>
            <w:vMerge/>
          </w:tcPr>
          <w:p w14:paraId="56A473D2" w14:textId="77777777" w:rsidR="00450F12" w:rsidRDefault="00450F12" w:rsidP="00450F12">
            <w:pPr>
              <w:jc w:val="center"/>
              <w:rPr>
                <w:noProof/>
                <w:lang w:val="en-GB"/>
              </w:rPr>
            </w:pPr>
          </w:p>
        </w:tc>
      </w:tr>
    </w:tbl>
    <w:p w14:paraId="2D16450D" w14:textId="77777777" w:rsidR="00ED762F" w:rsidRDefault="00ED762F" w:rsidP="00F3266C">
      <w:pPr>
        <w:rPr>
          <w:sz w:val="32"/>
          <w:szCs w:val="32"/>
        </w:rPr>
      </w:pPr>
    </w:p>
    <w:p w14:paraId="347D2DBF" w14:textId="1E39DE6A" w:rsidR="00F3266C" w:rsidRPr="00F3266C" w:rsidRDefault="00F3266C" w:rsidP="00F3266C">
      <w:pPr>
        <w:rPr>
          <w:sz w:val="32"/>
          <w:szCs w:val="32"/>
        </w:rPr>
      </w:pPr>
      <w:r w:rsidRPr="00F3266C">
        <w:rPr>
          <w:sz w:val="32"/>
          <w:szCs w:val="32"/>
        </w:rPr>
        <w:t>Interest in IT</w:t>
      </w:r>
    </w:p>
    <w:p w14:paraId="40CA488C" w14:textId="244FB334" w:rsidR="00F3266C" w:rsidRPr="00544843" w:rsidRDefault="0076576B" w:rsidP="00F3266C">
      <w:pPr>
        <w:rPr>
          <w:sz w:val="24"/>
          <w:szCs w:val="24"/>
        </w:rPr>
      </w:pPr>
      <w:r w:rsidRPr="00544843">
        <w:rPr>
          <w:sz w:val="24"/>
          <w:szCs w:val="24"/>
        </w:rPr>
        <w:t xml:space="preserve">Among </w:t>
      </w:r>
      <w:r w:rsidR="00544843" w:rsidRPr="00544843">
        <w:rPr>
          <w:sz w:val="24"/>
          <w:szCs w:val="24"/>
        </w:rPr>
        <w:t>all</w:t>
      </w:r>
      <w:r w:rsidRPr="00544843">
        <w:rPr>
          <w:sz w:val="24"/>
          <w:szCs w:val="24"/>
        </w:rPr>
        <w:t xml:space="preserve"> the subjects in RMIT, what makes me choose bachelor of IT?</w:t>
      </w:r>
    </w:p>
    <w:p w14:paraId="58040180" w14:textId="77777777" w:rsidR="00F3266C" w:rsidRDefault="00F3266C" w:rsidP="00F3266C"/>
    <w:p w14:paraId="68A23F2E" w14:textId="113CDEB1" w:rsidR="00F3266C" w:rsidRPr="00F3266C" w:rsidRDefault="00F3266C" w:rsidP="00F3266C">
      <w:pPr>
        <w:rPr>
          <w:sz w:val="32"/>
          <w:szCs w:val="32"/>
        </w:rPr>
      </w:pPr>
      <w:r w:rsidRPr="00F3266C">
        <w:rPr>
          <w:sz w:val="32"/>
          <w:szCs w:val="32"/>
        </w:rPr>
        <w:t>Ideal Job</w:t>
      </w:r>
    </w:p>
    <w:p w14:paraId="4D184420" w14:textId="77777777" w:rsidR="00544843" w:rsidRPr="00544843" w:rsidRDefault="00544843" w:rsidP="00F3266C">
      <w:pPr>
        <w:rPr>
          <w:sz w:val="28"/>
          <w:szCs w:val="28"/>
        </w:rPr>
      </w:pPr>
      <w:r w:rsidRPr="00544843">
        <w:rPr>
          <w:sz w:val="28"/>
          <w:szCs w:val="28"/>
        </w:rPr>
        <w:t xml:space="preserve">Junior/Mid Game Programmer in Wicked Witch Software </w:t>
      </w:r>
    </w:p>
    <w:p w14:paraId="6737E1DF" w14:textId="13F914E0" w:rsidR="00F3266C" w:rsidRDefault="00544843" w:rsidP="00F3266C">
      <w:hyperlink r:id="rId6" w:history="1">
        <w:r w:rsidRPr="00ED2876">
          <w:rPr>
            <w:rStyle w:val="Hyperlink"/>
          </w:rPr>
          <w:t>https://www.seek.com.au/job/56212362?type=standout#sol=da45091b80e0f1a2383ea7eb04cd6517c2bfae59</w:t>
        </w:r>
      </w:hyperlink>
    </w:p>
    <w:p w14:paraId="3D247D74" w14:textId="4FBC5955" w:rsidR="00544843" w:rsidRDefault="00544843" w:rsidP="00F3266C">
      <w:pPr>
        <w:rPr>
          <w:sz w:val="24"/>
          <w:szCs w:val="24"/>
        </w:rPr>
      </w:pPr>
      <w:r>
        <w:rPr>
          <w:sz w:val="24"/>
          <w:szCs w:val="24"/>
        </w:rPr>
        <w:t>This position allows me to participate in</w:t>
      </w:r>
      <w:r w:rsidR="00173BF6">
        <w:rPr>
          <w:sz w:val="24"/>
          <w:szCs w:val="24"/>
        </w:rPr>
        <w:t xml:space="preserve"> designing and creating a game. One of the company’s projects is Age of Empires 2: DE, which is one of my favourite games.</w:t>
      </w:r>
    </w:p>
    <w:p w14:paraId="07BBF04B" w14:textId="5D2BE2A5" w:rsidR="00173BF6" w:rsidRPr="00544843" w:rsidRDefault="00173BF6" w:rsidP="00F3266C">
      <w:pPr>
        <w:rPr>
          <w:sz w:val="24"/>
          <w:szCs w:val="24"/>
        </w:rPr>
      </w:pPr>
      <w:r>
        <w:rPr>
          <w:sz w:val="24"/>
          <w:szCs w:val="24"/>
        </w:rPr>
        <w:t xml:space="preserve">This position requires </w:t>
      </w:r>
    </w:p>
    <w:p w14:paraId="06A7928E" w14:textId="77777777" w:rsidR="00F3266C" w:rsidRDefault="00F3266C" w:rsidP="00F3266C"/>
    <w:p w14:paraId="0915C010" w14:textId="770119D4" w:rsidR="00F3266C" w:rsidRPr="00F3266C" w:rsidRDefault="00F3266C" w:rsidP="00F3266C">
      <w:pPr>
        <w:rPr>
          <w:sz w:val="32"/>
          <w:szCs w:val="32"/>
        </w:rPr>
      </w:pPr>
      <w:r w:rsidRPr="00F3266C">
        <w:rPr>
          <w:sz w:val="32"/>
          <w:szCs w:val="32"/>
        </w:rPr>
        <w:t>Personal Profile</w:t>
      </w:r>
    </w:p>
    <w:p w14:paraId="3C57A900" w14:textId="77777777" w:rsidR="00BD73F5" w:rsidRDefault="00E06647" w:rsidP="00F3266C">
      <w:pPr>
        <w:rPr>
          <w:sz w:val="28"/>
          <w:szCs w:val="28"/>
        </w:rPr>
      </w:pPr>
      <w:r w:rsidRPr="00790D9B">
        <w:rPr>
          <w:sz w:val="28"/>
          <w:szCs w:val="28"/>
        </w:rPr>
        <w:t>Myers-</w:t>
      </w:r>
      <w:proofErr w:type="gramStart"/>
      <w:r w:rsidRPr="00790D9B">
        <w:rPr>
          <w:sz w:val="28"/>
          <w:szCs w:val="28"/>
        </w:rPr>
        <w:t>Briggs</w:t>
      </w:r>
      <w:proofErr w:type="gramEnd"/>
      <w:r w:rsidRPr="00790D9B">
        <w:rPr>
          <w:sz w:val="28"/>
          <w:szCs w:val="28"/>
        </w:rPr>
        <w:t xml:space="preserve"> test:</w:t>
      </w:r>
    </w:p>
    <w:p w14:paraId="26B48C92" w14:textId="05E8F0F7" w:rsidR="00F3266C" w:rsidRDefault="00BD73F5" w:rsidP="00BD73F5">
      <w:pPr>
        <w:jc w:val="center"/>
        <w:rPr>
          <w:sz w:val="28"/>
          <w:szCs w:val="28"/>
        </w:rPr>
      </w:pPr>
      <w:r>
        <w:rPr>
          <w:noProof/>
          <w:sz w:val="28"/>
          <w:szCs w:val="28"/>
        </w:rPr>
        <w:lastRenderedPageBreak/>
        <w:drawing>
          <wp:inline distT="0" distB="0" distL="0" distR="0" wp14:anchorId="61E88015" wp14:editId="4B9CFDD0">
            <wp:extent cx="1129085" cy="1129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9332" cy="1149332"/>
                    </a:xfrm>
                    <a:prstGeom prst="rect">
                      <a:avLst/>
                    </a:prstGeom>
                    <a:noFill/>
                    <a:ln>
                      <a:noFill/>
                    </a:ln>
                  </pic:spPr>
                </pic:pic>
              </a:graphicData>
            </a:graphic>
          </wp:inline>
        </w:drawing>
      </w:r>
      <w:r w:rsidRPr="00BD73F5">
        <w:rPr>
          <w:sz w:val="28"/>
          <w:szCs w:val="28"/>
        </w:rPr>
        <w:t xml:space="preserve">Personality type: Mediator (INFP-A) </w:t>
      </w:r>
      <w:r w:rsidRPr="00BD73F5">
        <w:rPr>
          <w:noProof/>
          <w:sz w:val="28"/>
          <w:szCs w:val="28"/>
        </w:rPr>
        <w:drawing>
          <wp:inline distT="0" distB="0" distL="0" distR="0" wp14:anchorId="591A9D30" wp14:editId="32DC0741">
            <wp:extent cx="5274310" cy="145161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274310" cy="1451610"/>
                    </a:xfrm>
                    <a:prstGeom prst="rect">
                      <a:avLst/>
                    </a:prstGeom>
                  </pic:spPr>
                </pic:pic>
              </a:graphicData>
            </a:graphic>
          </wp:inline>
        </w:drawing>
      </w:r>
    </w:p>
    <w:p w14:paraId="0C95484C" w14:textId="32BFEC8E" w:rsidR="00BD73F5" w:rsidRPr="00790D9B" w:rsidRDefault="00BD73F5" w:rsidP="00F3266C">
      <w:pPr>
        <w:rPr>
          <w:sz w:val="28"/>
          <w:szCs w:val="28"/>
        </w:rPr>
      </w:pPr>
    </w:p>
    <w:p w14:paraId="37193368" w14:textId="77777777" w:rsidR="00790D9B" w:rsidRPr="00790D9B" w:rsidRDefault="00790D9B" w:rsidP="00790D9B">
      <w:pPr>
        <w:rPr>
          <w:sz w:val="28"/>
          <w:szCs w:val="28"/>
        </w:rPr>
      </w:pPr>
      <w:r w:rsidRPr="00790D9B">
        <w:rPr>
          <w:sz w:val="28"/>
          <w:szCs w:val="28"/>
        </w:rPr>
        <w:t xml:space="preserve">Learning style test: </w:t>
      </w:r>
    </w:p>
    <w:p w14:paraId="3D339869" w14:textId="5CD5F306" w:rsidR="00790D9B" w:rsidRPr="00544843" w:rsidRDefault="00790D9B" w:rsidP="00790D9B">
      <w:pPr>
        <w:jc w:val="center"/>
        <w:rPr>
          <w:sz w:val="24"/>
          <w:szCs w:val="24"/>
        </w:rPr>
      </w:pPr>
      <w:r w:rsidRPr="00544843">
        <w:rPr>
          <w:sz w:val="24"/>
          <w:szCs w:val="24"/>
        </w:rPr>
        <w:t>Solitary Learning Style</w:t>
      </w:r>
    </w:p>
    <w:p w14:paraId="3FCEC9D2" w14:textId="16D909A5" w:rsidR="00790D9B" w:rsidRPr="00544843" w:rsidRDefault="00790D9B" w:rsidP="00790D9B">
      <w:pPr>
        <w:rPr>
          <w:sz w:val="24"/>
          <w:szCs w:val="24"/>
        </w:rPr>
      </w:pPr>
      <w:r w:rsidRPr="00544843">
        <w:rPr>
          <w:sz w:val="24"/>
          <w:szCs w:val="24"/>
        </w:rPr>
        <w:t xml:space="preserve">You're a solitary learner! You are </w:t>
      </w:r>
      <w:proofErr w:type="gramStart"/>
      <w:r w:rsidRPr="00544843">
        <w:rPr>
          <w:sz w:val="24"/>
          <w:szCs w:val="24"/>
        </w:rPr>
        <w:t>prefer</w:t>
      </w:r>
      <w:proofErr w:type="gramEnd"/>
      <w:r w:rsidRPr="00544843">
        <w:rPr>
          <w:sz w:val="24"/>
          <w:szCs w:val="24"/>
        </w:rPr>
        <w:t xml:space="preserve"> to work alone and use self-study to learn new material. You like to focus your thoughts on the material you are learning and like to assess your thoughts, </w:t>
      </w:r>
      <w:proofErr w:type="gramStart"/>
      <w:r w:rsidRPr="00544843">
        <w:rPr>
          <w:sz w:val="24"/>
          <w:szCs w:val="24"/>
        </w:rPr>
        <w:t>strengths</w:t>
      </w:r>
      <w:proofErr w:type="gramEnd"/>
      <w:r w:rsidRPr="00544843">
        <w:rPr>
          <w:sz w:val="24"/>
          <w:szCs w:val="24"/>
        </w:rPr>
        <w:t xml:space="preserve"> and weaknesses.</w:t>
      </w:r>
    </w:p>
    <w:p w14:paraId="7B216403" w14:textId="77777777" w:rsidR="00790D9B" w:rsidRPr="00544843" w:rsidRDefault="00790D9B" w:rsidP="00790D9B">
      <w:pPr>
        <w:rPr>
          <w:sz w:val="24"/>
          <w:szCs w:val="24"/>
        </w:rPr>
      </w:pPr>
      <w:r w:rsidRPr="00544843">
        <w:rPr>
          <w:sz w:val="24"/>
          <w:szCs w:val="24"/>
        </w:rPr>
        <w:t>Solitary learners should:</w:t>
      </w:r>
    </w:p>
    <w:p w14:paraId="4B06C86A" w14:textId="77777777" w:rsidR="00790D9B" w:rsidRPr="00544843" w:rsidRDefault="00790D9B" w:rsidP="00790D9B">
      <w:pPr>
        <w:rPr>
          <w:sz w:val="24"/>
          <w:szCs w:val="24"/>
        </w:rPr>
      </w:pPr>
      <w:r w:rsidRPr="00544843">
        <w:rPr>
          <w:sz w:val="24"/>
          <w:szCs w:val="24"/>
        </w:rPr>
        <w:t>• Set your goals and plans and understand the reason for each goal. Align your goals with your personal beliefs and values.</w:t>
      </w:r>
    </w:p>
    <w:p w14:paraId="5E437820" w14:textId="77777777" w:rsidR="00790D9B" w:rsidRPr="00544843" w:rsidRDefault="00790D9B" w:rsidP="00790D9B">
      <w:pPr>
        <w:rPr>
          <w:sz w:val="24"/>
          <w:szCs w:val="24"/>
        </w:rPr>
      </w:pPr>
      <w:r w:rsidRPr="00544843">
        <w:rPr>
          <w:sz w:val="24"/>
          <w:szCs w:val="24"/>
        </w:rPr>
        <w:t>• Create a personal interest in your topics.</w:t>
      </w:r>
    </w:p>
    <w:p w14:paraId="5D6459DC" w14:textId="77777777" w:rsidR="00790D9B" w:rsidRPr="00544843" w:rsidRDefault="00790D9B" w:rsidP="00790D9B">
      <w:pPr>
        <w:rPr>
          <w:sz w:val="24"/>
          <w:szCs w:val="24"/>
        </w:rPr>
      </w:pPr>
      <w:r w:rsidRPr="00544843">
        <w:rPr>
          <w:sz w:val="24"/>
          <w:szCs w:val="24"/>
        </w:rPr>
        <w:t>• Reflect on personal experiences and feelings in relation to what you are studying. This can help you remember the content and enables faster recall.</w:t>
      </w:r>
    </w:p>
    <w:p w14:paraId="6DD83EE3" w14:textId="77777777" w:rsidR="00790D9B" w:rsidRPr="00544843" w:rsidRDefault="00790D9B" w:rsidP="00790D9B">
      <w:pPr>
        <w:rPr>
          <w:sz w:val="24"/>
          <w:szCs w:val="24"/>
        </w:rPr>
      </w:pPr>
      <w:r w:rsidRPr="00544843">
        <w:rPr>
          <w:sz w:val="24"/>
          <w:szCs w:val="24"/>
        </w:rPr>
        <w:t xml:space="preserve">• Create a study space without noise, </w:t>
      </w:r>
      <w:proofErr w:type="gramStart"/>
      <w:r w:rsidRPr="00544843">
        <w:rPr>
          <w:sz w:val="24"/>
          <w:szCs w:val="24"/>
        </w:rPr>
        <w:t>distraction</w:t>
      </w:r>
      <w:proofErr w:type="gramEnd"/>
      <w:r w:rsidRPr="00544843">
        <w:rPr>
          <w:sz w:val="24"/>
          <w:szCs w:val="24"/>
        </w:rPr>
        <w:t xml:space="preserve"> and interruptions. You tend to be most productive when nothing interferes with your concentration.</w:t>
      </w:r>
    </w:p>
    <w:p w14:paraId="1BF16EDF" w14:textId="77777777" w:rsidR="00790D9B" w:rsidRPr="00544843" w:rsidRDefault="00790D9B" w:rsidP="00790D9B">
      <w:pPr>
        <w:rPr>
          <w:sz w:val="24"/>
          <w:szCs w:val="24"/>
        </w:rPr>
      </w:pPr>
      <w:r w:rsidRPr="00544843">
        <w:rPr>
          <w:sz w:val="24"/>
          <w:szCs w:val="24"/>
        </w:rPr>
        <w:t>• Keep a journal alongside your materials to help you clarify ideas and concepts. You can use the journal to document your feelings and observations. This may help you find meaning in the work you are studying. If you are open to exchanging ideas online, publishing a web journal may be beneficial.</w:t>
      </w:r>
    </w:p>
    <w:p w14:paraId="1BCE8A6A" w14:textId="6EABC9D7" w:rsidR="00E06647" w:rsidRPr="00544843" w:rsidRDefault="00790D9B" w:rsidP="00790D9B">
      <w:pPr>
        <w:rPr>
          <w:sz w:val="24"/>
          <w:szCs w:val="24"/>
        </w:rPr>
      </w:pPr>
      <w:r w:rsidRPr="00544843">
        <w:rPr>
          <w:sz w:val="24"/>
          <w:szCs w:val="24"/>
        </w:rPr>
        <w:t>• Keep a portfolio – this allows you to reflect on and critique your previous work. Include a self-assessment of the strengths and weaknesses of your work. This will provide insight on areas you can improve on.</w:t>
      </w:r>
      <w:r w:rsidR="00735C72" w:rsidRPr="00544843">
        <w:rPr>
          <w:sz w:val="24"/>
          <w:szCs w:val="24"/>
        </w:rPr>
        <w:t xml:space="preserve"> Openness, Conscientiousness, Extraversion, Agreeableness, and Neuroticism</w:t>
      </w:r>
    </w:p>
    <w:p w14:paraId="1B9C94DE" w14:textId="77777777" w:rsidR="00735C72" w:rsidRPr="00544843" w:rsidRDefault="00735C72" w:rsidP="00735C72">
      <w:pPr>
        <w:tabs>
          <w:tab w:val="left" w:pos="3293"/>
        </w:tabs>
        <w:rPr>
          <w:sz w:val="28"/>
          <w:szCs w:val="28"/>
        </w:rPr>
      </w:pPr>
      <w:r w:rsidRPr="00544843">
        <w:rPr>
          <w:sz w:val="28"/>
          <w:szCs w:val="28"/>
        </w:rPr>
        <w:t>Big Five Personality test:</w:t>
      </w:r>
    </w:p>
    <w:p w14:paraId="32280D24" w14:textId="6107BA06" w:rsidR="00735C72" w:rsidRPr="00544843" w:rsidRDefault="00735C72" w:rsidP="00735C72">
      <w:pPr>
        <w:tabs>
          <w:tab w:val="left" w:pos="3293"/>
        </w:tabs>
        <w:rPr>
          <w:sz w:val="24"/>
          <w:szCs w:val="24"/>
        </w:rPr>
      </w:pPr>
      <w:r w:rsidRPr="00544843">
        <w:rPr>
          <w:sz w:val="24"/>
          <w:szCs w:val="24"/>
        </w:rPr>
        <w:lastRenderedPageBreak/>
        <w:t>Openness, Conscientiousness, Extraversion, Agreeableness, and Neuroticism</w:t>
      </w:r>
      <w:r w:rsidRPr="00544843">
        <w:rPr>
          <w:sz w:val="24"/>
          <w:szCs w:val="24"/>
        </w:rPr>
        <w:tab/>
      </w:r>
    </w:p>
    <w:p w14:paraId="4AE4D17E" w14:textId="5CD69C3E" w:rsidR="00735C72" w:rsidRDefault="00735C72" w:rsidP="00790D9B">
      <w:r w:rsidRPr="00735C72">
        <w:rPr>
          <w:noProof/>
        </w:rPr>
        <w:drawing>
          <wp:inline distT="0" distB="0" distL="0" distR="0" wp14:anchorId="3034D8FB" wp14:editId="7674E295">
            <wp:extent cx="4563112" cy="2810267"/>
            <wp:effectExtent l="0" t="0" r="8890" b="9525"/>
            <wp:docPr id="1" name="Picture 1"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imeline, bar chart&#10;&#10;Description automatically generated"/>
                    <pic:cNvPicPr/>
                  </pic:nvPicPr>
                  <pic:blipFill>
                    <a:blip r:embed="rId9"/>
                    <a:stretch>
                      <a:fillRect/>
                    </a:stretch>
                  </pic:blipFill>
                  <pic:spPr>
                    <a:xfrm>
                      <a:off x="0" y="0"/>
                      <a:ext cx="4563112" cy="2810267"/>
                    </a:xfrm>
                    <a:prstGeom prst="rect">
                      <a:avLst/>
                    </a:prstGeom>
                  </pic:spPr>
                </pic:pic>
              </a:graphicData>
            </a:graphic>
          </wp:inline>
        </w:drawing>
      </w:r>
    </w:p>
    <w:p w14:paraId="5FD70A8D" w14:textId="77777777" w:rsidR="00F3266C" w:rsidRDefault="00F3266C" w:rsidP="00F3266C"/>
    <w:p w14:paraId="3DA37428" w14:textId="57BCB82F" w:rsidR="00F3266C" w:rsidRDefault="00F3266C" w:rsidP="00F3266C">
      <w:pPr>
        <w:rPr>
          <w:sz w:val="32"/>
          <w:szCs w:val="32"/>
        </w:rPr>
      </w:pPr>
      <w:r w:rsidRPr="00F3266C">
        <w:rPr>
          <w:sz w:val="32"/>
          <w:szCs w:val="32"/>
        </w:rPr>
        <w:t>Project Ideas</w:t>
      </w:r>
    </w:p>
    <w:p w14:paraId="7DF2D1AA" w14:textId="77777777" w:rsidR="00F3266C" w:rsidRPr="00F3266C" w:rsidRDefault="00F3266C" w:rsidP="00F3266C">
      <w:pPr>
        <w:rPr>
          <w:sz w:val="32"/>
          <w:szCs w:val="32"/>
        </w:rPr>
      </w:pPr>
    </w:p>
    <w:sectPr w:rsidR="00F3266C" w:rsidRPr="00F326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70E51"/>
    <w:rsid w:val="0014458D"/>
    <w:rsid w:val="00173BF6"/>
    <w:rsid w:val="001A7E5D"/>
    <w:rsid w:val="003142A6"/>
    <w:rsid w:val="003B4AAD"/>
    <w:rsid w:val="00450F12"/>
    <w:rsid w:val="004A279B"/>
    <w:rsid w:val="00544843"/>
    <w:rsid w:val="00735C72"/>
    <w:rsid w:val="0076576B"/>
    <w:rsid w:val="00790D9B"/>
    <w:rsid w:val="007F32AB"/>
    <w:rsid w:val="008737E4"/>
    <w:rsid w:val="009D3124"/>
    <w:rsid w:val="00A70E51"/>
    <w:rsid w:val="00B54BA5"/>
    <w:rsid w:val="00B910A3"/>
    <w:rsid w:val="00BD73F5"/>
    <w:rsid w:val="00CB33F5"/>
    <w:rsid w:val="00E06647"/>
    <w:rsid w:val="00ED762F"/>
    <w:rsid w:val="00F3266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DEB2"/>
  <w15:docId w15:val="{1D8A4D9A-4975-4FE6-AF46-A01885B3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2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4843"/>
    <w:rPr>
      <w:color w:val="0563C1" w:themeColor="hyperlink"/>
      <w:u w:val="single"/>
    </w:rPr>
  </w:style>
  <w:style w:type="character" w:styleId="UnresolvedMention">
    <w:name w:val="Unresolved Mention"/>
    <w:basedOn w:val="DefaultParagraphFont"/>
    <w:uiPriority w:val="99"/>
    <w:semiHidden/>
    <w:unhideWhenUsed/>
    <w:rsid w:val="00544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566048">
      <w:bodyDiv w:val="1"/>
      <w:marLeft w:val="0"/>
      <w:marRight w:val="0"/>
      <w:marTop w:val="0"/>
      <w:marBottom w:val="0"/>
      <w:divBdr>
        <w:top w:val="none" w:sz="0" w:space="0" w:color="auto"/>
        <w:left w:val="none" w:sz="0" w:space="0" w:color="auto"/>
        <w:bottom w:val="none" w:sz="0" w:space="0" w:color="auto"/>
        <w:right w:val="none" w:sz="0" w:space="0" w:color="auto"/>
      </w:divBdr>
      <w:divsChild>
        <w:div w:id="1355157278">
          <w:marLeft w:val="0"/>
          <w:marRight w:val="0"/>
          <w:marTop w:val="0"/>
          <w:marBottom w:val="0"/>
          <w:divBdr>
            <w:top w:val="none" w:sz="0" w:space="0" w:color="auto"/>
            <w:left w:val="none" w:sz="0" w:space="0" w:color="auto"/>
            <w:bottom w:val="none" w:sz="0" w:space="0" w:color="auto"/>
            <w:right w:val="none" w:sz="0" w:space="0" w:color="auto"/>
          </w:divBdr>
        </w:div>
        <w:div w:id="1851748962">
          <w:marLeft w:val="0"/>
          <w:marRight w:val="0"/>
          <w:marTop w:val="0"/>
          <w:marBottom w:val="0"/>
          <w:divBdr>
            <w:top w:val="none" w:sz="0" w:space="0" w:color="auto"/>
            <w:left w:val="none" w:sz="0" w:space="0" w:color="auto"/>
            <w:bottom w:val="none" w:sz="0" w:space="0" w:color="auto"/>
            <w:right w:val="none" w:sz="0" w:space="0" w:color="auto"/>
          </w:divBdr>
        </w:div>
      </w:divsChild>
    </w:div>
    <w:div w:id="1115245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eek.com.au/job/56212362?type=standout#sol=da45091b80e0f1a2383ea7eb04cd6517c2bfae59"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70465-D938-40E1-A88B-1D129EFB3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Guo</dc:creator>
  <cp:keywords/>
  <dc:description/>
  <cp:lastModifiedBy>Xiaolong Guo</cp:lastModifiedBy>
  <cp:revision>1</cp:revision>
  <dcterms:created xsi:type="dcterms:W3CDTF">2022-03-22T00:18:00Z</dcterms:created>
  <dcterms:modified xsi:type="dcterms:W3CDTF">2022-03-23T06:32:00Z</dcterms:modified>
</cp:coreProperties>
</file>