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34318" w14:textId="3105402B" w:rsidR="0050745A" w:rsidRPr="002E34A1" w:rsidRDefault="002E34A1" w:rsidP="002E34A1">
      <w:pPr>
        <w:jc w:val="center"/>
        <w:rPr>
          <w:b/>
          <w:bCs/>
        </w:rPr>
      </w:pPr>
      <w:r w:rsidRPr="002E34A1">
        <w:rPr>
          <w:b/>
          <w:bCs/>
        </w:rPr>
        <w:t xml:space="preserve">CS7641: </w:t>
      </w:r>
      <w:r w:rsidR="0050745A" w:rsidRPr="002E34A1">
        <w:rPr>
          <w:b/>
          <w:bCs/>
        </w:rPr>
        <w:t>Supervised Learning-Assignment 1</w:t>
      </w:r>
    </w:p>
    <w:p w14:paraId="733DC69F" w14:textId="239B65BE" w:rsidR="0050745A" w:rsidRPr="002E34A1" w:rsidRDefault="0050745A" w:rsidP="0050745A">
      <w:pPr>
        <w:jc w:val="center"/>
        <w:rPr>
          <w:b/>
          <w:bCs/>
        </w:rPr>
      </w:pPr>
      <w:r w:rsidRPr="002E34A1">
        <w:rPr>
          <w:b/>
          <w:bCs/>
        </w:rPr>
        <w:t xml:space="preserve">GTID: </w:t>
      </w:r>
      <w:r w:rsidRPr="002E34A1">
        <w:t xml:space="preserve">Yzhang3006 </w:t>
      </w:r>
      <w:r w:rsidRPr="002E34A1">
        <w:rPr>
          <w:b/>
          <w:bCs/>
        </w:rPr>
        <w:t xml:space="preserve">  Name: </w:t>
      </w:r>
      <w:r w:rsidRPr="002E34A1">
        <w:t>Yiying Zhang</w:t>
      </w:r>
    </w:p>
    <w:p w14:paraId="2E064B42" w14:textId="49BD6DB6" w:rsidR="00B366B9" w:rsidRDefault="00BE0567" w:rsidP="00122584">
      <w:pPr>
        <w:jc w:val="both"/>
      </w:pPr>
      <w:r w:rsidRPr="00BE0567">
        <w:t>In this assignment, I use</w:t>
      </w:r>
      <w:r w:rsidR="002E34A1">
        <w:t xml:space="preserve"> python based</w:t>
      </w:r>
      <w:r w:rsidRPr="00BE0567">
        <w:t xml:space="preserve"> </w:t>
      </w:r>
      <w:proofErr w:type="spellStart"/>
      <w:r w:rsidR="005F4CF4">
        <w:t>scikit</w:t>
      </w:r>
      <w:proofErr w:type="spellEnd"/>
      <w:r w:rsidR="005F4CF4">
        <w:t>-</w:t>
      </w:r>
      <w:r w:rsidRPr="00BE0567">
        <w:t xml:space="preserve">learn, pandas, and </w:t>
      </w:r>
      <w:proofErr w:type="spellStart"/>
      <w:r w:rsidRPr="00BE0567">
        <w:t>numpy</w:t>
      </w:r>
      <w:proofErr w:type="spellEnd"/>
      <w:r w:rsidRPr="00BE0567">
        <w:t xml:space="preserve"> librar</w:t>
      </w:r>
      <w:r w:rsidR="002E34A1">
        <w:t>ies</w:t>
      </w:r>
      <w:r w:rsidRPr="00BE0567">
        <w:t xml:space="preserve"> to explore different supervised learning algorithms, including Decision</w:t>
      </w:r>
      <w:r w:rsidR="002E34A1">
        <w:t xml:space="preserve"> </w:t>
      </w:r>
      <w:r>
        <w:t>Tree,</w:t>
      </w:r>
      <w:r w:rsidRPr="00BE0567">
        <w:t xml:space="preserve"> Neural networks, Boosting, Support Vector Machines, K-nearest neighbors</w:t>
      </w:r>
      <w:r w:rsidR="003E583B">
        <w:t xml:space="preserve"> (KNN)</w:t>
      </w:r>
      <w:r>
        <w:t>. To understand</w:t>
      </w:r>
      <w:r w:rsidR="002E34A1">
        <w:t xml:space="preserve"> concepts like</w:t>
      </w:r>
      <w:r>
        <w:t xml:space="preserve"> learning curve, performance, and to play with different key parameters, I </w:t>
      </w:r>
      <w:r w:rsidR="002E34A1">
        <w:t xml:space="preserve">draw different </w:t>
      </w:r>
      <w:r>
        <w:t xml:space="preserve">with </w:t>
      </w:r>
      <w:r w:rsidR="002E34A1">
        <w:t xml:space="preserve">graphs of the accuracy score under different constraints against 2 interesting datasets with </w:t>
      </w:r>
      <w:r>
        <w:t xml:space="preserve">the help of matplotlib library. </w:t>
      </w:r>
    </w:p>
    <w:p w14:paraId="323A70C8" w14:textId="77777777" w:rsidR="003E583B" w:rsidRPr="00BE0567" w:rsidRDefault="003E583B" w:rsidP="00122584">
      <w:pPr>
        <w:jc w:val="both"/>
      </w:pPr>
    </w:p>
    <w:p w14:paraId="48DAB29B" w14:textId="19F98BAE" w:rsidR="00B366B9" w:rsidRPr="002827D1" w:rsidRDefault="0050745A" w:rsidP="00B366B9">
      <w:pPr>
        <w:rPr>
          <w:b/>
          <w:bCs/>
          <w:color w:val="4472C4" w:themeColor="accent1"/>
        </w:rPr>
      </w:pPr>
      <w:r w:rsidRPr="002827D1">
        <w:rPr>
          <w:b/>
          <w:bCs/>
          <w:color w:val="4472C4" w:themeColor="accent1"/>
        </w:rPr>
        <w:t>Description of</w:t>
      </w:r>
      <w:r w:rsidR="00B366B9" w:rsidRPr="002827D1">
        <w:rPr>
          <w:b/>
          <w:bCs/>
          <w:color w:val="4472C4" w:themeColor="accent1"/>
        </w:rPr>
        <w:t xml:space="preserve"> </w:t>
      </w:r>
      <w:r w:rsidR="00122584">
        <w:rPr>
          <w:b/>
          <w:bCs/>
          <w:color w:val="4472C4" w:themeColor="accent1"/>
        </w:rPr>
        <w:t>P</w:t>
      </w:r>
      <w:r w:rsidRPr="002827D1">
        <w:rPr>
          <w:b/>
          <w:bCs/>
          <w:color w:val="4472C4" w:themeColor="accent1"/>
        </w:rPr>
        <w:t xml:space="preserve">roblems </w:t>
      </w:r>
      <w:r w:rsidR="00B366B9" w:rsidRPr="002827D1">
        <w:rPr>
          <w:b/>
          <w:bCs/>
          <w:color w:val="4472C4" w:themeColor="accent1"/>
        </w:rPr>
        <w:t xml:space="preserve">- Why </w:t>
      </w:r>
      <w:r w:rsidR="00122584">
        <w:rPr>
          <w:b/>
          <w:bCs/>
          <w:color w:val="4472C4" w:themeColor="accent1"/>
        </w:rPr>
        <w:t>T</w:t>
      </w:r>
      <w:r w:rsidR="00B366B9" w:rsidRPr="002827D1">
        <w:rPr>
          <w:b/>
          <w:bCs/>
          <w:color w:val="4472C4" w:themeColor="accent1"/>
        </w:rPr>
        <w:t xml:space="preserve">hey </w:t>
      </w:r>
      <w:r w:rsidR="00122584">
        <w:rPr>
          <w:b/>
          <w:bCs/>
          <w:color w:val="4472C4" w:themeColor="accent1"/>
        </w:rPr>
        <w:t>A</w:t>
      </w:r>
      <w:r w:rsidR="00B366B9" w:rsidRPr="002827D1">
        <w:rPr>
          <w:b/>
          <w:bCs/>
          <w:color w:val="4472C4" w:themeColor="accent1"/>
        </w:rPr>
        <w:t xml:space="preserve">re </w:t>
      </w:r>
      <w:r w:rsidR="00122584">
        <w:rPr>
          <w:b/>
          <w:bCs/>
          <w:color w:val="4472C4" w:themeColor="accent1"/>
        </w:rPr>
        <w:t>I</w:t>
      </w:r>
      <w:r w:rsidR="00B366B9" w:rsidRPr="002827D1">
        <w:rPr>
          <w:b/>
          <w:bCs/>
          <w:color w:val="4472C4" w:themeColor="accent1"/>
        </w:rPr>
        <w:t>nteresting</w:t>
      </w:r>
    </w:p>
    <w:p w14:paraId="5118BFBF" w14:textId="42C50DFC" w:rsidR="00B366B9" w:rsidRDefault="00B366B9" w:rsidP="00122584">
      <w:pPr>
        <w:jc w:val="both"/>
      </w:pPr>
      <w:r>
        <w:t>The first</w:t>
      </w:r>
      <w:r w:rsidR="0050745A">
        <w:t xml:space="preserve"> classification</w:t>
      </w:r>
      <w:r>
        <w:t xml:space="preserve"> </w:t>
      </w:r>
      <w:r w:rsidR="0050745A">
        <w:t>question</w:t>
      </w:r>
      <w:r>
        <w:t xml:space="preserve"> I am interested i</w:t>
      </w:r>
      <w:r w:rsidR="0050745A">
        <w:t>n is</w:t>
      </w:r>
      <w:r>
        <w:t xml:space="preserve"> </w:t>
      </w:r>
      <w:r w:rsidR="0050745A" w:rsidRPr="00B366B9">
        <w:t>Online Shoppers Purchasing Intention</w:t>
      </w:r>
      <w:r w:rsidR="0050745A">
        <w:t xml:space="preserve">. The dataset: </w:t>
      </w:r>
      <w:r>
        <w:t>“</w:t>
      </w:r>
      <w:r w:rsidRPr="00B366B9">
        <w:t>Online Shoppers Purchasing Intention Dataset Data Set</w:t>
      </w:r>
      <w:r>
        <w:t>”</w:t>
      </w:r>
      <w:r w:rsidR="0050745A">
        <w:t xml:space="preserve"> </w:t>
      </w:r>
      <w:r>
        <w:t>is available in UCI Machine Learning Repository. [put in footer</w:t>
      </w:r>
      <w:r w:rsidRPr="00B366B9">
        <w:rPr>
          <w:sz w:val="16"/>
          <w:szCs w:val="16"/>
        </w:rPr>
        <w:t>(</w:t>
      </w:r>
      <w:hyperlink r:id="rId8" w:history="1">
        <w:r w:rsidRPr="00B366B9">
          <w:rPr>
            <w:rStyle w:val="Hyperlink"/>
            <w:sz w:val="16"/>
            <w:szCs w:val="16"/>
          </w:rPr>
          <w:t>https://archive.ics.uci.edu/ml/datasets/Online+Shoppers+Purchasing+Intention+Dataset</w:t>
        </w:r>
      </w:hyperlink>
      <w:r>
        <w:t xml:space="preserve">)] </w:t>
      </w:r>
      <w:r w:rsidR="00EE6B35">
        <w:t xml:space="preserve">Reason why this data is interesting is obvious: </w:t>
      </w:r>
      <w:r w:rsidR="003E6F7A">
        <w:t xml:space="preserve">with </w:t>
      </w:r>
      <w:r w:rsidR="00EE6B35">
        <w:t xml:space="preserve">millions of online business blooming every where nowadays, the business owner would </w:t>
      </w:r>
      <w:r w:rsidR="003E6F7A">
        <w:t xml:space="preserve">like to land more sales when competing with thousands of competitor. By understanding the customer </w:t>
      </w:r>
      <w:r w:rsidR="002E34A1">
        <w:t>behavior,</w:t>
      </w:r>
      <w:r w:rsidR="003E6F7A">
        <w:t xml:space="preserve"> the business can make the product be more attractive to the user and earn more money. Who doesn’t like money? From business perspective, finding the pattern among the online shoppers is just like finding the key to a golden </w:t>
      </w:r>
      <w:r w:rsidR="003E6F7A" w:rsidRPr="003E6F7A">
        <w:t>treasury</w:t>
      </w:r>
      <w:r w:rsidR="003E6F7A">
        <w:t xml:space="preserve">. From a software develop </w:t>
      </w:r>
      <w:r w:rsidR="00E56CFC">
        <w:t>engineer (</w:t>
      </w:r>
      <w:r w:rsidR="003E6F7A">
        <w:t>or product manager) perspective, learning the pattern can help us modify/upgrade the functionality of the product I build.</w:t>
      </w:r>
      <w:r w:rsidR="00A83180">
        <w:t xml:space="preserve"> </w:t>
      </w:r>
    </w:p>
    <w:p w14:paraId="0D330AC8" w14:textId="77777777" w:rsidR="00122584" w:rsidRDefault="00944EBE" w:rsidP="00122584">
      <w:pPr>
        <w:jc w:val="both"/>
      </w:pPr>
      <w:r>
        <w:t xml:space="preserve">The second </w:t>
      </w:r>
      <w:r w:rsidR="00A83180">
        <w:t xml:space="preserve">interesting </w:t>
      </w:r>
      <w:r w:rsidR="00BE0567">
        <w:t>classification</w:t>
      </w:r>
      <w:r w:rsidR="0050745A">
        <w:t xml:space="preserve"> question</w:t>
      </w:r>
      <w:r>
        <w:t xml:space="preserve"> </w:t>
      </w:r>
      <w:r w:rsidR="00A83180">
        <w:t>is also in Business area: default of credit card clients</w:t>
      </w:r>
      <w:r w:rsidR="0050745A">
        <w:t xml:space="preserve">. The </w:t>
      </w:r>
      <w:r w:rsidR="00A83180">
        <w:t>Data</w:t>
      </w:r>
      <w:r w:rsidR="0050745A">
        <w:t>set</w:t>
      </w:r>
      <w:r w:rsidR="00A83180">
        <w:t xml:space="preserve"> is available in UCI Machine Learning Repository. </w:t>
      </w:r>
    </w:p>
    <w:p w14:paraId="30DAED84" w14:textId="07056C65" w:rsidR="00944EBE" w:rsidRDefault="00A83180" w:rsidP="00122584">
      <w:pPr>
        <w:jc w:val="both"/>
      </w:pPr>
      <w:r>
        <w:t>[</w:t>
      </w:r>
      <w:r w:rsidRPr="002E34A1">
        <w:rPr>
          <w:color w:val="4472C4" w:themeColor="accent1"/>
        </w:rPr>
        <w:t>put in footer</w:t>
      </w:r>
      <w:r w:rsidRPr="002E34A1">
        <w:rPr>
          <w:color w:val="4472C4" w:themeColor="accent1"/>
          <w:sz w:val="16"/>
          <w:szCs w:val="16"/>
        </w:rPr>
        <w:t>(https://archive.ics.uci.edu/ml/datasets/default+of+credit+card+clients#</w:t>
      </w:r>
      <w:hyperlink r:id="rId9" w:history="1"/>
      <w:r w:rsidRPr="002E34A1">
        <w:rPr>
          <w:color w:val="4472C4" w:themeColor="accent1"/>
        </w:rPr>
        <w:t xml:space="preserve">)]. </w:t>
      </w:r>
      <w:r>
        <w:t xml:space="preserve">The reason this topic </w:t>
      </w:r>
      <w:r w:rsidR="000E5966">
        <w:t xml:space="preserve">is interesting is that credit card has become so common in our daily life. With </w:t>
      </w:r>
      <w:r w:rsidR="0050745A">
        <w:t>an</w:t>
      </w:r>
      <w:r w:rsidR="000E5966">
        <w:t xml:space="preserve"> SSN it is so easy for an adult to get a credit card. However,</w:t>
      </w:r>
      <w:r>
        <w:t xml:space="preserve"> credit card </w:t>
      </w:r>
      <w:r w:rsidR="00BE4F0F">
        <w:t xml:space="preserve">over-issuing </w:t>
      </w:r>
      <w:r w:rsidR="000E5966">
        <w:t>to unqualified applicant</w:t>
      </w:r>
      <w:r w:rsidR="0059766C">
        <w:t xml:space="preserve"> has become a significant problem</w:t>
      </w:r>
      <w:r w:rsidR="000E5966">
        <w:t xml:space="preserve"> [citation: </w:t>
      </w:r>
      <w:r w:rsidR="000E5966" w:rsidRPr="000E5966">
        <w:rPr>
          <w:color w:val="0070C0"/>
          <w:sz w:val="16"/>
          <w:szCs w:val="16"/>
        </w:rPr>
        <w:t xml:space="preserve"> </w:t>
      </w:r>
      <w:proofErr w:type="spellStart"/>
      <w:r w:rsidR="000E5966" w:rsidRPr="000E5966">
        <w:rPr>
          <w:rFonts w:ascii="Arial" w:hAnsi="Arial" w:cs="Arial"/>
          <w:color w:val="0070C0"/>
          <w:sz w:val="16"/>
          <w:szCs w:val="16"/>
          <w:shd w:val="clear" w:color="auto" w:fill="FFFFFF"/>
        </w:rPr>
        <w:t>Butaru</w:t>
      </w:r>
      <w:proofErr w:type="spellEnd"/>
      <w:r w:rsidR="000E5966" w:rsidRPr="000E5966">
        <w:rPr>
          <w:rFonts w:ascii="Arial" w:hAnsi="Arial" w:cs="Arial"/>
          <w:color w:val="0070C0"/>
          <w:sz w:val="16"/>
          <w:szCs w:val="16"/>
          <w:shd w:val="clear" w:color="auto" w:fill="FFFFFF"/>
        </w:rPr>
        <w:t>, F., Chen, Q., Clark, B., Das, S., Lo, A. W., &amp; Siddique, A. (2016). Risk and risk management in the credit card industry. </w:t>
      </w:r>
      <w:r w:rsidR="000E5966" w:rsidRPr="000E5966">
        <w:rPr>
          <w:rFonts w:ascii="Arial" w:hAnsi="Arial" w:cs="Arial"/>
          <w:i/>
          <w:iCs/>
          <w:color w:val="0070C0"/>
          <w:sz w:val="16"/>
          <w:szCs w:val="16"/>
          <w:shd w:val="clear" w:color="auto" w:fill="FFFFFF"/>
        </w:rPr>
        <w:t>Journal of Banking &amp; Finance</w:t>
      </w:r>
      <w:r w:rsidR="000E5966" w:rsidRPr="000E5966">
        <w:rPr>
          <w:rFonts w:ascii="Arial" w:hAnsi="Arial" w:cs="Arial"/>
          <w:color w:val="0070C0"/>
          <w:sz w:val="16"/>
          <w:szCs w:val="16"/>
          <w:shd w:val="clear" w:color="auto" w:fill="FFFFFF"/>
        </w:rPr>
        <w:t>, </w:t>
      </w:r>
      <w:r w:rsidR="000E5966" w:rsidRPr="000E5966">
        <w:rPr>
          <w:rFonts w:ascii="Arial" w:hAnsi="Arial" w:cs="Arial"/>
          <w:i/>
          <w:iCs/>
          <w:color w:val="0070C0"/>
          <w:sz w:val="16"/>
          <w:szCs w:val="16"/>
          <w:shd w:val="clear" w:color="auto" w:fill="FFFFFF"/>
        </w:rPr>
        <w:t>72</w:t>
      </w:r>
      <w:r w:rsidR="000E5966" w:rsidRPr="000E5966">
        <w:rPr>
          <w:rFonts w:ascii="Arial" w:hAnsi="Arial" w:cs="Arial"/>
          <w:color w:val="0070C0"/>
          <w:sz w:val="16"/>
          <w:szCs w:val="16"/>
          <w:shd w:val="clear" w:color="auto" w:fill="FFFFFF"/>
        </w:rPr>
        <w:t>, 218-239</w:t>
      </w:r>
      <w:r w:rsidR="000E5966">
        <w:rPr>
          <w:rFonts w:ascii="Arial" w:hAnsi="Arial" w:cs="Arial"/>
          <w:color w:val="222222"/>
          <w:sz w:val="20"/>
          <w:szCs w:val="20"/>
          <w:shd w:val="clear" w:color="auto" w:fill="FFFFFF"/>
        </w:rPr>
        <w:t>.</w:t>
      </w:r>
      <w:r w:rsidR="000E5966">
        <w:t>]</w:t>
      </w:r>
      <w:r>
        <w:t xml:space="preserve">. </w:t>
      </w:r>
      <w:r w:rsidR="000E5966">
        <w:t xml:space="preserve">It’s </w:t>
      </w:r>
      <w:r w:rsidR="00BE4F0F">
        <w:t xml:space="preserve">not only </w:t>
      </w:r>
      <w:r w:rsidR="0059766C">
        <w:t xml:space="preserve">impacting </w:t>
      </w:r>
      <w:r w:rsidR="00BE4F0F">
        <w:t xml:space="preserve">the </w:t>
      </w:r>
      <w:proofErr w:type="gramStart"/>
      <w:r w:rsidR="00BE4F0F">
        <w:t>card-holder</w:t>
      </w:r>
      <w:proofErr w:type="gramEnd"/>
      <w:r w:rsidR="00BE4F0F">
        <w:t xml:space="preserve"> but also banks and even macro-economic: consumer finance confidence. The result of the machine learning this dataset can be used to increase the accuracy of the </w:t>
      </w:r>
      <w:r w:rsidR="00BE4F0F" w:rsidRPr="00BE4F0F">
        <w:t>risk prediction</w:t>
      </w:r>
      <w:r w:rsidR="00BE4F0F">
        <w:t xml:space="preserve"> using some easily access data, such as business financial statement, marriage status, age, customer transaction and repayment records etc. </w:t>
      </w:r>
    </w:p>
    <w:p w14:paraId="761C19F5" w14:textId="77777777" w:rsidR="003E583B" w:rsidRPr="00BE4F0F" w:rsidRDefault="003E583B" w:rsidP="00122584">
      <w:pPr>
        <w:jc w:val="both"/>
        <w:rPr>
          <w:rFonts w:hint="eastAsia"/>
        </w:rPr>
      </w:pPr>
    </w:p>
    <w:p w14:paraId="0902C27F" w14:textId="7F0BDBA8" w:rsidR="00B366B9" w:rsidRPr="002827D1" w:rsidRDefault="00122584" w:rsidP="00B366B9">
      <w:pPr>
        <w:rPr>
          <w:b/>
          <w:bCs/>
          <w:color w:val="4472C4" w:themeColor="accent1"/>
        </w:rPr>
      </w:pPr>
      <w:r w:rsidRPr="002827D1">
        <w:rPr>
          <w:b/>
          <w:bCs/>
          <w:color w:val="4472C4" w:themeColor="accent1"/>
        </w:rPr>
        <w:t>Description of</w:t>
      </w:r>
      <w:r w:rsidR="00B366B9" w:rsidRPr="002827D1">
        <w:rPr>
          <w:b/>
          <w:bCs/>
          <w:color w:val="4472C4" w:themeColor="accent1"/>
        </w:rPr>
        <w:t xml:space="preserve"> </w:t>
      </w:r>
      <w:r>
        <w:rPr>
          <w:b/>
          <w:bCs/>
          <w:color w:val="4472C4" w:themeColor="accent1"/>
        </w:rPr>
        <w:t>D</w:t>
      </w:r>
      <w:r w:rsidR="00B366B9" w:rsidRPr="002827D1">
        <w:rPr>
          <w:b/>
          <w:bCs/>
          <w:color w:val="4472C4" w:themeColor="accent1"/>
        </w:rPr>
        <w:t xml:space="preserve">atasets </w:t>
      </w:r>
      <w:r w:rsidR="002E34A1">
        <w:rPr>
          <w:b/>
          <w:bCs/>
          <w:color w:val="4472C4" w:themeColor="accent1"/>
        </w:rPr>
        <w:t>–</w:t>
      </w:r>
      <w:r w:rsidR="00B366B9" w:rsidRPr="002827D1">
        <w:rPr>
          <w:b/>
          <w:bCs/>
          <w:color w:val="4472C4" w:themeColor="accent1"/>
        </w:rPr>
        <w:t xml:space="preserve"> </w:t>
      </w:r>
      <w:r>
        <w:rPr>
          <w:b/>
          <w:bCs/>
          <w:color w:val="4472C4" w:themeColor="accent1"/>
        </w:rPr>
        <w:t>D</w:t>
      </w:r>
      <w:r w:rsidR="002E34A1">
        <w:rPr>
          <w:b/>
          <w:bCs/>
          <w:color w:val="4472C4" w:themeColor="accent1"/>
        </w:rPr>
        <w:t>ata type</w:t>
      </w:r>
      <w:r w:rsidR="00B366B9" w:rsidRPr="002827D1">
        <w:rPr>
          <w:b/>
          <w:bCs/>
          <w:color w:val="4472C4" w:themeColor="accent1"/>
        </w:rPr>
        <w:t xml:space="preserve">, </w:t>
      </w:r>
      <w:r>
        <w:rPr>
          <w:b/>
          <w:bCs/>
          <w:color w:val="4472C4" w:themeColor="accent1"/>
        </w:rPr>
        <w:t>A</w:t>
      </w:r>
      <w:r w:rsidR="002E34A1">
        <w:rPr>
          <w:b/>
          <w:bCs/>
          <w:color w:val="4472C4" w:themeColor="accent1"/>
        </w:rPr>
        <w:t>ttributes</w:t>
      </w:r>
      <w:r w:rsidR="00B366B9" w:rsidRPr="002827D1">
        <w:rPr>
          <w:b/>
          <w:bCs/>
          <w:color w:val="4472C4" w:themeColor="accent1"/>
        </w:rPr>
        <w:t>, Observations</w:t>
      </w:r>
    </w:p>
    <w:p w14:paraId="7BF2BAE5" w14:textId="77777777" w:rsidR="00107186" w:rsidRDefault="0050745A" w:rsidP="00122584">
      <w:pPr>
        <w:jc w:val="both"/>
      </w:pPr>
      <w:r>
        <w:t>Both datasets are nontrivial</w:t>
      </w:r>
      <w:r w:rsidR="00BE0567">
        <w:t xml:space="preserve">: both </w:t>
      </w:r>
      <w:proofErr w:type="gramStart"/>
      <w:r w:rsidR="00BE0567">
        <w:t>dataset</w:t>
      </w:r>
      <w:proofErr w:type="gramEnd"/>
      <w:r w:rsidR="00BE0567">
        <w:t xml:space="preserve"> are larger than 10k record.</w:t>
      </w:r>
      <w:r>
        <w:t xml:space="preserve"> </w:t>
      </w:r>
    </w:p>
    <w:p w14:paraId="16967491" w14:textId="23548157" w:rsidR="00944EBE" w:rsidRDefault="00A83180" w:rsidP="00122584">
      <w:pPr>
        <w:jc w:val="both"/>
        <w:rPr>
          <w:color w:val="000000" w:themeColor="text1"/>
        </w:rPr>
      </w:pPr>
      <w:r>
        <w:t xml:space="preserve">For </w:t>
      </w:r>
      <w:r w:rsidRPr="00107186">
        <w:rPr>
          <w:b/>
          <w:bCs/>
        </w:rPr>
        <w:t>Dataset 1:</w:t>
      </w:r>
      <w:r>
        <w:t xml:space="preserve"> </w:t>
      </w:r>
      <w:r w:rsidR="00944EBE">
        <w:t>“</w:t>
      </w:r>
      <w:r w:rsidR="00944EBE" w:rsidRPr="00B366B9">
        <w:t xml:space="preserve">Online Shoppers Purchasing Intention Dataset </w:t>
      </w:r>
      <w:r w:rsidR="00944EBE" w:rsidRPr="00944EBE">
        <w:rPr>
          <w:color w:val="000000" w:themeColor="text1"/>
        </w:rPr>
        <w:t>Data Set” Attribute Characteristics:</w:t>
      </w:r>
      <w:r w:rsidR="00944EBE">
        <w:rPr>
          <w:color w:val="000000" w:themeColor="text1"/>
        </w:rPr>
        <w:t xml:space="preserve"> </w:t>
      </w:r>
      <w:r w:rsidR="00944EBE" w:rsidRPr="00944EBE">
        <w:rPr>
          <w:color w:val="000000" w:themeColor="text1"/>
        </w:rPr>
        <w:t>Integer, Real</w:t>
      </w:r>
      <w:r w:rsidR="00944EBE">
        <w:rPr>
          <w:color w:val="000000" w:themeColor="text1"/>
        </w:rPr>
        <w:t>. It has total 12,330 record, with 18 attributes, 10 numerical and 8 categorical attributes</w:t>
      </w:r>
      <w:r>
        <w:rPr>
          <w:color w:val="000000" w:themeColor="text1"/>
        </w:rPr>
        <w:t>. The last attribute</w:t>
      </w:r>
      <w:r w:rsidRPr="00944EBE">
        <w:rPr>
          <w:color w:val="000000" w:themeColor="text1"/>
        </w:rPr>
        <w:t xml:space="preserve"> 'Revenue' </w:t>
      </w:r>
      <w:r>
        <w:rPr>
          <w:color w:val="000000" w:themeColor="text1"/>
        </w:rPr>
        <w:t xml:space="preserve">is a binary </w:t>
      </w:r>
      <w:r w:rsidRPr="00944EBE">
        <w:rPr>
          <w:color w:val="000000" w:themeColor="text1"/>
        </w:rPr>
        <w:t>attribute</w:t>
      </w:r>
      <w:r>
        <w:rPr>
          <w:color w:val="000000" w:themeColor="text1"/>
        </w:rPr>
        <w:t xml:space="preserve"> which</w:t>
      </w:r>
      <w:r w:rsidRPr="00944EBE">
        <w:rPr>
          <w:color w:val="000000" w:themeColor="text1"/>
        </w:rPr>
        <w:t xml:space="preserve"> </w:t>
      </w:r>
      <w:r>
        <w:rPr>
          <w:color w:val="000000" w:themeColor="text1"/>
        </w:rPr>
        <w:t>is used</w:t>
      </w:r>
      <w:r w:rsidRPr="00944EBE">
        <w:rPr>
          <w:color w:val="000000" w:themeColor="text1"/>
        </w:rPr>
        <w:t xml:space="preserve"> as the class label</w:t>
      </w:r>
      <w:r>
        <w:rPr>
          <w:color w:val="000000" w:themeColor="text1"/>
        </w:rPr>
        <w:t>(Y): ‘False’ refers to not landing a final sale, ‘True’ refer to make a sale. T</w:t>
      </w:r>
      <w:r w:rsidR="009D2A74">
        <w:rPr>
          <w:color w:val="000000" w:themeColor="text1"/>
        </w:rPr>
        <w:t>he</w:t>
      </w:r>
      <w:r>
        <w:rPr>
          <w:color w:val="000000" w:themeColor="text1"/>
        </w:rPr>
        <w:t xml:space="preserve"> rest</w:t>
      </w:r>
      <w:r w:rsidR="009D2A74">
        <w:rPr>
          <w:color w:val="000000" w:themeColor="text1"/>
        </w:rPr>
        <w:t xml:space="preserve"> attribute</w:t>
      </w:r>
      <w:r>
        <w:rPr>
          <w:color w:val="000000" w:themeColor="text1"/>
        </w:rPr>
        <w:t xml:space="preserve">s(X) </w:t>
      </w:r>
      <w:r w:rsidR="009D2A74">
        <w:rPr>
          <w:color w:val="000000" w:themeColor="text1"/>
        </w:rPr>
        <w:t>include</w:t>
      </w:r>
      <w:r>
        <w:rPr>
          <w:color w:val="000000" w:themeColor="text1"/>
        </w:rPr>
        <w:t xml:space="preserve"> </w:t>
      </w:r>
      <w:r w:rsidR="009D2A74" w:rsidRPr="009D2A74">
        <w:rPr>
          <w:color w:val="000000" w:themeColor="text1"/>
        </w:rPr>
        <w:t xml:space="preserve">different types of pages visited by the visitor in that session and total time spent in each of these page categories </w:t>
      </w:r>
      <w:r w:rsidR="009D2A74">
        <w:rPr>
          <w:color w:val="000000" w:themeColor="text1"/>
        </w:rPr>
        <w:t xml:space="preserve">as well as </w:t>
      </w:r>
      <w:r w:rsidR="009D2A74" w:rsidRPr="009D2A74">
        <w:rPr>
          <w:color w:val="000000" w:themeColor="text1"/>
        </w:rPr>
        <w:t xml:space="preserve">metrics measured </w:t>
      </w:r>
      <w:r w:rsidR="009D2A74" w:rsidRPr="009D2A74">
        <w:rPr>
          <w:color w:val="000000" w:themeColor="text1"/>
        </w:rPr>
        <w:lastRenderedPageBreak/>
        <w:t>by "Google Analytics" for each page in the e-commerce site</w:t>
      </w:r>
      <w:r w:rsidR="009D2A74">
        <w:rPr>
          <w:color w:val="000000" w:themeColor="text1"/>
        </w:rPr>
        <w:t xml:space="preserve">, like </w:t>
      </w:r>
      <w:r w:rsidR="009D2A74" w:rsidRPr="009D2A74">
        <w:rPr>
          <w:color w:val="000000" w:themeColor="text1"/>
        </w:rPr>
        <w:t>Bounce Rate", "Exit Rate" and "Page Value"</w:t>
      </w:r>
      <w:r w:rsidR="009D2A74">
        <w:rPr>
          <w:color w:val="000000" w:themeColor="text1"/>
        </w:rPr>
        <w:t xml:space="preserve">. </w:t>
      </w:r>
    </w:p>
    <w:p w14:paraId="153CF47C" w14:textId="39710F35" w:rsidR="00A83180" w:rsidRDefault="0059766C" w:rsidP="00122584">
      <w:pPr>
        <w:jc w:val="both"/>
        <w:rPr>
          <w:color w:val="000000" w:themeColor="text1"/>
        </w:rPr>
      </w:pPr>
      <w:r>
        <w:rPr>
          <w:color w:val="000000" w:themeColor="text1"/>
        </w:rPr>
        <w:t xml:space="preserve">For </w:t>
      </w:r>
      <w:r w:rsidRPr="00107186">
        <w:rPr>
          <w:b/>
          <w:bCs/>
          <w:color w:val="000000" w:themeColor="text1"/>
        </w:rPr>
        <w:t>Dataset 2</w:t>
      </w:r>
      <w:r>
        <w:rPr>
          <w:color w:val="000000" w:themeColor="text1"/>
        </w:rPr>
        <w:t xml:space="preserve">: </w:t>
      </w:r>
      <w:r>
        <w:t>“</w:t>
      </w:r>
      <w:r w:rsidRPr="0059766C">
        <w:t>default of credit card clients Data Set</w:t>
      </w:r>
      <w:r w:rsidRPr="00944EBE">
        <w:rPr>
          <w:color w:val="000000" w:themeColor="text1"/>
        </w:rPr>
        <w:t>” Attribute Characteristics:</w:t>
      </w:r>
      <w:r>
        <w:rPr>
          <w:color w:val="000000" w:themeColor="text1"/>
        </w:rPr>
        <w:t xml:space="preserve"> </w:t>
      </w:r>
      <w:r w:rsidRPr="00944EBE">
        <w:rPr>
          <w:color w:val="000000" w:themeColor="text1"/>
        </w:rPr>
        <w:t>Integer</w:t>
      </w:r>
      <w:r>
        <w:rPr>
          <w:color w:val="000000" w:themeColor="text1"/>
        </w:rPr>
        <w:t>. It has total 30,000 record, with 24 attributes. The last attribute</w:t>
      </w:r>
      <w:r w:rsidRPr="00944EBE">
        <w:rPr>
          <w:color w:val="000000" w:themeColor="text1"/>
        </w:rPr>
        <w:t xml:space="preserve"> </w:t>
      </w:r>
      <w:r>
        <w:rPr>
          <w:color w:val="000000" w:themeColor="text1"/>
        </w:rPr>
        <w:t>“</w:t>
      </w:r>
      <w:r w:rsidRPr="0059766C">
        <w:rPr>
          <w:color w:val="000000" w:themeColor="text1"/>
        </w:rPr>
        <w:t>default payment next month</w:t>
      </w:r>
      <w:r>
        <w:rPr>
          <w:color w:val="000000" w:themeColor="text1"/>
        </w:rPr>
        <w:t>”</w:t>
      </w:r>
      <w:r w:rsidRPr="00944EBE">
        <w:rPr>
          <w:color w:val="000000" w:themeColor="text1"/>
        </w:rPr>
        <w:t xml:space="preserve"> </w:t>
      </w:r>
      <w:r>
        <w:rPr>
          <w:color w:val="000000" w:themeColor="text1"/>
        </w:rPr>
        <w:t xml:space="preserve">is a binary </w:t>
      </w:r>
      <w:r w:rsidRPr="00944EBE">
        <w:rPr>
          <w:color w:val="000000" w:themeColor="text1"/>
        </w:rPr>
        <w:t>attribute</w:t>
      </w:r>
      <w:r>
        <w:rPr>
          <w:color w:val="000000" w:themeColor="text1"/>
        </w:rPr>
        <w:t xml:space="preserve"> which</w:t>
      </w:r>
      <w:r w:rsidRPr="00944EBE">
        <w:rPr>
          <w:color w:val="000000" w:themeColor="text1"/>
        </w:rPr>
        <w:t xml:space="preserve"> </w:t>
      </w:r>
      <w:r>
        <w:rPr>
          <w:color w:val="000000" w:themeColor="text1"/>
        </w:rPr>
        <w:t>is used</w:t>
      </w:r>
      <w:r w:rsidRPr="00944EBE">
        <w:rPr>
          <w:color w:val="000000" w:themeColor="text1"/>
        </w:rPr>
        <w:t xml:space="preserve"> as the class label</w:t>
      </w:r>
      <w:r>
        <w:rPr>
          <w:color w:val="000000" w:themeColor="text1"/>
        </w:rPr>
        <w:t xml:space="preserve">(Y): </w:t>
      </w:r>
      <w:r w:rsidRPr="0059766C">
        <w:rPr>
          <w:color w:val="000000" w:themeColor="text1"/>
        </w:rPr>
        <w:t>default payment (Yes = 1, No = 0)</w:t>
      </w:r>
      <w:r>
        <w:rPr>
          <w:color w:val="000000" w:themeColor="text1"/>
        </w:rPr>
        <w:t xml:space="preserve">. The rest attributes(X) include </w:t>
      </w:r>
      <w:r w:rsidRPr="0059766C">
        <w:rPr>
          <w:color w:val="000000" w:themeColor="text1"/>
        </w:rPr>
        <w:t>Amount of the given credit</w:t>
      </w:r>
      <w:r>
        <w:rPr>
          <w:color w:val="000000" w:themeColor="text1"/>
        </w:rPr>
        <w:t xml:space="preserve">, Gender, Education, Marital Status, Age, </w:t>
      </w:r>
      <w:r w:rsidRPr="0059766C">
        <w:rPr>
          <w:color w:val="000000" w:themeColor="text1"/>
        </w:rPr>
        <w:t>History of past payment</w:t>
      </w:r>
      <w:r>
        <w:rPr>
          <w:color w:val="000000" w:themeColor="text1"/>
        </w:rPr>
        <w:t>,</w:t>
      </w:r>
      <w:r w:rsidRPr="0059766C">
        <w:t xml:space="preserve"> </w:t>
      </w:r>
      <w:r w:rsidRPr="0059766C">
        <w:rPr>
          <w:color w:val="000000" w:themeColor="text1"/>
        </w:rPr>
        <w:t>Amount of bill statement</w:t>
      </w:r>
      <w:r>
        <w:rPr>
          <w:color w:val="000000" w:themeColor="text1"/>
        </w:rPr>
        <w:t>,</w:t>
      </w:r>
      <w:r w:rsidRPr="0059766C">
        <w:t xml:space="preserve"> </w:t>
      </w:r>
      <w:r w:rsidRPr="0059766C">
        <w:rPr>
          <w:color w:val="000000" w:themeColor="text1"/>
        </w:rPr>
        <w:t>Amount of previous payment</w:t>
      </w:r>
      <w:r>
        <w:rPr>
          <w:color w:val="000000" w:themeColor="text1"/>
        </w:rPr>
        <w:t xml:space="preserve"> etc. </w:t>
      </w:r>
    </w:p>
    <w:p w14:paraId="41613BFF" w14:textId="77777777" w:rsidR="003E583B" w:rsidRPr="00944EBE" w:rsidRDefault="003E583B" w:rsidP="00122584">
      <w:pPr>
        <w:jc w:val="both"/>
        <w:rPr>
          <w:color w:val="000000" w:themeColor="text1"/>
        </w:rPr>
      </w:pPr>
    </w:p>
    <w:p w14:paraId="43A60362" w14:textId="0A100AFE" w:rsidR="0050745A" w:rsidRPr="002827D1" w:rsidRDefault="00122584" w:rsidP="00B366B9">
      <w:pPr>
        <w:rPr>
          <w:b/>
          <w:bCs/>
          <w:color w:val="4472C4" w:themeColor="accent1"/>
        </w:rPr>
      </w:pPr>
      <w:r w:rsidRPr="002827D1">
        <w:rPr>
          <w:b/>
          <w:bCs/>
          <w:color w:val="4472C4" w:themeColor="accent1"/>
        </w:rPr>
        <w:t xml:space="preserve">Description of </w:t>
      </w:r>
      <w:r w:rsidR="0050745A" w:rsidRPr="002827D1">
        <w:rPr>
          <w:b/>
          <w:bCs/>
          <w:color w:val="4472C4" w:themeColor="accent1"/>
        </w:rPr>
        <w:t xml:space="preserve">Data </w:t>
      </w:r>
      <w:r w:rsidR="00B366B9" w:rsidRPr="002827D1">
        <w:rPr>
          <w:b/>
          <w:bCs/>
          <w:color w:val="4472C4" w:themeColor="accent1"/>
        </w:rPr>
        <w:t>Preprocessing</w:t>
      </w:r>
      <w:r w:rsidR="0050745A" w:rsidRPr="002827D1">
        <w:rPr>
          <w:b/>
          <w:bCs/>
          <w:color w:val="4472C4" w:themeColor="accent1"/>
        </w:rPr>
        <w:t xml:space="preserve"> - </w:t>
      </w:r>
      <w:r w:rsidR="00B366B9" w:rsidRPr="002827D1">
        <w:rPr>
          <w:b/>
          <w:bCs/>
          <w:color w:val="4472C4" w:themeColor="accent1"/>
        </w:rPr>
        <w:t>Cleaning,</w:t>
      </w:r>
      <w:r w:rsidR="0050745A" w:rsidRPr="002827D1">
        <w:rPr>
          <w:b/>
          <w:bCs/>
          <w:color w:val="4472C4" w:themeColor="accent1"/>
        </w:rPr>
        <w:t xml:space="preserve"> Encoding Categorical </w:t>
      </w:r>
      <w:r>
        <w:rPr>
          <w:b/>
          <w:bCs/>
          <w:color w:val="4472C4" w:themeColor="accent1"/>
        </w:rPr>
        <w:t>D</w:t>
      </w:r>
      <w:r w:rsidR="0050745A" w:rsidRPr="002827D1">
        <w:rPr>
          <w:b/>
          <w:bCs/>
          <w:color w:val="4472C4" w:themeColor="accent1"/>
        </w:rPr>
        <w:t>ata,</w:t>
      </w:r>
      <w:r w:rsidR="00B366B9" w:rsidRPr="002827D1">
        <w:rPr>
          <w:b/>
          <w:bCs/>
          <w:color w:val="4472C4" w:themeColor="accent1"/>
        </w:rPr>
        <w:t xml:space="preserve"> Fill</w:t>
      </w:r>
      <w:r w:rsidR="002827D1" w:rsidRPr="002827D1">
        <w:rPr>
          <w:b/>
          <w:bCs/>
          <w:color w:val="4472C4" w:themeColor="accent1"/>
        </w:rPr>
        <w:t xml:space="preserve"> NA</w:t>
      </w:r>
      <w:r w:rsidR="0050745A" w:rsidRPr="002827D1">
        <w:rPr>
          <w:b/>
          <w:bCs/>
          <w:color w:val="4472C4" w:themeColor="accent1"/>
        </w:rPr>
        <w:t xml:space="preserve"> etc.</w:t>
      </w:r>
    </w:p>
    <w:p w14:paraId="270CB6E9" w14:textId="7455BB1B" w:rsidR="000959C3" w:rsidRDefault="0050745A" w:rsidP="00122584">
      <w:pPr>
        <w:jc w:val="both"/>
        <w:rPr>
          <w:color w:val="000000" w:themeColor="text1"/>
        </w:rPr>
      </w:pPr>
      <w:r>
        <w:rPr>
          <w:color w:val="000000" w:themeColor="text1"/>
        </w:rPr>
        <w:t xml:space="preserve">Both datasets, the data have no ‘NA’ file. </w:t>
      </w:r>
      <w:r w:rsidR="006C4614">
        <w:rPr>
          <w:color w:val="000000" w:themeColor="text1"/>
        </w:rPr>
        <w:t>First, rename dataset2 file name from “</w:t>
      </w:r>
      <w:r w:rsidR="006C4614" w:rsidRPr="006C4614">
        <w:rPr>
          <w:color w:val="000000" w:themeColor="text1"/>
        </w:rPr>
        <w:t>default</w:t>
      </w:r>
      <w:r w:rsidR="006C4614">
        <w:rPr>
          <w:color w:val="000000" w:themeColor="text1"/>
        </w:rPr>
        <w:t xml:space="preserve"> </w:t>
      </w:r>
      <w:r w:rsidR="006C4614" w:rsidRPr="006C4614">
        <w:rPr>
          <w:color w:val="000000" w:themeColor="text1"/>
        </w:rPr>
        <w:t>of</w:t>
      </w:r>
      <w:r w:rsidR="006C4614">
        <w:rPr>
          <w:color w:val="000000" w:themeColor="text1"/>
        </w:rPr>
        <w:t xml:space="preserve"> </w:t>
      </w:r>
      <w:proofErr w:type="gramStart"/>
      <w:r w:rsidR="006C4614" w:rsidRPr="006C4614">
        <w:rPr>
          <w:color w:val="000000" w:themeColor="text1"/>
        </w:rPr>
        <w:t>credit</w:t>
      </w:r>
      <w:r w:rsidR="006C4614">
        <w:rPr>
          <w:color w:val="000000" w:themeColor="text1"/>
        </w:rPr>
        <w:t xml:space="preserve">  </w:t>
      </w:r>
      <w:r w:rsidR="006C4614" w:rsidRPr="006C4614">
        <w:rPr>
          <w:color w:val="000000" w:themeColor="text1"/>
        </w:rPr>
        <w:t>card</w:t>
      </w:r>
      <w:proofErr w:type="gramEnd"/>
      <w:r w:rsidR="006C4614">
        <w:rPr>
          <w:color w:val="000000" w:themeColor="text1"/>
        </w:rPr>
        <w:t xml:space="preserve"> </w:t>
      </w:r>
      <w:r w:rsidR="006C4614" w:rsidRPr="006C4614">
        <w:rPr>
          <w:color w:val="000000" w:themeColor="text1"/>
        </w:rPr>
        <w:t>clients</w:t>
      </w:r>
      <w:r w:rsidR="006C4614">
        <w:rPr>
          <w:color w:val="000000" w:themeColor="text1"/>
        </w:rPr>
        <w:t>.xls” to “</w:t>
      </w:r>
      <w:r w:rsidR="006C4614" w:rsidRPr="006C4614">
        <w:rPr>
          <w:color w:val="000000" w:themeColor="text1"/>
        </w:rPr>
        <w:t>default_of_credit_card_clients</w:t>
      </w:r>
      <w:r w:rsidR="006C4614">
        <w:rPr>
          <w:color w:val="000000" w:themeColor="text1"/>
        </w:rPr>
        <w:t xml:space="preserve">.xls”. </w:t>
      </w:r>
      <w:r w:rsidR="0059766C" w:rsidRPr="00B46D6D">
        <w:rPr>
          <w:color w:val="000000" w:themeColor="text1"/>
        </w:rPr>
        <w:t xml:space="preserve">For data cleaning, </w:t>
      </w:r>
      <w:r w:rsidR="000959C3">
        <w:rPr>
          <w:color w:val="000000" w:themeColor="text1"/>
        </w:rPr>
        <w:t xml:space="preserve">for encoding </w:t>
      </w:r>
      <w:r w:rsidR="00E72B8B">
        <w:rPr>
          <w:color w:val="000000" w:themeColor="text1"/>
        </w:rPr>
        <w:t>the categorical data to numerical data</w:t>
      </w:r>
      <w:r w:rsidR="000959C3">
        <w:rPr>
          <w:color w:val="000000" w:themeColor="text1"/>
        </w:rPr>
        <w:t xml:space="preserve">, the method is </w:t>
      </w:r>
      <w:r w:rsidR="000B7F45">
        <w:rPr>
          <w:color w:val="000000" w:themeColor="text1"/>
        </w:rPr>
        <w:t>replacing with a dictionary mapping. For example,</w:t>
      </w:r>
      <w:r w:rsidR="000959C3">
        <w:rPr>
          <w:color w:val="000000" w:themeColor="text1"/>
        </w:rPr>
        <w:t xml:space="preserve"> dataset 1</w:t>
      </w:r>
      <w:r w:rsidR="000B7F45">
        <w:rPr>
          <w:color w:val="000000" w:themeColor="text1"/>
        </w:rPr>
        <w:t xml:space="preserve"> attribute </w:t>
      </w:r>
      <w:r w:rsidR="000B7F45" w:rsidRPr="000B7F45">
        <w:rPr>
          <w:color w:val="000000" w:themeColor="text1"/>
        </w:rPr>
        <w:t>'</w:t>
      </w:r>
      <w:proofErr w:type="spellStart"/>
      <w:r w:rsidR="000B7F45" w:rsidRPr="000B7F45">
        <w:rPr>
          <w:color w:val="000000" w:themeColor="text1"/>
        </w:rPr>
        <w:t>VisitorType</w:t>
      </w:r>
      <w:proofErr w:type="spellEnd"/>
      <w:r w:rsidR="000B7F45" w:rsidRPr="000B7F45">
        <w:rPr>
          <w:color w:val="000000" w:themeColor="text1"/>
        </w:rPr>
        <w:t>'</w:t>
      </w:r>
      <w:r w:rsidR="000959C3">
        <w:rPr>
          <w:color w:val="000000" w:themeColor="text1"/>
        </w:rPr>
        <w:t xml:space="preserve"> set</w:t>
      </w:r>
      <w:r w:rsidR="000959C3">
        <w:rPr>
          <w:rStyle w:val="EndnoteReference"/>
          <w:color w:val="000000" w:themeColor="text1"/>
        </w:rPr>
        <w:endnoteReference w:id="1"/>
      </w:r>
      <w:r w:rsidR="000B7F45" w:rsidRPr="000B7F45">
        <w:rPr>
          <w:color w:val="000000" w:themeColor="text1"/>
        </w:rPr>
        <w:t>"</w:t>
      </w:r>
      <w:proofErr w:type="spellStart"/>
      <w:r w:rsidR="000B7F45" w:rsidRPr="000B7F45">
        <w:rPr>
          <w:color w:val="000000" w:themeColor="text1"/>
        </w:rPr>
        <w:t>Returning_Visitor</w:t>
      </w:r>
      <w:proofErr w:type="spellEnd"/>
      <w:r w:rsidR="000B7F45" w:rsidRPr="000B7F45">
        <w:rPr>
          <w:color w:val="000000" w:themeColor="text1"/>
        </w:rPr>
        <w:t>"</w:t>
      </w:r>
      <w:r w:rsidR="000959C3">
        <w:rPr>
          <w:color w:val="000000" w:themeColor="text1"/>
        </w:rPr>
        <w:t xml:space="preserve"> to</w:t>
      </w:r>
      <w:r w:rsidR="000B7F45" w:rsidRPr="000B7F45">
        <w:rPr>
          <w:color w:val="000000" w:themeColor="text1"/>
        </w:rPr>
        <w:t xml:space="preserve"> 1, "Other"</w:t>
      </w:r>
      <w:r w:rsidR="000959C3">
        <w:rPr>
          <w:color w:val="000000" w:themeColor="text1"/>
        </w:rPr>
        <w:t xml:space="preserve"> to</w:t>
      </w:r>
      <w:r w:rsidR="000B7F45" w:rsidRPr="000B7F45">
        <w:rPr>
          <w:color w:val="000000" w:themeColor="text1"/>
        </w:rPr>
        <w:t xml:space="preserve"> 2, "</w:t>
      </w:r>
      <w:proofErr w:type="spellStart"/>
      <w:r w:rsidR="000B7F45" w:rsidRPr="000B7F45">
        <w:rPr>
          <w:color w:val="000000" w:themeColor="text1"/>
        </w:rPr>
        <w:t>New_Visitor</w:t>
      </w:r>
      <w:proofErr w:type="spellEnd"/>
      <w:r w:rsidR="000B7F45" w:rsidRPr="000B7F45">
        <w:rPr>
          <w:color w:val="000000" w:themeColor="text1"/>
        </w:rPr>
        <w:t>"</w:t>
      </w:r>
      <w:r w:rsidR="000959C3">
        <w:rPr>
          <w:color w:val="000000" w:themeColor="text1"/>
        </w:rPr>
        <w:t xml:space="preserve"> to </w:t>
      </w:r>
      <w:r w:rsidR="000B7F45" w:rsidRPr="000B7F45">
        <w:rPr>
          <w:color w:val="000000" w:themeColor="text1"/>
        </w:rPr>
        <w:t>0</w:t>
      </w:r>
      <w:r w:rsidR="000959C3">
        <w:rPr>
          <w:color w:val="000000" w:themeColor="text1"/>
        </w:rPr>
        <w:t>; attribute “Month”, set “</w:t>
      </w:r>
      <w:proofErr w:type="spellStart"/>
      <w:proofErr w:type="gramStart"/>
      <w:r w:rsidR="000959C3">
        <w:rPr>
          <w:color w:val="000000" w:themeColor="text1"/>
        </w:rPr>
        <w:t>Jan”~</w:t>
      </w:r>
      <w:proofErr w:type="gramEnd"/>
      <w:r w:rsidR="000959C3">
        <w:rPr>
          <w:color w:val="000000" w:themeColor="text1"/>
        </w:rPr>
        <w:t>”Dec</w:t>
      </w:r>
      <w:proofErr w:type="spellEnd"/>
      <w:r w:rsidR="000959C3">
        <w:rPr>
          <w:color w:val="000000" w:themeColor="text1"/>
        </w:rPr>
        <w:t xml:space="preserve">” to “1”~”12”. </w:t>
      </w:r>
      <w:r w:rsidR="007F0AB1">
        <w:rPr>
          <w:color w:val="000000" w:themeColor="text1"/>
        </w:rPr>
        <w:t xml:space="preserve"> Since Month is chronological, I choose mapping to define the number from 1 to 12 instead of </w:t>
      </w:r>
      <w:r w:rsidR="007F0AB1" w:rsidRPr="007F0AB1">
        <w:rPr>
          <w:color w:val="000000" w:themeColor="text1"/>
        </w:rPr>
        <w:t>One Hot Encoding</w:t>
      </w:r>
      <w:r w:rsidR="007F0AB1">
        <w:rPr>
          <w:color w:val="000000" w:themeColor="text1"/>
        </w:rPr>
        <w:t xml:space="preserve">, which might be random relationship on the mapping. </w:t>
      </w:r>
    </w:p>
    <w:p w14:paraId="55F28141" w14:textId="462523D5" w:rsidR="0059766C" w:rsidRDefault="000959C3" w:rsidP="00122584">
      <w:pPr>
        <w:jc w:val="both"/>
        <w:rPr>
          <w:color w:val="000000" w:themeColor="text1"/>
        </w:rPr>
      </w:pPr>
      <w:r>
        <w:rPr>
          <w:color w:val="000000" w:themeColor="text1"/>
        </w:rPr>
        <w:t>Dataset 2 has 2 header</w:t>
      </w:r>
      <w:r w:rsidR="0050745A">
        <w:rPr>
          <w:color w:val="000000" w:themeColor="text1"/>
        </w:rPr>
        <w:t>s</w:t>
      </w:r>
      <w:r>
        <w:rPr>
          <w:color w:val="000000" w:themeColor="text1"/>
        </w:rPr>
        <w:t>, so ignore 1 row by using the pandas “</w:t>
      </w:r>
      <w:proofErr w:type="spellStart"/>
      <w:r>
        <w:rPr>
          <w:color w:val="000000" w:themeColor="text1"/>
        </w:rPr>
        <w:t>skiprows</w:t>
      </w:r>
      <w:proofErr w:type="spellEnd"/>
      <w:r>
        <w:rPr>
          <w:color w:val="000000" w:themeColor="text1"/>
        </w:rPr>
        <w:t>” parameter in “</w:t>
      </w:r>
      <w:proofErr w:type="spellStart"/>
      <w:r>
        <w:rPr>
          <w:color w:val="000000" w:themeColor="text1"/>
        </w:rPr>
        <w:t>read_excel</w:t>
      </w:r>
      <w:proofErr w:type="spellEnd"/>
      <w:r>
        <w:rPr>
          <w:color w:val="000000" w:themeColor="text1"/>
        </w:rPr>
        <w:t xml:space="preserve">” method.  </w:t>
      </w:r>
    </w:p>
    <w:p w14:paraId="19DC7494" w14:textId="77777777" w:rsidR="003E583B" w:rsidRDefault="003E583B" w:rsidP="00122584">
      <w:pPr>
        <w:jc w:val="both"/>
        <w:rPr>
          <w:color w:val="000000" w:themeColor="text1"/>
        </w:rPr>
      </w:pPr>
    </w:p>
    <w:p w14:paraId="4C457F64" w14:textId="596A8C40" w:rsidR="002827D1" w:rsidRPr="002827D1" w:rsidRDefault="002827D1" w:rsidP="00B366B9">
      <w:pPr>
        <w:rPr>
          <w:b/>
          <w:bCs/>
          <w:color w:val="4472C4" w:themeColor="accent1"/>
        </w:rPr>
      </w:pPr>
      <w:r w:rsidRPr="002827D1">
        <w:rPr>
          <w:b/>
          <w:bCs/>
          <w:color w:val="4472C4" w:themeColor="accent1"/>
        </w:rPr>
        <w:t xml:space="preserve">Evaluation </w:t>
      </w:r>
      <w:r w:rsidR="003E583B">
        <w:rPr>
          <w:b/>
          <w:bCs/>
          <w:color w:val="4472C4" w:themeColor="accent1"/>
        </w:rPr>
        <w:t>Mothed U</w:t>
      </w:r>
      <w:r w:rsidRPr="002827D1">
        <w:rPr>
          <w:b/>
          <w:bCs/>
          <w:color w:val="4472C4" w:themeColor="accent1"/>
        </w:rPr>
        <w:t xml:space="preserve">sed </w:t>
      </w:r>
      <w:r w:rsidR="003E583B">
        <w:rPr>
          <w:b/>
          <w:bCs/>
          <w:color w:val="4472C4" w:themeColor="accent1"/>
        </w:rPr>
        <w:t>in</w:t>
      </w:r>
      <w:r w:rsidRPr="002827D1">
        <w:rPr>
          <w:b/>
          <w:bCs/>
          <w:color w:val="4472C4" w:themeColor="accent1"/>
        </w:rPr>
        <w:t xml:space="preserve"> Machine Learning </w:t>
      </w:r>
      <w:r>
        <w:rPr>
          <w:b/>
          <w:bCs/>
          <w:color w:val="4472C4" w:themeColor="accent1"/>
        </w:rPr>
        <w:t>A</w:t>
      </w:r>
      <w:r w:rsidRPr="002827D1">
        <w:rPr>
          <w:b/>
          <w:bCs/>
          <w:color w:val="4472C4" w:themeColor="accent1"/>
        </w:rPr>
        <w:t xml:space="preserve">lgorithms </w:t>
      </w:r>
      <w:r w:rsidR="006F60D5">
        <w:rPr>
          <w:b/>
          <w:bCs/>
          <w:color w:val="4472C4" w:themeColor="accent1"/>
        </w:rPr>
        <w:t xml:space="preserve">and </w:t>
      </w:r>
      <w:r w:rsidR="003E583B">
        <w:rPr>
          <w:b/>
          <w:bCs/>
          <w:color w:val="4472C4" w:themeColor="accent1"/>
        </w:rPr>
        <w:t>W</w:t>
      </w:r>
      <w:r w:rsidR="006F60D5">
        <w:rPr>
          <w:b/>
          <w:bCs/>
          <w:color w:val="4472C4" w:themeColor="accent1"/>
        </w:rPr>
        <w:t>hy</w:t>
      </w:r>
      <w:r w:rsidRPr="002827D1">
        <w:rPr>
          <w:b/>
          <w:bCs/>
          <w:color w:val="4472C4" w:themeColor="accent1"/>
        </w:rPr>
        <w:t xml:space="preserve"> </w:t>
      </w:r>
    </w:p>
    <w:p w14:paraId="37036F61" w14:textId="46292A31" w:rsidR="006F60D5" w:rsidRDefault="006F60D5" w:rsidP="00122584">
      <w:pPr>
        <w:jc w:val="both"/>
        <w:rPr>
          <w:color w:val="000000" w:themeColor="text1"/>
        </w:rPr>
      </w:pPr>
      <w:r w:rsidRPr="002E34A1">
        <w:rPr>
          <w:b/>
          <w:bCs/>
          <w:color w:val="000000" w:themeColor="text1"/>
        </w:rPr>
        <w:t xml:space="preserve">Learning </w:t>
      </w:r>
      <w:proofErr w:type="gramStart"/>
      <w:r w:rsidRPr="002E34A1">
        <w:rPr>
          <w:b/>
          <w:bCs/>
          <w:color w:val="000000" w:themeColor="text1"/>
        </w:rPr>
        <w:t>curve</w:t>
      </w:r>
      <w:r w:rsidR="003E583B">
        <w:rPr>
          <w:b/>
          <w:bCs/>
          <w:color w:val="000000" w:themeColor="text1"/>
        </w:rPr>
        <w:t>(</w:t>
      </w:r>
      <w:proofErr w:type="gramEnd"/>
      <w:r w:rsidR="003E583B">
        <w:rPr>
          <w:b/>
          <w:bCs/>
          <w:color w:val="000000" w:themeColor="text1"/>
        </w:rPr>
        <w:t>using accuracy score)</w:t>
      </w:r>
      <w:r w:rsidRPr="006F60D5">
        <w:rPr>
          <w:color w:val="000000" w:themeColor="text1"/>
        </w:rPr>
        <w:t xml:space="preserve"> is a good </w:t>
      </w:r>
      <w:r w:rsidR="00CE79BA">
        <w:rPr>
          <w:color w:val="000000" w:themeColor="text1"/>
        </w:rPr>
        <w:t xml:space="preserve">tool to </w:t>
      </w:r>
      <w:r w:rsidR="00CE79BA" w:rsidRPr="002E34A1">
        <w:rPr>
          <w:color w:val="000000" w:themeColor="text1"/>
        </w:rPr>
        <w:t>diagnose whether a</w:t>
      </w:r>
      <w:r w:rsidR="00BE0567" w:rsidRPr="002E34A1">
        <w:rPr>
          <w:color w:val="000000" w:themeColor="text1"/>
        </w:rPr>
        <w:t>n</w:t>
      </w:r>
      <w:r w:rsidR="00CE79BA" w:rsidRPr="002E34A1">
        <w:rPr>
          <w:color w:val="000000" w:themeColor="text1"/>
        </w:rPr>
        <w:t xml:space="preserve"> </w:t>
      </w:r>
      <w:r w:rsidR="001B5D00" w:rsidRPr="002E34A1">
        <w:rPr>
          <w:color w:val="000000" w:themeColor="text1"/>
        </w:rPr>
        <w:t>algorithm</w:t>
      </w:r>
      <w:r w:rsidR="00CE79BA" w:rsidRPr="002E34A1">
        <w:rPr>
          <w:color w:val="000000" w:themeColor="text1"/>
        </w:rPr>
        <w:t xml:space="preserve"> is suffering from</w:t>
      </w:r>
      <w:r w:rsidR="00CE79BA" w:rsidRPr="00CE79BA">
        <w:rPr>
          <w:b/>
          <w:bCs/>
          <w:color w:val="000000" w:themeColor="text1"/>
        </w:rPr>
        <w:t xml:space="preserve"> bias or variance </w:t>
      </w:r>
      <w:r w:rsidR="00CE79BA" w:rsidRPr="002E34A1">
        <w:rPr>
          <w:color w:val="000000" w:themeColor="text1"/>
        </w:rPr>
        <w:t>problem or a bit of both</w:t>
      </w:r>
      <w:r w:rsidR="00CE79BA">
        <w:rPr>
          <w:color w:val="000000" w:themeColor="text1"/>
        </w:rPr>
        <w:t xml:space="preserve">. Learning curve can </w:t>
      </w:r>
      <w:r w:rsidRPr="006F60D5">
        <w:rPr>
          <w:color w:val="000000" w:themeColor="text1"/>
        </w:rPr>
        <w:t>visualize the performance</w:t>
      </w:r>
      <w:r w:rsidR="00CE79BA">
        <w:rPr>
          <w:color w:val="000000" w:themeColor="text1"/>
        </w:rPr>
        <w:t xml:space="preserve"> by plotting a graph </w:t>
      </w:r>
      <w:r w:rsidR="00CE79BA" w:rsidRPr="006F60D5">
        <w:rPr>
          <w:color w:val="000000" w:themeColor="text1"/>
        </w:rPr>
        <w:t>as a function of training size</w:t>
      </w:r>
      <w:r w:rsidR="00CE79BA">
        <w:rPr>
          <w:color w:val="000000" w:themeColor="text1"/>
        </w:rPr>
        <w:t xml:space="preserve"> vs </w:t>
      </w:r>
      <w:r w:rsidR="00492A2C">
        <w:rPr>
          <w:color w:val="000000" w:themeColor="text1"/>
        </w:rPr>
        <w:t>accuracy score</w:t>
      </w:r>
      <w:r>
        <w:rPr>
          <w:color w:val="000000" w:themeColor="text1"/>
        </w:rPr>
        <w:t xml:space="preserve">. </w:t>
      </w:r>
      <w:r w:rsidR="001B5D00">
        <w:rPr>
          <w:color w:val="000000" w:themeColor="text1"/>
        </w:rPr>
        <w:t xml:space="preserve">Usually when training error and cross validation(test) error is converge to a relatively large error, it is when we consider there is bias. When there is a big gap between training error and cross validation error, we consider there might be a high variance of the data.  </w:t>
      </w:r>
    </w:p>
    <w:p w14:paraId="2C147CA7" w14:textId="2F1CBFD8" w:rsidR="002E34A1" w:rsidRDefault="002E34A1" w:rsidP="00122584">
      <w:pPr>
        <w:jc w:val="both"/>
        <w:rPr>
          <w:color w:val="000000" w:themeColor="text1"/>
        </w:rPr>
      </w:pPr>
      <w:r w:rsidRPr="002E34A1">
        <w:rPr>
          <w:b/>
          <w:bCs/>
          <w:color w:val="000000" w:themeColor="text1"/>
        </w:rPr>
        <w:t>Confusion matrix</w:t>
      </w:r>
      <w:r>
        <w:rPr>
          <w:color w:val="000000" w:themeColor="text1"/>
        </w:rPr>
        <w:t xml:space="preserve"> is a straightforward, descriptive table used to describe the performance of the classification problem by counting the “True” or “False” in terms of actual vs predicted. Since the 2 problem here are Boolean classification problem, so confusion matric can be well used here. </w:t>
      </w:r>
    </w:p>
    <w:p w14:paraId="7CF89469" w14:textId="77777777" w:rsidR="003E583B" w:rsidRPr="006F60D5" w:rsidRDefault="003E583B" w:rsidP="00122584">
      <w:pPr>
        <w:jc w:val="both"/>
        <w:rPr>
          <w:color w:val="000000" w:themeColor="text1"/>
        </w:rPr>
      </w:pPr>
    </w:p>
    <w:p w14:paraId="07ABE45F" w14:textId="5CD28E37" w:rsidR="00B366B9" w:rsidRDefault="003E583B" w:rsidP="00B366B9">
      <w:pPr>
        <w:rPr>
          <w:color w:val="4472C4" w:themeColor="accent1"/>
        </w:rPr>
      </w:pPr>
      <w:r w:rsidRPr="003E583B">
        <w:rPr>
          <w:b/>
          <w:bCs/>
          <w:color w:val="4472C4" w:themeColor="accent1"/>
        </w:rPr>
        <w:t>Decision Tree</w:t>
      </w:r>
      <w:r w:rsidR="00B366B9" w:rsidRPr="00B366B9">
        <w:rPr>
          <w:color w:val="4472C4" w:themeColor="accent1"/>
        </w:rPr>
        <w:t xml:space="preserve"> - Confusion Matrix, Learning and complexity curve, Model Selection, Cross </w:t>
      </w:r>
      <w:proofErr w:type="spellStart"/>
      <w:r w:rsidR="00B366B9" w:rsidRPr="00B366B9">
        <w:rPr>
          <w:color w:val="4472C4" w:themeColor="accent1"/>
        </w:rPr>
        <w:t>Validaiton</w:t>
      </w:r>
      <w:proofErr w:type="spellEnd"/>
      <w:r w:rsidR="00B366B9" w:rsidRPr="00B366B9">
        <w:rPr>
          <w:color w:val="4472C4" w:themeColor="accent1"/>
        </w:rPr>
        <w:t>. Explain accuracy, variance, bias and analysis of these plots.</w:t>
      </w:r>
      <w:r w:rsidR="007F0AB1">
        <w:rPr>
          <w:color w:val="4472C4" w:themeColor="accent1"/>
        </w:rPr>
        <w:t xml:space="preserve"> </w:t>
      </w:r>
    </w:p>
    <w:p w14:paraId="562FCDAA" w14:textId="77777777" w:rsidR="00AE0D81" w:rsidRDefault="005F4CF4" w:rsidP="00122584">
      <w:pPr>
        <w:jc w:val="both"/>
        <w:rPr>
          <w:color w:val="000000" w:themeColor="text1"/>
        </w:rPr>
      </w:pPr>
      <w:r w:rsidRPr="005F4CF4">
        <w:rPr>
          <w:color w:val="000000" w:themeColor="text1"/>
        </w:rPr>
        <w:t>From the standard</w:t>
      </w:r>
      <w:r>
        <w:rPr>
          <w:color w:val="000000" w:themeColor="text1"/>
        </w:rPr>
        <w:t xml:space="preserve"> </w:t>
      </w:r>
      <w:proofErr w:type="spellStart"/>
      <w:r>
        <w:rPr>
          <w:color w:val="000000" w:themeColor="text1"/>
        </w:rPr>
        <w:t>sklearn</w:t>
      </w:r>
      <w:proofErr w:type="spellEnd"/>
      <w:r>
        <w:rPr>
          <w:color w:val="000000" w:themeColor="text1"/>
        </w:rPr>
        <w:t xml:space="preserve"> library instantiate a classifier using</w:t>
      </w:r>
      <w:r w:rsidRPr="005F4CF4">
        <w:rPr>
          <w:color w:val="000000" w:themeColor="text1"/>
        </w:rPr>
        <w:t xml:space="preserve"> </w:t>
      </w:r>
      <w:proofErr w:type="spellStart"/>
      <w:r w:rsidRPr="005F4CF4">
        <w:rPr>
          <w:color w:val="000000" w:themeColor="text1"/>
        </w:rPr>
        <w:t>DecisionTreeClassifier</w:t>
      </w:r>
      <w:proofErr w:type="spellEnd"/>
      <w:r w:rsidRPr="005F4CF4">
        <w:rPr>
          <w:color w:val="000000" w:themeColor="text1"/>
        </w:rPr>
        <w:t xml:space="preserve"> </w:t>
      </w:r>
      <w:r>
        <w:rPr>
          <w:color w:val="000000" w:themeColor="text1"/>
        </w:rPr>
        <w:t xml:space="preserve">method, the splitting attribute is based on GINI index default in the library. </w:t>
      </w:r>
      <w:r w:rsidRPr="005F4CF4">
        <w:rPr>
          <w:color w:val="000000" w:themeColor="text1"/>
        </w:rPr>
        <w:t xml:space="preserve"> </w:t>
      </w:r>
    </w:p>
    <w:p w14:paraId="3BE9C6A0" w14:textId="7BA7247D" w:rsidR="002827D1" w:rsidRDefault="005F4CF4" w:rsidP="00122584">
      <w:pPr>
        <w:jc w:val="both"/>
        <w:rPr>
          <w:color w:val="000000" w:themeColor="text1"/>
        </w:rPr>
      </w:pPr>
      <w:r>
        <w:rPr>
          <w:color w:val="000000" w:themeColor="text1"/>
        </w:rPr>
        <w:t xml:space="preserve">Use the accuracy score against the training size, </w:t>
      </w:r>
      <w:r w:rsidR="001F17A1">
        <w:rPr>
          <w:color w:val="000000" w:themeColor="text1"/>
        </w:rPr>
        <w:t xml:space="preserve">the training size is from 1% of the entire dataset to 99%, </w:t>
      </w:r>
      <w:r>
        <w:rPr>
          <w:color w:val="000000" w:themeColor="text1"/>
        </w:rPr>
        <w:t>we can explore the learning curve as below figure1</w:t>
      </w:r>
      <w:r w:rsidR="00AE0D81">
        <w:rPr>
          <w:color w:val="000000" w:themeColor="text1"/>
        </w:rPr>
        <w:t>. Here are some findings:</w:t>
      </w:r>
    </w:p>
    <w:p w14:paraId="3C28CBFE" w14:textId="29F8F0A8" w:rsidR="001F17A1" w:rsidRPr="006B1ED2" w:rsidRDefault="001F17A1" w:rsidP="006B1ED2">
      <w:pPr>
        <w:pStyle w:val="ListParagraph"/>
        <w:numPr>
          <w:ilvl w:val="0"/>
          <w:numId w:val="1"/>
        </w:numPr>
        <w:jc w:val="both"/>
        <w:rPr>
          <w:color w:val="000000" w:themeColor="text1"/>
        </w:rPr>
      </w:pPr>
      <w:r w:rsidRPr="00AE0D81">
        <w:rPr>
          <w:color w:val="000000" w:themeColor="text1"/>
        </w:rPr>
        <w:t>For both dataset</w:t>
      </w:r>
      <w:r w:rsidR="00107186">
        <w:rPr>
          <w:color w:val="000000" w:themeColor="text1"/>
        </w:rPr>
        <w:t>s</w:t>
      </w:r>
      <w:r w:rsidRPr="00AE0D81">
        <w:rPr>
          <w:color w:val="000000" w:themeColor="text1"/>
        </w:rPr>
        <w:t>, the training accuracy score are all 100% no matter which what dataset training size is. The reason is more about the dataset itself:</w:t>
      </w:r>
      <w:r w:rsidR="006B1ED2" w:rsidRPr="006B1ED2">
        <w:rPr>
          <w:color w:val="000000" w:themeColor="text1"/>
        </w:rPr>
        <w:t xml:space="preserve"> </w:t>
      </w:r>
      <w:r w:rsidR="006B1ED2">
        <w:rPr>
          <w:color w:val="000000" w:themeColor="text1"/>
        </w:rPr>
        <w:t xml:space="preserve">1) first </w:t>
      </w:r>
      <w:r w:rsidR="006B1ED2" w:rsidRPr="00AE0D81">
        <w:rPr>
          <w:color w:val="000000" w:themeColor="text1"/>
        </w:rPr>
        <w:t>the decision tree just work</w:t>
      </w:r>
      <w:r w:rsidR="006B1ED2">
        <w:rPr>
          <w:color w:val="000000" w:themeColor="text1"/>
        </w:rPr>
        <w:t>s</w:t>
      </w:r>
      <w:r w:rsidR="006B1ED2" w:rsidRPr="00AE0D81">
        <w:rPr>
          <w:color w:val="000000" w:themeColor="text1"/>
        </w:rPr>
        <w:t xml:space="preserve"> very well in training dataset. For example, dataset 1 has binary outcome with most of the attribute is a </w:t>
      </w:r>
      <w:r w:rsidR="006B1ED2" w:rsidRPr="00AE0D81">
        <w:rPr>
          <w:color w:val="000000" w:themeColor="text1"/>
        </w:rPr>
        <w:lastRenderedPageBreak/>
        <w:t>binary value, this makes it naturally fits a decision tree mode</w:t>
      </w:r>
      <w:r w:rsidR="006B1ED2">
        <w:rPr>
          <w:color w:val="000000" w:themeColor="text1"/>
        </w:rPr>
        <w:t>l</w:t>
      </w:r>
      <w:r w:rsidR="006B1ED2" w:rsidRPr="00AE0D81">
        <w:rPr>
          <w:color w:val="000000" w:themeColor="text1"/>
        </w:rPr>
        <w:t xml:space="preserve">.  One or two factors in the data can play a very heavy role in </w:t>
      </w:r>
      <w:proofErr w:type="gramStart"/>
      <w:r w:rsidR="006B1ED2" w:rsidRPr="00AE0D81">
        <w:rPr>
          <w:color w:val="000000" w:themeColor="text1"/>
        </w:rPr>
        <w:t>the final result</w:t>
      </w:r>
      <w:proofErr w:type="gramEnd"/>
      <w:r w:rsidR="006B1ED2" w:rsidRPr="00AE0D81">
        <w:rPr>
          <w:color w:val="000000" w:themeColor="text1"/>
        </w:rPr>
        <w:t xml:space="preserve">. </w:t>
      </w:r>
      <w:r w:rsidR="006B1ED2" w:rsidRPr="006B1ED2">
        <w:rPr>
          <w:color w:val="000000" w:themeColor="text1"/>
        </w:rPr>
        <w:t xml:space="preserve"> 2) the dataset is “non-trivial”, even with 1% as training, there is still over 100 record. </w:t>
      </w:r>
      <w:r w:rsidR="006B1ED2">
        <w:rPr>
          <w:color w:val="000000" w:themeColor="text1"/>
        </w:rPr>
        <w:t xml:space="preserve">It is enough for the classifier to predict. </w:t>
      </w:r>
    </w:p>
    <w:p w14:paraId="3E0E00D8" w14:textId="5C97225E" w:rsidR="00AE0D81" w:rsidRPr="00AE0D81" w:rsidRDefault="002910AC" w:rsidP="00AE0D81">
      <w:pPr>
        <w:pStyle w:val="ListParagraph"/>
        <w:numPr>
          <w:ilvl w:val="0"/>
          <w:numId w:val="1"/>
        </w:numPr>
        <w:jc w:val="both"/>
        <w:rPr>
          <w:color w:val="000000" w:themeColor="text1"/>
        </w:rPr>
      </w:pPr>
      <w:r>
        <w:rPr>
          <w:color w:val="000000" w:themeColor="text1"/>
        </w:rPr>
        <w:t xml:space="preserve">dataset 1 the best accuracy score is about </w:t>
      </w:r>
      <w:r w:rsidRPr="002910AC">
        <w:rPr>
          <w:b/>
          <w:bCs/>
          <w:color w:val="000000" w:themeColor="text1"/>
        </w:rPr>
        <w:t>85%,</w:t>
      </w:r>
      <w:r>
        <w:rPr>
          <w:color w:val="000000" w:themeColor="text1"/>
        </w:rPr>
        <w:t xml:space="preserve"> when training size between 1% to 95%. </w:t>
      </w:r>
      <w:proofErr w:type="gramStart"/>
      <w:r>
        <w:rPr>
          <w:color w:val="000000" w:themeColor="text1"/>
        </w:rPr>
        <w:t>However</w:t>
      </w:r>
      <w:proofErr w:type="gramEnd"/>
      <w:r>
        <w:rPr>
          <w:color w:val="000000" w:themeColor="text1"/>
        </w:rPr>
        <w:t xml:space="preserve"> for dataset 2 the accuracy score is only about </w:t>
      </w:r>
      <w:r w:rsidRPr="002910AC">
        <w:rPr>
          <w:b/>
          <w:bCs/>
          <w:color w:val="000000" w:themeColor="text1"/>
        </w:rPr>
        <w:t>7</w:t>
      </w:r>
      <w:r>
        <w:rPr>
          <w:b/>
          <w:bCs/>
          <w:color w:val="000000" w:themeColor="text1"/>
        </w:rPr>
        <w:t>3</w:t>
      </w:r>
      <w:r w:rsidRPr="002910AC">
        <w:rPr>
          <w:b/>
          <w:bCs/>
          <w:color w:val="000000" w:themeColor="text1"/>
        </w:rPr>
        <w:t>%,</w:t>
      </w:r>
      <w:r>
        <w:rPr>
          <w:color w:val="000000" w:themeColor="text1"/>
        </w:rPr>
        <w:t xml:space="preserve"> when training size between 1% to </w:t>
      </w:r>
      <w:r>
        <w:rPr>
          <w:color w:val="000000" w:themeColor="text1"/>
        </w:rPr>
        <w:t>95</w:t>
      </w:r>
      <w:r>
        <w:rPr>
          <w:color w:val="000000" w:themeColor="text1"/>
        </w:rPr>
        <w:t xml:space="preserve">%. </w:t>
      </w:r>
      <w:r w:rsidR="001F17A1" w:rsidRPr="00AE0D81">
        <w:rPr>
          <w:color w:val="000000" w:themeColor="text1"/>
        </w:rPr>
        <w:t xml:space="preserve">The accuracy score of </w:t>
      </w:r>
      <w:r w:rsidR="00AE0D81" w:rsidRPr="00AE0D81">
        <w:rPr>
          <w:color w:val="000000" w:themeColor="text1"/>
        </w:rPr>
        <w:t>Dataset2 is worse than dataset1, the reason might be dataset2 is more complex to predict because it has more attribute</w:t>
      </w:r>
      <w:r w:rsidR="001E442F">
        <w:rPr>
          <w:color w:val="000000" w:themeColor="text1"/>
        </w:rPr>
        <w:t xml:space="preserve"> </w:t>
      </w:r>
      <w:r w:rsidR="00AE0D81" w:rsidRPr="00AE0D81">
        <w:rPr>
          <w:color w:val="000000" w:themeColor="text1"/>
        </w:rPr>
        <w:t>(24 vs 18 in dataset1) the relationship of the variable is not that strong with the result.</w:t>
      </w:r>
      <w:r w:rsidR="00AE0D81">
        <w:rPr>
          <w:color w:val="000000" w:themeColor="text1"/>
        </w:rPr>
        <w:t xml:space="preserve"> </w:t>
      </w:r>
      <w:r w:rsidR="006B1ED2">
        <w:rPr>
          <w:color w:val="000000" w:themeColor="text1"/>
        </w:rPr>
        <w:t xml:space="preserve">Even 1% training size, the test accuracy is as good as 85%, and 73%. The common practice as of </w:t>
      </w:r>
      <w:r w:rsidR="006B1ED2" w:rsidRPr="006B1ED2">
        <w:rPr>
          <w:b/>
          <w:bCs/>
          <w:color w:val="000000" w:themeColor="text1"/>
        </w:rPr>
        <w:t>75%</w:t>
      </w:r>
      <w:r w:rsidR="006B1ED2">
        <w:rPr>
          <w:color w:val="000000" w:themeColor="text1"/>
        </w:rPr>
        <w:t xml:space="preserve"> is good enough for model.</w:t>
      </w:r>
    </w:p>
    <w:p w14:paraId="72FE86ED" w14:textId="77777777" w:rsidR="002910AC" w:rsidRDefault="00AE0D81" w:rsidP="00122584">
      <w:pPr>
        <w:pStyle w:val="ListParagraph"/>
        <w:numPr>
          <w:ilvl w:val="0"/>
          <w:numId w:val="1"/>
        </w:numPr>
        <w:jc w:val="both"/>
        <w:rPr>
          <w:color w:val="000000" w:themeColor="text1"/>
        </w:rPr>
      </w:pPr>
      <w:r w:rsidRPr="00AE0D81">
        <w:rPr>
          <w:color w:val="000000" w:themeColor="text1"/>
        </w:rPr>
        <w:t xml:space="preserve">Overfitting occurs around training size = </w:t>
      </w:r>
      <w:r w:rsidRPr="00AE0D81">
        <w:rPr>
          <w:b/>
          <w:bCs/>
          <w:color w:val="000000" w:themeColor="text1"/>
        </w:rPr>
        <w:t>93%</w:t>
      </w:r>
      <w:r w:rsidRPr="00AE0D81">
        <w:rPr>
          <w:color w:val="000000" w:themeColor="text1"/>
        </w:rPr>
        <w:t xml:space="preserve"> of the entire dataset because the test accuracy starts to go down with the size increase. </w:t>
      </w:r>
    </w:p>
    <w:p w14:paraId="65234616" w14:textId="378B3860" w:rsidR="00AE0D81" w:rsidRPr="00AE0D81" w:rsidRDefault="00AE0D81" w:rsidP="00122584">
      <w:pPr>
        <w:pStyle w:val="ListParagraph"/>
        <w:numPr>
          <w:ilvl w:val="0"/>
          <w:numId w:val="1"/>
        </w:numPr>
        <w:jc w:val="both"/>
        <w:rPr>
          <w:color w:val="000000" w:themeColor="text1"/>
        </w:rPr>
      </w:pPr>
      <w:r w:rsidRPr="00AE0D81">
        <w:rPr>
          <w:color w:val="000000" w:themeColor="text1"/>
        </w:rPr>
        <w:t xml:space="preserve">The gap between train dataset and test data set can reveal the variance, in below chart, dataset2 has higher variance than dataset1. </w:t>
      </w:r>
    </w:p>
    <w:p w14:paraId="2EA5B8C7" w14:textId="4FFCE580" w:rsidR="005F4CF4" w:rsidRDefault="001F17A1" w:rsidP="001F17A1">
      <w:pPr>
        <w:jc w:val="center"/>
        <w:rPr>
          <w:color w:val="000000" w:themeColor="text1"/>
        </w:rPr>
      </w:pPr>
      <w:r>
        <w:rPr>
          <w:noProof/>
        </w:rPr>
        <w:drawing>
          <wp:inline distT="0" distB="0" distL="0" distR="0" wp14:anchorId="0EDCCD52" wp14:editId="7BCA6785">
            <wp:extent cx="3577132" cy="27673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3149" cy="2818397"/>
                    </a:xfrm>
                    <a:prstGeom prst="rect">
                      <a:avLst/>
                    </a:prstGeom>
                  </pic:spPr>
                </pic:pic>
              </a:graphicData>
            </a:graphic>
          </wp:inline>
        </w:drawing>
      </w:r>
    </w:p>
    <w:p w14:paraId="33FD3B70" w14:textId="06859A43" w:rsidR="00AE0D81" w:rsidRDefault="00AE0D81" w:rsidP="001F17A1">
      <w:pPr>
        <w:jc w:val="center"/>
        <w:rPr>
          <w:color w:val="000000" w:themeColor="text1"/>
        </w:rPr>
      </w:pPr>
      <w:r>
        <w:rPr>
          <w:color w:val="000000" w:themeColor="text1"/>
        </w:rPr>
        <w:t>Figure 1: Learning Curve</w:t>
      </w:r>
    </w:p>
    <w:p w14:paraId="48E0D611" w14:textId="673C8250" w:rsidR="006B1ED2" w:rsidRDefault="00AE0D81" w:rsidP="006B1ED2">
      <w:pPr>
        <w:jc w:val="both"/>
        <w:rPr>
          <w:color w:val="000000" w:themeColor="text1"/>
        </w:rPr>
      </w:pPr>
      <w:r>
        <w:rPr>
          <w:color w:val="000000" w:themeColor="text1"/>
        </w:rPr>
        <w:t>Use the accuracy score against the</w:t>
      </w:r>
      <w:r w:rsidR="006B1ED2">
        <w:rPr>
          <w:color w:val="000000" w:themeColor="text1"/>
        </w:rPr>
        <w:t xml:space="preserve"> tree depth</w:t>
      </w:r>
      <w:r>
        <w:rPr>
          <w:color w:val="000000" w:themeColor="text1"/>
        </w:rPr>
        <w:t xml:space="preserve">, the training size is </w:t>
      </w:r>
      <w:r w:rsidR="006B1ED2">
        <w:rPr>
          <w:color w:val="000000" w:themeColor="text1"/>
        </w:rPr>
        <w:t>use</w:t>
      </w:r>
      <w:r w:rsidR="001E442F">
        <w:rPr>
          <w:color w:val="000000" w:themeColor="text1"/>
        </w:rPr>
        <w:t>d</w:t>
      </w:r>
      <w:r w:rsidR="006B1ED2">
        <w:rPr>
          <w:color w:val="000000" w:themeColor="text1"/>
        </w:rPr>
        <w:t xml:space="preserve"> the common practice: 75%. </w:t>
      </w:r>
      <w:r>
        <w:rPr>
          <w:color w:val="000000" w:themeColor="text1"/>
        </w:rPr>
        <w:t xml:space="preserve"> we can explore the </w:t>
      </w:r>
      <w:r w:rsidR="006B1ED2">
        <w:rPr>
          <w:color w:val="000000" w:themeColor="text1"/>
        </w:rPr>
        <w:t>accuracy score against the tree depth. A</w:t>
      </w:r>
      <w:r>
        <w:rPr>
          <w:color w:val="000000" w:themeColor="text1"/>
        </w:rPr>
        <w:t>s below figur</w:t>
      </w:r>
      <w:r w:rsidR="006B1ED2">
        <w:rPr>
          <w:color w:val="000000" w:themeColor="text1"/>
        </w:rPr>
        <w:t>e2, here</w:t>
      </w:r>
      <w:r>
        <w:rPr>
          <w:color w:val="000000" w:themeColor="text1"/>
        </w:rPr>
        <w:t xml:space="preserve"> are some findings:</w:t>
      </w:r>
    </w:p>
    <w:p w14:paraId="77722C0B" w14:textId="7619AFE6" w:rsidR="00AE0D81" w:rsidRDefault="00AE0D81" w:rsidP="001E442F">
      <w:pPr>
        <w:jc w:val="center"/>
        <w:rPr>
          <w:color w:val="000000" w:themeColor="text1"/>
        </w:rPr>
      </w:pPr>
      <w:r>
        <w:rPr>
          <w:noProof/>
        </w:rPr>
        <w:lastRenderedPageBreak/>
        <w:drawing>
          <wp:inline distT="0" distB="0" distL="0" distR="0" wp14:anchorId="27E2724B" wp14:editId="49430245">
            <wp:extent cx="3262579" cy="2535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82017" cy="2550875"/>
                    </a:xfrm>
                    <a:prstGeom prst="rect">
                      <a:avLst/>
                    </a:prstGeom>
                  </pic:spPr>
                </pic:pic>
              </a:graphicData>
            </a:graphic>
          </wp:inline>
        </w:drawing>
      </w:r>
      <w:r w:rsidR="006B1ED2">
        <w:rPr>
          <w:color w:val="000000" w:themeColor="text1"/>
        </w:rPr>
        <w:br w:type="textWrapping" w:clear="all"/>
      </w:r>
      <w:r>
        <w:rPr>
          <w:color w:val="000000" w:themeColor="text1"/>
        </w:rPr>
        <w:t xml:space="preserve">Figure 2: </w:t>
      </w:r>
      <w:proofErr w:type="spellStart"/>
      <w:r>
        <w:rPr>
          <w:color w:val="000000" w:themeColor="text1"/>
        </w:rPr>
        <w:t>Max_Depth</w:t>
      </w:r>
      <w:proofErr w:type="spellEnd"/>
    </w:p>
    <w:p w14:paraId="4046F81C" w14:textId="2BF5E0AA" w:rsidR="00AE0D81" w:rsidRDefault="001E442F" w:rsidP="00107186">
      <w:pPr>
        <w:pStyle w:val="ListParagraph"/>
        <w:numPr>
          <w:ilvl w:val="0"/>
          <w:numId w:val="2"/>
        </w:numPr>
        <w:rPr>
          <w:color w:val="000000" w:themeColor="text1"/>
        </w:rPr>
      </w:pPr>
      <w:r w:rsidRPr="00107186">
        <w:rPr>
          <w:color w:val="000000" w:themeColor="text1"/>
        </w:rPr>
        <w:t>The</w:t>
      </w:r>
      <w:r w:rsidRPr="002910AC">
        <w:rPr>
          <w:b/>
          <w:bCs/>
          <w:color w:val="000000" w:themeColor="text1"/>
        </w:rPr>
        <w:t xml:space="preserve"> overfitting</w:t>
      </w:r>
      <w:r w:rsidRPr="00107186">
        <w:rPr>
          <w:color w:val="000000" w:themeColor="text1"/>
        </w:rPr>
        <w:t xml:space="preserve"> happened around </w:t>
      </w:r>
      <w:proofErr w:type="spellStart"/>
      <w:r w:rsidRPr="00107186">
        <w:rPr>
          <w:color w:val="000000" w:themeColor="text1"/>
        </w:rPr>
        <w:t>max_depth</w:t>
      </w:r>
      <w:proofErr w:type="spellEnd"/>
      <w:r w:rsidRPr="00107186">
        <w:rPr>
          <w:color w:val="000000" w:themeColor="text1"/>
        </w:rPr>
        <w:t xml:space="preserve"> = 5 for dataset1. While </w:t>
      </w:r>
      <w:proofErr w:type="spellStart"/>
      <w:r w:rsidRPr="00107186">
        <w:rPr>
          <w:color w:val="000000" w:themeColor="text1"/>
        </w:rPr>
        <w:t>max_depth</w:t>
      </w:r>
      <w:proofErr w:type="spellEnd"/>
      <w:r w:rsidRPr="00107186">
        <w:rPr>
          <w:color w:val="000000" w:themeColor="text1"/>
        </w:rPr>
        <w:t xml:space="preserve"> = 10 for dataset2. </w:t>
      </w:r>
      <w:r w:rsidR="00107186">
        <w:rPr>
          <w:color w:val="000000" w:themeColor="text1"/>
        </w:rPr>
        <w:t xml:space="preserve">Since the </w:t>
      </w:r>
      <w:proofErr w:type="spellStart"/>
      <w:r w:rsidR="00107186">
        <w:rPr>
          <w:color w:val="000000" w:themeColor="text1"/>
        </w:rPr>
        <w:t>max_depth</w:t>
      </w:r>
      <w:proofErr w:type="spellEnd"/>
      <w:r w:rsidR="00107186">
        <w:rPr>
          <w:color w:val="000000" w:themeColor="text1"/>
        </w:rPr>
        <w:t xml:space="preserve"> increase, the accuracy score of test data is dropping. </w:t>
      </w:r>
      <w:r w:rsidRPr="00107186">
        <w:rPr>
          <w:color w:val="000000" w:themeColor="text1"/>
        </w:rPr>
        <w:t>When the depth is small</w:t>
      </w:r>
      <w:r w:rsidR="00107186">
        <w:rPr>
          <w:color w:val="000000" w:themeColor="text1"/>
        </w:rPr>
        <w:t xml:space="preserve"> </w:t>
      </w:r>
      <w:r w:rsidRPr="00107186">
        <w:rPr>
          <w:color w:val="000000" w:themeColor="text1"/>
        </w:rPr>
        <w:t xml:space="preserve">(like than 5), the accuracy can improve for testing dataset. </w:t>
      </w:r>
    </w:p>
    <w:p w14:paraId="6A2ADED2" w14:textId="298B19F3" w:rsidR="00107186" w:rsidRPr="002910AC" w:rsidRDefault="00107186" w:rsidP="00107186">
      <w:pPr>
        <w:pStyle w:val="ListParagraph"/>
        <w:numPr>
          <w:ilvl w:val="0"/>
          <w:numId w:val="2"/>
        </w:numPr>
        <w:rPr>
          <w:color w:val="000000" w:themeColor="text1"/>
        </w:rPr>
      </w:pPr>
      <w:r>
        <w:rPr>
          <w:color w:val="000000" w:themeColor="text1"/>
        </w:rPr>
        <w:t xml:space="preserve">Both datasets are doing pretty good even the depth is 1. This align with the conclusion from </w:t>
      </w:r>
      <w:r w:rsidRPr="002910AC">
        <w:rPr>
          <w:color w:val="000000" w:themeColor="text1"/>
        </w:rPr>
        <w:t xml:space="preserve">figure1, which mean the data is very well performed under decision tree. </w:t>
      </w:r>
      <w:proofErr w:type="gramStart"/>
      <w:r w:rsidRPr="002910AC">
        <w:rPr>
          <w:color w:val="000000" w:themeColor="text1"/>
        </w:rPr>
        <w:t>So</w:t>
      </w:r>
      <w:proofErr w:type="gramEnd"/>
      <w:r w:rsidRPr="002910AC">
        <w:rPr>
          <w:color w:val="000000" w:themeColor="text1"/>
        </w:rPr>
        <w:t xml:space="preserve"> the optimal </w:t>
      </w:r>
      <w:proofErr w:type="spellStart"/>
      <w:r w:rsidRPr="002910AC">
        <w:rPr>
          <w:color w:val="000000" w:themeColor="text1"/>
        </w:rPr>
        <w:t>max_depth</w:t>
      </w:r>
      <w:proofErr w:type="spellEnd"/>
      <w:r w:rsidRPr="002910AC">
        <w:rPr>
          <w:color w:val="000000" w:themeColor="text1"/>
        </w:rPr>
        <w:t xml:space="preserve"> for both set can set to </w:t>
      </w:r>
      <w:r w:rsidRPr="002910AC">
        <w:rPr>
          <w:b/>
          <w:bCs/>
          <w:color w:val="000000" w:themeColor="text1"/>
        </w:rPr>
        <w:t>5</w:t>
      </w:r>
      <w:r w:rsidRPr="002910AC">
        <w:rPr>
          <w:color w:val="000000" w:themeColor="text1"/>
        </w:rPr>
        <w:t xml:space="preserve">. </w:t>
      </w:r>
    </w:p>
    <w:p w14:paraId="586F4FD3" w14:textId="2D903A6F" w:rsidR="002910AC" w:rsidRPr="00107186" w:rsidRDefault="002910AC" w:rsidP="00107186">
      <w:pPr>
        <w:pStyle w:val="ListParagraph"/>
        <w:numPr>
          <w:ilvl w:val="0"/>
          <w:numId w:val="2"/>
        </w:numPr>
        <w:rPr>
          <w:b/>
          <w:bCs/>
          <w:color w:val="000000" w:themeColor="text1"/>
        </w:rPr>
      </w:pPr>
      <w:r w:rsidRPr="002910AC">
        <w:rPr>
          <w:color w:val="000000" w:themeColor="text1"/>
        </w:rPr>
        <w:t xml:space="preserve">dataset2 </w:t>
      </w:r>
      <w:r w:rsidRPr="00722ECE">
        <w:rPr>
          <w:b/>
          <w:bCs/>
          <w:color w:val="000000" w:themeColor="text1"/>
        </w:rPr>
        <w:t>has higher variance</w:t>
      </w:r>
      <w:r w:rsidRPr="002910AC">
        <w:rPr>
          <w:color w:val="000000" w:themeColor="text1"/>
        </w:rPr>
        <w:t xml:space="preserve"> than dataset1</w:t>
      </w:r>
      <w:r w:rsidRPr="002910AC">
        <w:rPr>
          <w:color w:val="000000" w:themeColor="text1"/>
        </w:rPr>
        <w:t xml:space="preserve"> by looking at the huge gap between train/test accuracy score</w:t>
      </w:r>
      <w:r>
        <w:rPr>
          <w:color w:val="000000" w:themeColor="text1"/>
        </w:rPr>
        <w:t>.</w:t>
      </w:r>
    </w:p>
    <w:p w14:paraId="4952C31C" w14:textId="01B14B6E" w:rsidR="003E583B" w:rsidRPr="00D60672" w:rsidRDefault="00D60672" w:rsidP="00122584">
      <w:pPr>
        <w:jc w:val="both"/>
        <w:rPr>
          <w:b/>
          <w:bCs/>
          <w:color w:val="4472C4" w:themeColor="accent1"/>
        </w:rPr>
      </w:pPr>
      <w:r w:rsidRPr="00D60672">
        <w:rPr>
          <w:b/>
          <w:bCs/>
          <w:color w:val="4472C4" w:themeColor="accent1"/>
        </w:rPr>
        <w:t>Neural Network</w:t>
      </w:r>
    </w:p>
    <w:p w14:paraId="60470B9D" w14:textId="0484B136" w:rsidR="00D60672" w:rsidRDefault="00D60672" w:rsidP="00D60672">
      <w:pPr>
        <w:jc w:val="both"/>
        <w:rPr>
          <w:color w:val="000000" w:themeColor="text1"/>
        </w:rPr>
      </w:pPr>
      <w:r w:rsidRPr="005F4CF4">
        <w:rPr>
          <w:color w:val="000000" w:themeColor="text1"/>
        </w:rPr>
        <w:t>From the standard</w:t>
      </w:r>
      <w:r>
        <w:rPr>
          <w:color w:val="000000" w:themeColor="text1"/>
        </w:rPr>
        <w:t xml:space="preserve"> </w:t>
      </w:r>
      <w:proofErr w:type="spellStart"/>
      <w:r>
        <w:rPr>
          <w:color w:val="000000" w:themeColor="text1"/>
        </w:rPr>
        <w:t>sklearn</w:t>
      </w:r>
      <w:proofErr w:type="spellEnd"/>
      <w:r>
        <w:rPr>
          <w:color w:val="000000" w:themeColor="text1"/>
        </w:rPr>
        <w:t xml:space="preserve"> library instantiate a classifier using</w:t>
      </w:r>
      <w:r w:rsidRPr="005F4CF4">
        <w:rPr>
          <w:color w:val="000000" w:themeColor="text1"/>
        </w:rPr>
        <w:t xml:space="preserve"> </w:t>
      </w:r>
      <w:proofErr w:type="spellStart"/>
      <w:r w:rsidRPr="00D60672">
        <w:rPr>
          <w:color w:val="000000" w:themeColor="text1"/>
        </w:rPr>
        <w:t>MLPClassifier</w:t>
      </w:r>
      <w:proofErr w:type="spellEnd"/>
      <w:r>
        <w:rPr>
          <w:color w:val="000000" w:themeColor="text1"/>
        </w:rPr>
        <w:t xml:space="preserve"> </w:t>
      </w:r>
      <w:r>
        <w:rPr>
          <w:color w:val="000000" w:themeColor="text1"/>
        </w:rPr>
        <w:t>method</w:t>
      </w:r>
      <w:r>
        <w:rPr>
          <w:color w:val="000000" w:themeColor="text1"/>
        </w:rPr>
        <w:t xml:space="preserve">, </w:t>
      </w:r>
      <w:r w:rsidRPr="00D60672">
        <w:rPr>
          <w:color w:val="000000" w:themeColor="text1"/>
        </w:rPr>
        <w:t xml:space="preserve">activation </w:t>
      </w:r>
      <w:r>
        <w:rPr>
          <w:color w:val="000000" w:themeColor="text1"/>
        </w:rPr>
        <w:t xml:space="preserve">function </w:t>
      </w:r>
      <w:proofErr w:type="gramStart"/>
      <w:r>
        <w:rPr>
          <w:color w:val="000000" w:themeColor="text1"/>
        </w:rPr>
        <w:t>use</w:t>
      </w:r>
      <w:proofErr w:type="gramEnd"/>
      <w:r w:rsidRPr="00D60672">
        <w:rPr>
          <w:color w:val="000000" w:themeColor="text1"/>
        </w:rPr>
        <w:t xml:space="preserve"> logistic, solver </w:t>
      </w:r>
      <w:r>
        <w:rPr>
          <w:color w:val="000000" w:themeColor="text1"/>
        </w:rPr>
        <w:t xml:space="preserve">use sigmoid. </w:t>
      </w:r>
    </w:p>
    <w:p w14:paraId="20956C17" w14:textId="1BAA2ABA" w:rsidR="00D60672" w:rsidRDefault="00D60672" w:rsidP="00D60672">
      <w:pPr>
        <w:jc w:val="both"/>
        <w:rPr>
          <w:color w:val="000000" w:themeColor="text1"/>
        </w:rPr>
      </w:pPr>
      <w:r>
        <w:rPr>
          <w:color w:val="000000" w:themeColor="text1"/>
        </w:rPr>
        <w:t>Use the accuracy score against the training size, the training size is from 1% of the entire dataset to 99%, we can explore the learning curve as below figure</w:t>
      </w:r>
      <w:r>
        <w:rPr>
          <w:color w:val="000000" w:themeColor="text1"/>
        </w:rPr>
        <w:t>3</w:t>
      </w:r>
      <w:r>
        <w:rPr>
          <w:color w:val="000000" w:themeColor="text1"/>
        </w:rPr>
        <w:t>. Here are some findings:</w:t>
      </w:r>
    </w:p>
    <w:p w14:paraId="51DA9FED" w14:textId="359C4890" w:rsidR="00D60672" w:rsidRPr="00AE0D81" w:rsidRDefault="00197935" w:rsidP="00D60672">
      <w:pPr>
        <w:pStyle w:val="ListParagraph"/>
        <w:numPr>
          <w:ilvl w:val="0"/>
          <w:numId w:val="3"/>
        </w:numPr>
        <w:jc w:val="both"/>
        <w:rPr>
          <w:color w:val="000000" w:themeColor="text1"/>
        </w:rPr>
      </w:pPr>
      <w:r>
        <w:rPr>
          <w:color w:val="000000" w:themeColor="text1"/>
        </w:rPr>
        <w:t>D</w:t>
      </w:r>
      <w:r w:rsidR="002910AC">
        <w:rPr>
          <w:color w:val="000000" w:themeColor="text1"/>
        </w:rPr>
        <w:t xml:space="preserve">ataset 1 the best accuracy score is about </w:t>
      </w:r>
      <w:r w:rsidR="002910AC" w:rsidRPr="002910AC">
        <w:rPr>
          <w:b/>
          <w:bCs/>
          <w:color w:val="000000" w:themeColor="text1"/>
        </w:rPr>
        <w:t>85%,</w:t>
      </w:r>
      <w:r w:rsidR="002910AC">
        <w:rPr>
          <w:color w:val="000000" w:themeColor="text1"/>
        </w:rPr>
        <w:t xml:space="preserve"> when training size between 1% to 95%. However</w:t>
      </w:r>
      <w:r w:rsidR="004A1F2F">
        <w:rPr>
          <w:color w:val="000000" w:themeColor="text1"/>
        </w:rPr>
        <w:t xml:space="preserve">, </w:t>
      </w:r>
      <w:r w:rsidR="002910AC">
        <w:rPr>
          <w:color w:val="000000" w:themeColor="text1"/>
        </w:rPr>
        <w:t xml:space="preserve">for dataset 2 the accuracy score is only about </w:t>
      </w:r>
      <w:r w:rsidR="002910AC" w:rsidRPr="002910AC">
        <w:rPr>
          <w:b/>
          <w:bCs/>
          <w:color w:val="000000" w:themeColor="text1"/>
        </w:rPr>
        <w:t>77%,</w:t>
      </w:r>
      <w:r w:rsidR="002910AC">
        <w:rPr>
          <w:color w:val="000000" w:themeColor="text1"/>
        </w:rPr>
        <w:t xml:space="preserve"> when</w:t>
      </w:r>
      <w:r w:rsidR="002910AC">
        <w:rPr>
          <w:color w:val="000000" w:themeColor="text1"/>
        </w:rPr>
        <w:t xml:space="preserve"> training size between 1% to </w:t>
      </w:r>
      <w:r w:rsidR="002910AC">
        <w:rPr>
          <w:color w:val="000000" w:themeColor="text1"/>
        </w:rPr>
        <w:t>80</w:t>
      </w:r>
      <w:r w:rsidR="002910AC">
        <w:rPr>
          <w:color w:val="000000" w:themeColor="text1"/>
        </w:rPr>
        <w:t xml:space="preserve">%. </w:t>
      </w:r>
    </w:p>
    <w:p w14:paraId="767C1ED9" w14:textId="49A40057" w:rsidR="002910AC" w:rsidRDefault="00D60672" w:rsidP="00D60672">
      <w:pPr>
        <w:pStyle w:val="ListParagraph"/>
        <w:numPr>
          <w:ilvl w:val="0"/>
          <w:numId w:val="3"/>
        </w:numPr>
        <w:jc w:val="both"/>
        <w:rPr>
          <w:color w:val="000000" w:themeColor="text1"/>
        </w:rPr>
      </w:pPr>
      <w:r w:rsidRPr="00AE0D81">
        <w:rPr>
          <w:color w:val="000000" w:themeColor="text1"/>
        </w:rPr>
        <w:t xml:space="preserve">Overfitting occurs around training size = </w:t>
      </w:r>
      <w:r w:rsidRPr="00AE0D81">
        <w:rPr>
          <w:b/>
          <w:bCs/>
          <w:color w:val="000000" w:themeColor="text1"/>
        </w:rPr>
        <w:t>9</w:t>
      </w:r>
      <w:r w:rsidR="002910AC">
        <w:rPr>
          <w:b/>
          <w:bCs/>
          <w:color w:val="000000" w:themeColor="text1"/>
        </w:rPr>
        <w:t>5</w:t>
      </w:r>
      <w:r w:rsidRPr="00AE0D81">
        <w:rPr>
          <w:b/>
          <w:bCs/>
          <w:color w:val="000000" w:themeColor="text1"/>
        </w:rPr>
        <w:t>%</w:t>
      </w:r>
      <w:r w:rsidRPr="00AE0D81">
        <w:rPr>
          <w:color w:val="000000" w:themeColor="text1"/>
        </w:rPr>
        <w:t xml:space="preserve"> </w:t>
      </w:r>
      <w:r w:rsidR="002910AC">
        <w:rPr>
          <w:color w:val="000000" w:themeColor="text1"/>
        </w:rPr>
        <w:t xml:space="preserve">for dataset 1, but dataset2 has overfitting when training size larger than </w:t>
      </w:r>
      <w:r w:rsidR="002910AC" w:rsidRPr="00995FFA">
        <w:rPr>
          <w:b/>
          <w:bCs/>
          <w:color w:val="000000" w:themeColor="text1"/>
        </w:rPr>
        <w:t>85%</w:t>
      </w:r>
      <w:r w:rsidR="002910AC">
        <w:rPr>
          <w:color w:val="000000" w:themeColor="text1"/>
        </w:rPr>
        <w:t xml:space="preserve"> </w:t>
      </w:r>
      <w:r w:rsidRPr="00AE0D81">
        <w:rPr>
          <w:color w:val="000000" w:themeColor="text1"/>
        </w:rPr>
        <w:t xml:space="preserve">because the test accuracy starts to go down with the size increase. </w:t>
      </w:r>
      <w:proofErr w:type="gramStart"/>
      <w:r w:rsidR="002910AC">
        <w:rPr>
          <w:color w:val="000000" w:themeColor="text1"/>
        </w:rPr>
        <w:t>So</w:t>
      </w:r>
      <w:proofErr w:type="gramEnd"/>
      <w:r w:rsidR="002910AC">
        <w:rPr>
          <w:color w:val="000000" w:themeColor="text1"/>
        </w:rPr>
        <w:t xml:space="preserve"> the best training size for neural network is still 75%</w:t>
      </w:r>
    </w:p>
    <w:p w14:paraId="4B362C07" w14:textId="17182606" w:rsidR="00D60672" w:rsidRPr="00AE0D81" w:rsidRDefault="002910AC" w:rsidP="00D60672">
      <w:pPr>
        <w:pStyle w:val="ListParagraph"/>
        <w:numPr>
          <w:ilvl w:val="0"/>
          <w:numId w:val="3"/>
        </w:numPr>
        <w:jc w:val="both"/>
        <w:rPr>
          <w:color w:val="000000" w:themeColor="text1"/>
        </w:rPr>
      </w:pPr>
      <w:r>
        <w:rPr>
          <w:color w:val="000000" w:themeColor="text1"/>
        </w:rPr>
        <w:t xml:space="preserve">There is no </w:t>
      </w:r>
      <w:r w:rsidR="00D60672" w:rsidRPr="00AE0D81">
        <w:rPr>
          <w:color w:val="000000" w:themeColor="text1"/>
        </w:rPr>
        <w:t xml:space="preserve">gap between train dataset and test data set </w:t>
      </w:r>
      <w:r w:rsidR="00995FFA">
        <w:rPr>
          <w:color w:val="000000" w:themeColor="text1"/>
        </w:rPr>
        <w:t xml:space="preserve">so neural network can overcome high </w:t>
      </w:r>
      <w:r w:rsidR="00D60672" w:rsidRPr="00AE0D81">
        <w:rPr>
          <w:color w:val="000000" w:themeColor="text1"/>
        </w:rPr>
        <w:t>variance</w:t>
      </w:r>
      <w:r w:rsidR="00995FFA">
        <w:rPr>
          <w:color w:val="000000" w:themeColor="text1"/>
        </w:rPr>
        <w:t xml:space="preserve"> problem.</w:t>
      </w:r>
    </w:p>
    <w:p w14:paraId="7843D5B7" w14:textId="433230AD" w:rsidR="00D60672" w:rsidRDefault="00D60672" w:rsidP="00D60672">
      <w:pPr>
        <w:jc w:val="center"/>
        <w:rPr>
          <w:color w:val="000000" w:themeColor="text1"/>
        </w:rPr>
      </w:pPr>
      <w:r>
        <w:rPr>
          <w:noProof/>
        </w:rPr>
        <w:lastRenderedPageBreak/>
        <w:drawing>
          <wp:inline distT="0" distB="0" distL="0" distR="0" wp14:anchorId="77823051" wp14:editId="5453EF21">
            <wp:extent cx="3302594" cy="250911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4812" cy="2548786"/>
                    </a:xfrm>
                    <a:prstGeom prst="rect">
                      <a:avLst/>
                    </a:prstGeom>
                  </pic:spPr>
                </pic:pic>
              </a:graphicData>
            </a:graphic>
          </wp:inline>
        </w:drawing>
      </w:r>
    </w:p>
    <w:p w14:paraId="5D6AD121" w14:textId="07AB5254" w:rsidR="00D60672" w:rsidRDefault="00D60672" w:rsidP="00D60672">
      <w:pPr>
        <w:jc w:val="center"/>
        <w:rPr>
          <w:color w:val="000000" w:themeColor="text1"/>
        </w:rPr>
      </w:pPr>
      <w:r>
        <w:rPr>
          <w:color w:val="000000" w:themeColor="text1"/>
        </w:rPr>
        <w:t xml:space="preserve">Figure </w:t>
      </w:r>
      <w:r>
        <w:rPr>
          <w:color w:val="000000" w:themeColor="text1"/>
        </w:rPr>
        <w:t>3</w:t>
      </w:r>
      <w:r>
        <w:rPr>
          <w:color w:val="000000" w:themeColor="text1"/>
        </w:rPr>
        <w:t xml:space="preserve">: </w:t>
      </w:r>
      <w:proofErr w:type="spellStart"/>
      <w:r w:rsidR="0058148B">
        <w:rPr>
          <w:color w:val="000000" w:themeColor="text1"/>
        </w:rPr>
        <w:t>Paramter</w:t>
      </w:r>
      <w:proofErr w:type="spellEnd"/>
      <w:r w:rsidR="0058148B">
        <w:rPr>
          <w:color w:val="000000" w:themeColor="text1"/>
        </w:rPr>
        <w:t>-</w:t>
      </w:r>
      <w:r>
        <w:rPr>
          <w:color w:val="000000" w:themeColor="text1"/>
        </w:rPr>
        <w:t>Learning Curve</w:t>
      </w:r>
    </w:p>
    <w:p w14:paraId="65E5BE5F" w14:textId="311E059C" w:rsidR="00D60672" w:rsidRDefault="00D60672" w:rsidP="00D60672">
      <w:pPr>
        <w:jc w:val="both"/>
        <w:rPr>
          <w:color w:val="000000" w:themeColor="text1"/>
        </w:rPr>
      </w:pPr>
      <w:r>
        <w:rPr>
          <w:color w:val="000000" w:themeColor="text1"/>
        </w:rPr>
        <w:t xml:space="preserve">Use the accuracy score against the tree depth, the training size is used the common practice: </w:t>
      </w:r>
      <w:r w:rsidR="00197935">
        <w:rPr>
          <w:color w:val="000000" w:themeColor="text1"/>
        </w:rPr>
        <w:t>75</w:t>
      </w:r>
      <w:r>
        <w:rPr>
          <w:color w:val="000000" w:themeColor="text1"/>
        </w:rPr>
        <w:t xml:space="preserve">%.  we can explore the accuracy score against the </w:t>
      </w:r>
      <w:r w:rsidR="00B819FF">
        <w:rPr>
          <w:color w:val="000000" w:themeColor="text1"/>
        </w:rPr>
        <w:t>hidden layer</w:t>
      </w:r>
      <w:r>
        <w:rPr>
          <w:color w:val="000000" w:themeColor="text1"/>
        </w:rPr>
        <w:t>. As below figure</w:t>
      </w:r>
      <w:r w:rsidR="0058148B">
        <w:rPr>
          <w:color w:val="000000" w:themeColor="text1"/>
        </w:rPr>
        <w:t xml:space="preserve"> 4</w:t>
      </w:r>
      <w:r>
        <w:rPr>
          <w:color w:val="000000" w:themeColor="text1"/>
        </w:rPr>
        <w:t>, here are some findings:</w:t>
      </w:r>
    </w:p>
    <w:p w14:paraId="7AA1561C" w14:textId="2527C5FA" w:rsidR="00B819FF" w:rsidRPr="00B819FF" w:rsidRDefault="00B819FF" w:rsidP="00B819FF">
      <w:pPr>
        <w:pStyle w:val="ListParagraph"/>
        <w:numPr>
          <w:ilvl w:val="0"/>
          <w:numId w:val="4"/>
        </w:numPr>
        <w:jc w:val="both"/>
        <w:rPr>
          <w:color w:val="000000" w:themeColor="text1"/>
        </w:rPr>
      </w:pPr>
      <w:r w:rsidRPr="00B819FF">
        <w:rPr>
          <w:color w:val="000000" w:themeColor="text1"/>
        </w:rPr>
        <w:t>Increasing the number of hidden layers may or may not improve the accuracy</w:t>
      </w:r>
      <w:r w:rsidRPr="00B819FF">
        <w:rPr>
          <w:color w:val="000000" w:themeColor="text1"/>
        </w:rPr>
        <w:t>. The accuracy</w:t>
      </w:r>
      <w:r w:rsidRPr="00B819FF">
        <w:rPr>
          <w:color w:val="000000" w:themeColor="text1"/>
        </w:rPr>
        <w:t xml:space="preserve"> depends on the complexity of the problem</w:t>
      </w:r>
      <w:r w:rsidRPr="00B819FF">
        <w:rPr>
          <w:color w:val="000000" w:themeColor="text1"/>
        </w:rPr>
        <w:t xml:space="preserve">. In here dataset2, add more hidden layer didn’t make the accuracy change. </w:t>
      </w:r>
    </w:p>
    <w:p w14:paraId="4FC5EDC5" w14:textId="536D7386" w:rsidR="00B819FF" w:rsidRDefault="00B819FF" w:rsidP="00B819FF">
      <w:pPr>
        <w:pStyle w:val="ListParagraph"/>
        <w:numPr>
          <w:ilvl w:val="0"/>
          <w:numId w:val="4"/>
        </w:numPr>
        <w:jc w:val="both"/>
        <w:rPr>
          <w:color w:val="000000" w:themeColor="text1"/>
        </w:rPr>
      </w:pPr>
      <w:r w:rsidRPr="00B819FF">
        <w:rPr>
          <w:color w:val="000000" w:themeColor="text1"/>
        </w:rPr>
        <w:t xml:space="preserve">looking at dataset1, </w:t>
      </w:r>
      <w:r w:rsidRPr="00B819FF">
        <w:rPr>
          <w:color w:val="000000" w:themeColor="text1"/>
        </w:rPr>
        <w:t xml:space="preserve">Increasing the number of hidden layers much more than the </w:t>
      </w:r>
      <w:r w:rsidRPr="00B819FF">
        <w:rPr>
          <w:color w:val="000000" w:themeColor="text1"/>
        </w:rPr>
        <w:t>enough</w:t>
      </w:r>
      <w:r w:rsidRPr="00B819FF">
        <w:rPr>
          <w:color w:val="000000" w:themeColor="text1"/>
        </w:rPr>
        <w:t xml:space="preserve"> layers</w:t>
      </w:r>
      <w:r w:rsidR="0058148B">
        <w:rPr>
          <w:color w:val="000000" w:themeColor="text1"/>
        </w:rPr>
        <w:t xml:space="preserve"> </w:t>
      </w:r>
      <w:r w:rsidRPr="00B819FF">
        <w:rPr>
          <w:color w:val="000000" w:themeColor="text1"/>
        </w:rPr>
        <w:t xml:space="preserve">(like here the sufficient </w:t>
      </w:r>
      <w:proofErr w:type="gramStart"/>
      <w:r w:rsidRPr="00B819FF">
        <w:rPr>
          <w:color w:val="000000" w:themeColor="text1"/>
        </w:rPr>
        <w:t>layer  is</w:t>
      </w:r>
      <w:proofErr w:type="gramEnd"/>
      <w:r w:rsidRPr="00B819FF">
        <w:rPr>
          <w:color w:val="000000" w:themeColor="text1"/>
        </w:rPr>
        <w:t xml:space="preserve"> 1)</w:t>
      </w:r>
      <w:r w:rsidRPr="00B819FF">
        <w:rPr>
          <w:color w:val="000000" w:themeColor="text1"/>
        </w:rPr>
        <w:t xml:space="preserve"> will cause accuracy in the test set to decrease</w:t>
      </w:r>
      <w:r w:rsidRPr="00B819FF">
        <w:rPr>
          <w:color w:val="000000" w:themeColor="text1"/>
        </w:rPr>
        <w:t xml:space="preserve">. </w:t>
      </w:r>
      <w:r w:rsidRPr="00B819FF">
        <w:rPr>
          <w:color w:val="000000" w:themeColor="text1"/>
        </w:rPr>
        <w:t>This will make your network over-adapt to the training set, it will learn the training data, but it cannot be extended to new invisible data.</w:t>
      </w:r>
    </w:p>
    <w:p w14:paraId="6BCF5D29" w14:textId="5442B063" w:rsidR="0058148B" w:rsidRPr="0058148B" w:rsidRDefault="00B819FF" w:rsidP="0058148B">
      <w:pPr>
        <w:pStyle w:val="ListParagraph"/>
        <w:jc w:val="center"/>
        <w:rPr>
          <w:color w:val="000000" w:themeColor="text1"/>
        </w:rPr>
      </w:pPr>
      <w:r>
        <w:rPr>
          <w:noProof/>
        </w:rPr>
        <w:drawing>
          <wp:inline distT="0" distB="0" distL="0" distR="0" wp14:anchorId="0C97C611" wp14:editId="41DC3364">
            <wp:extent cx="3730752" cy="282596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4342" cy="2866558"/>
                    </a:xfrm>
                    <a:prstGeom prst="rect">
                      <a:avLst/>
                    </a:prstGeom>
                  </pic:spPr>
                </pic:pic>
              </a:graphicData>
            </a:graphic>
          </wp:inline>
        </w:drawing>
      </w:r>
    </w:p>
    <w:p w14:paraId="37F0D9B8" w14:textId="3C2E3329" w:rsidR="0058148B" w:rsidRDefault="0058148B" w:rsidP="0058148B">
      <w:pPr>
        <w:jc w:val="center"/>
        <w:rPr>
          <w:color w:val="000000" w:themeColor="text1"/>
        </w:rPr>
      </w:pPr>
      <w:r>
        <w:rPr>
          <w:color w:val="000000" w:themeColor="text1"/>
        </w:rPr>
        <w:t>Figure</w:t>
      </w:r>
      <w:r>
        <w:rPr>
          <w:color w:val="000000" w:themeColor="text1"/>
        </w:rPr>
        <w:t xml:space="preserve"> 4</w:t>
      </w:r>
      <w:r>
        <w:rPr>
          <w:color w:val="000000" w:themeColor="text1"/>
        </w:rPr>
        <w:t xml:space="preserve">: </w:t>
      </w:r>
      <w:r>
        <w:rPr>
          <w:color w:val="000000" w:themeColor="text1"/>
        </w:rPr>
        <w:t>Parameter--hidden layer</w:t>
      </w:r>
    </w:p>
    <w:p w14:paraId="09A77E7A" w14:textId="77777777" w:rsidR="00D60672" w:rsidRDefault="00D60672" w:rsidP="00122584">
      <w:pPr>
        <w:jc w:val="both"/>
        <w:rPr>
          <w:color w:val="4472C4" w:themeColor="accent1"/>
        </w:rPr>
      </w:pPr>
    </w:p>
    <w:p w14:paraId="591E6AC5" w14:textId="7EF2F45C" w:rsidR="00D60672" w:rsidRDefault="00D60672" w:rsidP="00122584">
      <w:pPr>
        <w:jc w:val="both"/>
        <w:rPr>
          <w:color w:val="4472C4" w:themeColor="accent1"/>
        </w:rPr>
      </w:pPr>
    </w:p>
    <w:p w14:paraId="7E43A11F" w14:textId="5760D53C" w:rsidR="00B366B9" w:rsidRDefault="00B366B9" w:rsidP="00B366B9">
      <w:pPr>
        <w:rPr>
          <w:color w:val="4472C4" w:themeColor="accent1"/>
        </w:rPr>
      </w:pPr>
      <w:r w:rsidRPr="0058148B">
        <w:rPr>
          <w:b/>
          <w:bCs/>
          <w:color w:val="4472C4" w:themeColor="accent1"/>
        </w:rPr>
        <w:t>Boosting</w:t>
      </w:r>
      <w:r w:rsidRPr="00B366B9">
        <w:rPr>
          <w:color w:val="4472C4" w:themeColor="accent1"/>
        </w:rPr>
        <w:t xml:space="preserve"> </w:t>
      </w:r>
    </w:p>
    <w:p w14:paraId="0F12B5B8" w14:textId="2F5E97ED" w:rsidR="00995FFA" w:rsidRPr="0058148B" w:rsidRDefault="001B5D00" w:rsidP="0058148B">
      <w:r>
        <w:t>Boosting</w:t>
      </w:r>
      <w:r w:rsidR="00995FFA">
        <w:t xml:space="preserve"> ensemble,</w:t>
      </w:r>
      <w:r>
        <w:t xml:space="preserve"> a series of classifiers, each one compensating for the other’s weakness. </w:t>
      </w:r>
      <w:r w:rsidR="0058148B">
        <w:t xml:space="preserve">From </w:t>
      </w:r>
      <w:r w:rsidR="00995FFA" w:rsidRPr="005F4CF4">
        <w:rPr>
          <w:color w:val="000000" w:themeColor="text1"/>
        </w:rPr>
        <w:t>the standard</w:t>
      </w:r>
      <w:r w:rsidR="00995FFA">
        <w:rPr>
          <w:color w:val="000000" w:themeColor="text1"/>
        </w:rPr>
        <w:t xml:space="preserve"> </w:t>
      </w:r>
      <w:proofErr w:type="spellStart"/>
      <w:r w:rsidR="00995FFA">
        <w:rPr>
          <w:color w:val="000000" w:themeColor="text1"/>
        </w:rPr>
        <w:t>sklearn</w:t>
      </w:r>
      <w:proofErr w:type="spellEnd"/>
      <w:r w:rsidR="00995FFA">
        <w:rPr>
          <w:color w:val="000000" w:themeColor="text1"/>
        </w:rPr>
        <w:t xml:space="preserve"> library instantiate a classifier using</w:t>
      </w:r>
      <w:r w:rsidR="00995FFA" w:rsidRPr="005F4CF4">
        <w:rPr>
          <w:color w:val="000000" w:themeColor="text1"/>
        </w:rPr>
        <w:t xml:space="preserve"> </w:t>
      </w:r>
      <w:proofErr w:type="spellStart"/>
      <w:r w:rsidR="00995FFA" w:rsidRPr="00995FFA">
        <w:rPr>
          <w:color w:val="000000" w:themeColor="text1"/>
        </w:rPr>
        <w:t>AdaBoostClassifier</w:t>
      </w:r>
      <w:proofErr w:type="spellEnd"/>
      <w:r w:rsidR="00C77DF2">
        <w:rPr>
          <w:color w:val="000000" w:themeColor="text1"/>
        </w:rPr>
        <w:t>.</w:t>
      </w:r>
    </w:p>
    <w:p w14:paraId="5BD20CB7" w14:textId="6D2515A0" w:rsidR="00995FFA" w:rsidRDefault="00995FFA" w:rsidP="00995FFA">
      <w:pPr>
        <w:jc w:val="both"/>
        <w:rPr>
          <w:color w:val="000000" w:themeColor="text1"/>
        </w:rPr>
      </w:pPr>
      <w:r>
        <w:rPr>
          <w:color w:val="000000" w:themeColor="text1"/>
        </w:rPr>
        <w:t>Use the accuracy score against the training size, the training size is from 1% of the entire dataset to 99%, we can explore the learning curve as below figure</w:t>
      </w:r>
      <w:r w:rsidR="0058148B">
        <w:rPr>
          <w:color w:val="000000" w:themeColor="text1"/>
        </w:rPr>
        <w:t>5</w:t>
      </w:r>
      <w:r>
        <w:rPr>
          <w:color w:val="000000" w:themeColor="text1"/>
        </w:rPr>
        <w:t>. Here are some findings:</w:t>
      </w:r>
    </w:p>
    <w:p w14:paraId="41A41085" w14:textId="21C40CB2" w:rsidR="0058148B" w:rsidRPr="0058148B" w:rsidRDefault="0058148B" w:rsidP="0058148B">
      <w:pPr>
        <w:pStyle w:val="ListParagraph"/>
        <w:numPr>
          <w:ilvl w:val="0"/>
          <w:numId w:val="5"/>
        </w:numPr>
        <w:jc w:val="both"/>
        <w:rPr>
          <w:b/>
          <w:bCs/>
          <w:color w:val="000000" w:themeColor="text1"/>
        </w:rPr>
      </w:pPr>
      <w:r>
        <w:rPr>
          <w:color w:val="000000" w:themeColor="text1"/>
        </w:rPr>
        <w:t>Dataset 1 the best accuracy score is about</w:t>
      </w:r>
      <w:r w:rsidR="008C7B33">
        <w:rPr>
          <w:color w:val="000000" w:themeColor="text1"/>
        </w:rPr>
        <w:t xml:space="preserve"> </w:t>
      </w:r>
      <w:r w:rsidR="008C7B33" w:rsidRPr="008C7B33">
        <w:rPr>
          <w:b/>
          <w:bCs/>
          <w:color w:val="000000" w:themeColor="text1"/>
        </w:rPr>
        <w:t>89</w:t>
      </w:r>
      <w:r w:rsidRPr="002910AC">
        <w:rPr>
          <w:b/>
          <w:bCs/>
          <w:color w:val="000000" w:themeColor="text1"/>
        </w:rPr>
        <w:t>%,</w:t>
      </w:r>
      <w:r>
        <w:rPr>
          <w:color w:val="000000" w:themeColor="text1"/>
        </w:rPr>
        <w:t xml:space="preserve"> when training size between </w:t>
      </w:r>
      <w:r w:rsidR="008C7B33">
        <w:rPr>
          <w:color w:val="000000" w:themeColor="text1"/>
        </w:rPr>
        <w:t>30</w:t>
      </w:r>
      <w:r>
        <w:rPr>
          <w:color w:val="000000" w:themeColor="text1"/>
        </w:rPr>
        <w:t>% to 9</w:t>
      </w:r>
      <w:r>
        <w:rPr>
          <w:color w:val="000000" w:themeColor="text1"/>
        </w:rPr>
        <w:t>2</w:t>
      </w:r>
      <w:r>
        <w:rPr>
          <w:color w:val="000000" w:themeColor="text1"/>
        </w:rPr>
        <w:t xml:space="preserve">%. However, for dataset 2 the accuracy score is only about </w:t>
      </w:r>
      <w:r>
        <w:rPr>
          <w:b/>
          <w:bCs/>
          <w:color w:val="000000" w:themeColor="text1"/>
        </w:rPr>
        <w:t>82.5</w:t>
      </w:r>
      <w:r w:rsidRPr="002910AC">
        <w:rPr>
          <w:b/>
          <w:bCs/>
          <w:color w:val="000000" w:themeColor="text1"/>
        </w:rPr>
        <w:t>%,</w:t>
      </w:r>
      <w:r>
        <w:rPr>
          <w:color w:val="000000" w:themeColor="text1"/>
        </w:rPr>
        <w:t xml:space="preserve"> when training size between </w:t>
      </w:r>
      <w:r w:rsidR="008C7B33">
        <w:rPr>
          <w:color w:val="000000" w:themeColor="text1"/>
        </w:rPr>
        <w:t>20</w:t>
      </w:r>
      <w:r>
        <w:rPr>
          <w:color w:val="000000" w:themeColor="text1"/>
        </w:rPr>
        <w:t>% to 80%.</w:t>
      </w:r>
      <w:r>
        <w:rPr>
          <w:color w:val="000000" w:themeColor="text1"/>
        </w:rPr>
        <w:t xml:space="preserve"> </w:t>
      </w:r>
      <w:r w:rsidRPr="0058148B">
        <w:rPr>
          <w:b/>
          <w:bCs/>
          <w:color w:val="000000" w:themeColor="text1"/>
        </w:rPr>
        <w:t>(This is so far the best!</w:t>
      </w:r>
      <w:r w:rsidR="00192927">
        <w:rPr>
          <w:b/>
          <w:bCs/>
          <w:color w:val="000000" w:themeColor="text1"/>
        </w:rPr>
        <w:t xml:space="preserve"> Boosting did improve weak learner.</w:t>
      </w:r>
      <w:r w:rsidRPr="0058148B">
        <w:rPr>
          <w:b/>
          <w:bCs/>
          <w:color w:val="000000" w:themeColor="text1"/>
        </w:rPr>
        <w:t xml:space="preserve">) </w:t>
      </w:r>
      <w:r w:rsidRPr="0058148B">
        <w:rPr>
          <w:b/>
          <w:bCs/>
          <w:color w:val="000000" w:themeColor="text1"/>
        </w:rPr>
        <w:t xml:space="preserve"> </w:t>
      </w:r>
      <w:r w:rsidR="00192927">
        <w:t>Boosting can help us start with low variance classifiers and continue to improve those until we got low bias.</w:t>
      </w:r>
    </w:p>
    <w:p w14:paraId="4E1A8965" w14:textId="6B08975C" w:rsidR="0058148B" w:rsidRDefault="0058148B" w:rsidP="0058148B">
      <w:pPr>
        <w:pStyle w:val="ListParagraph"/>
        <w:numPr>
          <w:ilvl w:val="0"/>
          <w:numId w:val="5"/>
        </w:numPr>
        <w:jc w:val="both"/>
        <w:rPr>
          <w:color w:val="000000" w:themeColor="text1"/>
        </w:rPr>
      </w:pPr>
      <w:r w:rsidRPr="00AE0D81">
        <w:rPr>
          <w:color w:val="000000" w:themeColor="text1"/>
        </w:rPr>
        <w:t xml:space="preserve">Overfitting occurs around training size = </w:t>
      </w:r>
      <w:r>
        <w:rPr>
          <w:b/>
          <w:bCs/>
          <w:color w:val="000000" w:themeColor="text1"/>
        </w:rPr>
        <w:t>93</w:t>
      </w:r>
      <w:r w:rsidRPr="00AE0D81">
        <w:rPr>
          <w:b/>
          <w:bCs/>
          <w:color w:val="000000" w:themeColor="text1"/>
        </w:rPr>
        <w:t>%</w:t>
      </w:r>
      <w:r w:rsidRPr="00AE0D81">
        <w:rPr>
          <w:color w:val="000000" w:themeColor="text1"/>
        </w:rPr>
        <w:t xml:space="preserve"> </w:t>
      </w:r>
      <w:r>
        <w:rPr>
          <w:color w:val="000000" w:themeColor="text1"/>
        </w:rPr>
        <w:t>for dataset 1</w:t>
      </w:r>
      <w:r>
        <w:rPr>
          <w:color w:val="000000" w:themeColor="text1"/>
        </w:rPr>
        <w:t xml:space="preserve"> </w:t>
      </w:r>
      <w:r w:rsidRPr="00AE0D81">
        <w:rPr>
          <w:color w:val="000000" w:themeColor="text1"/>
        </w:rPr>
        <w:t xml:space="preserve">because the test accuracy starts to go down with the size increase. </w:t>
      </w:r>
      <w:proofErr w:type="gramStart"/>
      <w:r>
        <w:rPr>
          <w:color w:val="000000" w:themeColor="text1"/>
        </w:rPr>
        <w:t>So</w:t>
      </w:r>
      <w:proofErr w:type="gramEnd"/>
      <w:r>
        <w:rPr>
          <w:color w:val="000000" w:themeColor="text1"/>
        </w:rPr>
        <w:t xml:space="preserve"> </w:t>
      </w:r>
      <w:r>
        <w:rPr>
          <w:color w:val="000000" w:themeColor="text1"/>
        </w:rPr>
        <w:t>the common practice of choosing</w:t>
      </w:r>
      <w:r>
        <w:rPr>
          <w:color w:val="000000" w:themeColor="text1"/>
        </w:rPr>
        <w:t xml:space="preserve"> 75%</w:t>
      </w:r>
      <w:r>
        <w:rPr>
          <w:color w:val="000000" w:themeColor="text1"/>
        </w:rPr>
        <w:t xml:space="preserve"> as of training dataset also works here. </w:t>
      </w:r>
    </w:p>
    <w:p w14:paraId="6B15C1AE" w14:textId="63429267" w:rsidR="0058148B" w:rsidRDefault="0058148B" w:rsidP="0058148B">
      <w:pPr>
        <w:pStyle w:val="ListParagraph"/>
        <w:numPr>
          <w:ilvl w:val="0"/>
          <w:numId w:val="5"/>
        </w:numPr>
        <w:jc w:val="both"/>
        <w:rPr>
          <w:color w:val="000000" w:themeColor="text1"/>
        </w:rPr>
      </w:pPr>
      <w:r>
        <w:rPr>
          <w:color w:val="000000" w:themeColor="text1"/>
        </w:rPr>
        <w:t xml:space="preserve">There is no </w:t>
      </w:r>
      <w:r w:rsidRPr="00AE0D81">
        <w:rPr>
          <w:color w:val="000000" w:themeColor="text1"/>
        </w:rPr>
        <w:t xml:space="preserve">gap between train dataset and test data set </w:t>
      </w:r>
      <w:r>
        <w:rPr>
          <w:color w:val="000000" w:themeColor="text1"/>
        </w:rPr>
        <w:t xml:space="preserve">so neural network can overcome high </w:t>
      </w:r>
      <w:r w:rsidRPr="00AE0D81">
        <w:rPr>
          <w:color w:val="000000" w:themeColor="text1"/>
        </w:rPr>
        <w:t>variance</w:t>
      </w:r>
      <w:r>
        <w:rPr>
          <w:color w:val="000000" w:themeColor="text1"/>
        </w:rPr>
        <w:t xml:space="preserve"> problem.</w:t>
      </w:r>
      <w:r>
        <w:rPr>
          <w:color w:val="000000" w:themeColor="text1"/>
        </w:rPr>
        <w:t xml:space="preserve"> the bias problem is also relative lower than other method. </w:t>
      </w:r>
    </w:p>
    <w:p w14:paraId="7ADD865B" w14:textId="4E4F22EF" w:rsidR="0058148B" w:rsidRDefault="0058148B" w:rsidP="0058148B">
      <w:pPr>
        <w:ind w:left="360"/>
        <w:jc w:val="center"/>
        <w:rPr>
          <w:color w:val="000000" w:themeColor="text1"/>
        </w:rPr>
      </w:pPr>
      <w:r>
        <w:rPr>
          <w:noProof/>
        </w:rPr>
        <w:drawing>
          <wp:inline distT="0" distB="0" distL="0" distR="0" wp14:anchorId="161A5946" wp14:editId="1DD2EE6C">
            <wp:extent cx="3208666" cy="24012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9842" cy="2417138"/>
                    </a:xfrm>
                    <a:prstGeom prst="rect">
                      <a:avLst/>
                    </a:prstGeom>
                  </pic:spPr>
                </pic:pic>
              </a:graphicData>
            </a:graphic>
          </wp:inline>
        </w:drawing>
      </w:r>
    </w:p>
    <w:p w14:paraId="4CFC08B5" w14:textId="6A83AD01" w:rsidR="0058148B" w:rsidRDefault="0058148B" w:rsidP="0058148B">
      <w:pPr>
        <w:ind w:left="360"/>
        <w:jc w:val="center"/>
        <w:rPr>
          <w:color w:val="000000" w:themeColor="text1"/>
        </w:rPr>
      </w:pPr>
      <w:r>
        <w:rPr>
          <w:color w:val="000000" w:themeColor="text1"/>
        </w:rPr>
        <w:t>Figure 5: learning curve</w:t>
      </w:r>
    </w:p>
    <w:p w14:paraId="01F5A2D7" w14:textId="0E512C76" w:rsidR="0058148B" w:rsidRDefault="0058148B" w:rsidP="0058148B">
      <w:pPr>
        <w:jc w:val="both"/>
        <w:rPr>
          <w:color w:val="000000" w:themeColor="text1"/>
        </w:rPr>
      </w:pPr>
      <w:r>
        <w:rPr>
          <w:color w:val="000000" w:themeColor="text1"/>
        </w:rPr>
        <w:t xml:space="preserve">Use the accuracy score against the tree depth, the training size is used the common practice: 75%.  we can explore the accuracy score against the </w:t>
      </w:r>
      <w:proofErr w:type="spellStart"/>
      <w:r w:rsidR="008C7B33" w:rsidRPr="008C7B33">
        <w:rPr>
          <w:color w:val="000000" w:themeColor="text1"/>
        </w:rPr>
        <w:t>n_estimators</w:t>
      </w:r>
      <w:proofErr w:type="spellEnd"/>
      <w:r>
        <w:rPr>
          <w:color w:val="000000" w:themeColor="text1"/>
        </w:rPr>
        <w:t xml:space="preserve">. As below figure </w:t>
      </w:r>
      <w:r>
        <w:rPr>
          <w:color w:val="000000" w:themeColor="text1"/>
        </w:rPr>
        <w:t>6</w:t>
      </w:r>
      <w:r>
        <w:rPr>
          <w:color w:val="000000" w:themeColor="text1"/>
        </w:rPr>
        <w:t>, here are some findings:</w:t>
      </w:r>
    </w:p>
    <w:p w14:paraId="075067B1" w14:textId="73913567" w:rsidR="008C7B33" w:rsidRPr="0058148B" w:rsidRDefault="008C7B33" w:rsidP="008C7B33">
      <w:pPr>
        <w:pStyle w:val="ListParagraph"/>
        <w:numPr>
          <w:ilvl w:val="0"/>
          <w:numId w:val="6"/>
        </w:numPr>
        <w:jc w:val="both"/>
        <w:rPr>
          <w:b/>
          <w:bCs/>
          <w:color w:val="000000" w:themeColor="text1"/>
        </w:rPr>
      </w:pPr>
      <w:r>
        <w:rPr>
          <w:color w:val="000000" w:themeColor="text1"/>
        </w:rPr>
        <w:t xml:space="preserve">Dataset 1 the best accuracy score is about </w:t>
      </w:r>
      <w:r>
        <w:rPr>
          <w:b/>
          <w:bCs/>
          <w:color w:val="000000" w:themeColor="text1"/>
        </w:rPr>
        <w:t>84</w:t>
      </w:r>
      <w:r w:rsidRPr="002910AC">
        <w:rPr>
          <w:b/>
          <w:bCs/>
          <w:color w:val="000000" w:themeColor="text1"/>
        </w:rPr>
        <w:t>%,</w:t>
      </w:r>
      <w:r>
        <w:rPr>
          <w:color w:val="000000" w:themeColor="text1"/>
        </w:rPr>
        <w:t xml:space="preserve"> when </w:t>
      </w:r>
      <w:r w:rsidRPr="008C7B33">
        <w:rPr>
          <w:color w:val="000000" w:themeColor="text1"/>
        </w:rPr>
        <w:t>estimators</w:t>
      </w:r>
      <w:r>
        <w:rPr>
          <w:color w:val="000000" w:themeColor="text1"/>
        </w:rPr>
        <w:t xml:space="preserve"> &gt;10.</w:t>
      </w:r>
      <w:r>
        <w:rPr>
          <w:color w:val="000000" w:themeColor="text1"/>
        </w:rPr>
        <w:t xml:space="preserve"> However, for dataset 2 the accuracy score is only about </w:t>
      </w:r>
      <w:r>
        <w:rPr>
          <w:b/>
          <w:bCs/>
          <w:color w:val="000000" w:themeColor="text1"/>
        </w:rPr>
        <w:t>81</w:t>
      </w:r>
      <w:r w:rsidRPr="002910AC">
        <w:rPr>
          <w:b/>
          <w:bCs/>
          <w:color w:val="000000" w:themeColor="text1"/>
        </w:rPr>
        <w:t>%,</w:t>
      </w:r>
      <w:r>
        <w:rPr>
          <w:color w:val="000000" w:themeColor="text1"/>
        </w:rPr>
        <w:t xml:space="preserve"> </w:t>
      </w:r>
      <w:r>
        <w:rPr>
          <w:color w:val="000000" w:themeColor="text1"/>
        </w:rPr>
        <w:t xml:space="preserve">no matter what </w:t>
      </w:r>
      <w:r w:rsidRPr="008C7B33">
        <w:rPr>
          <w:color w:val="000000" w:themeColor="text1"/>
        </w:rPr>
        <w:t>estimators</w:t>
      </w:r>
      <w:r>
        <w:rPr>
          <w:color w:val="000000" w:themeColor="text1"/>
        </w:rPr>
        <w:t xml:space="preserve"> is</w:t>
      </w:r>
      <w:r>
        <w:rPr>
          <w:color w:val="000000" w:themeColor="text1"/>
        </w:rPr>
        <w:t xml:space="preserve">. </w:t>
      </w:r>
      <w:r w:rsidR="00192927">
        <w:rPr>
          <w:b/>
          <w:bCs/>
          <w:color w:val="000000" w:themeColor="text1"/>
        </w:rPr>
        <w:t xml:space="preserve">Better than decision tree. </w:t>
      </w:r>
      <w:r w:rsidRPr="0058148B">
        <w:rPr>
          <w:b/>
          <w:bCs/>
          <w:color w:val="000000" w:themeColor="text1"/>
        </w:rPr>
        <w:t xml:space="preserve"> </w:t>
      </w:r>
      <w:r w:rsidR="00192927">
        <w:rPr>
          <w:b/>
          <w:bCs/>
          <w:color w:val="000000" w:themeColor="text1"/>
        </w:rPr>
        <w:t xml:space="preserve">But the default n-estimator is good enough. </w:t>
      </w:r>
    </w:p>
    <w:p w14:paraId="4774B373" w14:textId="0B45103C" w:rsidR="0058148B" w:rsidRPr="00B819FF" w:rsidRDefault="008C7B33" w:rsidP="0058148B">
      <w:pPr>
        <w:pStyle w:val="ListParagraph"/>
        <w:numPr>
          <w:ilvl w:val="0"/>
          <w:numId w:val="6"/>
        </w:numPr>
        <w:jc w:val="both"/>
        <w:rPr>
          <w:color w:val="000000" w:themeColor="text1"/>
        </w:rPr>
      </w:pPr>
      <w:r>
        <w:rPr>
          <w:color w:val="000000" w:themeColor="text1"/>
        </w:rPr>
        <w:t xml:space="preserve">When the </w:t>
      </w:r>
      <w:proofErr w:type="spellStart"/>
      <w:r w:rsidRPr="008C7B33">
        <w:rPr>
          <w:color w:val="000000" w:themeColor="text1"/>
        </w:rPr>
        <w:t>n_estimators</w:t>
      </w:r>
      <w:proofErr w:type="spellEnd"/>
      <w:r>
        <w:rPr>
          <w:color w:val="000000" w:themeColor="text1"/>
        </w:rPr>
        <w:t xml:space="preserve"> = 1, this is same as decision tree. </w:t>
      </w:r>
      <w:proofErr w:type="gramStart"/>
      <w:r>
        <w:rPr>
          <w:color w:val="000000" w:themeColor="text1"/>
        </w:rPr>
        <w:t>So</w:t>
      </w:r>
      <w:proofErr w:type="gramEnd"/>
      <w:r>
        <w:rPr>
          <w:color w:val="000000" w:themeColor="text1"/>
        </w:rPr>
        <w:t xml:space="preserve"> the dataset1 accuracy rate is 85% which is the same as decision tree. </w:t>
      </w:r>
    </w:p>
    <w:p w14:paraId="63152D18" w14:textId="2C12336D" w:rsidR="0058148B" w:rsidRDefault="0058148B" w:rsidP="0058148B">
      <w:pPr>
        <w:pStyle w:val="ListParagraph"/>
        <w:numPr>
          <w:ilvl w:val="0"/>
          <w:numId w:val="6"/>
        </w:numPr>
        <w:jc w:val="both"/>
        <w:rPr>
          <w:color w:val="000000" w:themeColor="text1"/>
        </w:rPr>
      </w:pPr>
      <w:r w:rsidRPr="00B819FF">
        <w:rPr>
          <w:color w:val="000000" w:themeColor="text1"/>
        </w:rPr>
        <w:t>looking at dataset</w:t>
      </w:r>
      <w:r w:rsidR="00192927">
        <w:rPr>
          <w:color w:val="000000" w:themeColor="text1"/>
        </w:rPr>
        <w:t xml:space="preserve"> 1&amp;2</w:t>
      </w:r>
      <w:r w:rsidRPr="00B819FF">
        <w:rPr>
          <w:color w:val="000000" w:themeColor="text1"/>
        </w:rPr>
        <w:t xml:space="preserve">, Increasing the number of </w:t>
      </w:r>
      <w:proofErr w:type="gramStart"/>
      <w:r w:rsidR="00192927">
        <w:rPr>
          <w:color w:val="000000" w:themeColor="text1"/>
        </w:rPr>
        <w:t>estimator</w:t>
      </w:r>
      <w:proofErr w:type="gramEnd"/>
      <w:r w:rsidRPr="00B819FF">
        <w:rPr>
          <w:color w:val="000000" w:themeColor="text1"/>
        </w:rPr>
        <w:t xml:space="preserve"> </w:t>
      </w:r>
      <w:r w:rsidR="00192927">
        <w:rPr>
          <w:color w:val="000000" w:themeColor="text1"/>
        </w:rPr>
        <w:t xml:space="preserve">may or may not improve the performance. Because the base classifier we used here is decision tree. For Dataset2, Decision tree doesn’t good at prediction. </w:t>
      </w:r>
      <w:proofErr w:type="gramStart"/>
      <w:r w:rsidR="00192927">
        <w:rPr>
          <w:color w:val="000000" w:themeColor="text1"/>
        </w:rPr>
        <w:t>So</w:t>
      </w:r>
      <w:proofErr w:type="gramEnd"/>
      <w:r w:rsidR="00192927">
        <w:rPr>
          <w:color w:val="000000" w:themeColor="text1"/>
        </w:rPr>
        <w:t xml:space="preserve"> boosting cannot really improve the performance for dataset2 when repeating a bad classifier.  </w:t>
      </w:r>
    </w:p>
    <w:p w14:paraId="3E6FE09D" w14:textId="5175E609" w:rsidR="0058148B" w:rsidRPr="0058148B" w:rsidRDefault="008C7B33" w:rsidP="0058148B">
      <w:pPr>
        <w:pStyle w:val="ListParagraph"/>
        <w:jc w:val="center"/>
        <w:rPr>
          <w:color w:val="000000" w:themeColor="text1"/>
        </w:rPr>
      </w:pPr>
      <w:r>
        <w:rPr>
          <w:noProof/>
        </w:rPr>
        <w:lastRenderedPageBreak/>
        <w:drawing>
          <wp:inline distT="0" distB="0" distL="0" distR="0" wp14:anchorId="3306C169" wp14:editId="7BDB3F4F">
            <wp:extent cx="2974566" cy="22873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6209" cy="2319395"/>
                    </a:xfrm>
                    <a:prstGeom prst="rect">
                      <a:avLst/>
                    </a:prstGeom>
                  </pic:spPr>
                </pic:pic>
              </a:graphicData>
            </a:graphic>
          </wp:inline>
        </w:drawing>
      </w:r>
    </w:p>
    <w:p w14:paraId="6508BA47" w14:textId="6AE06139" w:rsidR="0058148B" w:rsidRDefault="0058148B" w:rsidP="0058148B">
      <w:pPr>
        <w:jc w:val="center"/>
        <w:rPr>
          <w:color w:val="000000" w:themeColor="text1"/>
        </w:rPr>
      </w:pPr>
      <w:r>
        <w:rPr>
          <w:color w:val="000000" w:themeColor="text1"/>
        </w:rPr>
        <w:t xml:space="preserve">Figure </w:t>
      </w:r>
      <w:r w:rsidR="008C7B33">
        <w:rPr>
          <w:color w:val="000000" w:themeColor="text1"/>
        </w:rPr>
        <w:t>6</w:t>
      </w:r>
      <w:r>
        <w:rPr>
          <w:color w:val="000000" w:themeColor="text1"/>
        </w:rPr>
        <w:t>: Parameter</w:t>
      </w:r>
      <w:r w:rsidR="008C7B33">
        <w:rPr>
          <w:color w:val="000000" w:themeColor="text1"/>
        </w:rPr>
        <w:t>—n_</w:t>
      </w:r>
      <w:r w:rsidR="008C7B33" w:rsidRPr="008C7B33">
        <w:rPr>
          <w:color w:val="000000" w:themeColor="text1"/>
        </w:rPr>
        <w:t xml:space="preserve"> </w:t>
      </w:r>
      <w:r w:rsidR="008C7B33" w:rsidRPr="008C7B33">
        <w:rPr>
          <w:color w:val="000000" w:themeColor="text1"/>
        </w:rPr>
        <w:t>estimators</w:t>
      </w:r>
      <w:r w:rsidR="008C7B33">
        <w:rPr>
          <w:color w:val="000000" w:themeColor="text1"/>
        </w:rPr>
        <w:t xml:space="preserve"> </w:t>
      </w:r>
    </w:p>
    <w:p w14:paraId="1696889A" w14:textId="77777777" w:rsidR="001B5D00" w:rsidRPr="00B366B9" w:rsidRDefault="001B5D00" w:rsidP="00B366B9">
      <w:pPr>
        <w:rPr>
          <w:color w:val="4472C4" w:themeColor="accent1"/>
        </w:rPr>
      </w:pPr>
    </w:p>
    <w:p w14:paraId="3C0802EA" w14:textId="44946719" w:rsidR="00B366B9" w:rsidRDefault="00B366B9" w:rsidP="00B366B9">
      <w:pPr>
        <w:rPr>
          <w:color w:val="4472C4" w:themeColor="accent1"/>
        </w:rPr>
      </w:pPr>
      <w:r w:rsidRPr="00192927">
        <w:rPr>
          <w:b/>
          <w:bCs/>
          <w:color w:val="4472C4" w:themeColor="accent1"/>
        </w:rPr>
        <w:t>SWM</w:t>
      </w:r>
      <w:r w:rsidRPr="00B366B9">
        <w:rPr>
          <w:color w:val="4472C4" w:themeColor="accent1"/>
        </w:rPr>
        <w:t xml:space="preserve"> </w:t>
      </w:r>
    </w:p>
    <w:p w14:paraId="14DAA94F" w14:textId="25E8A2C5" w:rsidR="00192927" w:rsidRPr="0058148B" w:rsidRDefault="00C77DF2" w:rsidP="00192927">
      <w:r w:rsidRPr="00C77DF2">
        <w:t>Support Vector Machine is a frontier which best segregates the two classes</w:t>
      </w:r>
      <w:r>
        <w:t xml:space="preserve">. </w:t>
      </w:r>
      <w:r w:rsidR="00192927">
        <w:t xml:space="preserve">From </w:t>
      </w:r>
      <w:r w:rsidR="00192927" w:rsidRPr="005F4CF4">
        <w:rPr>
          <w:color w:val="000000" w:themeColor="text1"/>
        </w:rPr>
        <w:t>the standard</w:t>
      </w:r>
      <w:r w:rsidR="00192927">
        <w:rPr>
          <w:color w:val="000000" w:themeColor="text1"/>
        </w:rPr>
        <w:t xml:space="preserve"> </w:t>
      </w:r>
      <w:proofErr w:type="spellStart"/>
      <w:r w:rsidR="00192927">
        <w:rPr>
          <w:color w:val="000000" w:themeColor="text1"/>
        </w:rPr>
        <w:t>sklearn</w:t>
      </w:r>
      <w:proofErr w:type="spellEnd"/>
      <w:r w:rsidR="00192927">
        <w:rPr>
          <w:color w:val="000000" w:themeColor="text1"/>
        </w:rPr>
        <w:t xml:space="preserve"> library instantiate a classifier using</w:t>
      </w:r>
      <w:r w:rsidR="00192927" w:rsidRPr="005F4CF4">
        <w:rPr>
          <w:color w:val="000000" w:themeColor="text1"/>
        </w:rPr>
        <w:t xml:space="preserve"> </w:t>
      </w:r>
      <w:r w:rsidRPr="00C77DF2">
        <w:rPr>
          <w:color w:val="000000" w:themeColor="text1"/>
        </w:rPr>
        <w:t>SVC</w:t>
      </w:r>
      <w:r>
        <w:rPr>
          <w:color w:val="000000" w:themeColor="text1"/>
        </w:rPr>
        <w:t xml:space="preserve"> </w:t>
      </w:r>
    </w:p>
    <w:p w14:paraId="239DFE8A" w14:textId="54D4250E" w:rsidR="00192927" w:rsidRDefault="00192927" w:rsidP="00192927">
      <w:pPr>
        <w:jc w:val="both"/>
        <w:rPr>
          <w:color w:val="000000" w:themeColor="text1"/>
        </w:rPr>
      </w:pPr>
      <w:r>
        <w:rPr>
          <w:color w:val="000000" w:themeColor="text1"/>
        </w:rPr>
        <w:t>Use the accuracy score against the training size, the training size is from 1% of the entire dataset to 99%, we can explore the learning curve as below figure</w:t>
      </w:r>
      <w:r w:rsidR="00722ECE">
        <w:rPr>
          <w:color w:val="000000" w:themeColor="text1"/>
        </w:rPr>
        <w:t xml:space="preserve"> 7</w:t>
      </w:r>
      <w:r>
        <w:rPr>
          <w:color w:val="000000" w:themeColor="text1"/>
        </w:rPr>
        <w:t>. Here are some findings:</w:t>
      </w:r>
    </w:p>
    <w:p w14:paraId="7F3AA881" w14:textId="712A4AAD" w:rsidR="00192927" w:rsidRPr="0058148B" w:rsidRDefault="00192927" w:rsidP="00192927">
      <w:pPr>
        <w:pStyle w:val="ListParagraph"/>
        <w:numPr>
          <w:ilvl w:val="0"/>
          <w:numId w:val="7"/>
        </w:numPr>
        <w:jc w:val="both"/>
        <w:rPr>
          <w:b/>
          <w:bCs/>
          <w:color w:val="000000" w:themeColor="text1"/>
        </w:rPr>
      </w:pPr>
      <w:r>
        <w:rPr>
          <w:color w:val="000000" w:themeColor="text1"/>
        </w:rPr>
        <w:t xml:space="preserve">Dataset 1 the best accuracy score is about </w:t>
      </w:r>
      <w:r w:rsidRPr="008C7B33">
        <w:rPr>
          <w:b/>
          <w:bCs/>
          <w:color w:val="000000" w:themeColor="text1"/>
        </w:rPr>
        <w:t>89</w:t>
      </w:r>
      <w:r w:rsidRPr="002910AC">
        <w:rPr>
          <w:b/>
          <w:bCs/>
          <w:color w:val="000000" w:themeColor="text1"/>
        </w:rPr>
        <w:t>%,</w:t>
      </w:r>
      <w:r>
        <w:rPr>
          <w:color w:val="000000" w:themeColor="text1"/>
        </w:rPr>
        <w:t xml:space="preserve"> when training size between </w:t>
      </w:r>
      <w:r w:rsidR="00722ECE">
        <w:rPr>
          <w:color w:val="000000" w:themeColor="text1"/>
        </w:rPr>
        <w:t>10</w:t>
      </w:r>
      <w:r>
        <w:rPr>
          <w:color w:val="000000" w:themeColor="text1"/>
        </w:rPr>
        <w:t>% to 9</w:t>
      </w:r>
      <w:r w:rsidR="00722ECE">
        <w:rPr>
          <w:color w:val="000000" w:themeColor="text1"/>
        </w:rPr>
        <w:t>0</w:t>
      </w:r>
      <w:r>
        <w:rPr>
          <w:color w:val="000000" w:themeColor="text1"/>
        </w:rPr>
        <w:t xml:space="preserve">%. However, for dataset 2 the accuracy score is only about </w:t>
      </w:r>
      <w:r w:rsidR="00722ECE">
        <w:rPr>
          <w:b/>
          <w:bCs/>
          <w:color w:val="000000" w:themeColor="text1"/>
        </w:rPr>
        <w:t>81</w:t>
      </w:r>
      <w:r w:rsidRPr="002910AC">
        <w:rPr>
          <w:b/>
          <w:bCs/>
          <w:color w:val="000000" w:themeColor="text1"/>
        </w:rPr>
        <w:t>%,</w:t>
      </w:r>
      <w:r>
        <w:rPr>
          <w:color w:val="000000" w:themeColor="text1"/>
        </w:rPr>
        <w:t xml:space="preserve"> when training size between </w:t>
      </w:r>
      <w:r w:rsidR="00722ECE">
        <w:rPr>
          <w:color w:val="000000" w:themeColor="text1"/>
        </w:rPr>
        <w:t>18</w:t>
      </w:r>
      <w:r>
        <w:rPr>
          <w:color w:val="000000" w:themeColor="text1"/>
        </w:rPr>
        <w:t xml:space="preserve">% to </w:t>
      </w:r>
      <w:r w:rsidR="00722ECE">
        <w:rPr>
          <w:color w:val="000000" w:themeColor="text1"/>
        </w:rPr>
        <w:t>9</w:t>
      </w:r>
      <w:r>
        <w:rPr>
          <w:color w:val="000000" w:themeColor="text1"/>
        </w:rPr>
        <w:t xml:space="preserve">0%. </w:t>
      </w:r>
      <w:r w:rsidRPr="0058148B">
        <w:rPr>
          <w:b/>
          <w:bCs/>
          <w:color w:val="000000" w:themeColor="text1"/>
        </w:rPr>
        <w:t xml:space="preserve"> </w:t>
      </w:r>
    </w:p>
    <w:p w14:paraId="085F5BCC" w14:textId="03F4CBDC" w:rsidR="00192927" w:rsidRDefault="00192927" w:rsidP="00192927">
      <w:pPr>
        <w:pStyle w:val="ListParagraph"/>
        <w:numPr>
          <w:ilvl w:val="0"/>
          <w:numId w:val="7"/>
        </w:numPr>
        <w:jc w:val="both"/>
        <w:rPr>
          <w:color w:val="000000" w:themeColor="text1"/>
        </w:rPr>
      </w:pPr>
      <w:r w:rsidRPr="00AE0D81">
        <w:rPr>
          <w:color w:val="000000" w:themeColor="text1"/>
        </w:rPr>
        <w:t xml:space="preserve">Overfitting occurs around training size = </w:t>
      </w:r>
      <w:r>
        <w:rPr>
          <w:b/>
          <w:bCs/>
          <w:color w:val="000000" w:themeColor="text1"/>
        </w:rPr>
        <w:t>9</w:t>
      </w:r>
      <w:r w:rsidR="00722ECE">
        <w:rPr>
          <w:b/>
          <w:bCs/>
          <w:color w:val="000000" w:themeColor="text1"/>
        </w:rPr>
        <w:t>0</w:t>
      </w:r>
      <w:r w:rsidRPr="00AE0D81">
        <w:rPr>
          <w:b/>
          <w:bCs/>
          <w:color w:val="000000" w:themeColor="text1"/>
        </w:rPr>
        <w:t>%</w:t>
      </w:r>
      <w:r w:rsidRPr="00AE0D81">
        <w:rPr>
          <w:color w:val="000000" w:themeColor="text1"/>
        </w:rPr>
        <w:t xml:space="preserve"> </w:t>
      </w:r>
      <w:r>
        <w:rPr>
          <w:color w:val="000000" w:themeColor="text1"/>
        </w:rPr>
        <w:t xml:space="preserve">for dataset 1 </w:t>
      </w:r>
      <w:r w:rsidR="007B2A35">
        <w:rPr>
          <w:color w:val="000000" w:themeColor="text1"/>
        </w:rPr>
        <w:t>as</w:t>
      </w:r>
      <w:r w:rsidRPr="00AE0D81">
        <w:rPr>
          <w:color w:val="000000" w:themeColor="text1"/>
        </w:rPr>
        <w:t xml:space="preserve"> the test accuracy starts to go down with the size increase. </w:t>
      </w:r>
      <w:r w:rsidR="007B2A35">
        <w:rPr>
          <w:color w:val="000000" w:themeColor="text1"/>
        </w:rPr>
        <w:t>C</w:t>
      </w:r>
      <w:r>
        <w:rPr>
          <w:color w:val="000000" w:themeColor="text1"/>
        </w:rPr>
        <w:t>ommon practice of choosing 75</w:t>
      </w:r>
      <w:proofErr w:type="gramStart"/>
      <w:r>
        <w:rPr>
          <w:color w:val="000000" w:themeColor="text1"/>
        </w:rPr>
        <w:t>%  of</w:t>
      </w:r>
      <w:proofErr w:type="gramEnd"/>
      <w:r>
        <w:rPr>
          <w:color w:val="000000" w:themeColor="text1"/>
        </w:rPr>
        <w:t xml:space="preserve"> training dataset also works here. </w:t>
      </w:r>
    </w:p>
    <w:p w14:paraId="4D514932" w14:textId="790739B2" w:rsidR="00192927" w:rsidRDefault="00722ECE" w:rsidP="00192927">
      <w:pPr>
        <w:pStyle w:val="ListParagraph"/>
        <w:numPr>
          <w:ilvl w:val="0"/>
          <w:numId w:val="7"/>
        </w:numPr>
        <w:jc w:val="both"/>
        <w:rPr>
          <w:color w:val="000000" w:themeColor="text1"/>
        </w:rPr>
      </w:pPr>
      <w:r>
        <w:rPr>
          <w:color w:val="000000" w:themeColor="text1"/>
        </w:rPr>
        <w:t xml:space="preserve">A little </w:t>
      </w:r>
      <w:r w:rsidR="00192927" w:rsidRPr="00AE0D81">
        <w:rPr>
          <w:color w:val="000000" w:themeColor="text1"/>
        </w:rPr>
        <w:t>variance</w:t>
      </w:r>
      <w:r w:rsidR="00192927">
        <w:rPr>
          <w:color w:val="000000" w:themeColor="text1"/>
        </w:rPr>
        <w:t xml:space="preserve"> problem</w:t>
      </w:r>
      <w:r>
        <w:rPr>
          <w:color w:val="000000" w:themeColor="text1"/>
        </w:rPr>
        <w:t xml:space="preserve"> since there is gap between training and testing accuracy score</w:t>
      </w:r>
      <w:r w:rsidR="00192927">
        <w:rPr>
          <w:color w:val="000000" w:themeColor="text1"/>
        </w:rPr>
        <w:t xml:space="preserve">. the bias problem is also relative lower than other method. </w:t>
      </w:r>
    </w:p>
    <w:p w14:paraId="4271E3D2" w14:textId="7799FC3F" w:rsidR="00192927" w:rsidRDefault="000B0172" w:rsidP="00192927">
      <w:pPr>
        <w:ind w:left="360"/>
        <w:jc w:val="center"/>
        <w:rPr>
          <w:color w:val="000000" w:themeColor="text1"/>
        </w:rPr>
      </w:pPr>
      <w:r>
        <w:rPr>
          <w:noProof/>
        </w:rPr>
        <w:drawing>
          <wp:inline distT="0" distB="0" distL="0" distR="0" wp14:anchorId="696EEC3A" wp14:editId="20285B03">
            <wp:extent cx="3167481" cy="243446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5351" cy="2463572"/>
                    </a:xfrm>
                    <a:prstGeom prst="rect">
                      <a:avLst/>
                    </a:prstGeom>
                  </pic:spPr>
                </pic:pic>
              </a:graphicData>
            </a:graphic>
          </wp:inline>
        </w:drawing>
      </w:r>
    </w:p>
    <w:p w14:paraId="263DD545" w14:textId="3DA141AD" w:rsidR="00192927" w:rsidRDefault="00192927" w:rsidP="00192927">
      <w:pPr>
        <w:ind w:left="360"/>
        <w:jc w:val="center"/>
        <w:rPr>
          <w:color w:val="000000" w:themeColor="text1"/>
        </w:rPr>
      </w:pPr>
      <w:r>
        <w:rPr>
          <w:color w:val="000000" w:themeColor="text1"/>
        </w:rPr>
        <w:t xml:space="preserve">Figure </w:t>
      </w:r>
      <w:r w:rsidR="00722ECE">
        <w:rPr>
          <w:color w:val="000000" w:themeColor="text1"/>
        </w:rPr>
        <w:t>7</w:t>
      </w:r>
      <w:r>
        <w:rPr>
          <w:color w:val="000000" w:themeColor="text1"/>
        </w:rPr>
        <w:t>: learning curve</w:t>
      </w:r>
    </w:p>
    <w:p w14:paraId="2D2B73B6" w14:textId="655B64BC" w:rsidR="00192927" w:rsidRDefault="00192927" w:rsidP="00192927">
      <w:pPr>
        <w:jc w:val="both"/>
        <w:rPr>
          <w:color w:val="000000" w:themeColor="text1"/>
        </w:rPr>
      </w:pPr>
      <w:r>
        <w:rPr>
          <w:color w:val="000000" w:themeColor="text1"/>
        </w:rPr>
        <w:lastRenderedPageBreak/>
        <w:t>Use the accuracy score against the</w:t>
      </w:r>
      <w:r w:rsidR="00722ECE">
        <w:rPr>
          <w:color w:val="000000" w:themeColor="text1"/>
        </w:rPr>
        <w:t xml:space="preserve"> kernel: </w:t>
      </w:r>
      <w:r w:rsidR="00722ECE" w:rsidRPr="00722ECE">
        <w:rPr>
          <w:color w:val="000000" w:themeColor="text1"/>
        </w:rPr>
        <w:t>'</w:t>
      </w:r>
      <w:proofErr w:type="spellStart"/>
      <w:r w:rsidR="00722ECE" w:rsidRPr="00722ECE">
        <w:rPr>
          <w:color w:val="000000" w:themeColor="text1"/>
        </w:rPr>
        <w:t>rbf</w:t>
      </w:r>
      <w:proofErr w:type="spellEnd"/>
      <w:r w:rsidR="00722ECE" w:rsidRPr="00722ECE">
        <w:rPr>
          <w:color w:val="000000" w:themeColor="text1"/>
        </w:rPr>
        <w:t>', 'linear', 'poly', 'sigmoid'</w:t>
      </w:r>
      <w:r>
        <w:rPr>
          <w:color w:val="000000" w:themeColor="text1"/>
        </w:rPr>
        <w:t xml:space="preserve">, the training size is used the common practice: 75%.  we can explore the accuracy score against the </w:t>
      </w:r>
      <w:r w:rsidR="00722ECE">
        <w:rPr>
          <w:color w:val="000000" w:themeColor="text1"/>
        </w:rPr>
        <w:t>kernel</w:t>
      </w:r>
      <w:r w:rsidR="00722ECE">
        <w:rPr>
          <w:color w:val="000000" w:themeColor="text1"/>
        </w:rPr>
        <w:t xml:space="preserve"> in the scatter plot</w:t>
      </w:r>
      <w:r>
        <w:rPr>
          <w:color w:val="000000" w:themeColor="text1"/>
        </w:rPr>
        <w:t xml:space="preserve">. As below figure </w:t>
      </w:r>
      <w:r w:rsidR="00722ECE">
        <w:rPr>
          <w:color w:val="000000" w:themeColor="text1"/>
        </w:rPr>
        <w:t>8</w:t>
      </w:r>
      <w:r>
        <w:rPr>
          <w:color w:val="000000" w:themeColor="text1"/>
        </w:rPr>
        <w:t xml:space="preserve">, here </w:t>
      </w:r>
      <w:r w:rsidR="00EA6AAE">
        <w:rPr>
          <w:color w:val="000000" w:themeColor="text1"/>
        </w:rPr>
        <w:t xml:space="preserve">is </w:t>
      </w:r>
      <w:r>
        <w:rPr>
          <w:color w:val="000000" w:themeColor="text1"/>
        </w:rPr>
        <w:t>some finding:</w:t>
      </w:r>
    </w:p>
    <w:p w14:paraId="2C632B19" w14:textId="19EE8E85" w:rsidR="00EA6AAE" w:rsidRPr="00EA6AAE" w:rsidRDefault="00722ECE" w:rsidP="00EA6AAE">
      <w:pPr>
        <w:pStyle w:val="ListParagraph"/>
        <w:numPr>
          <w:ilvl w:val="0"/>
          <w:numId w:val="8"/>
        </w:numPr>
        <w:rPr>
          <w:color w:val="4472C4" w:themeColor="accent1"/>
        </w:rPr>
      </w:pPr>
      <w:r w:rsidRPr="00EA6AAE">
        <w:rPr>
          <w:color w:val="000000" w:themeColor="text1"/>
        </w:rPr>
        <w:t xml:space="preserve">For Dataset 1, the best kernel function is the default </w:t>
      </w:r>
      <w:r w:rsidRPr="00EA6AAE">
        <w:rPr>
          <w:b/>
          <w:bCs/>
          <w:color w:val="000000" w:themeColor="text1"/>
        </w:rPr>
        <w:t>“</w:t>
      </w:r>
      <w:proofErr w:type="spellStart"/>
      <w:r w:rsidRPr="00EA6AAE">
        <w:rPr>
          <w:b/>
          <w:bCs/>
          <w:color w:val="000000" w:themeColor="text1"/>
        </w:rPr>
        <w:t>rbf</w:t>
      </w:r>
      <w:proofErr w:type="spellEnd"/>
      <w:r w:rsidRPr="00EA6AAE">
        <w:rPr>
          <w:color w:val="000000" w:themeColor="text1"/>
        </w:rPr>
        <w:t xml:space="preserve">”( </w:t>
      </w:r>
      <w:r w:rsidRPr="00EA6AAE">
        <w:rPr>
          <w:color w:val="000000" w:themeColor="text1"/>
        </w:rPr>
        <w:t xml:space="preserve">the best accuracy score is about </w:t>
      </w:r>
      <w:r w:rsidRPr="00EA6AAE">
        <w:rPr>
          <w:b/>
          <w:bCs/>
          <w:color w:val="000000" w:themeColor="text1"/>
        </w:rPr>
        <w:t>8</w:t>
      </w:r>
      <w:r w:rsidRPr="00EA6AAE">
        <w:rPr>
          <w:b/>
          <w:bCs/>
          <w:color w:val="000000" w:themeColor="text1"/>
        </w:rPr>
        <w:t>9%</w:t>
      </w:r>
      <w:r w:rsidRPr="00EA6AAE">
        <w:rPr>
          <w:color w:val="000000" w:themeColor="text1"/>
        </w:rPr>
        <w:t xml:space="preserve">), the worst is the “sigmoid”( </w:t>
      </w:r>
      <w:r w:rsidRPr="00EA6AAE">
        <w:rPr>
          <w:color w:val="000000" w:themeColor="text1"/>
        </w:rPr>
        <w:t xml:space="preserve">the </w:t>
      </w:r>
      <w:r w:rsidRPr="00EA6AAE">
        <w:rPr>
          <w:color w:val="000000" w:themeColor="text1"/>
        </w:rPr>
        <w:t>worst</w:t>
      </w:r>
      <w:r w:rsidRPr="00EA6AAE">
        <w:rPr>
          <w:color w:val="000000" w:themeColor="text1"/>
        </w:rPr>
        <w:t xml:space="preserve"> accuracy score is about </w:t>
      </w:r>
      <w:r w:rsidRPr="00EA6AAE">
        <w:rPr>
          <w:b/>
          <w:bCs/>
          <w:color w:val="000000" w:themeColor="text1"/>
        </w:rPr>
        <w:t>84%</w:t>
      </w:r>
      <w:r w:rsidRPr="00EA6AAE">
        <w:rPr>
          <w:b/>
          <w:bCs/>
          <w:color w:val="000000" w:themeColor="text1"/>
        </w:rPr>
        <w:t xml:space="preserve"> </w:t>
      </w:r>
      <w:r w:rsidRPr="00EA6AAE">
        <w:rPr>
          <w:color w:val="000000" w:themeColor="text1"/>
        </w:rPr>
        <w:t>)</w:t>
      </w:r>
      <w:r w:rsidR="00EA6AAE" w:rsidRPr="00EA6AAE">
        <w:rPr>
          <w:color w:val="000000" w:themeColor="text1"/>
        </w:rPr>
        <w:t xml:space="preserve">, similar for dataset2: </w:t>
      </w:r>
      <w:r w:rsidR="00EA6AAE" w:rsidRPr="00722ECE">
        <w:rPr>
          <w:color w:val="000000" w:themeColor="text1"/>
        </w:rPr>
        <w:t>the best kernel function is the default “</w:t>
      </w:r>
      <w:proofErr w:type="spellStart"/>
      <w:r w:rsidR="00EA6AAE" w:rsidRPr="00722ECE">
        <w:rPr>
          <w:color w:val="000000" w:themeColor="text1"/>
        </w:rPr>
        <w:t>rbf</w:t>
      </w:r>
      <w:proofErr w:type="spellEnd"/>
      <w:r w:rsidR="00EA6AAE" w:rsidRPr="00722ECE">
        <w:rPr>
          <w:color w:val="000000" w:themeColor="text1"/>
        </w:rPr>
        <w:t xml:space="preserve">”( the best accuracy score is about </w:t>
      </w:r>
      <w:r w:rsidR="00EA6AAE">
        <w:rPr>
          <w:b/>
          <w:bCs/>
          <w:color w:val="000000" w:themeColor="text1"/>
        </w:rPr>
        <w:t>82%</w:t>
      </w:r>
      <w:r w:rsidR="00EA6AAE" w:rsidRPr="00722ECE">
        <w:rPr>
          <w:color w:val="000000" w:themeColor="text1"/>
        </w:rPr>
        <w:t xml:space="preserve"> the worst is the “sigmoid”( the worst accuracy score is about </w:t>
      </w:r>
      <w:r w:rsidR="00EA6AAE">
        <w:rPr>
          <w:b/>
          <w:bCs/>
          <w:color w:val="000000" w:themeColor="text1"/>
        </w:rPr>
        <w:t>70</w:t>
      </w:r>
      <w:r w:rsidR="00EA6AAE" w:rsidRPr="00722ECE">
        <w:rPr>
          <w:b/>
          <w:bCs/>
          <w:color w:val="000000" w:themeColor="text1"/>
        </w:rPr>
        <w:t xml:space="preserve">% </w:t>
      </w:r>
      <w:r w:rsidR="00EA6AAE" w:rsidRPr="00722ECE">
        <w:rPr>
          <w:color w:val="000000" w:themeColor="text1"/>
        </w:rPr>
        <w:t>)</w:t>
      </w:r>
      <w:r w:rsidR="00EA6AAE">
        <w:rPr>
          <w:color w:val="000000" w:themeColor="text1"/>
        </w:rPr>
        <w:t xml:space="preserve">, </w:t>
      </w:r>
    </w:p>
    <w:p w14:paraId="0C43F46A" w14:textId="4DAEF722" w:rsidR="00192927" w:rsidRDefault="00722ECE" w:rsidP="00EA6AAE">
      <w:pPr>
        <w:ind w:left="360"/>
        <w:jc w:val="center"/>
        <w:rPr>
          <w:color w:val="4472C4" w:themeColor="accent1"/>
        </w:rPr>
      </w:pPr>
      <w:r>
        <w:rPr>
          <w:noProof/>
        </w:rPr>
        <w:drawing>
          <wp:inline distT="0" distB="0" distL="0" distR="0" wp14:anchorId="7E9B8A93" wp14:editId="0FAA9DCC">
            <wp:extent cx="3160166" cy="244573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3075" cy="2455729"/>
                    </a:xfrm>
                    <a:prstGeom prst="rect">
                      <a:avLst/>
                    </a:prstGeom>
                  </pic:spPr>
                </pic:pic>
              </a:graphicData>
            </a:graphic>
          </wp:inline>
        </w:drawing>
      </w:r>
    </w:p>
    <w:p w14:paraId="437B3916" w14:textId="6949D403" w:rsidR="007B2A35" w:rsidRPr="007B2A35" w:rsidRDefault="00EA6AAE" w:rsidP="007B2A35">
      <w:pPr>
        <w:jc w:val="center"/>
        <w:rPr>
          <w:color w:val="000000" w:themeColor="text1"/>
        </w:rPr>
      </w:pPr>
      <w:r>
        <w:rPr>
          <w:color w:val="000000" w:themeColor="text1"/>
        </w:rPr>
        <w:t xml:space="preserve">Figure </w:t>
      </w:r>
      <w:r>
        <w:rPr>
          <w:color w:val="000000" w:themeColor="text1"/>
        </w:rPr>
        <w:t>8:</w:t>
      </w:r>
      <w:r>
        <w:rPr>
          <w:color w:val="000000" w:themeColor="text1"/>
        </w:rPr>
        <w:t xml:space="preserve"> Parameter—</w:t>
      </w:r>
      <w:r>
        <w:rPr>
          <w:color w:val="000000" w:themeColor="text1"/>
        </w:rPr>
        <w:t xml:space="preserve">kernel function </w:t>
      </w:r>
    </w:p>
    <w:p w14:paraId="509CDB75" w14:textId="68FA7A60" w:rsidR="00EA6AAE" w:rsidRDefault="00EA6AAE" w:rsidP="00EA6AAE">
      <w:pPr>
        <w:rPr>
          <w:color w:val="4472C4" w:themeColor="accent1"/>
        </w:rPr>
      </w:pPr>
      <w:r w:rsidRPr="003E583B">
        <w:rPr>
          <w:b/>
          <w:bCs/>
          <w:color w:val="4472C4" w:themeColor="accent1"/>
        </w:rPr>
        <w:t>KNN</w:t>
      </w:r>
      <w:r>
        <w:rPr>
          <w:color w:val="4472C4" w:themeColor="accent1"/>
        </w:rPr>
        <w:t xml:space="preserve"> </w:t>
      </w:r>
    </w:p>
    <w:p w14:paraId="6353D33B" w14:textId="02011225" w:rsidR="00EA6AAE" w:rsidRPr="0058148B" w:rsidRDefault="00EA6AAE" w:rsidP="00EA6AAE">
      <w:r>
        <w:t xml:space="preserve">KNN </w:t>
      </w:r>
      <w:r w:rsidRPr="00EA6AAE">
        <w:t>algorithm is a simple, easy-to-implement</w:t>
      </w:r>
      <w:r w:rsidRPr="00C77DF2">
        <w:t xml:space="preserve"> </w:t>
      </w:r>
      <w:proofErr w:type="spellStart"/>
      <w:r>
        <w:t>mthod</w:t>
      </w:r>
      <w:proofErr w:type="spellEnd"/>
      <w:r>
        <w:t xml:space="preserve"> </w:t>
      </w:r>
      <w:r w:rsidRPr="00C77DF2">
        <w:t>is a frontier which best segregates the two classes</w:t>
      </w:r>
      <w:r>
        <w:t xml:space="preserve">. From </w:t>
      </w:r>
      <w:r w:rsidRPr="005F4CF4">
        <w:rPr>
          <w:color w:val="000000" w:themeColor="text1"/>
        </w:rPr>
        <w:t>the standard</w:t>
      </w:r>
      <w:r>
        <w:rPr>
          <w:color w:val="000000" w:themeColor="text1"/>
        </w:rPr>
        <w:t xml:space="preserve"> </w:t>
      </w:r>
      <w:proofErr w:type="spellStart"/>
      <w:r>
        <w:rPr>
          <w:color w:val="000000" w:themeColor="text1"/>
        </w:rPr>
        <w:t>sklearn</w:t>
      </w:r>
      <w:proofErr w:type="spellEnd"/>
      <w:r>
        <w:rPr>
          <w:color w:val="000000" w:themeColor="text1"/>
        </w:rPr>
        <w:t xml:space="preserve"> library instantiate a classifier using</w:t>
      </w:r>
      <w:r w:rsidRPr="005F4CF4">
        <w:rPr>
          <w:color w:val="000000" w:themeColor="text1"/>
        </w:rPr>
        <w:t xml:space="preserve"> </w:t>
      </w:r>
      <w:r w:rsidRPr="00C77DF2">
        <w:rPr>
          <w:color w:val="000000" w:themeColor="text1"/>
        </w:rPr>
        <w:t>SVC</w:t>
      </w:r>
      <w:r>
        <w:rPr>
          <w:color w:val="000000" w:themeColor="text1"/>
        </w:rPr>
        <w:t xml:space="preserve"> </w:t>
      </w:r>
    </w:p>
    <w:p w14:paraId="21DB5AAC" w14:textId="35F9D511" w:rsidR="00EA6AAE" w:rsidRDefault="00EA6AAE" w:rsidP="00EA6AAE">
      <w:pPr>
        <w:jc w:val="both"/>
        <w:rPr>
          <w:color w:val="000000" w:themeColor="text1"/>
        </w:rPr>
      </w:pPr>
      <w:r>
        <w:rPr>
          <w:color w:val="000000" w:themeColor="text1"/>
        </w:rPr>
        <w:t xml:space="preserve">Use the accuracy score against the training size, the training size is from 1% of the entire dataset to 99%, we can explore the learning curve as below figure </w:t>
      </w:r>
      <w:r w:rsidR="0072667F">
        <w:rPr>
          <w:color w:val="000000" w:themeColor="text1"/>
        </w:rPr>
        <w:t>9</w:t>
      </w:r>
      <w:r>
        <w:rPr>
          <w:color w:val="000000" w:themeColor="text1"/>
        </w:rPr>
        <w:t>. Here are some findings:</w:t>
      </w:r>
    </w:p>
    <w:p w14:paraId="773242F6" w14:textId="4070C757" w:rsidR="00EA6AAE" w:rsidRPr="0058148B" w:rsidRDefault="00EA6AAE" w:rsidP="00EA6AAE">
      <w:pPr>
        <w:pStyle w:val="ListParagraph"/>
        <w:numPr>
          <w:ilvl w:val="0"/>
          <w:numId w:val="9"/>
        </w:numPr>
        <w:jc w:val="both"/>
        <w:rPr>
          <w:b/>
          <w:bCs/>
          <w:color w:val="000000" w:themeColor="text1"/>
        </w:rPr>
      </w:pPr>
      <w:r>
        <w:rPr>
          <w:color w:val="000000" w:themeColor="text1"/>
        </w:rPr>
        <w:t xml:space="preserve">Dataset 1 the best accuracy score is about </w:t>
      </w:r>
      <w:r>
        <w:rPr>
          <w:b/>
          <w:bCs/>
          <w:color w:val="000000" w:themeColor="text1"/>
        </w:rPr>
        <w:t>83</w:t>
      </w:r>
      <w:r w:rsidRPr="002910AC">
        <w:rPr>
          <w:b/>
          <w:bCs/>
          <w:color w:val="000000" w:themeColor="text1"/>
        </w:rPr>
        <w:t>%,</w:t>
      </w:r>
      <w:r>
        <w:rPr>
          <w:color w:val="000000" w:themeColor="text1"/>
        </w:rPr>
        <w:t xml:space="preserve"> when training size between </w:t>
      </w:r>
      <w:r>
        <w:rPr>
          <w:color w:val="000000" w:themeColor="text1"/>
        </w:rPr>
        <w:t>15</w:t>
      </w:r>
      <w:r>
        <w:rPr>
          <w:color w:val="000000" w:themeColor="text1"/>
        </w:rPr>
        <w:t xml:space="preserve">% to 90%. However, for dataset 2 the accuracy score is only </w:t>
      </w:r>
      <w:r w:rsidRPr="00EA6AAE">
        <w:rPr>
          <w:color w:val="000000" w:themeColor="text1"/>
        </w:rPr>
        <w:t>about</w:t>
      </w:r>
      <w:r w:rsidRPr="00EA6AAE">
        <w:rPr>
          <w:b/>
          <w:bCs/>
          <w:color w:val="000000" w:themeColor="text1"/>
        </w:rPr>
        <w:t xml:space="preserve"> </w:t>
      </w:r>
      <w:r w:rsidRPr="00EA6AAE">
        <w:rPr>
          <w:b/>
          <w:bCs/>
          <w:color w:val="000000" w:themeColor="text1"/>
        </w:rPr>
        <w:t>72.5</w:t>
      </w:r>
      <w:r w:rsidRPr="00EA6AAE">
        <w:rPr>
          <w:b/>
          <w:bCs/>
          <w:color w:val="000000" w:themeColor="text1"/>
        </w:rPr>
        <w:t>%,</w:t>
      </w:r>
      <w:r>
        <w:rPr>
          <w:color w:val="000000" w:themeColor="text1"/>
        </w:rPr>
        <w:t xml:space="preserve"> when training size between 18% to 90%. </w:t>
      </w:r>
      <w:r w:rsidRPr="0058148B">
        <w:rPr>
          <w:b/>
          <w:bCs/>
          <w:color w:val="000000" w:themeColor="text1"/>
        </w:rPr>
        <w:t xml:space="preserve"> </w:t>
      </w:r>
      <w:r>
        <w:rPr>
          <w:b/>
          <w:bCs/>
          <w:color w:val="000000" w:themeColor="text1"/>
        </w:rPr>
        <w:t xml:space="preserve">(Not doing good comparing to boosting) </w:t>
      </w:r>
    </w:p>
    <w:p w14:paraId="5E3FC656" w14:textId="0680A90F" w:rsidR="00EA6AAE" w:rsidRDefault="00EA6AAE" w:rsidP="00EA6AAE">
      <w:pPr>
        <w:pStyle w:val="ListParagraph"/>
        <w:numPr>
          <w:ilvl w:val="0"/>
          <w:numId w:val="9"/>
        </w:numPr>
        <w:jc w:val="both"/>
        <w:rPr>
          <w:color w:val="000000" w:themeColor="text1"/>
        </w:rPr>
      </w:pPr>
      <w:r w:rsidRPr="00AE0D81">
        <w:rPr>
          <w:color w:val="000000" w:themeColor="text1"/>
        </w:rPr>
        <w:t xml:space="preserve">Overfitting occurs around training size = </w:t>
      </w:r>
      <w:r>
        <w:rPr>
          <w:b/>
          <w:bCs/>
          <w:color w:val="000000" w:themeColor="text1"/>
        </w:rPr>
        <w:t>9</w:t>
      </w:r>
      <w:r>
        <w:rPr>
          <w:b/>
          <w:bCs/>
          <w:color w:val="000000" w:themeColor="text1"/>
        </w:rPr>
        <w:t>5</w:t>
      </w:r>
      <w:r w:rsidRPr="00AE0D81">
        <w:rPr>
          <w:b/>
          <w:bCs/>
          <w:color w:val="000000" w:themeColor="text1"/>
        </w:rPr>
        <w:t>%</w:t>
      </w:r>
      <w:r w:rsidRPr="00AE0D81">
        <w:rPr>
          <w:color w:val="000000" w:themeColor="text1"/>
        </w:rPr>
        <w:t xml:space="preserve"> </w:t>
      </w:r>
      <w:r>
        <w:rPr>
          <w:color w:val="000000" w:themeColor="text1"/>
        </w:rPr>
        <w:t xml:space="preserve">for dataset 1 </w:t>
      </w:r>
      <w:r w:rsidRPr="00AE0D81">
        <w:rPr>
          <w:color w:val="000000" w:themeColor="text1"/>
        </w:rPr>
        <w:t xml:space="preserve">because the test accuracy starts to go down with the size increase. </w:t>
      </w:r>
      <w:proofErr w:type="gramStart"/>
      <w:r>
        <w:rPr>
          <w:color w:val="000000" w:themeColor="text1"/>
        </w:rPr>
        <w:t>So</w:t>
      </w:r>
      <w:proofErr w:type="gramEnd"/>
      <w:r>
        <w:rPr>
          <w:color w:val="000000" w:themeColor="text1"/>
        </w:rPr>
        <w:t xml:space="preserve"> the common practice of choosing 75% as of training dataset also works here. </w:t>
      </w:r>
    </w:p>
    <w:p w14:paraId="4FA8AB88" w14:textId="0098F457" w:rsidR="00EA6AAE" w:rsidRDefault="00EA6AAE" w:rsidP="00EA6AAE">
      <w:pPr>
        <w:pStyle w:val="ListParagraph"/>
        <w:numPr>
          <w:ilvl w:val="0"/>
          <w:numId w:val="9"/>
        </w:numPr>
        <w:jc w:val="both"/>
        <w:rPr>
          <w:color w:val="000000" w:themeColor="text1"/>
        </w:rPr>
      </w:pPr>
      <w:r w:rsidRPr="00EA6AAE">
        <w:rPr>
          <w:b/>
          <w:bCs/>
          <w:color w:val="000000" w:themeColor="text1"/>
        </w:rPr>
        <w:t xml:space="preserve">High </w:t>
      </w:r>
      <w:r w:rsidRPr="00EA6AAE">
        <w:rPr>
          <w:b/>
          <w:bCs/>
          <w:color w:val="000000" w:themeColor="text1"/>
        </w:rPr>
        <w:t>variance problem</w:t>
      </w:r>
      <w:r>
        <w:rPr>
          <w:color w:val="000000" w:themeColor="text1"/>
        </w:rPr>
        <w:t xml:space="preserve"> occurs</w:t>
      </w:r>
      <w:r>
        <w:rPr>
          <w:color w:val="000000" w:themeColor="text1"/>
        </w:rPr>
        <w:t xml:space="preserve"> since </w:t>
      </w:r>
      <w:r>
        <w:rPr>
          <w:color w:val="000000" w:themeColor="text1"/>
        </w:rPr>
        <w:t>the</w:t>
      </w:r>
      <w:r>
        <w:rPr>
          <w:color w:val="000000" w:themeColor="text1"/>
        </w:rPr>
        <w:t xml:space="preserve"> gap between training and testing accuracy score</w:t>
      </w:r>
      <w:r>
        <w:rPr>
          <w:color w:val="000000" w:themeColor="text1"/>
        </w:rPr>
        <w:t xml:space="preserve"> is the biggest among all other algorithm, especially for dataset2</w:t>
      </w:r>
      <w:r>
        <w:rPr>
          <w:color w:val="000000" w:themeColor="text1"/>
        </w:rPr>
        <w:t xml:space="preserve">. the bias problem is also relative </w:t>
      </w:r>
      <w:r>
        <w:rPr>
          <w:color w:val="000000" w:themeColor="text1"/>
        </w:rPr>
        <w:t>higher</w:t>
      </w:r>
      <w:r>
        <w:rPr>
          <w:color w:val="000000" w:themeColor="text1"/>
        </w:rPr>
        <w:t xml:space="preserve"> than other method. </w:t>
      </w:r>
    </w:p>
    <w:p w14:paraId="6C35B453" w14:textId="48420A6C" w:rsidR="00EA6AAE" w:rsidRDefault="0072667F" w:rsidP="00EA6AAE">
      <w:pPr>
        <w:jc w:val="center"/>
        <w:rPr>
          <w:color w:val="4472C4" w:themeColor="accent1"/>
        </w:rPr>
      </w:pPr>
      <w:r>
        <w:rPr>
          <w:noProof/>
        </w:rPr>
        <w:lastRenderedPageBreak/>
        <w:drawing>
          <wp:inline distT="0" distB="0" distL="0" distR="0" wp14:anchorId="2896B531" wp14:editId="3418EE09">
            <wp:extent cx="3357677" cy="25000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4121" cy="2527176"/>
                    </a:xfrm>
                    <a:prstGeom prst="rect">
                      <a:avLst/>
                    </a:prstGeom>
                  </pic:spPr>
                </pic:pic>
              </a:graphicData>
            </a:graphic>
          </wp:inline>
        </w:drawing>
      </w:r>
    </w:p>
    <w:p w14:paraId="66DE3348" w14:textId="3B70ADE8" w:rsidR="0072667F" w:rsidRDefault="00EA6AAE" w:rsidP="0072667F">
      <w:pPr>
        <w:jc w:val="center"/>
        <w:rPr>
          <w:color w:val="000000" w:themeColor="text1"/>
        </w:rPr>
      </w:pPr>
      <w:r w:rsidRPr="00EA6AAE">
        <w:rPr>
          <w:color w:val="000000" w:themeColor="text1"/>
        </w:rPr>
        <w:t>Figure 9: Learning curve</w:t>
      </w:r>
      <w:r w:rsidR="0072667F">
        <w:rPr>
          <w:color w:val="000000" w:themeColor="text1"/>
        </w:rPr>
        <w:t xml:space="preserve"> (K = 5, default)</w:t>
      </w:r>
    </w:p>
    <w:p w14:paraId="417807F4" w14:textId="650A83B3" w:rsidR="00EA6AAE" w:rsidRDefault="00EA6AAE" w:rsidP="00EA6AAE">
      <w:pPr>
        <w:jc w:val="both"/>
        <w:rPr>
          <w:color w:val="000000" w:themeColor="text1"/>
        </w:rPr>
      </w:pPr>
      <w:r>
        <w:rPr>
          <w:color w:val="000000" w:themeColor="text1"/>
        </w:rPr>
        <w:t>Use the accuracy score against the</w:t>
      </w:r>
      <w:r>
        <w:rPr>
          <w:color w:val="000000" w:themeColor="text1"/>
        </w:rPr>
        <w:t xml:space="preserve"> “</w:t>
      </w:r>
      <w:proofErr w:type="gramStart"/>
      <w:r>
        <w:rPr>
          <w:color w:val="000000" w:themeColor="text1"/>
        </w:rPr>
        <w:t>k”(</w:t>
      </w:r>
      <w:proofErr w:type="gramEnd"/>
      <w:r>
        <w:rPr>
          <w:color w:val="000000" w:themeColor="text1"/>
        </w:rPr>
        <w:t xml:space="preserve">k means </w:t>
      </w:r>
      <w:r w:rsidR="0072667F">
        <w:rPr>
          <w:color w:val="000000" w:themeColor="text1"/>
        </w:rPr>
        <w:t xml:space="preserve">get average from </w:t>
      </w:r>
      <w:r>
        <w:rPr>
          <w:color w:val="000000" w:themeColor="text1"/>
        </w:rPr>
        <w:t xml:space="preserve">the nearest </w:t>
      </w:r>
      <w:r w:rsidR="0072667F">
        <w:rPr>
          <w:color w:val="000000" w:themeColor="text1"/>
        </w:rPr>
        <w:t>k points)</w:t>
      </w:r>
      <w:r>
        <w:rPr>
          <w:color w:val="000000" w:themeColor="text1"/>
        </w:rPr>
        <w:t xml:space="preserve">, the training size is used the common practice: 75%.  we can explore the accuracy score against the </w:t>
      </w:r>
      <w:r w:rsidR="0072667F">
        <w:rPr>
          <w:color w:val="000000" w:themeColor="text1"/>
        </w:rPr>
        <w:t xml:space="preserve">k. </w:t>
      </w:r>
      <w:r>
        <w:rPr>
          <w:color w:val="000000" w:themeColor="text1"/>
        </w:rPr>
        <w:t xml:space="preserve">As below figure </w:t>
      </w:r>
      <w:r w:rsidR="0072667F">
        <w:rPr>
          <w:color w:val="000000" w:themeColor="text1"/>
        </w:rPr>
        <w:t>10</w:t>
      </w:r>
      <w:r>
        <w:rPr>
          <w:color w:val="000000" w:themeColor="text1"/>
        </w:rPr>
        <w:t>, here is some finding:</w:t>
      </w:r>
    </w:p>
    <w:p w14:paraId="683E84C2" w14:textId="0E8F3B3E" w:rsidR="00EA6AAE" w:rsidRPr="007B2A35" w:rsidRDefault="0072667F" w:rsidP="007B2A35">
      <w:pPr>
        <w:pStyle w:val="ListParagraph"/>
        <w:numPr>
          <w:ilvl w:val="0"/>
          <w:numId w:val="10"/>
        </w:numPr>
        <w:rPr>
          <w:color w:val="4472C4" w:themeColor="accent1"/>
        </w:rPr>
      </w:pPr>
      <w:r>
        <w:rPr>
          <w:color w:val="000000" w:themeColor="text1"/>
        </w:rPr>
        <w:t xml:space="preserve">When k =1, it is overfitting, because the test accuracy score is very </w:t>
      </w:r>
      <w:proofErr w:type="gramStart"/>
      <w:r>
        <w:rPr>
          <w:color w:val="000000" w:themeColor="text1"/>
        </w:rPr>
        <w:t>bad</w:t>
      </w:r>
      <w:proofErr w:type="gramEnd"/>
      <w:r>
        <w:rPr>
          <w:color w:val="000000" w:themeColor="text1"/>
        </w:rPr>
        <w:t xml:space="preserve"> but the train set is 100%, when k increases, the Train accuracy will decrease but the test accuracy increase. When k around k&gt;</w:t>
      </w:r>
      <w:r w:rsidR="007B2A35">
        <w:rPr>
          <w:color w:val="000000" w:themeColor="text1"/>
        </w:rPr>
        <w:t>20,</w:t>
      </w:r>
      <w:r>
        <w:rPr>
          <w:color w:val="000000" w:themeColor="text1"/>
        </w:rPr>
        <w:t xml:space="preserve"> the accuracy rate stop increasing. </w:t>
      </w:r>
    </w:p>
    <w:p w14:paraId="27E0661C" w14:textId="65005341" w:rsidR="007B2A35" w:rsidRPr="00C5565F" w:rsidRDefault="007B2A35" w:rsidP="00DE7EA7">
      <w:pPr>
        <w:pStyle w:val="ListParagraph"/>
        <w:numPr>
          <w:ilvl w:val="0"/>
          <w:numId w:val="10"/>
        </w:numPr>
        <w:jc w:val="both"/>
        <w:rPr>
          <w:color w:val="4472C4" w:themeColor="accent1"/>
        </w:rPr>
      </w:pPr>
      <w:r w:rsidRPr="00C5565F">
        <w:rPr>
          <w:color w:val="000000" w:themeColor="text1"/>
        </w:rPr>
        <w:t xml:space="preserve">Dataset 1 the best accuracy score is about </w:t>
      </w:r>
      <w:r w:rsidRPr="00C5565F">
        <w:rPr>
          <w:b/>
          <w:bCs/>
          <w:color w:val="000000" w:themeColor="text1"/>
        </w:rPr>
        <w:t>8</w:t>
      </w:r>
      <w:r w:rsidRPr="00C5565F">
        <w:rPr>
          <w:b/>
          <w:bCs/>
          <w:color w:val="000000" w:themeColor="text1"/>
        </w:rPr>
        <w:t>6</w:t>
      </w:r>
      <w:r w:rsidRPr="00C5565F">
        <w:rPr>
          <w:b/>
          <w:bCs/>
          <w:color w:val="000000" w:themeColor="text1"/>
        </w:rPr>
        <w:t>%,</w:t>
      </w:r>
      <w:r w:rsidRPr="00C5565F">
        <w:rPr>
          <w:color w:val="000000" w:themeColor="text1"/>
        </w:rPr>
        <w:t xml:space="preserve"> when </w:t>
      </w:r>
      <w:r w:rsidRPr="00C5565F">
        <w:rPr>
          <w:color w:val="000000" w:themeColor="text1"/>
        </w:rPr>
        <w:t>k</w:t>
      </w:r>
      <w:r w:rsidRPr="00C5565F">
        <w:rPr>
          <w:color w:val="000000" w:themeColor="text1"/>
        </w:rPr>
        <w:t xml:space="preserve"> &gt;</w:t>
      </w:r>
      <w:r w:rsidRPr="00C5565F">
        <w:rPr>
          <w:color w:val="000000" w:themeColor="text1"/>
        </w:rPr>
        <w:t>2</w:t>
      </w:r>
      <w:r w:rsidRPr="00C5565F">
        <w:rPr>
          <w:color w:val="000000" w:themeColor="text1"/>
        </w:rPr>
        <w:t xml:space="preserve">0. </w:t>
      </w:r>
      <w:r w:rsidR="00C5565F">
        <w:rPr>
          <w:color w:val="000000" w:themeColor="text1"/>
        </w:rPr>
        <w:t>D</w:t>
      </w:r>
      <w:r w:rsidRPr="00C5565F">
        <w:rPr>
          <w:color w:val="000000" w:themeColor="text1"/>
        </w:rPr>
        <w:t xml:space="preserve">ataset 2 the accuracy score is only about </w:t>
      </w:r>
      <w:r w:rsidRPr="00C5565F">
        <w:rPr>
          <w:b/>
          <w:bCs/>
          <w:color w:val="000000" w:themeColor="text1"/>
        </w:rPr>
        <w:t>77</w:t>
      </w:r>
      <w:r w:rsidRPr="00C5565F">
        <w:rPr>
          <w:b/>
          <w:bCs/>
          <w:color w:val="000000" w:themeColor="text1"/>
        </w:rPr>
        <w:t>%,</w:t>
      </w:r>
      <w:r w:rsidRPr="00C5565F">
        <w:rPr>
          <w:color w:val="000000" w:themeColor="text1"/>
        </w:rPr>
        <w:t xml:space="preserve"> when k &gt;20</w:t>
      </w:r>
      <w:r w:rsidRPr="00C5565F">
        <w:rPr>
          <w:color w:val="000000" w:themeColor="text1"/>
        </w:rPr>
        <w:t>.</w:t>
      </w:r>
      <w:r w:rsidRPr="00C5565F">
        <w:rPr>
          <w:color w:val="000000" w:themeColor="text1"/>
        </w:rPr>
        <w:t xml:space="preserve"> </w:t>
      </w:r>
    </w:p>
    <w:p w14:paraId="29DEE7FE" w14:textId="31B1733A" w:rsidR="00192927" w:rsidRDefault="007B2A35" w:rsidP="0072667F">
      <w:pPr>
        <w:jc w:val="center"/>
        <w:rPr>
          <w:color w:val="4472C4" w:themeColor="accent1"/>
        </w:rPr>
      </w:pPr>
      <w:r>
        <w:rPr>
          <w:noProof/>
        </w:rPr>
        <w:drawing>
          <wp:inline distT="0" distB="0" distL="0" distR="0" wp14:anchorId="7F9E4252" wp14:editId="5AE0F33B">
            <wp:extent cx="3377295" cy="2635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8837" cy="2652034"/>
                    </a:xfrm>
                    <a:prstGeom prst="rect">
                      <a:avLst/>
                    </a:prstGeom>
                  </pic:spPr>
                </pic:pic>
              </a:graphicData>
            </a:graphic>
          </wp:inline>
        </w:drawing>
      </w:r>
    </w:p>
    <w:p w14:paraId="0C58A8AC" w14:textId="11AB50CF" w:rsidR="0072667F" w:rsidRDefault="0072667F" w:rsidP="0072667F">
      <w:pPr>
        <w:jc w:val="center"/>
        <w:rPr>
          <w:color w:val="000000" w:themeColor="text1"/>
        </w:rPr>
      </w:pPr>
      <w:r>
        <w:rPr>
          <w:color w:val="000000" w:themeColor="text1"/>
        </w:rPr>
        <w:t xml:space="preserve">Figure </w:t>
      </w:r>
      <w:r>
        <w:rPr>
          <w:color w:val="000000" w:themeColor="text1"/>
        </w:rPr>
        <w:t>10</w:t>
      </w:r>
      <w:r>
        <w:rPr>
          <w:color w:val="000000" w:themeColor="text1"/>
        </w:rPr>
        <w:t>: Parameter—k</w:t>
      </w:r>
    </w:p>
    <w:p w14:paraId="5519C85C" w14:textId="77777777" w:rsidR="00192927" w:rsidRPr="00B366B9" w:rsidRDefault="00192927" w:rsidP="00B366B9">
      <w:pPr>
        <w:rPr>
          <w:color w:val="4472C4" w:themeColor="accent1"/>
        </w:rPr>
      </w:pPr>
    </w:p>
    <w:p w14:paraId="23767A99" w14:textId="77777777" w:rsidR="00B366B9" w:rsidRPr="00B366B9" w:rsidRDefault="00B366B9" w:rsidP="00B366B9">
      <w:pPr>
        <w:rPr>
          <w:color w:val="4472C4" w:themeColor="accent1"/>
        </w:rPr>
      </w:pPr>
      <w:r w:rsidRPr="00B366B9">
        <w:rPr>
          <w:color w:val="4472C4" w:themeColor="accent1"/>
        </w:rPr>
        <w:lastRenderedPageBreak/>
        <w:t xml:space="preserve">10. KNN - Confusion Matrix, Learning and complexity curve, Model Selection, Cross </w:t>
      </w:r>
      <w:proofErr w:type="spellStart"/>
      <w:r w:rsidRPr="00B366B9">
        <w:rPr>
          <w:color w:val="4472C4" w:themeColor="accent1"/>
        </w:rPr>
        <w:t>Validaiton</w:t>
      </w:r>
      <w:proofErr w:type="spellEnd"/>
      <w:r w:rsidRPr="00B366B9">
        <w:rPr>
          <w:color w:val="4472C4" w:themeColor="accent1"/>
        </w:rPr>
        <w:t>. Explain accuracy, variance, bias and analysis of these plots.</w:t>
      </w:r>
    </w:p>
    <w:p w14:paraId="134A10CF" w14:textId="77777777" w:rsidR="00B366B9" w:rsidRPr="00B366B9" w:rsidRDefault="00B366B9" w:rsidP="00B366B9">
      <w:pPr>
        <w:rPr>
          <w:color w:val="4472C4" w:themeColor="accent1"/>
        </w:rPr>
      </w:pPr>
      <w:r w:rsidRPr="00B366B9">
        <w:rPr>
          <w:color w:val="4472C4" w:themeColor="accent1"/>
        </w:rPr>
        <w:t xml:space="preserve">11. </w:t>
      </w:r>
      <w:proofErr w:type="spellStart"/>
      <w:r w:rsidRPr="00B366B9">
        <w:rPr>
          <w:color w:val="4472C4" w:themeColor="accent1"/>
        </w:rPr>
        <w:t>GridSerach</w:t>
      </w:r>
      <w:proofErr w:type="spellEnd"/>
      <w:r w:rsidRPr="00B366B9">
        <w:rPr>
          <w:color w:val="4472C4" w:themeColor="accent1"/>
        </w:rPr>
        <w:t xml:space="preserve"> CV improvement on all these </w:t>
      </w:r>
      <w:proofErr w:type="spellStart"/>
      <w:r w:rsidRPr="00B366B9">
        <w:rPr>
          <w:color w:val="4472C4" w:themeColor="accent1"/>
        </w:rPr>
        <w:t>aglorithms</w:t>
      </w:r>
      <w:proofErr w:type="spellEnd"/>
      <w:r w:rsidRPr="00B366B9">
        <w:rPr>
          <w:color w:val="4472C4" w:themeColor="accent1"/>
        </w:rPr>
        <w:t xml:space="preserve">. </w:t>
      </w:r>
    </w:p>
    <w:p w14:paraId="1B7384C8" w14:textId="77777777" w:rsidR="00B366B9" w:rsidRPr="00B366B9" w:rsidRDefault="00B366B9" w:rsidP="00B366B9">
      <w:pPr>
        <w:rPr>
          <w:color w:val="4472C4" w:themeColor="accent1"/>
        </w:rPr>
      </w:pPr>
      <w:r w:rsidRPr="00B366B9">
        <w:rPr>
          <w:color w:val="4472C4" w:themeColor="accent1"/>
        </w:rPr>
        <w:t>12. Need Learning curve and model complexity curves for every model and both datasets</w:t>
      </w:r>
    </w:p>
    <w:p w14:paraId="39B9AD3F" w14:textId="77777777" w:rsidR="00B366B9" w:rsidRPr="00B366B9" w:rsidRDefault="00B366B9" w:rsidP="00B366B9">
      <w:pPr>
        <w:rPr>
          <w:color w:val="4472C4" w:themeColor="accent1"/>
        </w:rPr>
      </w:pPr>
      <w:r w:rsidRPr="00B366B9">
        <w:rPr>
          <w:color w:val="4472C4" w:themeColor="accent1"/>
        </w:rPr>
        <w:t>13. Need analysis and discussion of cross validation</w:t>
      </w:r>
    </w:p>
    <w:p w14:paraId="0E9BFD4F" w14:textId="23381365" w:rsidR="00B366B9" w:rsidRPr="00B366B9" w:rsidRDefault="00B366B9" w:rsidP="00B366B9">
      <w:pPr>
        <w:rPr>
          <w:color w:val="4472C4" w:themeColor="accent1"/>
        </w:rPr>
      </w:pPr>
      <w:r w:rsidRPr="00B366B9">
        <w:rPr>
          <w:color w:val="4472C4" w:themeColor="accent1"/>
        </w:rPr>
        <w:t>14. Need Comparison (accuracy and runtime) charts for all algorithms. Which performs better? Why? Performance metrics needed.</w:t>
      </w:r>
    </w:p>
    <w:sectPr w:rsidR="00B366B9" w:rsidRPr="00B366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B53FF" w14:textId="77777777" w:rsidR="00A04CE9" w:rsidRDefault="00A04CE9" w:rsidP="00B366B9">
      <w:pPr>
        <w:spacing w:after="0" w:line="240" w:lineRule="auto"/>
      </w:pPr>
      <w:r>
        <w:separator/>
      </w:r>
    </w:p>
  </w:endnote>
  <w:endnote w:type="continuationSeparator" w:id="0">
    <w:p w14:paraId="3556207D" w14:textId="77777777" w:rsidR="00A04CE9" w:rsidRDefault="00A04CE9" w:rsidP="00B366B9">
      <w:pPr>
        <w:spacing w:after="0" w:line="240" w:lineRule="auto"/>
      </w:pPr>
      <w:r>
        <w:continuationSeparator/>
      </w:r>
    </w:p>
  </w:endnote>
  <w:endnote w:id="1">
    <w:p w14:paraId="79721890" w14:textId="6D290012" w:rsidR="006B1ED2" w:rsidRDefault="006B1ED2">
      <w:pPr>
        <w:pStyle w:val="EndnoteText"/>
      </w:pP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463C4" w14:textId="77777777" w:rsidR="00A04CE9" w:rsidRDefault="00A04CE9" w:rsidP="00B366B9">
      <w:pPr>
        <w:spacing w:after="0" w:line="240" w:lineRule="auto"/>
      </w:pPr>
      <w:r>
        <w:separator/>
      </w:r>
    </w:p>
  </w:footnote>
  <w:footnote w:type="continuationSeparator" w:id="0">
    <w:p w14:paraId="2053B1C2" w14:textId="77777777" w:rsidR="00A04CE9" w:rsidRDefault="00A04CE9" w:rsidP="00B36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0D3B"/>
    <w:multiLevelType w:val="hybridMultilevel"/>
    <w:tmpl w:val="DC566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D2519"/>
    <w:multiLevelType w:val="hybridMultilevel"/>
    <w:tmpl w:val="DC566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F4438"/>
    <w:multiLevelType w:val="hybridMultilevel"/>
    <w:tmpl w:val="2B8AD6D0"/>
    <w:lvl w:ilvl="0" w:tplc="7DA48CE2">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C129D"/>
    <w:multiLevelType w:val="hybridMultilevel"/>
    <w:tmpl w:val="62688ED8"/>
    <w:lvl w:ilvl="0" w:tplc="8CCAAE8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90AE2"/>
    <w:multiLevelType w:val="hybridMultilevel"/>
    <w:tmpl w:val="DC566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C54FB"/>
    <w:multiLevelType w:val="hybridMultilevel"/>
    <w:tmpl w:val="DC566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362CE"/>
    <w:multiLevelType w:val="hybridMultilevel"/>
    <w:tmpl w:val="DC566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F3EA0"/>
    <w:multiLevelType w:val="hybridMultilevel"/>
    <w:tmpl w:val="98A2119E"/>
    <w:lvl w:ilvl="0" w:tplc="53986376">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90582"/>
    <w:multiLevelType w:val="hybridMultilevel"/>
    <w:tmpl w:val="EBFA9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B66C9"/>
    <w:multiLevelType w:val="hybridMultilevel"/>
    <w:tmpl w:val="EBFA9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8"/>
  </w:num>
  <w:num w:numId="5">
    <w:abstractNumId w:val="6"/>
  </w:num>
  <w:num w:numId="6">
    <w:abstractNumId w:val="9"/>
  </w:num>
  <w:num w:numId="7">
    <w:abstractNumId w:val="1"/>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43"/>
    <w:rsid w:val="000959C3"/>
    <w:rsid w:val="000B0172"/>
    <w:rsid w:val="000B7F45"/>
    <w:rsid w:val="000E5966"/>
    <w:rsid w:val="00107186"/>
    <w:rsid w:val="00122584"/>
    <w:rsid w:val="001245E3"/>
    <w:rsid w:val="00192927"/>
    <w:rsid w:val="00197935"/>
    <w:rsid w:val="001B5D00"/>
    <w:rsid w:val="001E442F"/>
    <w:rsid w:val="001F17A1"/>
    <w:rsid w:val="002827D1"/>
    <w:rsid w:val="002910AC"/>
    <w:rsid w:val="002E34A1"/>
    <w:rsid w:val="003E2C23"/>
    <w:rsid w:val="003E583B"/>
    <w:rsid w:val="003E6F7A"/>
    <w:rsid w:val="004705C3"/>
    <w:rsid w:val="00492A2C"/>
    <w:rsid w:val="004A1F2F"/>
    <w:rsid w:val="0050745A"/>
    <w:rsid w:val="0058148B"/>
    <w:rsid w:val="0059766C"/>
    <w:rsid w:val="005E2800"/>
    <w:rsid w:val="005F4CF4"/>
    <w:rsid w:val="006B1ED2"/>
    <w:rsid w:val="006C4614"/>
    <w:rsid w:val="006F60D5"/>
    <w:rsid w:val="00722ECE"/>
    <w:rsid w:val="0072667F"/>
    <w:rsid w:val="007B2A35"/>
    <w:rsid w:val="007F0AB1"/>
    <w:rsid w:val="008C7B33"/>
    <w:rsid w:val="00944EBE"/>
    <w:rsid w:val="00995FFA"/>
    <w:rsid w:val="009D2A74"/>
    <w:rsid w:val="00A04CE9"/>
    <w:rsid w:val="00A83180"/>
    <w:rsid w:val="00AE0D81"/>
    <w:rsid w:val="00B366B9"/>
    <w:rsid w:val="00B46D6D"/>
    <w:rsid w:val="00B819FF"/>
    <w:rsid w:val="00BE0567"/>
    <w:rsid w:val="00BE4F0F"/>
    <w:rsid w:val="00C5565F"/>
    <w:rsid w:val="00C77DF2"/>
    <w:rsid w:val="00CE79BA"/>
    <w:rsid w:val="00D60672"/>
    <w:rsid w:val="00E56CFC"/>
    <w:rsid w:val="00E72B8B"/>
    <w:rsid w:val="00E7594E"/>
    <w:rsid w:val="00E81643"/>
    <w:rsid w:val="00EA6AAE"/>
    <w:rsid w:val="00EE6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9A584"/>
  <w15:chartTrackingRefBased/>
  <w15:docId w15:val="{DE36490D-60A7-4961-B02C-62EDACAD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6B9"/>
  </w:style>
  <w:style w:type="paragraph" w:styleId="Footer">
    <w:name w:val="footer"/>
    <w:basedOn w:val="Normal"/>
    <w:link w:val="FooterChar"/>
    <w:uiPriority w:val="99"/>
    <w:unhideWhenUsed/>
    <w:rsid w:val="00B36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6B9"/>
  </w:style>
  <w:style w:type="character" w:styleId="Hyperlink">
    <w:name w:val="Hyperlink"/>
    <w:basedOn w:val="DefaultParagraphFont"/>
    <w:uiPriority w:val="99"/>
    <w:unhideWhenUsed/>
    <w:rsid w:val="00B366B9"/>
    <w:rPr>
      <w:color w:val="0000FF"/>
      <w:u w:val="single"/>
    </w:rPr>
  </w:style>
  <w:style w:type="character" w:styleId="UnresolvedMention">
    <w:name w:val="Unresolved Mention"/>
    <w:basedOn w:val="DefaultParagraphFont"/>
    <w:uiPriority w:val="99"/>
    <w:semiHidden/>
    <w:unhideWhenUsed/>
    <w:rsid w:val="00A83180"/>
    <w:rPr>
      <w:color w:val="605E5C"/>
      <w:shd w:val="clear" w:color="auto" w:fill="E1DFDD"/>
    </w:rPr>
  </w:style>
  <w:style w:type="paragraph" w:styleId="EndnoteText">
    <w:name w:val="endnote text"/>
    <w:basedOn w:val="Normal"/>
    <w:link w:val="EndnoteTextChar"/>
    <w:uiPriority w:val="99"/>
    <w:semiHidden/>
    <w:unhideWhenUsed/>
    <w:rsid w:val="000959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59C3"/>
    <w:rPr>
      <w:sz w:val="20"/>
      <w:szCs w:val="20"/>
    </w:rPr>
  </w:style>
  <w:style w:type="character" w:styleId="EndnoteReference">
    <w:name w:val="endnote reference"/>
    <w:basedOn w:val="DefaultParagraphFont"/>
    <w:uiPriority w:val="99"/>
    <w:semiHidden/>
    <w:unhideWhenUsed/>
    <w:rsid w:val="000959C3"/>
    <w:rPr>
      <w:vertAlign w:val="superscript"/>
    </w:rPr>
  </w:style>
  <w:style w:type="paragraph" w:styleId="ListParagraph">
    <w:name w:val="List Paragraph"/>
    <w:basedOn w:val="Normal"/>
    <w:uiPriority w:val="34"/>
    <w:qFormat/>
    <w:rsid w:val="00AE0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3328">
      <w:bodyDiv w:val="1"/>
      <w:marLeft w:val="0"/>
      <w:marRight w:val="0"/>
      <w:marTop w:val="0"/>
      <w:marBottom w:val="0"/>
      <w:divBdr>
        <w:top w:val="none" w:sz="0" w:space="0" w:color="auto"/>
        <w:left w:val="none" w:sz="0" w:space="0" w:color="auto"/>
        <w:bottom w:val="none" w:sz="0" w:space="0" w:color="auto"/>
        <w:right w:val="none" w:sz="0" w:space="0" w:color="auto"/>
      </w:divBdr>
    </w:div>
    <w:div w:id="317811059">
      <w:bodyDiv w:val="1"/>
      <w:marLeft w:val="0"/>
      <w:marRight w:val="0"/>
      <w:marTop w:val="0"/>
      <w:marBottom w:val="0"/>
      <w:divBdr>
        <w:top w:val="none" w:sz="0" w:space="0" w:color="auto"/>
        <w:left w:val="none" w:sz="0" w:space="0" w:color="auto"/>
        <w:bottom w:val="none" w:sz="0" w:space="0" w:color="auto"/>
        <w:right w:val="none" w:sz="0" w:space="0" w:color="auto"/>
      </w:divBdr>
    </w:div>
    <w:div w:id="440685284">
      <w:bodyDiv w:val="1"/>
      <w:marLeft w:val="0"/>
      <w:marRight w:val="0"/>
      <w:marTop w:val="0"/>
      <w:marBottom w:val="0"/>
      <w:divBdr>
        <w:top w:val="none" w:sz="0" w:space="0" w:color="auto"/>
        <w:left w:val="none" w:sz="0" w:space="0" w:color="auto"/>
        <w:bottom w:val="none" w:sz="0" w:space="0" w:color="auto"/>
        <w:right w:val="none" w:sz="0" w:space="0" w:color="auto"/>
      </w:divBdr>
    </w:div>
    <w:div w:id="528689637">
      <w:bodyDiv w:val="1"/>
      <w:marLeft w:val="0"/>
      <w:marRight w:val="0"/>
      <w:marTop w:val="0"/>
      <w:marBottom w:val="0"/>
      <w:divBdr>
        <w:top w:val="none" w:sz="0" w:space="0" w:color="auto"/>
        <w:left w:val="none" w:sz="0" w:space="0" w:color="auto"/>
        <w:bottom w:val="none" w:sz="0" w:space="0" w:color="auto"/>
        <w:right w:val="none" w:sz="0" w:space="0" w:color="auto"/>
      </w:divBdr>
    </w:div>
    <w:div w:id="547188874">
      <w:bodyDiv w:val="1"/>
      <w:marLeft w:val="0"/>
      <w:marRight w:val="0"/>
      <w:marTop w:val="0"/>
      <w:marBottom w:val="0"/>
      <w:divBdr>
        <w:top w:val="none" w:sz="0" w:space="0" w:color="auto"/>
        <w:left w:val="none" w:sz="0" w:space="0" w:color="auto"/>
        <w:bottom w:val="none" w:sz="0" w:space="0" w:color="auto"/>
        <w:right w:val="none" w:sz="0" w:space="0" w:color="auto"/>
      </w:divBdr>
    </w:div>
    <w:div w:id="649945589">
      <w:bodyDiv w:val="1"/>
      <w:marLeft w:val="0"/>
      <w:marRight w:val="0"/>
      <w:marTop w:val="0"/>
      <w:marBottom w:val="0"/>
      <w:divBdr>
        <w:top w:val="none" w:sz="0" w:space="0" w:color="auto"/>
        <w:left w:val="none" w:sz="0" w:space="0" w:color="auto"/>
        <w:bottom w:val="none" w:sz="0" w:space="0" w:color="auto"/>
        <w:right w:val="none" w:sz="0" w:space="0" w:color="auto"/>
      </w:divBdr>
    </w:div>
    <w:div w:id="710496261">
      <w:bodyDiv w:val="1"/>
      <w:marLeft w:val="0"/>
      <w:marRight w:val="0"/>
      <w:marTop w:val="0"/>
      <w:marBottom w:val="0"/>
      <w:divBdr>
        <w:top w:val="none" w:sz="0" w:space="0" w:color="auto"/>
        <w:left w:val="none" w:sz="0" w:space="0" w:color="auto"/>
        <w:bottom w:val="none" w:sz="0" w:space="0" w:color="auto"/>
        <w:right w:val="none" w:sz="0" w:space="0" w:color="auto"/>
      </w:divBdr>
    </w:div>
    <w:div w:id="723524996">
      <w:bodyDiv w:val="1"/>
      <w:marLeft w:val="0"/>
      <w:marRight w:val="0"/>
      <w:marTop w:val="0"/>
      <w:marBottom w:val="0"/>
      <w:divBdr>
        <w:top w:val="none" w:sz="0" w:space="0" w:color="auto"/>
        <w:left w:val="none" w:sz="0" w:space="0" w:color="auto"/>
        <w:bottom w:val="none" w:sz="0" w:space="0" w:color="auto"/>
        <w:right w:val="none" w:sz="0" w:space="0" w:color="auto"/>
      </w:divBdr>
    </w:div>
    <w:div w:id="785196738">
      <w:bodyDiv w:val="1"/>
      <w:marLeft w:val="0"/>
      <w:marRight w:val="0"/>
      <w:marTop w:val="0"/>
      <w:marBottom w:val="0"/>
      <w:divBdr>
        <w:top w:val="none" w:sz="0" w:space="0" w:color="auto"/>
        <w:left w:val="none" w:sz="0" w:space="0" w:color="auto"/>
        <w:bottom w:val="none" w:sz="0" w:space="0" w:color="auto"/>
        <w:right w:val="none" w:sz="0" w:space="0" w:color="auto"/>
      </w:divBdr>
    </w:div>
    <w:div w:id="1333410452">
      <w:bodyDiv w:val="1"/>
      <w:marLeft w:val="0"/>
      <w:marRight w:val="0"/>
      <w:marTop w:val="0"/>
      <w:marBottom w:val="0"/>
      <w:divBdr>
        <w:top w:val="none" w:sz="0" w:space="0" w:color="auto"/>
        <w:left w:val="none" w:sz="0" w:space="0" w:color="auto"/>
        <w:bottom w:val="none" w:sz="0" w:space="0" w:color="auto"/>
        <w:right w:val="none" w:sz="0" w:space="0" w:color="auto"/>
      </w:divBdr>
    </w:div>
    <w:div w:id="1471941115">
      <w:bodyDiv w:val="1"/>
      <w:marLeft w:val="0"/>
      <w:marRight w:val="0"/>
      <w:marTop w:val="0"/>
      <w:marBottom w:val="0"/>
      <w:divBdr>
        <w:top w:val="none" w:sz="0" w:space="0" w:color="auto"/>
        <w:left w:val="none" w:sz="0" w:space="0" w:color="auto"/>
        <w:bottom w:val="none" w:sz="0" w:space="0" w:color="auto"/>
        <w:right w:val="none" w:sz="0" w:space="0" w:color="auto"/>
      </w:divBdr>
    </w:div>
    <w:div w:id="1789470239">
      <w:bodyDiv w:val="1"/>
      <w:marLeft w:val="0"/>
      <w:marRight w:val="0"/>
      <w:marTop w:val="0"/>
      <w:marBottom w:val="0"/>
      <w:divBdr>
        <w:top w:val="none" w:sz="0" w:space="0" w:color="auto"/>
        <w:left w:val="none" w:sz="0" w:space="0" w:color="auto"/>
        <w:bottom w:val="none" w:sz="0" w:space="0" w:color="auto"/>
        <w:right w:val="none" w:sz="0" w:space="0" w:color="auto"/>
      </w:divBdr>
    </w:div>
    <w:div w:id="1893224298">
      <w:bodyDiv w:val="1"/>
      <w:marLeft w:val="0"/>
      <w:marRight w:val="0"/>
      <w:marTop w:val="0"/>
      <w:marBottom w:val="0"/>
      <w:divBdr>
        <w:top w:val="none" w:sz="0" w:space="0" w:color="auto"/>
        <w:left w:val="none" w:sz="0" w:space="0" w:color="auto"/>
        <w:bottom w:val="none" w:sz="0" w:space="0" w:color="auto"/>
        <w:right w:val="none" w:sz="0" w:space="0" w:color="auto"/>
      </w:divBdr>
    </w:div>
    <w:div w:id="1904371538">
      <w:bodyDiv w:val="1"/>
      <w:marLeft w:val="0"/>
      <w:marRight w:val="0"/>
      <w:marTop w:val="0"/>
      <w:marBottom w:val="0"/>
      <w:divBdr>
        <w:top w:val="none" w:sz="0" w:space="0" w:color="auto"/>
        <w:left w:val="none" w:sz="0" w:space="0" w:color="auto"/>
        <w:bottom w:val="none" w:sz="0" w:space="0" w:color="auto"/>
        <w:right w:val="none" w:sz="0" w:space="0" w:color="auto"/>
      </w:divBdr>
    </w:div>
    <w:div w:id="1930498534">
      <w:bodyDiv w:val="1"/>
      <w:marLeft w:val="0"/>
      <w:marRight w:val="0"/>
      <w:marTop w:val="0"/>
      <w:marBottom w:val="0"/>
      <w:divBdr>
        <w:top w:val="none" w:sz="0" w:space="0" w:color="auto"/>
        <w:left w:val="none" w:sz="0" w:space="0" w:color="auto"/>
        <w:bottom w:val="none" w:sz="0" w:space="0" w:color="auto"/>
        <w:right w:val="none" w:sz="0" w:space="0" w:color="auto"/>
      </w:divBdr>
    </w:div>
    <w:div w:id="1931084369">
      <w:bodyDiv w:val="1"/>
      <w:marLeft w:val="0"/>
      <w:marRight w:val="0"/>
      <w:marTop w:val="0"/>
      <w:marBottom w:val="0"/>
      <w:divBdr>
        <w:top w:val="none" w:sz="0" w:space="0" w:color="auto"/>
        <w:left w:val="none" w:sz="0" w:space="0" w:color="auto"/>
        <w:bottom w:val="none" w:sz="0" w:space="0" w:color="auto"/>
        <w:right w:val="none" w:sz="0" w:space="0" w:color="auto"/>
      </w:divBdr>
    </w:div>
    <w:div w:id="2016807910">
      <w:bodyDiv w:val="1"/>
      <w:marLeft w:val="0"/>
      <w:marRight w:val="0"/>
      <w:marTop w:val="0"/>
      <w:marBottom w:val="0"/>
      <w:divBdr>
        <w:top w:val="none" w:sz="0" w:space="0" w:color="auto"/>
        <w:left w:val="none" w:sz="0" w:space="0" w:color="auto"/>
        <w:bottom w:val="none" w:sz="0" w:space="0" w:color="auto"/>
        <w:right w:val="none" w:sz="0" w:space="0" w:color="auto"/>
      </w:divBdr>
    </w:div>
    <w:div w:id="2125415236">
      <w:bodyDiv w:val="1"/>
      <w:marLeft w:val="0"/>
      <w:marRight w:val="0"/>
      <w:marTop w:val="0"/>
      <w:marBottom w:val="0"/>
      <w:divBdr>
        <w:top w:val="none" w:sz="0" w:space="0" w:color="auto"/>
        <w:left w:val="none" w:sz="0" w:space="0" w:color="auto"/>
        <w:bottom w:val="none" w:sz="0" w:space="0" w:color="auto"/>
        <w:right w:val="none" w:sz="0" w:space="0" w:color="auto"/>
      </w:divBdr>
      <w:divsChild>
        <w:div w:id="904799975">
          <w:marLeft w:val="0"/>
          <w:marRight w:val="0"/>
          <w:marTop w:val="0"/>
          <w:marBottom w:val="0"/>
          <w:divBdr>
            <w:top w:val="none" w:sz="0" w:space="0" w:color="auto"/>
            <w:left w:val="none" w:sz="0" w:space="0" w:color="auto"/>
            <w:bottom w:val="none" w:sz="0" w:space="0" w:color="auto"/>
            <w:right w:val="none" w:sz="0" w:space="0" w:color="auto"/>
          </w:divBdr>
        </w:div>
        <w:div w:id="261686796">
          <w:marLeft w:val="0"/>
          <w:marRight w:val="0"/>
          <w:marTop w:val="0"/>
          <w:marBottom w:val="0"/>
          <w:divBdr>
            <w:top w:val="none" w:sz="0" w:space="0" w:color="auto"/>
            <w:left w:val="none" w:sz="0" w:space="0" w:color="auto"/>
            <w:bottom w:val="none" w:sz="0" w:space="0" w:color="auto"/>
            <w:right w:val="none" w:sz="0" w:space="0" w:color="auto"/>
          </w:divBdr>
        </w:div>
        <w:div w:id="388577507">
          <w:marLeft w:val="0"/>
          <w:marRight w:val="0"/>
          <w:marTop w:val="0"/>
          <w:marBottom w:val="0"/>
          <w:divBdr>
            <w:top w:val="none" w:sz="0" w:space="0" w:color="auto"/>
            <w:left w:val="none" w:sz="0" w:space="0" w:color="auto"/>
            <w:bottom w:val="none" w:sz="0" w:space="0" w:color="auto"/>
            <w:right w:val="none" w:sz="0" w:space="0" w:color="auto"/>
          </w:divBdr>
        </w:div>
        <w:div w:id="111752814">
          <w:marLeft w:val="0"/>
          <w:marRight w:val="0"/>
          <w:marTop w:val="0"/>
          <w:marBottom w:val="0"/>
          <w:divBdr>
            <w:top w:val="none" w:sz="0" w:space="0" w:color="auto"/>
            <w:left w:val="none" w:sz="0" w:space="0" w:color="auto"/>
            <w:bottom w:val="none" w:sz="0" w:space="0" w:color="auto"/>
            <w:right w:val="none" w:sz="0" w:space="0" w:color="auto"/>
          </w:divBdr>
        </w:div>
        <w:div w:id="815338763">
          <w:marLeft w:val="0"/>
          <w:marRight w:val="0"/>
          <w:marTop w:val="0"/>
          <w:marBottom w:val="0"/>
          <w:divBdr>
            <w:top w:val="none" w:sz="0" w:space="0" w:color="auto"/>
            <w:left w:val="none" w:sz="0" w:space="0" w:color="auto"/>
            <w:bottom w:val="none" w:sz="0" w:space="0" w:color="auto"/>
            <w:right w:val="none" w:sz="0" w:space="0" w:color="auto"/>
          </w:divBdr>
        </w:div>
        <w:div w:id="1377466171">
          <w:marLeft w:val="0"/>
          <w:marRight w:val="0"/>
          <w:marTop w:val="0"/>
          <w:marBottom w:val="0"/>
          <w:divBdr>
            <w:top w:val="none" w:sz="0" w:space="0" w:color="auto"/>
            <w:left w:val="none" w:sz="0" w:space="0" w:color="auto"/>
            <w:bottom w:val="none" w:sz="0" w:space="0" w:color="auto"/>
            <w:right w:val="none" w:sz="0" w:space="0" w:color="auto"/>
          </w:divBdr>
        </w:div>
        <w:div w:id="1238053326">
          <w:marLeft w:val="0"/>
          <w:marRight w:val="0"/>
          <w:marTop w:val="0"/>
          <w:marBottom w:val="0"/>
          <w:divBdr>
            <w:top w:val="none" w:sz="0" w:space="0" w:color="auto"/>
            <w:left w:val="none" w:sz="0" w:space="0" w:color="auto"/>
            <w:bottom w:val="none" w:sz="0" w:space="0" w:color="auto"/>
            <w:right w:val="none" w:sz="0" w:space="0" w:color="auto"/>
          </w:divBdr>
        </w:div>
        <w:div w:id="1182668981">
          <w:marLeft w:val="0"/>
          <w:marRight w:val="0"/>
          <w:marTop w:val="0"/>
          <w:marBottom w:val="0"/>
          <w:divBdr>
            <w:top w:val="none" w:sz="0" w:space="0" w:color="auto"/>
            <w:left w:val="none" w:sz="0" w:space="0" w:color="auto"/>
            <w:bottom w:val="none" w:sz="0" w:space="0" w:color="auto"/>
            <w:right w:val="none" w:sz="0" w:space="0" w:color="auto"/>
          </w:divBdr>
        </w:div>
        <w:div w:id="1925453575">
          <w:marLeft w:val="0"/>
          <w:marRight w:val="0"/>
          <w:marTop w:val="0"/>
          <w:marBottom w:val="0"/>
          <w:divBdr>
            <w:top w:val="none" w:sz="0" w:space="0" w:color="auto"/>
            <w:left w:val="none" w:sz="0" w:space="0" w:color="auto"/>
            <w:bottom w:val="none" w:sz="0" w:space="0" w:color="auto"/>
            <w:right w:val="none" w:sz="0" w:space="0" w:color="auto"/>
          </w:divBdr>
        </w:div>
        <w:div w:id="1845701759">
          <w:marLeft w:val="0"/>
          <w:marRight w:val="0"/>
          <w:marTop w:val="0"/>
          <w:marBottom w:val="0"/>
          <w:divBdr>
            <w:top w:val="none" w:sz="0" w:space="0" w:color="auto"/>
            <w:left w:val="none" w:sz="0" w:space="0" w:color="auto"/>
            <w:bottom w:val="none" w:sz="0" w:space="0" w:color="auto"/>
            <w:right w:val="none" w:sz="0" w:space="0" w:color="auto"/>
          </w:divBdr>
        </w:div>
        <w:div w:id="244338212">
          <w:marLeft w:val="0"/>
          <w:marRight w:val="0"/>
          <w:marTop w:val="0"/>
          <w:marBottom w:val="0"/>
          <w:divBdr>
            <w:top w:val="none" w:sz="0" w:space="0" w:color="auto"/>
            <w:left w:val="none" w:sz="0" w:space="0" w:color="auto"/>
            <w:bottom w:val="none" w:sz="0" w:space="0" w:color="auto"/>
            <w:right w:val="none" w:sz="0" w:space="0" w:color="auto"/>
          </w:divBdr>
        </w:div>
        <w:div w:id="1479759754">
          <w:marLeft w:val="0"/>
          <w:marRight w:val="0"/>
          <w:marTop w:val="0"/>
          <w:marBottom w:val="0"/>
          <w:divBdr>
            <w:top w:val="none" w:sz="0" w:space="0" w:color="auto"/>
            <w:left w:val="none" w:sz="0" w:space="0" w:color="auto"/>
            <w:bottom w:val="none" w:sz="0" w:space="0" w:color="auto"/>
            <w:right w:val="none" w:sz="0" w:space="0" w:color="auto"/>
          </w:divBdr>
        </w:div>
        <w:div w:id="1775594070">
          <w:marLeft w:val="0"/>
          <w:marRight w:val="0"/>
          <w:marTop w:val="0"/>
          <w:marBottom w:val="0"/>
          <w:divBdr>
            <w:top w:val="none" w:sz="0" w:space="0" w:color="auto"/>
            <w:left w:val="none" w:sz="0" w:space="0" w:color="auto"/>
            <w:bottom w:val="none" w:sz="0" w:space="0" w:color="auto"/>
            <w:right w:val="none" w:sz="0" w:space="0" w:color="auto"/>
          </w:divBdr>
        </w:div>
        <w:div w:id="322467828">
          <w:marLeft w:val="0"/>
          <w:marRight w:val="0"/>
          <w:marTop w:val="0"/>
          <w:marBottom w:val="0"/>
          <w:divBdr>
            <w:top w:val="none" w:sz="0" w:space="0" w:color="auto"/>
            <w:left w:val="none" w:sz="0" w:space="0" w:color="auto"/>
            <w:bottom w:val="none" w:sz="0" w:space="0" w:color="auto"/>
            <w:right w:val="none" w:sz="0" w:space="0" w:color="auto"/>
          </w:divBdr>
        </w:div>
      </w:divsChild>
    </w:div>
    <w:div w:id="212711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Online+Shoppers+Purchasing+Intention+Datase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rchive.ics.uci.edu/ml/datasets/Online+Shoppers+Purchasing+Intention+Datas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C8ADE-ED50-49DB-98C5-F23D2D81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10</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Yiying Zhang</dc:creator>
  <cp:keywords/>
  <dc:description/>
  <cp:lastModifiedBy>Yiying Zhang</cp:lastModifiedBy>
  <cp:revision>20</cp:revision>
  <dcterms:created xsi:type="dcterms:W3CDTF">2019-09-18T03:38:00Z</dcterms:created>
  <dcterms:modified xsi:type="dcterms:W3CDTF">2019-09-23T01:02:00Z</dcterms:modified>
</cp:coreProperties>
</file>