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33" w:rsidRPr="00D26025" w:rsidRDefault="00F96EF9">
      <w:pPr>
        <w:rPr>
          <w:rFonts w:ascii="Arial" w:hAnsi="Arial" w:cs="Arial"/>
          <w:b/>
        </w:rPr>
      </w:pPr>
      <w:bookmarkStart w:id="0" w:name="_GoBack"/>
      <w:r w:rsidRPr="00D26025">
        <w:rPr>
          <w:rFonts w:ascii="Arial" w:hAnsi="Arial" w:cs="Arial"/>
          <w:b/>
        </w:rPr>
        <w:t xml:space="preserve">Heroes of </w:t>
      </w:r>
      <w:proofErr w:type="spellStart"/>
      <w:r w:rsidRPr="00D26025">
        <w:rPr>
          <w:rFonts w:ascii="Arial" w:hAnsi="Arial" w:cs="Arial"/>
          <w:b/>
        </w:rPr>
        <w:t>Pymoli</w:t>
      </w:r>
      <w:proofErr w:type="spellEnd"/>
      <w:r w:rsidRPr="00D26025">
        <w:rPr>
          <w:rFonts w:ascii="Arial" w:hAnsi="Arial" w:cs="Arial"/>
          <w:b/>
        </w:rPr>
        <w:t xml:space="preserve"> Conclusions:</w:t>
      </w:r>
    </w:p>
    <w:bookmarkEnd w:id="0"/>
    <w:p w:rsidR="00D26025" w:rsidRDefault="00D26025" w:rsidP="00F96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Male players </w:t>
      </w:r>
      <w:r>
        <w:rPr>
          <w:rFonts w:ascii="Arial" w:hAnsi="Arial" w:cs="Arial"/>
        </w:rPr>
        <w:t>were more likely</w:t>
      </w:r>
      <w:r>
        <w:rPr>
          <w:rFonts w:ascii="Arial" w:hAnsi="Arial" w:cs="Arial"/>
        </w:rPr>
        <w:t xml:space="preserve"> to purchase items in the </w:t>
      </w:r>
      <w:r>
        <w:rPr>
          <w:rFonts w:ascii="Arial" w:hAnsi="Arial" w:cs="Arial"/>
        </w:rPr>
        <w:t xml:space="preserve">Heroes of </w:t>
      </w:r>
      <w:proofErr w:type="spellStart"/>
      <w:r>
        <w:rPr>
          <w:rFonts w:ascii="Arial" w:hAnsi="Arial" w:cs="Arial"/>
        </w:rPr>
        <w:t>Pymoli</w:t>
      </w:r>
      <w:proofErr w:type="spellEnd"/>
      <w:r>
        <w:rPr>
          <w:rFonts w:ascii="Arial" w:hAnsi="Arial" w:cs="Arial"/>
        </w:rPr>
        <w:t xml:space="preserve"> game </w:t>
      </w:r>
      <w:r>
        <w:rPr>
          <w:rFonts w:ascii="Arial" w:hAnsi="Arial" w:cs="Arial"/>
        </w:rPr>
        <w:t xml:space="preserve">(N=484, 84.03%) relative to female players </w:t>
      </w:r>
      <w:r>
        <w:rPr>
          <w:rFonts w:ascii="Arial" w:hAnsi="Arial" w:cs="Arial"/>
        </w:rPr>
        <w:t>(N=</w:t>
      </w:r>
      <w:r>
        <w:rPr>
          <w:rFonts w:ascii="Arial" w:hAnsi="Arial" w:cs="Arial"/>
        </w:rPr>
        <w:t>81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14</w:t>
      </w:r>
      <w:r>
        <w:rPr>
          <w:rFonts w:ascii="Arial" w:hAnsi="Arial" w:cs="Arial"/>
        </w:rPr>
        <w:t>.0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%)</w:t>
      </w:r>
      <w:r>
        <w:rPr>
          <w:rFonts w:ascii="Arial" w:hAnsi="Arial" w:cs="Arial"/>
        </w:rPr>
        <w:t xml:space="preserve"> and players who identified as Other/Non-Disclosed </w:t>
      </w:r>
      <w:r>
        <w:rPr>
          <w:rFonts w:ascii="Arial" w:hAnsi="Arial" w:cs="Arial"/>
        </w:rPr>
        <w:t>(N=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1.91</w:t>
      </w:r>
      <w:r>
        <w:rPr>
          <w:rFonts w:ascii="Arial" w:hAnsi="Arial" w:cs="Arial"/>
        </w:rPr>
        <w:t>%)</w:t>
      </w:r>
      <w:r>
        <w:rPr>
          <w:rFonts w:ascii="Arial" w:hAnsi="Arial" w:cs="Arial"/>
        </w:rPr>
        <w:t>.</w:t>
      </w:r>
    </w:p>
    <w:p w:rsidR="00D26025" w:rsidRDefault="00D26025" w:rsidP="00F96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Male players purchased 652 items and spent $1967.54 </w:t>
      </w:r>
      <w:r>
        <w:rPr>
          <w:rFonts w:ascii="Arial" w:hAnsi="Arial" w:cs="Arial"/>
        </w:rPr>
        <w:t xml:space="preserve">in the Heroes of </w:t>
      </w:r>
      <w:proofErr w:type="spellStart"/>
      <w:r>
        <w:rPr>
          <w:rFonts w:ascii="Arial" w:hAnsi="Arial" w:cs="Arial"/>
        </w:rPr>
        <w:t>Pymoli</w:t>
      </w:r>
      <w:proofErr w:type="spellEnd"/>
      <w:r>
        <w:rPr>
          <w:rFonts w:ascii="Arial" w:hAnsi="Arial" w:cs="Arial"/>
        </w:rPr>
        <w:t xml:space="preserve"> game</w:t>
      </w:r>
      <w:r>
        <w:rPr>
          <w:rFonts w:ascii="Arial" w:hAnsi="Arial" w:cs="Arial"/>
        </w:rPr>
        <w:t xml:space="preserve"> relative to </w:t>
      </w:r>
      <w:r>
        <w:rPr>
          <w:rFonts w:ascii="Arial" w:hAnsi="Arial" w:cs="Arial"/>
        </w:rPr>
        <w:t>female players</w:t>
      </w:r>
      <w:r>
        <w:rPr>
          <w:rFonts w:ascii="Arial" w:hAnsi="Arial" w:cs="Arial"/>
        </w:rPr>
        <w:t xml:space="preserve"> who purchased 113 who spent $361.94, and players who identified </w:t>
      </w:r>
      <w:r>
        <w:rPr>
          <w:rFonts w:ascii="Arial" w:hAnsi="Arial" w:cs="Arial"/>
        </w:rPr>
        <w:t>as Other/Non-Disclosed</w:t>
      </w:r>
      <w:r>
        <w:rPr>
          <w:rFonts w:ascii="Arial" w:hAnsi="Arial" w:cs="Arial"/>
        </w:rPr>
        <w:t xml:space="preserve"> who purchased 15 and spent $50.19. On average, there were no difference in the average total purchase per person (male players: $4.07, female players: $4.47, and other/non-disclosed: $4.56).</w:t>
      </w:r>
    </w:p>
    <w:p w:rsidR="00D26025" w:rsidRDefault="00D26025" w:rsidP="00F96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age group who was most likely to purchase items were 20-24 years old (N = 258, 44.79%).</w:t>
      </w:r>
    </w:p>
    <w:p w:rsidR="00D26025" w:rsidRDefault="00D26025" w:rsidP="00D26025">
      <w:pPr>
        <w:pStyle w:val="ListParagraph"/>
        <w:rPr>
          <w:rFonts w:ascii="Arial" w:hAnsi="Arial" w:cs="Arial"/>
        </w:rPr>
      </w:pPr>
    </w:p>
    <w:p w:rsidR="00F96EF9" w:rsidRDefault="00F96EF9" w:rsidP="00F96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most popular items in the </w:t>
      </w:r>
      <w:r>
        <w:rPr>
          <w:rFonts w:ascii="Arial" w:hAnsi="Arial" w:cs="Arial"/>
        </w:rPr>
        <w:t xml:space="preserve">Heroes of </w:t>
      </w:r>
      <w:proofErr w:type="spellStart"/>
      <w:r>
        <w:rPr>
          <w:rFonts w:ascii="Arial" w:hAnsi="Arial" w:cs="Arial"/>
        </w:rPr>
        <w:t>Pymoli</w:t>
      </w:r>
      <w:proofErr w:type="spellEnd"/>
      <w:r>
        <w:rPr>
          <w:rFonts w:ascii="Arial" w:hAnsi="Arial" w:cs="Arial"/>
        </w:rPr>
        <w:t xml:space="preserve"> game </w:t>
      </w:r>
      <w:r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: </w:t>
      </w:r>
    </w:p>
    <w:p w:rsidR="00F96EF9" w:rsidRDefault="00F96EF9" w:rsidP="00F96E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Critic (purchased 13 times).</w:t>
      </w:r>
    </w:p>
    <w:p w:rsidR="00F96EF9" w:rsidRDefault="00F96EF9" w:rsidP="00F96E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Oathbreaker</w:t>
      </w:r>
      <w:proofErr w:type="spellEnd"/>
      <w:r>
        <w:rPr>
          <w:rFonts w:ascii="Arial" w:hAnsi="Arial" w:cs="Arial"/>
        </w:rPr>
        <w:t>, Last Hope of the Breaking Storm (purchased 12 times).</w:t>
      </w:r>
    </w:p>
    <w:p w:rsidR="00F96EF9" w:rsidRDefault="00F96EF9" w:rsidP="00F96E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Fiery Glass Crusader (purchased 9 times).</w:t>
      </w:r>
    </w:p>
    <w:p w:rsidR="00F96EF9" w:rsidRPr="00F96EF9" w:rsidRDefault="00F96EF9" w:rsidP="00F96E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Persuasion</w:t>
      </w:r>
      <w:r>
        <w:rPr>
          <w:rFonts w:ascii="Arial" w:hAnsi="Arial" w:cs="Arial"/>
        </w:rPr>
        <w:t xml:space="preserve"> (purchased 9 times).</w:t>
      </w:r>
    </w:p>
    <w:p w:rsidR="00F96EF9" w:rsidRDefault="00F96EF9" w:rsidP="00F96E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Extraction, </w:t>
      </w:r>
      <w:proofErr w:type="spellStart"/>
      <w:r>
        <w:rPr>
          <w:rFonts w:ascii="Arial" w:hAnsi="Arial" w:cs="Arial"/>
        </w:rPr>
        <w:t>Quickblade</w:t>
      </w:r>
      <w:proofErr w:type="spellEnd"/>
      <w:r>
        <w:rPr>
          <w:rFonts w:ascii="Arial" w:hAnsi="Arial" w:cs="Arial"/>
        </w:rPr>
        <w:t xml:space="preserve"> of Trembling Hands</w:t>
      </w:r>
      <w:r>
        <w:rPr>
          <w:rFonts w:ascii="Arial" w:hAnsi="Arial" w:cs="Arial"/>
        </w:rPr>
        <w:t xml:space="preserve"> (purchased 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times).</w:t>
      </w:r>
    </w:p>
    <w:p w:rsidR="00F96EF9" w:rsidRDefault="00F96EF9" w:rsidP="00F96EF9">
      <w:pPr>
        <w:pStyle w:val="ListParagraph"/>
        <w:ind w:left="1440"/>
        <w:rPr>
          <w:rFonts w:ascii="Arial" w:hAnsi="Arial" w:cs="Arial"/>
        </w:rPr>
      </w:pPr>
    </w:p>
    <w:p w:rsidR="00F96EF9" w:rsidRDefault="00F96EF9" w:rsidP="00F96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5 most profitable items in the Heroes of </w:t>
      </w:r>
      <w:proofErr w:type="spellStart"/>
      <w:r>
        <w:rPr>
          <w:rFonts w:ascii="Arial" w:hAnsi="Arial" w:cs="Arial"/>
        </w:rPr>
        <w:t>Pymoli</w:t>
      </w:r>
      <w:proofErr w:type="spellEnd"/>
      <w:r>
        <w:rPr>
          <w:rFonts w:ascii="Arial" w:hAnsi="Arial" w:cs="Arial"/>
        </w:rPr>
        <w:t xml:space="preserve"> game </w:t>
      </w:r>
      <w:r w:rsidR="00D26025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: </w:t>
      </w:r>
    </w:p>
    <w:p w:rsidR="00F96EF9" w:rsidRDefault="00F96EF9" w:rsidP="00F96EF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Final Critic (</w:t>
      </w:r>
      <w:r w:rsidR="00D26025">
        <w:rPr>
          <w:rFonts w:ascii="Arial" w:hAnsi="Arial" w:cs="Arial"/>
        </w:rPr>
        <w:t>Total Purchase Value: $59.99</w:t>
      </w:r>
      <w:r>
        <w:rPr>
          <w:rFonts w:ascii="Arial" w:hAnsi="Arial" w:cs="Arial"/>
        </w:rPr>
        <w:t>).</w:t>
      </w:r>
    </w:p>
    <w:p w:rsidR="00F96EF9" w:rsidRDefault="00F96EF9" w:rsidP="00F96EF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Oathbreaker</w:t>
      </w:r>
      <w:proofErr w:type="spellEnd"/>
      <w:r>
        <w:rPr>
          <w:rFonts w:ascii="Arial" w:hAnsi="Arial" w:cs="Arial"/>
        </w:rPr>
        <w:t>, Last Hope of the Breaking Storm (</w:t>
      </w:r>
      <w:r w:rsidR="00D26025">
        <w:rPr>
          <w:rFonts w:ascii="Arial" w:hAnsi="Arial" w:cs="Arial"/>
        </w:rPr>
        <w:t>Total Purchase Value: $5</w:t>
      </w:r>
      <w:r w:rsidR="00D26025">
        <w:rPr>
          <w:rFonts w:ascii="Arial" w:hAnsi="Arial" w:cs="Arial"/>
        </w:rPr>
        <w:t>0.76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F96EF9" w:rsidRDefault="00F96EF9" w:rsidP="00F96EF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Nirvana (</w:t>
      </w:r>
      <w:r w:rsidR="00D26025">
        <w:rPr>
          <w:rFonts w:ascii="Arial" w:hAnsi="Arial" w:cs="Arial"/>
        </w:rPr>
        <w:t>Total Purchase Value: $</w:t>
      </w:r>
      <w:r w:rsidR="00D26025">
        <w:rPr>
          <w:rFonts w:ascii="Arial" w:hAnsi="Arial" w:cs="Arial"/>
        </w:rPr>
        <w:t>44.10</w:t>
      </w:r>
      <w:r>
        <w:rPr>
          <w:rFonts w:ascii="Arial" w:hAnsi="Arial" w:cs="Arial"/>
        </w:rPr>
        <w:t>).</w:t>
      </w:r>
    </w:p>
    <w:p w:rsidR="00F96EF9" w:rsidRDefault="00F96EF9" w:rsidP="00F96EF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Fiery Glass Crusader</w:t>
      </w:r>
      <w:r>
        <w:rPr>
          <w:rFonts w:ascii="Arial" w:hAnsi="Arial" w:cs="Arial"/>
        </w:rPr>
        <w:t xml:space="preserve"> (</w:t>
      </w:r>
      <w:r w:rsidR="00D26025">
        <w:rPr>
          <w:rFonts w:ascii="Arial" w:hAnsi="Arial" w:cs="Arial"/>
        </w:rPr>
        <w:t>Total Purchase Value: $</w:t>
      </w:r>
      <w:r w:rsidR="00D26025">
        <w:rPr>
          <w:rFonts w:ascii="Arial" w:hAnsi="Arial" w:cs="Arial"/>
        </w:rPr>
        <w:t>41.22</w:t>
      </w:r>
      <w:r>
        <w:rPr>
          <w:rFonts w:ascii="Arial" w:hAnsi="Arial" w:cs="Arial"/>
        </w:rPr>
        <w:t>).</w:t>
      </w:r>
    </w:p>
    <w:p w:rsidR="00F96EF9" w:rsidRDefault="00F96EF9" w:rsidP="00F96EF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Singed Scalpel </w:t>
      </w:r>
      <w:r>
        <w:rPr>
          <w:rFonts w:ascii="Arial" w:hAnsi="Arial" w:cs="Arial"/>
        </w:rPr>
        <w:t>(</w:t>
      </w:r>
      <w:r w:rsidR="00D26025">
        <w:rPr>
          <w:rFonts w:ascii="Arial" w:hAnsi="Arial" w:cs="Arial"/>
        </w:rPr>
        <w:t>Total Purchase Value: $</w:t>
      </w:r>
      <w:r w:rsidR="00D26025">
        <w:rPr>
          <w:rFonts w:ascii="Arial" w:hAnsi="Arial" w:cs="Arial"/>
        </w:rPr>
        <w:t>34.80</w:t>
      </w:r>
      <w:r>
        <w:rPr>
          <w:rFonts w:ascii="Arial" w:hAnsi="Arial" w:cs="Arial"/>
        </w:rPr>
        <w:t>).</w:t>
      </w:r>
    </w:p>
    <w:p w:rsidR="00F96EF9" w:rsidRDefault="00F96EF9" w:rsidP="00D26025">
      <w:pPr>
        <w:pStyle w:val="ListParagraph"/>
        <w:rPr>
          <w:rFonts w:ascii="Arial" w:hAnsi="Arial" w:cs="Arial"/>
        </w:rPr>
      </w:pPr>
    </w:p>
    <w:p w:rsidR="00F96EF9" w:rsidRPr="00F96EF9" w:rsidRDefault="00F96EF9" w:rsidP="00F96EF9">
      <w:pPr>
        <w:pStyle w:val="ListParagraph"/>
        <w:ind w:left="1440"/>
        <w:rPr>
          <w:rFonts w:ascii="Arial" w:hAnsi="Arial" w:cs="Arial"/>
        </w:rPr>
      </w:pPr>
    </w:p>
    <w:sectPr w:rsidR="00F96EF9" w:rsidRPr="00F96EF9" w:rsidSect="00AE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291"/>
    <w:multiLevelType w:val="hybridMultilevel"/>
    <w:tmpl w:val="D884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7238A"/>
    <w:multiLevelType w:val="hybridMultilevel"/>
    <w:tmpl w:val="61DA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F9"/>
    <w:rsid w:val="00024CEF"/>
    <w:rsid w:val="000729DC"/>
    <w:rsid w:val="00091D07"/>
    <w:rsid w:val="000E467E"/>
    <w:rsid w:val="000F78F7"/>
    <w:rsid w:val="00131C8B"/>
    <w:rsid w:val="001327B1"/>
    <w:rsid w:val="00135415"/>
    <w:rsid w:val="00211EE9"/>
    <w:rsid w:val="0027067F"/>
    <w:rsid w:val="00311B39"/>
    <w:rsid w:val="00351FAA"/>
    <w:rsid w:val="003A56FC"/>
    <w:rsid w:val="003B01C9"/>
    <w:rsid w:val="004111BC"/>
    <w:rsid w:val="004170ED"/>
    <w:rsid w:val="0044199E"/>
    <w:rsid w:val="00486742"/>
    <w:rsid w:val="00496B66"/>
    <w:rsid w:val="004C21F5"/>
    <w:rsid w:val="00527F2F"/>
    <w:rsid w:val="00552F45"/>
    <w:rsid w:val="00582BD3"/>
    <w:rsid w:val="005A3594"/>
    <w:rsid w:val="005C4F92"/>
    <w:rsid w:val="00604DEB"/>
    <w:rsid w:val="00622751"/>
    <w:rsid w:val="0065185A"/>
    <w:rsid w:val="00653140"/>
    <w:rsid w:val="006A5DE9"/>
    <w:rsid w:val="006B597A"/>
    <w:rsid w:val="006F258B"/>
    <w:rsid w:val="007E1DDC"/>
    <w:rsid w:val="008407B3"/>
    <w:rsid w:val="00874840"/>
    <w:rsid w:val="00877B27"/>
    <w:rsid w:val="00890542"/>
    <w:rsid w:val="00897B95"/>
    <w:rsid w:val="008E3C33"/>
    <w:rsid w:val="009A38D9"/>
    <w:rsid w:val="009B7E49"/>
    <w:rsid w:val="00A73D02"/>
    <w:rsid w:val="00A94BBF"/>
    <w:rsid w:val="00AA6F9D"/>
    <w:rsid w:val="00AC6BEC"/>
    <w:rsid w:val="00AE73BF"/>
    <w:rsid w:val="00B42F30"/>
    <w:rsid w:val="00BB71BA"/>
    <w:rsid w:val="00BF1735"/>
    <w:rsid w:val="00BF77CA"/>
    <w:rsid w:val="00CC6740"/>
    <w:rsid w:val="00CD036D"/>
    <w:rsid w:val="00D2568A"/>
    <w:rsid w:val="00D26025"/>
    <w:rsid w:val="00D601AB"/>
    <w:rsid w:val="00D62240"/>
    <w:rsid w:val="00D65802"/>
    <w:rsid w:val="00D9680D"/>
    <w:rsid w:val="00DF3A6D"/>
    <w:rsid w:val="00E03538"/>
    <w:rsid w:val="00E161E0"/>
    <w:rsid w:val="00E75EBD"/>
    <w:rsid w:val="00E77991"/>
    <w:rsid w:val="00E81C60"/>
    <w:rsid w:val="00F064E8"/>
    <w:rsid w:val="00F335E4"/>
    <w:rsid w:val="00F96EF9"/>
    <w:rsid w:val="00FE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2EBAC"/>
  <w15:chartTrackingRefBased/>
  <w15:docId w15:val="{AD92D4CA-B641-4D46-8AD7-BD6E96EF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O Cheung</dc:creator>
  <cp:keywords/>
  <dc:description/>
  <cp:lastModifiedBy>Elaine O Cheung</cp:lastModifiedBy>
  <cp:revision>1</cp:revision>
  <dcterms:created xsi:type="dcterms:W3CDTF">2020-07-03T05:07:00Z</dcterms:created>
  <dcterms:modified xsi:type="dcterms:W3CDTF">2020-07-03T05:27:00Z</dcterms:modified>
</cp:coreProperties>
</file>