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82" w:rsidRDefault="00590B82" w:rsidP="00590B82">
      <w:pPr>
        <w:pStyle w:val="Title"/>
        <w:jc w:val="right"/>
      </w:pPr>
      <w:r>
        <w:t>Setup and Context</w:t>
      </w:r>
    </w:p>
    <w:p w:rsidR="0013395E" w:rsidRDefault="0013395E" w:rsidP="0013395E">
      <w:pPr>
        <w:pStyle w:val="ListParagraph"/>
        <w:numPr>
          <w:ilvl w:val="0"/>
          <w:numId w:val="1"/>
        </w:numPr>
      </w:pPr>
      <w:r>
        <w:t>Setup Context</w:t>
      </w:r>
    </w:p>
    <w:p w:rsidR="002F5B84" w:rsidRDefault="002F5B84" w:rsidP="0013395E">
      <w:pPr>
        <w:pStyle w:val="ListParagraph"/>
        <w:numPr>
          <w:ilvl w:val="1"/>
          <w:numId w:val="1"/>
        </w:numPr>
      </w:pPr>
      <w:r>
        <w:t xml:space="preserve">The Server Site aka </w:t>
      </w:r>
      <w:proofErr w:type="spellStart"/>
      <w:r>
        <w:t>NotDelicous</w:t>
      </w:r>
      <w:proofErr w:type="spellEnd"/>
      <w:r>
        <w:t xml:space="preserve">. </w:t>
      </w:r>
    </w:p>
    <w:p w:rsidR="002F5B84" w:rsidRDefault="00E94FD6" w:rsidP="002F5B84">
      <w:pPr>
        <w:pStyle w:val="ListParagraph"/>
        <w:numPr>
          <w:ilvl w:val="2"/>
          <w:numId w:val="1"/>
        </w:numPr>
      </w:pPr>
      <w:hyperlink r:id="rId6" w:history="1">
        <w:r w:rsidR="002F5B84" w:rsidRPr="005E0FEE">
          <w:rPr>
            <w:rStyle w:val="Hyperlink"/>
          </w:rPr>
          <w:t>http://lightsout.co</w:t>
        </w:r>
      </w:hyperlink>
    </w:p>
    <w:p w:rsidR="002F5B84" w:rsidRDefault="002F5B84" w:rsidP="002F5B84">
      <w:pPr>
        <w:pStyle w:val="ListParagraph"/>
        <w:numPr>
          <w:ilvl w:val="2"/>
          <w:numId w:val="1"/>
        </w:numPr>
      </w:pPr>
      <w:r>
        <w:t>Show the Site</w:t>
      </w:r>
    </w:p>
    <w:p w:rsidR="00023ED7" w:rsidRDefault="00023ED7" w:rsidP="002F5B84">
      <w:pPr>
        <w:pStyle w:val="ListParagraph"/>
        <w:numPr>
          <w:ilvl w:val="2"/>
          <w:numId w:val="1"/>
        </w:numPr>
      </w:pPr>
      <w:r>
        <w:t>Why are we going to use it?</w:t>
      </w:r>
    </w:p>
    <w:p w:rsidR="00023ED7" w:rsidRDefault="00023ED7" w:rsidP="002F5B84">
      <w:pPr>
        <w:pStyle w:val="ListParagraph"/>
        <w:numPr>
          <w:ilvl w:val="2"/>
          <w:numId w:val="1"/>
        </w:numPr>
      </w:pPr>
      <w:r>
        <w:t xml:space="preserve">show the JSON </w:t>
      </w:r>
      <w:proofErr w:type="spellStart"/>
      <w:r>
        <w:t>EndPoint</w:t>
      </w:r>
      <w:proofErr w:type="spellEnd"/>
    </w:p>
    <w:p w:rsidR="009E32CA" w:rsidRDefault="00E94FD6" w:rsidP="009E32CA">
      <w:pPr>
        <w:pStyle w:val="ListParagraph"/>
        <w:numPr>
          <w:ilvl w:val="3"/>
          <w:numId w:val="1"/>
        </w:numPr>
      </w:pPr>
      <w:hyperlink r:id="rId7" w:history="1">
        <w:r w:rsidR="009E32CA" w:rsidRPr="00164F3C">
          <w:rPr>
            <w:rStyle w:val="Hyperlink"/>
          </w:rPr>
          <w:t>http://lightsout.co/services/getlinks</w:t>
        </w:r>
      </w:hyperlink>
      <w:r w:rsidR="009E32CA">
        <w:t xml:space="preserve"> </w:t>
      </w:r>
    </w:p>
    <w:p w:rsidR="0013395E" w:rsidRDefault="0013395E" w:rsidP="0013395E">
      <w:pPr>
        <w:pStyle w:val="ListParagraph"/>
        <w:numPr>
          <w:ilvl w:val="1"/>
          <w:numId w:val="1"/>
        </w:numPr>
      </w:pPr>
      <w:r>
        <w:t xml:space="preserve">What is </w:t>
      </w:r>
      <w:proofErr w:type="spellStart"/>
      <w:r>
        <w:t>DeveloperSmackdown</w:t>
      </w:r>
      <w:proofErr w:type="spellEnd"/>
      <w:r w:rsidR="00142DA2">
        <w:t>?</w:t>
      </w:r>
    </w:p>
    <w:p w:rsidR="0013395E" w:rsidRDefault="0013395E" w:rsidP="0013395E">
      <w:pPr>
        <w:pStyle w:val="ListParagraph"/>
        <w:numPr>
          <w:ilvl w:val="2"/>
          <w:numId w:val="1"/>
        </w:numPr>
      </w:pPr>
      <w:r>
        <w:t>Show the Site</w:t>
      </w:r>
    </w:p>
    <w:p w:rsidR="00142DA2" w:rsidRDefault="00142DA2" w:rsidP="0013395E">
      <w:pPr>
        <w:pStyle w:val="ListParagraph"/>
        <w:numPr>
          <w:ilvl w:val="2"/>
          <w:numId w:val="1"/>
        </w:numPr>
      </w:pPr>
      <w:r>
        <w:t>Why are we going to use it?</w:t>
      </w:r>
    </w:p>
    <w:p w:rsidR="0013395E" w:rsidRDefault="0013395E" w:rsidP="0013395E">
      <w:pPr>
        <w:pStyle w:val="ListParagraph"/>
        <w:numPr>
          <w:ilvl w:val="2"/>
          <w:numId w:val="1"/>
        </w:numPr>
      </w:pPr>
      <w:r>
        <w:t xml:space="preserve">Show the </w:t>
      </w:r>
      <w:proofErr w:type="spellStart"/>
      <w:r>
        <w:t>oData</w:t>
      </w:r>
      <w:proofErr w:type="spellEnd"/>
      <w:r>
        <w:t xml:space="preserve"> services @ </w:t>
      </w:r>
      <w:hyperlink r:id="rId8" w:history="1">
        <w:r w:rsidRPr="005E0FEE">
          <w:rPr>
            <w:rStyle w:val="Hyperlink"/>
          </w:rPr>
          <w:t>http://developerSmackdown.com/services/odata</w:t>
        </w:r>
      </w:hyperlink>
      <w:r>
        <w:t xml:space="preserve"> </w:t>
      </w:r>
    </w:p>
    <w:p w:rsidR="008752BA" w:rsidRDefault="008752BA" w:rsidP="008752BA">
      <w:pPr>
        <w:pStyle w:val="ListParagraph"/>
      </w:pPr>
    </w:p>
    <w:p w:rsidR="00590B82" w:rsidRDefault="00590B82">
      <w:r>
        <w:br w:type="page"/>
      </w:r>
    </w:p>
    <w:p w:rsidR="00590B82" w:rsidRDefault="00590B82" w:rsidP="00590B82">
      <w:pPr>
        <w:pStyle w:val="Title"/>
        <w:jc w:val="right"/>
      </w:pPr>
      <w:r>
        <w:lastRenderedPageBreak/>
        <w:t>Simple XHR Call - 1-xhr.cshtml</w:t>
      </w:r>
    </w:p>
    <w:p w:rsidR="0013395E" w:rsidRDefault="00142DA2" w:rsidP="005211E1">
      <w:pPr>
        <w:pStyle w:val="ListParagraph"/>
        <w:numPr>
          <w:ilvl w:val="0"/>
          <w:numId w:val="7"/>
        </w:numPr>
      </w:pPr>
      <w:r>
        <w:t>Open 1-xhr.cshtml</w:t>
      </w:r>
    </w:p>
    <w:p w:rsidR="009E32CA" w:rsidRDefault="00FE57EC" w:rsidP="005211E1">
      <w:pPr>
        <w:pStyle w:val="ListParagraph"/>
        <w:numPr>
          <w:ilvl w:val="1"/>
          <w:numId w:val="7"/>
        </w:numPr>
      </w:pPr>
      <w:r>
        <w:t>Purpose</w:t>
      </w:r>
      <w:r w:rsidR="009E32CA">
        <w:t>:</w:t>
      </w:r>
    </w:p>
    <w:p w:rsidR="00FE57EC" w:rsidRDefault="00FE57EC" w:rsidP="005211E1">
      <w:pPr>
        <w:pStyle w:val="ListParagraph"/>
        <w:numPr>
          <w:ilvl w:val="2"/>
          <w:numId w:val="7"/>
        </w:numPr>
      </w:pPr>
      <w:r>
        <w:t xml:space="preserve"> </w:t>
      </w:r>
      <w:r w:rsidR="009E32CA">
        <w:t>M</w:t>
      </w:r>
      <w:r>
        <w:t>ake a simple xhr2 call to another resource.</w:t>
      </w:r>
    </w:p>
    <w:p w:rsidR="009E32CA" w:rsidRDefault="00FE57EC" w:rsidP="005211E1">
      <w:pPr>
        <w:pStyle w:val="ListParagraph"/>
        <w:numPr>
          <w:ilvl w:val="0"/>
          <w:numId w:val="7"/>
        </w:numPr>
      </w:pPr>
      <w:r>
        <w:t>Show the response header</w:t>
      </w:r>
      <w:r w:rsidR="009E32CA">
        <w:t xml:space="preserve"> from </w:t>
      </w:r>
    </w:p>
    <w:p w:rsidR="00FE57EC" w:rsidRPr="009E32CA" w:rsidRDefault="00E94FD6" w:rsidP="005211E1">
      <w:pPr>
        <w:pStyle w:val="ListParagraph"/>
        <w:numPr>
          <w:ilvl w:val="2"/>
          <w:numId w:val="7"/>
        </w:numPr>
      </w:pPr>
      <w:hyperlink r:id="rId9" w:history="1">
        <w:r w:rsidR="009E32CA" w:rsidRPr="00164F3C">
          <w:rPr>
            <w:rStyle w:val="Hyperlink"/>
          </w:rPr>
          <w:t>http://lightsout.co</w:t>
        </w:r>
      </w:hyperlink>
      <w:r w:rsidR="009E32CA">
        <w:t xml:space="preserve">  and \or </w:t>
      </w:r>
      <w:hyperlink r:id="rId10" w:history="1">
        <w:r w:rsidR="009E32CA" w:rsidRPr="00164F3C">
          <w:rPr>
            <w:rStyle w:val="Hyperlink"/>
          </w:rPr>
          <w:t>http://developersmackdown.com</w:t>
        </w:r>
      </w:hyperlink>
      <w:r w:rsidR="009E32CA">
        <w:t xml:space="preserve"> </w:t>
      </w:r>
    </w:p>
    <w:p w:rsidR="009E32CA" w:rsidRDefault="009E32CA" w:rsidP="009E32CA">
      <w:pPr>
        <w:pStyle w:val="CodeCallout"/>
      </w:pPr>
    </w:p>
    <w:p w:rsidR="009E32CA" w:rsidRDefault="00324350" w:rsidP="009E32CA">
      <w:pPr>
        <w:pStyle w:val="CodeCallout"/>
        <w:rPr>
          <w:rFonts w:cs="Courier New"/>
          <w:sz w:val="20"/>
          <w:szCs w:val="20"/>
        </w:rPr>
      </w:pPr>
      <w:r>
        <w:rPr>
          <w:rFonts w:cs="Courier New"/>
          <w:sz w:val="20"/>
          <w:szCs w:val="20"/>
        </w:rPr>
        <w:tab/>
      </w:r>
      <w:r w:rsidR="009E32CA" w:rsidRPr="00FE57EC">
        <w:rPr>
          <w:rFonts w:cs="Courier New"/>
          <w:sz w:val="20"/>
          <w:szCs w:val="20"/>
        </w:rPr>
        <w:t>Access-Control-Allow-Origin: *</w:t>
      </w:r>
    </w:p>
    <w:p w:rsidR="009E32CA" w:rsidRPr="006D648C" w:rsidRDefault="009E32CA" w:rsidP="009E32CA">
      <w:pPr>
        <w:pStyle w:val="CodeCallout"/>
      </w:pPr>
    </w:p>
    <w:p w:rsidR="009E32CA" w:rsidRDefault="009E32CA" w:rsidP="005211E1">
      <w:pPr>
        <w:pStyle w:val="ListParagraph"/>
        <w:numPr>
          <w:ilvl w:val="0"/>
          <w:numId w:val="7"/>
        </w:numPr>
      </w:pPr>
      <w:r>
        <w:t xml:space="preserve">Now make a simple call against the </w:t>
      </w:r>
    </w:p>
    <w:p w:rsidR="009E32CA" w:rsidRDefault="009E32CA" w:rsidP="009E32CA">
      <w:pPr>
        <w:pStyle w:val="CodeCallout"/>
        <w:rPr>
          <w:color w:val="4F76AC"/>
        </w:rPr>
      </w:pPr>
    </w:p>
    <w:p w:rsidR="009E32CA" w:rsidRDefault="00324350" w:rsidP="009E32CA">
      <w:pPr>
        <w:pStyle w:val="CodeCallout"/>
      </w:pPr>
      <w:r>
        <w:rPr>
          <w:color w:val="4F76AC"/>
        </w:rPr>
        <w:tab/>
      </w:r>
      <w:r w:rsidR="009E32CA">
        <w:rPr>
          <w:color w:val="4F76AC"/>
        </w:rPr>
        <w:t>var</w:t>
      </w:r>
      <w:r w:rsidR="009E32CA">
        <w:t xml:space="preserve"> xhr = </w:t>
      </w:r>
      <w:r w:rsidR="009E32CA">
        <w:rPr>
          <w:color w:val="4F76AC"/>
        </w:rPr>
        <w:t>new</w:t>
      </w:r>
      <w:r w:rsidR="009E32CA">
        <w:t xml:space="preserve"> XMLHttpRequest();</w:t>
      </w:r>
    </w:p>
    <w:p w:rsidR="009E32CA" w:rsidRDefault="00324350" w:rsidP="009E32CA">
      <w:pPr>
        <w:pStyle w:val="CodeCallout"/>
      </w:pPr>
      <w:r>
        <w:tab/>
      </w:r>
      <w:r w:rsidR="009E32CA">
        <w:t>xhr.open(</w:t>
      </w:r>
      <w:r w:rsidR="009E32CA">
        <w:rPr>
          <w:color w:val="823125"/>
        </w:rPr>
        <w:t>'GET'</w:t>
      </w:r>
      <w:r w:rsidR="009E32CA">
        <w:t xml:space="preserve">, </w:t>
      </w:r>
      <w:r w:rsidR="009E32CA">
        <w:rPr>
          <w:color w:val="823125"/>
        </w:rPr>
        <w:t>'http://developersmackdown.com'</w:t>
      </w:r>
      <w:r w:rsidR="009E32CA">
        <w:t>);</w:t>
      </w:r>
    </w:p>
    <w:p w:rsidR="009E32CA" w:rsidRDefault="00324350" w:rsidP="009E32CA">
      <w:pPr>
        <w:pStyle w:val="CodeCallout"/>
      </w:pPr>
      <w:r>
        <w:tab/>
      </w:r>
      <w:r w:rsidR="009E32CA">
        <w:t>xhr.onload = callback;</w:t>
      </w:r>
    </w:p>
    <w:p w:rsidR="009E32CA" w:rsidRDefault="009E32CA" w:rsidP="009E32CA">
      <w:pPr>
        <w:pStyle w:val="CodeCallout"/>
      </w:pPr>
      <w:r>
        <w:t xml:space="preserve">                </w:t>
      </w:r>
    </w:p>
    <w:p w:rsidR="009E32CA" w:rsidRDefault="009E32CA" w:rsidP="009E32CA">
      <w:pPr>
        <w:pStyle w:val="CodeCallout"/>
      </w:pPr>
      <w:r>
        <w:t xml:space="preserve"> </w:t>
      </w:r>
      <w:r w:rsidR="00324350">
        <w:tab/>
      </w:r>
      <w:r>
        <w:t>xhr.send();</w:t>
      </w:r>
    </w:p>
    <w:p w:rsidR="009E32CA" w:rsidRDefault="009E32CA" w:rsidP="009E32CA">
      <w:pPr>
        <w:pStyle w:val="CodeCallout"/>
      </w:pPr>
    </w:p>
    <w:p w:rsidR="009E32CA" w:rsidRDefault="009E32CA" w:rsidP="005211E1">
      <w:pPr>
        <w:pStyle w:val="ListParagraph"/>
        <w:numPr>
          <w:ilvl w:val="0"/>
          <w:numId w:val="7"/>
        </w:numPr>
      </w:pPr>
      <w:r>
        <w:t xml:space="preserve">Our callback function will take care of the response ( </w:t>
      </w:r>
      <w:proofErr w:type="spellStart"/>
      <w:r>
        <w:t>xhr.onload</w:t>
      </w:r>
      <w:proofErr w:type="spellEnd"/>
      <w:r>
        <w:t xml:space="preserve"> )</w:t>
      </w:r>
    </w:p>
    <w:p w:rsidR="009E32CA" w:rsidRDefault="009E32CA" w:rsidP="009E32CA">
      <w:pPr>
        <w:pStyle w:val="CodeCallout"/>
        <w:rPr>
          <w:color w:val="4F76AC"/>
        </w:rPr>
      </w:pPr>
    </w:p>
    <w:p w:rsidR="009E32CA" w:rsidRDefault="00324350" w:rsidP="009E32CA">
      <w:pPr>
        <w:pStyle w:val="CodeCallout"/>
      </w:pPr>
      <w:r>
        <w:rPr>
          <w:color w:val="4F76AC"/>
        </w:rPr>
        <w:tab/>
      </w:r>
      <w:r w:rsidR="009E32CA">
        <w:rPr>
          <w:color w:val="4F76AC"/>
        </w:rPr>
        <w:t>var</w:t>
      </w:r>
      <w:r w:rsidR="009E32CA">
        <w:t xml:space="preserve"> callback = </w:t>
      </w:r>
      <w:r w:rsidR="009E32CA">
        <w:rPr>
          <w:color w:val="4F76AC"/>
        </w:rPr>
        <w:t>function</w:t>
      </w:r>
      <w:r w:rsidR="009E32CA">
        <w:t>(e) {</w:t>
      </w:r>
    </w:p>
    <w:p w:rsidR="009E32CA" w:rsidRDefault="009E32CA" w:rsidP="009E32CA">
      <w:pPr>
        <w:pStyle w:val="CodeCallout"/>
      </w:pPr>
      <w:r>
        <w:tab/>
      </w:r>
      <w:r w:rsidR="00324350">
        <w:tab/>
      </w:r>
      <w:r>
        <w:t>$(</w:t>
      </w:r>
      <w:r>
        <w:rPr>
          <w:color w:val="823125"/>
        </w:rPr>
        <w:t>'#results'</w:t>
      </w:r>
      <w:r>
        <w:t>).append(</w:t>
      </w:r>
      <w:r>
        <w:rPr>
          <w:color w:val="4F76AC"/>
        </w:rPr>
        <w:t>this</w:t>
      </w:r>
      <w:r>
        <w:t>.responseText);</w:t>
      </w:r>
    </w:p>
    <w:p w:rsidR="009E32CA" w:rsidRDefault="00324350" w:rsidP="009E32CA">
      <w:pPr>
        <w:pStyle w:val="CodeCallout"/>
      </w:pPr>
      <w:r>
        <w:tab/>
      </w:r>
      <w:r w:rsidR="009E32CA">
        <w:t>}</w:t>
      </w:r>
    </w:p>
    <w:p w:rsidR="009E32CA" w:rsidRDefault="009E32CA" w:rsidP="009E32CA">
      <w:pPr>
        <w:pStyle w:val="CodeCallout"/>
      </w:pPr>
    </w:p>
    <w:p w:rsidR="000419EE" w:rsidRDefault="000419EE" w:rsidP="005211E1">
      <w:pPr>
        <w:pStyle w:val="ListParagraph"/>
        <w:numPr>
          <w:ilvl w:val="0"/>
          <w:numId w:val="7"/>
        </w:numPr>
      </w:pPr>
      <w:r>
        <w:t>Simple enough but all we really did was a get on some html.</w:t>
      </w:r>
    </w:p>
    <w:p w:rsidR="00590B82" w:rsidRDefault="00590B82">
      <w:r>
        <w:br w:type="page"/>
      </w:r>
    </w:p>
    <w:p w:rsidR="00590B82" w:rsidRDefault="00590B82" w:rsidP="00590B82">
      <w:pPr>
        <w:pStyle w:val="Title"/>
        <w:jc w:val="right"/>
      </w:pPr>
      <w:r>
        <w:lastRenderedPageBreak/>
        <w:t>JSON CORS call with XHR - 2-xhr.cshtml</w:t>
      </w:r>
    </w:p>
    <w:p w:rsidR="00FE57EC" w:rsidRDefault="00FE57EC" w:rsidP="005211E1">
      <w:pPr>
        <w:pStyle w:val="ListParagraph"/>
        <w:numPr>
          <w:ilvl w:val="0"/>
          <w:numId w:val="9"/>
        </w:numPr>
      </w:pPr>
      <w:r>
        <w:t>Open 2-xhr</w:t>
      </w:r>
    </w:p>
    <w:p w:rsidR="00590B82" w:rsidRDefault="00FE57EC" w:rsidP="005211E1">
      <w:pPr>
        <w:pStyle w:val="ListParagraph"/>
        <w:numPr>
          <w:ilvl w:val="1"/>
          <w:numId w:val="9"/>
        </w:numPr>
      </w:pPr>
      <w:r>
        <w:t xml:space="preserve">Now we’re going to </w:t>
      </w:r>
      <w:r w:rsidR="00593D25">
        <w:t xml:space="preserve">make a true services call to </w:t>
      </w:r>
      <w:hyperlink r:id="rId11" w:history="1">
        <w:r w:rsidR="00593D25" w:rsidRPr="00164F3C">
          <w:rPr>
            <w:rStyle w:val="Hyperlink"/>
          </w:rPr>
          <w:t>http://DeveloperSmackdown.com</w:t>
        </w:r>
      </w:hyperlink>
      <w:r w:rsidR="00593D25">
        <w:t xml:space="preserve"> and we are going to tell the service we expect </w:t>
      </w:r>
      <w:r>
        <w:t xml:space="preserve">JSON </w:t>
      </w:r>
      <w:r w:rsidR="00593D25">
        <w:t>returned via a header.</w:t>
      </w:r>
      <w:r w:rsidR="00590B82">
        <w:t xml:space="preserve"> </w:t>
      </w:r>
    </w:p>
    <w:p w:rsidR="00FE57EC" w:rsidRDefault="00590B82" w:rsidP="005211E1">
      <w:pPr>
        <w:pStyle w:val="ListParagraph"/>
        <w:numPr>
          <w:ilvl w:val="0"/>
          <w:numId w:val="9"/>
        </w:numPr>
      </w:pPr>
      <w:r>
        <w:t>First let’s make the call in Fiddler to see how the service works.</w:t>
      </w:r>
    </w:p>
    <w:p w:rsidR="00593D25" w:rsidRDefault="00593D25" w:rsidP="005211E1">
      <w:pPr>
        <w:pStyle w:val="ListParagraph"/>
        <w:numPr>
          <w:ilvl w:val="1"/>
          <w:numId w:val="9"/>
        </w:numPr>
      </w:pPr>
      <w:r>
        <w:t>Open fiddler.</w:t>
      </w:r>
    </w:p>
    <w:p w:rsidR="00593D25" w:rsidRDefault="00593D25" w:rsidP="005211E1">
      <w:pPr>
        <w:pStyle w:val="ListParagraph"/>
        <w:numPr>
          <w:ilvl w:val="2"/>
          <w:numId w:val="9"/>
        </w:numPr>
      </w:pPr>
      <w:r>
        <w:t>Make the call without the header.</w:t>
      </w:r>
      <w:r w:rsidR="00590B82">
        <w:t xml:space="preserve"> This will return xml by default.</w:t>
      </w:r>
    </w:p>
    <w:p w:rsidR="00F00B69" w:rsidRDefault="00F00B69" w:rsidP="00F00B69">
      <w:pPr>
        <w:pStyle w:val="CodeCallout"/>
        <w:ind w:left="360"/>
      </w:pPr>
    </w:p>
    <w:p w:rsidR="00F00B69" w:rsidRDefault="00324350" w:rsidP="00F00B69">
      <w:pPr>
        <w:pStyle w:val="CodeCallout"/>
        <w:ind w:left="360"/>
      </w:pPr>
      <w:r>
        <w:tab/>
      </w:r>
      <w:hyperlink r:id="rId12" w:history="1">
        <w:r w:rsidR="00F00B69" w:rsidRPr="00164F3C">
          <w:rPr>
            <w:rStyle w:val="Hyperlink"/>
          </w:rPr>
          <w:t>http://developersmackdown.com/services/odata/Shows(PodcastId=1,ShowId=54)</w:t>
        </w:r>
      </w:hyperlink>
    </w:p>
    <w:p w:rsidR="00F00B69" w:rsidRDefault="00F00B69" w:rsidP="00F00B69">
      <w:pPr>
        <w:pStyle w:val="CodeCallout"/>
        <w:ind w:left="360"/>
      </w:pPr>
    </w:p>
    <w:p w:rsidR="00F00B69" w:rsidRDefault="00F00B69" w:rsidP="00F00B69">
      <w:pPr>
        <w:pStyle w:val="ListParagraph"/>
        <w:ind w:left="2160"/>
      </w:pPr>
    </w:p>
    <w:p w:rsidR="00593D25" w:rsidRDefault="00593D25" w:rsidP="005211E1">
      <w:pPr>
        <w:pStyle w:val="ListParagraph"/>
        <w:numPr>
          <w:ilvl w:val="2"/>
          <w:numId w:val="9"/>
        </w:numPr>
      </w:pPr>
      <w:r>
        <w:t xml:space="preserve">Make the </w:t>
      </w:r>
      <w:r w:rsidR="00F00B69">
        <w:t xml:space="preserve">same </w:t>
      </w:r>
      <w:r>
        <w:t xml:space="preserve">call with the </w:t>
      </w:r>
      <w:r w:rsidR="00F00B69">
        <w:t xml:space="preserve">accept </w:t>
      </w:r>
      <w:r>
        <w:t>header</w:t>
      </w:r>
      <w:r w:rsidR="00F00B69">
        <w:t xml:space="preserve"> added</w:t>
      </w:r>
      <w:r>
        <w:t>.</w:t>
      </w:r>
    </w:p>
    <w:p w:rsidR="00F00B69" w:rsidRDefault="00F00B69" w:rsidP="00F00B69">
      <w:pPr>
        <w:pStyle w:val="CodeCallout"/>
      </w:pPr>
    </w:p>
    <w:p w:rsidR="00593D25" w:rsidRDefault="00324350" w:rsidP="00F00B69">
      <w:pPr>
        <w:pStyle w:val="CodeCallout"/>
      </w:pPr>
      <w:r>
        <w:tab/>
      </w:r>
      <w:r w:rsidR="00F00B69" w:rsidRPr="00F00B69">
        <w:t>accept: application/json</w:t>
      </w:r>
    </w:p>
    <w:p w:rsidR="00F00B69" w:rsidRDefault="00F00B69" w:rsidP="00F00B69">
      <w:pPr>
        <w:pStyle w:val="CodeCallout"/>
      </w:pPr>
    </w:p>
    <w:p w:rsidR="00593D25" w:rsidRDefault="00593D25" w:rsidP="00593D25">
      <w:pPr>
        <w:pStyle w:val="ListParagraph"/>
        <w:ind w:left="2160"/>
      </w:pPr>
    </w:p>
    <w:p w:rsidR="00593D25" w:rsidRDefault="00593D25" w:rsidP="005211E1">
      <w:pPr>
        <w:pStyle w:val="ListParagraph"/>
        <w:numPr>
          <w:ilvl w:val="0"/>
          <w:numId w:val="9"/>
        </w:numPr>
      </w:pPr>
      <w:r>
        <w:t>Create the XHR request</w:t>
      </w:r>
    </w:p>
    <w:p w:rsidR="00324350" w:rsidRDefault="00324350" w:rsidP="00324350">
      <w:pPr>
        <w:pStyle w:val="ListParagraph"/>
        <w:ind w:left="1440"/>
      </w:pPr>
    </w:p>
    <w:p w:rsidR="00324350" w:rsidRDefault="00324350" w:rsidP="00324350">
      <w:pPr>
        <w:pStyle w:val="CodeCallout"/>
      </w:pPr>
    </w:p>
    <w:p w:rsidR="00324350" w:rsidRDefault="00324350" w:rsidP="00324350">
      <w:pPr>
        <w:pStyle w:val="CodeCallout"/>
      </w:pPr>
      <w:r>
        <w:t xml:space="preserve">   </w:t>
      </w:r>
      <w:r>
        <w:rPr>
          <w:color w:val="4F76AC"/>
        </w:rPr>
        <w:t>var</w:t>
      </w:r>
      <w:r>
        <w:t xml:space="preserve"> xhr = </w:t>
      </w:r>
      <w:r>
        <w:rPr>
          <w:color w:val="4F76AC"/>
        </w:rPr>
        <w:t>new</w:t>
      </w:r>
      <w:r>
        <w:t xml:space="preserve"> XMLHttpRequest();</w:t>
      </w:r>
    </w:p>
    <w:p w:rsidR="00324350" w:rsidRDefault="00324350" w:rsidP="00324350">
      <w:pPr>
        <w:pStyle w:val="CodeCallout"/>
      </w:pPr>
      <w:r>
        <w:t xml:space="preserve">        </w:t>
      </w:r>
    </w:p>
    <w:p w:rsidR="00324350" w:rsidRDefault="00324350" w:rsidP="00324350">
      <w:pPr>
        <w:pStyle w:val="CodeCallout"/>
      </w:pPr>
      <w:r>
        <w:t xml:space="preserve">   xhr.open(</w:t>
      </w:r>
      <w:r>
        <w:rPr>
          <w:color w:val="823125"/>
        </w:rPr>
        <w:t>'GET'</w:t>
      </w:r>
      <w:r>
        <w:t xml:space="preserve">, </w:t>
      </w:r>
      <w:r>
        <w:rPr>
          <w:color w:val="823125"/>
        </w:rPr>
        <w:t>'http://developersmackdown.com/services/odata/Shows(PodcastId=1,ShowId=54)'</w:t>
      </w:r>
      <w:r>
        <w:t>);</w:t>
      </w:r>
    </w:p>
    <w:p w:rsidR="00324350" w:rsidRDefault="00324350" w:rsidP="00324350">
      <w:pPr>
        <w:pStyle w:val="CodeCallout"/>
      </w:pPr>
      <w:r>
        <w:t xml:space="preserve">   xhr.setRequestHeader(</w:t>
      </w:r>
      <w:r>
        <w:rPr>
          <w:color w:val="823125"/>
        </w:rPr>
        <w:t>'accept'</w:t>
      </w:r>
      <w:r>
        <w:t xml:space="preserve">, </w:t>
      </w:r>
      <w:r>
        <w:rPr>
          <w:color w:val="823125"/>
        </w:rPr>
        <w:t>'application/json'</w:t>
      </w:r>
      <w:r>
        <w:t>);</w:t>
      </w:r>
    </w:p>
    <w:p w:rsidR="00324350" w:rsidRDefault="00324350" w:rsidP="00324350">
      <w:pPr>
        <w:pStyle w:val="CodeCallout"/>
      </w:pPr>
      <w:r>
        <w:t xml:space="preserve">   xhr.onload = callback;</w:t>
      </w:r>
    </w:p>
    <w:p w:rsidR="00324350" w:rsidRDefault="00324350" w:rsidP="00324350">
      <w:pPr>
        <w:pStyle w:val="CodeCallout"/>
      </w:pPr>
      <w:r>
        <w:t xml:space="preserve">                </w:t>
      </w:r>
    </w:p>
    <w:p w:rsidR="00324350" w:rsidRDefault="00324350" w:rsidP="00324350">
      <w:pPr>
        <w:pStyle w:val="CodeCallout"/>
      </w:pPr>
      <w:r>
        <w:t xml:space="preserve">   xhr.send();</w:t>
      </w:r>
    </w:p>
    <w:p w:rsidR="00324350" w:rsidRDefault="00324350" w:rsidP="00324350">
      <w:pPr>
        <w:pStyle w:val="CodeCallout"/>
      </w:pPr>
    </w:p>
    <w:p w:rsidR="00324350" w:rsidRDefault="00324350" w:rsidP="00324350">
      <w:pPr>
        <w:pStyle w:val="ListParagraph"/>
        <w:ind w:left="1440"/>
      </w:pPr>
    </w:p>
    <w:p w:rsidR="004650A8" w:rsidRDefault="00593D25" w:rsidP="005211E1">
      <w:pPr>
        <w:pStyle w:val="ListParagraph"/>
        <w:numPr>
          <w:ilvl w:val="0"/>
          <w:numId w:val="9"/>
        </w:numPr>
      </w:pPr>
      <w:r>
        <w:t>Create the callback</w:t>
      </w:r>
      <w:r w:rsidR="004650A8">
        <w:t xml:space="preserve"> for </w:t>
      </w:r>
      <w:proofErr w:type="spellStart"/>
      <w:r w:rsidR="004650A8">
        <w:t>onload</w:t>
      </w:r>
      <w:proofErr w:type="spellEnd"/>
    </w:p>
    <w:p w:rsidR="004650A8" w:rsidRDefault="004650A8" w:rsidP="004650A8">
      <w:pPr>
        <w:pStyle w:val="CodeCallout"/>
        <w:rPr>
          <w:color w:val="232323"/>
        </w:rPr>
      </w:pPr>
      <w:r>
        <w:rPr>
          <w:color w:val="232323"/>
        </w:rPr>
        <w:t xml:space="preserve">        </w:t>
      </w:r>
    </w:p>
    <w:p w:rsidR="004650A8" w:rsidRDefault="004650A8" w:rsidP="004650A8">
      <w:pPr>
        <w:pStyle w:val="CodeCallout"/>
        <w:rPr>
          <w:color w:val="232323"/>
        </w:rPr>
      </w:pPr>
      <w:r>
        <w:rPr>
          <w:color w:val="232323"/>
        </w:rPr>
        <w:tab/>
      </w:r>
      <w:r>
        <w:t>var</w:t>
      </w:r>
      <w:r>
        <w:rPr>
          <w:color w:val="232323"/>
        </w:rPr>
        <w:t xml:space="preserve"> callback = </w:t>
      </w:r>
      <w:r>
        <w:t>function</w:t>
      </w:r>
      <w:r>
        <w:rPr>
          <w:color w:val="232323"/>
        </w:rPr>
        <w:t>(e) {</w:t>
      </w:r>
    </w:p>
    <w:p w:rsidR="004650A8" w:rsidRDefault="004650A8" w:rsidP="004650A8">
      <w:pPr>
        <w:pStyle w:val="CodeCallout"/>
        <w:rPr>
          <w:color w:val="232323"/>
        </w:rPr>
      </w:pPr>
      <w:r>
        <w:rPr>
          <w:color w:val="232323"/>
        </w:rPr>
        <w:tab/>
      </w:r>
      <w:r>
        <w:rPr>
          <w:color w:val="232323"/>
        </w:rPr>
        <w:tab/>
      </w:r>
      <w:r>
        <w:t>var</w:t>
      </w:r>
      <w:r>
        <w:rPr>
          <w:color w:val="232323"/>
        </w:rPr>
        <w:t xml:space="preserve"> data = JSON.parse(</w:t>
      </w:r>
      <w:r>
        <w:t>this</w:t>
      </w:r>
      <w:r>
        <w:rPr>
          <w:color w:val="232323"/>
        </w:rPr>
        <w:t>.responseText);</w:t>
      </w:r>
    </w:p>
    <w:p w:rsidR="004650A8" w:rsidRDefault="004650A8" w:rsidP="004650A8">
      <w:pPr>
        <w:pStyle w:val="CodeCallout"/>
        <w:rPr>
          <w:color w:val="232323"/>
        </w:rPr>
      </w:pPr>
      <w:r>
        <w:rPr>
          <w:color w:val="232323"/>
        </w:rPr>
        <w:t xml:space="preserve">           $(</w:t>
      </w:r>
      <w:r>
        <w:rPr>
          <w:color w:val="823125"/>
        </w:rPr>
        <w:t>'#results'</w:t>
      </w:r>
      <w:r>
        <w:rPr>
          <w:color w:val="232323"/>
        </w:rPr>
        <w:t>).text(data.d.Title);</w:t>
      </w:r>
    </w:p>
    <w:p w:rsidR="004650A8" w:rsidRDefault="004650A8" w:rsidP="004650A8">
      <w:pPr>
        <w:pStyle w:val="CodeCallout"/>
        <w:rPr>
          <w:color w:val="232323"/>
        </w:rPr>
      </w:pPr>
      <w:r>
        <w:rPr>
          <w:color w:val="232323"/>
        </w:rPr>
        <w:t xml:space="preserve">   }</w:t>
      </w:r>
    </w:p>
    <w:p w:rsidR="004650A8" w:rsidRDefault="004650A8" w:rsidP="004650A8">
      <w:pPr>
        <w:pStyle w:val="CodeCallout"/>
      </w:pPr>
    </w:p>
    <w:p w:rsidR="004650A8" w:rsidRDefault="004650A8" w:rsidP="004650A8">
      <w:pPr>
        <w:pStyle w:val="ListParagraph"/>
        <w:ind w:left="1440"/>
      </w:pPr>
    </w:p>
    <w:p w:rsidR="00593D25" w:rsidRDefault="00593D25" w:rsidP="005211E1">
      <w:pPr>
        <w:pStyle w:val="ListParagraph"/>
        <w:numPr>
          <w:ilvl w:val="0"/>
          <w:numId w:val="9"/>
        </w:numPr>
      </w:pPr>
      <w:r>
        <w:t xml:space="preserve">Look in the debugger at the </w:t>
      </w:r>
      <w:proofErr w:type="spellStart"/>
      <w:r>
        <w:t>xhr</w:t>
      </w:r>
      <w:proofErr w:type="spellEnd"/>
      <w:r>
        <w:t xml:space="preserve"> call.</w:t>
      </w:r>
    </w:p>
    <w:p w:rsidR="008752BA" w:rsidRDefault="008752BA" w:rsidP="008752BA">
      <w:pPr>
        <w:pStyle w:val="ListParagraph"/>
      </w:pPr>
    </w:p>
    <w:p w:rsidR="008B5A51" w:rsidRDefault="00590B82" w:rsidP="00590B82">
      <w:r>
        <w:br w:type="page"/>
      </w:r>
    </w:p>
    <w:p w:rsidR="008B5A51" w:rsidRDefault="008B5A51" w:rsidP="00091875">
      <w:pPr>
        <w:pStyle w:val="Title"/>
        <w:jc w:val="right"/>
      </w:pPr>
      <w:r>
        <w:lastRenderedPageBreak/>
        <w:t>Blob CORS call with XHR - 3-xhr.cshtml</w:t>
      </w:r>
    </w:p>
    <w:p w:rsidR="00590B82" w:rsidRDefault="00590B82" w:rsidP="00590B82"/>
    <w:p w:rsidR="00FE57EC" w:rsidRDefault="008752BA" w:rsidP="005211E1">
      <w:pPr>
        <w:pStyle w:val="ListParagraph"/>
        <w:numPr>
          <w:ilvl w:val="0"/>
          <w:numId w:val="5"/>
        </w:numPr>
      </w:pPr>
      <w:r>
        <w:t>Open 3-xhr</w:t>
      </w:r>
    </w:p>
    <w:p w:rsidR="009C2CBB" w:rsidRDefault="009C2CBB" w:rsidP="005211E1">
      <w:pPr>
        <w:pStyle w:val="ListParagraph"/>
        <w:numPr>
          <w:ilvl w:val="1"/>
          <w:numId w:val="5"/>
        </w:numPr>
      </w:pPr>
      <w:r>
        <w:t>One of the great new features of XHR2 is the ability to get easy access to other resources like images.</w:t>
      </w:r>
    </w:p>
    <w:p w:rsidR="00EC6EE7" w:rsidRDefault="00EC6EE7" w:rsidP="005211E1">
      <w:pPr>
        <w:pStyle w:val="ListParagraph"/>
        <w:numPr>
          <w:ilvl w:val="1"/>
          <w:numId w:val="5"/>
        </w:numPr>
      </w:pPr>
      <w:r>
        <w:t xml:space="preserve">We’re just going to grab an image and display it. </w:t>
      </w:r>
    </w:p>
    <w:p w:rsidR="00EC6EE7" w:rsidRDefault="00EC6EE7" w:rsidP="005211E1">
      <w:pPr>
        <w:pStyle w:val="ListParagraph"/>
        <w:numPr>
          <w:ilvl w:val="2"/>
          <w:numId w:val="5"/>
        </w:numPr>
      </w:pPr>
      <w:r>
        <w:t xml:space="preserve">With XHR2, you full access to the stream to do things like manipulation or even save it to the local file system with the new HTML5 file access </w:t>
      </w:r>
      <w:proofErr w:type="spellStart"/>
      <w:proofErr w:type="gramStart"/>
      <w:r>
        <w:t>api</w:t>
      </w:r>
      <w:proofErr w:type="spellEnd"/>
      <w:proofErr w:type="gramEnd"/>
      <w:r>
        <w:t>.</w:t>
      </w:r>
    </w:p>
    <w:p w:rsidR="00EC6EE7" w:rsidRDefault="00EC6EE7" w:rsidP="005211E1">
      <w:pPr>
        <w:pStyle w:val="ListParagraph"/>
        <w:numPr>
          <w:ilvl w:val="0"/>
          <w:numId w:val="5"/>
        </w:numPr>
      </w:pPr>
      <w:r>
        <w:t xml:space="preserve">For this </w:t>
      </w:r>
      <w:r w:rsidR="002B2FFE">
        <w:t xml:space="preserve">example let’s grab my </w:t>
      </w:r>
      <w:proofErr w:type="spellStart"/>
      <w:r>
        <w:t>Gravatar</w:t>
      </w:r>
      <w:proofErr w:type="spellEnd"/>
      <w:r>
        <w:t xml:space="preserve">. </w:t>
      </w:r>
      <w:hyperlink r:id="rId13" w:history="1">
        <w:r w:rsidRPr="00164F3C">
          <w:rPr>
            <w:rStyle w:val="Hyperlink"/>
          </w:rPr>
          <w:t>http://gravatar.com/clarksell</w:t>
        </w:r>
      </w:hyperlink>
      <w:r>
        <w:t xml:space="preserve"> </w:t>
      </w:r>
    </w:p>
    <w:p w:rsidR="00910FF1" w:rsidRDefault="00910FF1" w:rsidP="00910FF1">
      <w:pPr>
        <w:pStyle w:val="CodeCallout"/>
      </w:pPr>
    </w:p>
    <w:p w:rsidR="00910FF1" w:rsidRPr="00910FF1" w:rsidRDefault="00910FF1" w:rsidP="00910FF1">
      <w:pPr>
        <w:pStyle w:val="CodeCallout"/>
        <w:rPr>
          <w:color w:val="509610"/>
        </w:rPr>
      </w:pPr>
      <w:r>
        <w:tab/>
      </w:r>
      <w:r w:rsidRPr="00910FF1">
        <w:t>window.URL = w</w:t>
      </w:r>
      <w:r>
        <w:t>indow.URL || window.webkitURL;</w:t>
      </w:r>
    </w:p>
    <w:p w:rsidR="00910FF1" w:rsidRPr="00910FF1" w:rsidRDefault="00910FF1" w:rsidP="00910FF1">
      <w:pPr>
        <w:pStyle w:val="CodeCallout"/>
      </w:pPr>
      <w:r w:rsidRPr="00910FF1">
        <w:t xml:space="preserve">        </w:t>
      </w:r>
    </w:p>
    <w:p w:rsidR="00910FF1" w:rsidRPr="00910FF1" w:rsidRDefault="00910FF1" w:rsidP="00910FF1">
      <w:pPr>
        <w:pStyle w:val="CodeCallout"/>
      </w:pPr>
      <w:r>
        <w:tab/>
      </w:r>
      <w:r w:rsidRPr="00910FF1">
        <w:rPr>
          <w:color w:val="4F76AC"/>
        </w:rPr>
        <w:t>var</w:t>
      </w:r>
      <w:r w:rsidRPr="00910FF1">
        <w:t xml:space="preserve"> xhr = </w:t>
      </w:r>
      <w:r w:rsidRPr="00910FF1">
        <w:rPr>
          <w:color w:val="4F76AC"/>
        </w:rPr>
        <w:t>new</w:t>
      </w:r>
      <w:r w:rsidRPr="00910FF1">
        <w:t xml:space="preserve"> XMLHttpRequest();</w:t>
      </w:r>
    </w:p>
    <w:p w:rsidR="00910FF1" w:rsidRPr="00910FF1" w:rsidRDefault="00910FF1" w:rsidP="00910FF1">
      <w:pPr>
        <w:pStyle w:val="CodeCallout"/>
      </w:pPr>
      <w:r>
        <w:tab/>
      </w:r>
      <w:r w:rsidRPr="00910FF1">
        <w:t>xhr.open(</w:t>
      </w:r>
      <w:r w:rsidRPr="00910FF1">
        <w:rPr>
          <w:color w:val="823125"/>
        </w:rPr>
        <w:t>'GET'</w:t>
      </w:r>
      <w:r w:rsidRPr="00910FF1">
        <w:t xml:space="preserve">, </w:t>
      </w:r>
      <w:r w:rsidRPr="00910FF1">
        <w:rPr>
          <w:color w:val="823125"/>
        </w:rPr>
        <w:t>'http://0.gravatar.com/avatar/592fd4bb2692c7d9fbe8f5ef3af52309?size=420'</w:t>
      </w:r>
      <w:r w:rsidRPr="00910FF1">
        <w:t xml:space="preserve">, </w:t>
      </w:r>
      <w:r w:rsidRPr="00910FF1">
        <w:rPr>
          <w:color w:val="4F76AC"/>
        </w:rPr>
        <w:t>true</w:t>
      </w:r>
      <w:r w:rsidRPr="00910FF1">
        <w:t>);</w:t>
      </w:r>
    </w:p>
    <w:p w:rsidR="00910FF1" w:rsidRPr="00910FF1" w:rsidRDefault="00910FF1" w:rsidP="00910FF1">
      <w:pPr>
        <w:pStyle w:val="CodeCallout"/>
      </w:pPr>
      <w:r w:rsidRPr="00910FF1">
        <w:t xml:space="preserve">        </w:t>
      </w:r>
    </w:p>
    <w:p w:rsidR="00910FF1" w:rsidRDefault="00910FF1" w:rsidP="00910FF1">
      <w:pPr>
        <w:pStyle w:val="CodeCallout"/>
      </w:pPr>
      <w:r w:rsidRPr="00910FF1">
        <w:t xml:space="preserve">   xhr.responseType = </w:t>
      </w:r>
      <w:r w:rsidRPr="00910FF1">
        <w:rPr>
          <w:color w:val="823125"/>
        </w:rPr>
        <w:t>'blob'</w:t>
      </w:r>
      <w:r w:rsidRPr="00910FF1">
        <w:t>;</w:t>
      </w:r>
    </w:p>
    <w:p w:rsidR="00910FF1" w:rsidRDefault="00910FF1" w:rsidP="00910FF1">
      <w:pPr>
        <w:pStyle w:val="CodeCallout"/>
      </w:pPr>
    </w:p>
    <w:p w:rsidR="00910FF1" w:rsidRPr="00910FF1" w:rsidRDefault="00910FF1" w:rsidP="00910FF1">
      <w:pPr>
        <w:pStyle w:val="CodeCallout"/>
        <w:rPr>
          <w:rFonts w:cs="Courier New"/>
        </w:rPr>
      </w:pPr>
      <w:r w:rsidRPr="00910FF1">
        <w:rPr>
          <w:rFonts w:cs="Courier New"/>
          <w:color w:val="232323"/>
        </w:rPr>
        <w:tab/>
        <w:t>xhr.onload = callback;</w:t>
      </w:r>
    </w:p>
    <w:p w:rsidR="00910FF1" w:rsidRPr="00910FF1" w:rsidRDefault="00910FF1" w:rsidP="00910FF1">
      <w:pPr>
        <w:pStyle w:val="CodeCallout"/>
        <w:rPr>
          <w:rFonts w:cs="Courier New"/>
          <w:color w:val="232323"/>
        </w:rPr>
      </w:pPr>
      <w:r w:rsidRPr="00910FF1">
        <w:rPr>
          <w:rFonts w:cs="Courier New"/>
        </w:rPr>
        <w:tab/>
      </w:r>
      <w:r w:rsidRPr="00910FF1">
        <w:rPr>
          <w:rFonts w:cs="Courier New"/>
          <w:color w:val="232323"/>
        </w:rPr>
        <w:t>xhr.send();</w:t>
      </w:r>
    </w:p>
    <w:p w:rsidR="00910FF1" w:rsidRPr="00910FF1" w:rsidRDefault="00910FF1" w:rsidP="00910FF1">
      <w:pPr>
        <w:pStyle w:val="CodeCallout"/>
        <w:rPr>
          <w:rFonts w:asciiTheme="minorHAnsi" w:hAnsiTheme="minorHAnsi" w:cstheme="minorBidi"/>
          <w:sz w:val="22"/>
          <w:szCs w:val="22"/>
        </w:rPr>
      </w:pPr>
    </w:p>
    <w:p w:rsidR="00910FF1" w:rsidRDefault="00EC6EE7" w:rsidP="005211E1">
      <w:pPr>
        <w:pStyle w:val="ListParagraph"/>
        <w:numPr>
          <w:ilvl w:val="0"/>
          <w:numId w:val="5"/>
        </w:numPr>
      </w:pPr>
      <w:r>
        <w:t xml:space="preserve">Now we need the callback to process the response. </w:t>
      </w:r>
    </w:p>
    <w:p w:rsidR="00910FF1" w:rsidRDefault="00910FF1" w:rsidP="00910FF1">
      <w:pPr>
        <w:pStyle w:val="CodeCallout"/>
      </w:pPr>
    </w:p>
    <w:p w:rsidR="00910FF1" w:rsidRDefault="00910FF1" w:rsidP="00910FF1">
      <w:pPr>
        <w:pStyle w:val="CodeCallout"/>
      </w:pPr>
      <w:r>
        <w:tab/>
      </w:r>
      <w:r>
        <w:rPr>
          <w:color w:val="4F76AC"/>
        </w:rPr>
        <w:t>var</w:t>
      </w:r>
      <w:r>
        <w:t xml:space="preserve"> callback = </w:t>
      </w:r>
      <w:r>
        <w:rPr>
          <w:color w:val="4F76AC"/>
        </w:rPr>
        <w:t>function</w:t>
      </w:r>
      <w:r>
        <w:t>(e) {</w:t>
      </w:r>
    </w:p>
    <w:p w:rsidR="00910FF1" w:rsidRDefault="00910FF1" w:rsidP="00910FF1">
      <w:pPr>
        <w:pStyle w:val="CodeCallout"/>
      </w:pPr>
      <w:r>
        <w:t xml:space="preserve">   </w:t>
      </w:r>
      <w:r w:rsidR="00EC6EE7">
        <w:t xml:space="preserve">  </w:t>
      </w:r>
      <w:r>
        <w:rPr>
          <w:color w:val="4F76AC"/>
        </w:rPr>
        <w:t>if</w:t>
      </w:r>
      <w:r>
        <w:t xml:space="preserve"> (</w:t>
      </w:r>
      <w:r>
        <w:rPr>
          <w:color w:val="4F76AC"/>
        </w:rPr>
        <w:t>this</w:t>
      </w:r>
      <w:r>
        <w:t xml:space="preserve">.status == </w:t>
      </w:r>
      <w:r>
        <w:rPr>
          <w:color w:val="B35BB4"/>
        </w:rPr>
        <w:t>200</w:t>
      </w:r>
      <w:r>
        <w:t>) {</w:t>
      </w:r>
    </w:p>
    <w:p w:rsidR="00910FF1" w:rsidRDefault="00910FF1" w:rsidP="00910FF1">
      <w:pPr>
        <w:pStyle w:val="CodeCallout"/>
      </w:pPr>
      <w:r>
        <w:t xml:space="preserve">   </w:t>
      </w:r>
      <w:r>
        <w:tab/>
      </w:r>
      <w:r>
        <w:rPr>
          <w:color w:val="4F76AC"/>
        </w:rPr>
        <w:t>var</w:t>
      </w:r>
      <w:r>
        <w:t xml:space="preserve"> blob = </w:t>
      </w:r>
      <w:r>
        <w:rPr>
          <w:color w:val="4F76AC"/>
        </w:rPr>
        <w:t>this</w:t>
      </w:r>
      <w:r>
        <w:t>.response;</w:t>
      </w:r>
    </w:p>
    <w:p w:rsidR="00910FF1" w:rsidRDefault="00910FF1" w:rsidP="00910FF1">
      <w:pPr>
        <w:pStyle w:val="CodeCallout"/>
      </w:pPr>
      <w:r>
        <w:t xml:space="preserve">    </w:t>
      </w:r>
    </w:p>
    <w:p w:rsidR="00910FF1" w:rsidRDefault="00910FF1" w:rsidP="00910FF1">
      <w:pPr>
        <w:pStyle w:val="CodeCallout"/>
      </w:pPr>
      <w:r>
        <w:t xml:space="preserve">          </w:t>
      </w:r>
      <w:r>
        <w:rPr>
          <w:color w:val="4F76AC"/>
        </w:rPr>
        <w:t>var</w:t>
      </w:r>
      <w:r>
        <w:t xml:space="preserve"> img = document.createElement(</w:t>
      </w:r>
      <w:r>
        <w:rPr>
          <w:color w:val="823125"/>
        </w:rPr>
        <w:t>'img'</w:t>
      </w:r>
      <w:r>
        <w:t>);</w:t>
      </w:r>
    </w:p>
    <w:p w:rsidR="00910FF1" w:rsidRDefault="00910FF1" w:rsidP="00910FF1">
      <w:pPr>
        <w:pStyle w:val="CodeCallout"/>
      </w:pPr>
      <w:r>
        <w:t xml:space="preserve">          img.onload = </w:t>
      </w:r>
      <w:r>
        <w:rPr>
          <w:color w:val="4F76AC"/>
        </w:rPr>
        <w:t>function</w:t>
      </w:r>
      <w:r>
        <w:t>(e) {</w:t>
      </w:r>
    </w:p>
    <w:p w:rsidR="00910FF1" w:rsidRDefault="00910FF1" w:rsidP="00910FF1">
      <w:pPr>
        <w:pStyle w:val="CodeCallout"/>
      </w:pPr>
      <w:r>
        <w:t xml:space="preserve">          </w:t>
      </w:r>
      <w:r>
        <w:tab/>
      </w:r>
      <w:r>
        <w:tab/>
        <w:t>window.URL.revokeObjectURL(img.src);</w:t>
      </w:r>
    </w:p>
    <w:p w:rsidR="00910FF1" w:rsidRDefault="00910FF1" w:rsidP="00910FF1">
      <w:pPr>
        <w:pStyle w:val="CodeCallout"/>
      </w:pPr>
      <w:r>
        <w:tab/>
      </w:r>
      <w:r>
        <w:tab/>
        <w:t>};</w:t>
      </w:r>
    </w:p>
    <w:p w:rsidR="00910FF1" w:rsidRDefault="00910FF1" w:rsidP="00910FF1">
      <w:pPr>
        <w:pStyle w:val="CodeCallout"/>
      </w:pPr>
      <w:r>
        <w:t xml:space="preserve">    </w:t>
      </w:r>
    </w:p>
    <w:p w:rsidR="00910FF1" w:rsidRDefault="00910FF1" w:rsidP="00910FF1">
      <w:pPr>
        <w:pStyle w:val="CodeCallout"/>
      </w:pPr>
      <w:r>
        <w:t xml:space="preserve">          img.src = window.URL.createObjectURL(blob);</w:t>
      </w:r>
    </w:p>
    <w:p w:rsidR="00910FF1" w:rsidRDefault="00910FF1" w:rsidP="00910FF1">
      <w:pPr>
        <w:pStyle w:val="CodeCallout"/>
      </w:pPr>
      <w:r>
        <w:t xml:space="preserve">          $(</w:t>
      </w:r>
      <w:r>
        <w:rPr>
          <w:color w:val="823125"/>
        </w:rPr>
        <w:t>'#images'</w:t>
      </w:r>
      <w:r>
        <w:t>).append(img);</w:t>
      </w:r>
    </w:p>
    <w:p w:rsidR="00910FF1" w:rsidRDefault="00910FF1" w:rsidP="00910FF1">
      <w:pPr>
        <w:pStyle w:val="CodeCallout"/>
      </w:pPr>
      <w:r>
        <w:t xml:space="preserve">        </w:t>
      </w:r>
    </w:p>
    <w:p w:rsidR="00EC6EE7" w:rsidRDefault="00910FF1" w:rsidP="00910FF1">
      <w:pPr>
        <w:pStyle w:val="CodeCallout"/>
      </w:pPr>
      <w:r>
        <w:tab/>
      </w:r>
      <w:r w:rsidR="00EC6EE7">
        <w:t xml:space="preserve">  </w:t>
      </w:r>
      <w:r>
        <w:t>};</w:t>
      </w:r>
    </w:p>
    <w:p w:rsidR="00910FF1" w:rsidRDefault="00EC6EE7" w:rsidP="00910FF1">
      <w:pPr>
        <w:pStyle w:val="CodeCallout"/>
      </w:pPr>
      <w:r>
        <w:tab/>
        <w:t>};</w:t>
      </w:r>
      <w:r w:rsidR="00910FF1">
        <w:t xml:space="preserve">  </w:t>
      </w:r>
    </w:p>
    <w:p w:rsidR="00910FF1" w:rsidRDefault="00910FF1" w:rsidP="00910FF1">
      <w:pPr>
        <w:pStyle w:val="CodeCallout"/>
      </w:pPr>
    </w:p>
    <w:p w:rsidR="00D27C19" w:rsidRDefault="00D27C19" w:rsidP="00D27C19">
      <w:pPr>
        <w:pStyle w:val="ListParagraph"/>
      </w:pPr>
    </w:p>
    <w:p w:rsidR="008C0676" w:rsidRDefault="008C0676">
      <w:r>
        <w:br w:type="page"/>
      </w:r>
    </w:p>
    <w:p w:rsidR="008B01DC" w:rsidRDefault="008C0676" w:rsidP="008C0676">
      <w:pPr>
        <w:pStyle w:val="Title"/>
        <w:jc w:val="right"/>
      </w:pPr>
      <w:proofErr w:type="spellStart"/>
      <w:r>
        <w:lastRenderedPageBreak/>
        <w:t>JSON.parse</w:t>
      </w:r>
      <w:proofErr w:type="spellEnd"/>
      <w:r>
        <w:t xml:space="preserve"> 4-json.cshtml</w:t>
      </w:r>
    </w:p>
    <w:p w:rsidR="000C3972" w:rsidRDefault="00D27C19" w:rsidP="005211E1">
      <w:pPr>
        <w:pStyle w:val="ListParagraph"/>
        <w:numPr>
          <w:ilvl w:val="0"/>
          <w:numId w:val="3"/>
        </w:numPr>
      </w:pPr>
      <w:proofErr w:type="spellStart"/>
      <w:r>
        <w:t>JSON</w:t>
      </w:r>
      <w:r w:rsidR="002221D2">
        <w:t>.parse</w:t>
      </w:r>
      <w:proofErr w:type="spellEnd"/>
    </w:p>
    <w:p w:rsidR="00D817BA" w:rsidRDefault="002221D2" w:rsidP="005211E1">
      <w:pPr>
        <w:pStyle w:val="ListParagraph"/>
        <w:numPr>
          <w:ilvl w:val="1"/>
          <w:numId w:val="3"/>
        </w:numPr>
      </w:pPr>
      <w:r>
        <w:t xml:space="preserve">You might have caught that I was </w:t>
      </w:r>
      <w:r w:rsidR="00D27C19">
        <w:t xml:space="preserve">using the JSON </w:t>
      </w:r>
      <w:proofErr w:type="spellStart"/>
      <w:proofErr w:type="gramStart"/>
      <w:r w:rsidR="00D27C19">
        <w:t>api</w:t>
      </w:r>
      <w:proofErr w:type="spellEnd"/>
      <w:proofErr w:type="gramEnd"/>
      <w:r w:rsidR="00D27C19">
        <w:t xml:space="preserve"> earlier</w:t>
      </w:r>
      <w:r>
        <w:t xml:space="preserve"> when we processed the XHR request. Now l</w:t>
      </w:r>
      <w:r w:rsidR="00D27C19">
        <w:t>et’s look again in detail.</w:t>
      </w:r>
    </w:p>
    <w:p w:rsidR="00D27C19" w:rsidRDefault="00D27C19" w:rsidP="005211E1">
      <w:pPr>
        <w:pStyle w:val="ListParagraph"/>
        <w:numPr>
          <w:ilvl w:val="0"/>
          <w:numId w:val="3"/>
        </w:numPr>
      </w:pPr>
      <w:r>
        <w:t>3 methods</w:t>
      </w:r>
    </w:p>
    <w:p w:rsidR="00D27C19" w:rsidRDefault="002221D2" w:rsidP="005211E1">
      <w:pPr>
        <w:pStyle w:val="ListParagraph"/>
        <w:numPr>
          <w:ilvl w:val="1"/>
          <w:numId w:val="3"/>
        </w:numPr>
      </w:pPr>
      <w:proofErr w:type="spellStart"/>
      <w:r>
        <w:t>JSON.parse</w:t>
      </w:r>
      <w:proofErr w:type="spellEnd"/>
      <w:r>
        <w:t xml:space="preserve"> – create an object from </w:t>
      </w:r>
      <w:proofErr w:type="spellStart"/>
      <w:r>
        <w:t>json</w:t>
      </w:r>
      <w:proofErr w:type="spellEnd"/>
    </w:p>
    <w:p w:rsidR="00D27C19" w:rsidRDefault="00D27C19" w:rsidP="005211E1">
      <w:pPr>
        <w:pStyle w:val="ListParagraph"/>
        <w:numPr>
          <w:ilvl w:val="1"/>
          <w:numId w:val="3"/>
        </w:numPr>
      </w:pPr>
      <w:proofErr w:type="spellStart"/>
      <w:r>
        <w:t>JSON.stringify</w:t>
      </w:r>
      <w:proofErr w:type="spellEnd"/>
      <w:r w:rsidR="002221D2">
        <w:t xml:space="preserve"> – create a JSON string representation of an object</w:t>
      </w:r>
    </w:p>
    <w:p w:rsidR="00D27C19" w:rsidRDefault="00D27C19" w:rsidP="005211E1">
      <w:pPr>
        <w:pStyle w:val="ListParagraph"/>
        <w:numPr>
          <w:ilvl w:val="1"/>
          <w:numId w:val="3"/>
        </w:numPr>
      </w:pPr>
      <w:r>
        <w:t>.</w:t>
      </w:r>
      <w:proofErr w:type="spellStart"/>
      <w:r>
        <w:t>toJSON</w:t>
      </w:r>
      <w:proofErr w:type="spellEnd"/>
      <w:r w:rsidR="002221D2">
        <w:t xml:space="preserve"> – augment the JSON serialization process</w:t>
      </w:r>
    </w:p>
    <w:p w:rsidR="00D817BA" w:rsidRPr="001374C4" w:rsidRDefault="001374C4" w:rsidP="005211E1">
      <w:pPr>
        <w:pStyle w:val="ListParagraph"/>
        <w:numPr>
          <w:ilvl w:val="0"/>
          <w:numId w:val="3"/>
        </w:numPr>
      </w:pPr>
      <w:r>
        <w:t xml:space="preserve">Open </w:t>
      </w:r>
      <w:r>
        <w:rPr>
          <w:rFonts w:ascii="Consolas" w:hAnsi="Consolas" w:cs="Consolas"/>
          <w:color w:val="4F76AC"/>
          <w:sz w:val="20"/>
          <w:szCs w:val="20"/>
        </w:rPr>
        <w:t>/scripts/sampleJSON.js</w:t>
      </w:r>
    </w:p>
    <w:p w:rsidR="001374C4" w:rsidRDefault="001374C4" w:rsidP="005211E1">
      <w:pPr>
        <w:pStyle w:val="ListParagraph"/>
        <w:numPr>
          <w:ilvl w:val="1"/>
          <w:numId w:val="3"/>
        </w:numPr>
      </w:pPr>
      <w:r w:rsidRPr="001374C4">
        <w:t>Just want to show the sample object and sample JSON string</w:t>
      </w:r>
    </w:p>
    <w:p w:rsidR="001374C4" w:rsidRDefault="001374C4" w:rsidP="005211E1">
      <w:pPr>
        <w:pStyle w:val="ListParagraph"/>
        <w:numPr>
          <w:ilvl w:val="0"/>
          <w:numId w:val="3"/>
        </w:numPr>
      </w:pPr>
      <w:r>
        <w:t xml:space="preserve">Let’s parse a string </w:t>
      </w:r>
      <w:proofErr w:type="gramStart"/>
      <w:r>
        <w:t xml:space="preserve">( </w:t>
      </w:r>
      <w:proofErr w:type="spellStart"/>
      <w:r>
        <w:t>sampleJsonString</w:t>
      </w:r>
      <w:proofErr w:type="spellEnd"/>
      <w:proofErr w:type="gramEnd"/>
      <w:r>
        <w:t xml:space="preserve"> ) into an object.</w:t>
      </w:r>
    </w:p>
    <w:p w:rsidR="001374C4" w:rsidRDefault="001374C4" w:rsidP="001374C4">
      <w:pPr>
        <w:pStyle w:val="CodeCallout"/>
        <w:rPr>
          <w:color w:val="4F76AC"/>
        </w:rPr>
      </w:pPr>
      <w:r>
        <w:rPr>
          <w:color w:val="4F76AC"/>
        </w:rPr>
        <w:tab/>
      </w:r>
    </w:p>
    <w:p w:rsidR="001374C4" w:rsidRDefault="001374C4" w:rsidP="001374C4">
      <w:pPr>
        <w:pStyle w:val="CodeCallout"/>
      </w:pPr>
      <w:r>
        <w:rPr>
          <w:color w:val="4F76AC"/>
        </w:rPr>
        <w:tab/>
        <w:t>var</w:t>
      </w:r>
      <w:r>
        <w:t xml:space="preserve"> results = JSON.parse(sampleJsonString);</w:t>
      </w:r>
    </w:p>
    <w:p w:rsidR="001374C4" w:rsidRDefault="001374C4" w:rsidP="001374C4">
      <w:pPr>
        <w:pStyle w:val="CodeCallout"/>
      </w:pPr>
      <w:r>
        <w:t xml:space="preserve">            </w:t>
      </w:r>
    </w:p>
    <w:p w:rsidR="001374C4" w:rsidRDefault="001374C4" w:rsidP="001374C4">
      <w:pPr>
        <w:pStyle w:val="CodeCallout"/>
      </w:pPr>
      <w:r>
        <w:t xml:space="preserve">   $(</w:t>
      </w:r>
      <w:r>
        <w:rPr>
          <w:color w:val="823125"/>
        </w:rPr>
        <w:t>'#results'</w:t>
      </w:r>
      <w:r>
        <w:t>).text(results.firstName);</w:t>
      </w:r>
    </w:p>
    <w:p w:rsidR="001374C4" w:rsidRDefault="001374C4" w:rsidP="001374C4">
      <w:pPr>
        <w:pStyle w:val="CodeCallout"/>
      </w:pPr>
    </w:p>
    <w:p w:rsidR="001374C4" w:rsidRDefault="001374C4" w:rsidP="00365562"/>
    <w:p w:rsidR="001374C4" w:rsidRDefault="001374C4" w:rsidP="005211E1">
      <w:pPr>
        <w:pStyle w:val="ListParagraph"/>
        <w:numPr>
          <w:ilvl w:val="0"/>
          <w:numId w:val="3"/>
        </w:numPr>
      </w:pPr>
      <w:r>
        <w:t xml:space="preserve">Easy </w:t>
      </w:r>
      <w:r w:rsidR="00365562">
        <w:t xml:space="preserve">enough. Now let’s create a convert function that will be called during </w:t>
      </w:r>
      <w:proofErr w:type="gramStart"/>
      <w:r w:rsidR="00365562">
        <w:t>serialization,</w:t>
      </w:r>
      <w:proofErr w:type="gramEnd"/>
      <w:r w:rsidR="00365562">
        <w:t xml:space="preserve"> and pass that in.</w:t>
      </w:r>
    </w:p>
    <w:p w:rsidR="001374C4" w:rsidRDefault="001374C4" w:rsidP="001374C4">
      <w:pPr>
        <w:pStyle w:val="CodeCallout"/>
      </w:pPr>
    </w:p>
    <w:p w:rsidR="001374C4" w:rsidRPr="001374C4" w:rsidRDefault="001374C4" w:rsidP="001374C4">
      <w:pPr>
        <w:pStyle w:val="CodeCallout"/>
      </w:pPr>
      <w:r>
        <w:tab/>
      </w:r>
      <w:r w:rsidRPr="001374C4">
        <w:t>var convert = function ( key, value ) {</w:t>
      </w:r>
    </w:p>
    <w:p w:rsidR="001374C4" w:rsidRPr="001374C4" w:rsidRDefault="001374C4" w:rsidP="001374C4">
      <w:pPr>
        <w:pStyle w:val="CodeCallout"/>
      </w:pPr>
      <w:r w:rsidRPr="001374C4">
        <w:t xml:space="preserve">                </w:t>
      </w:r>
    </w:p>
    <w:p w:rsidR="001374C4" w:rsidRPr="001374C4" w:rsidRDefault="001374C4" w:rsidP="001374C4">
      <w:pPr>
        <w:pStyle w:val="CodeCallout"/>
      </w:pPr>
      <w:r>
        <w:tab/>
      </w:r>
      <w:r>
        <w:tab/>
      </w:r>
      <w:r w:rsidRPr="001374C4">
        <w:t>if ( key === 'firstName' ) {</w:t>
      </w:r>
    </w:p>
    <w:p w:rsidR="001374C4" w:rsidRPr="001374C4" w:rsidRDefault="001374C4" w:rsidP="001374C4">
      <w:pPr>
        <w:pStyle w:val="CodeCallout"/>
      </w:pPr>
      <w:r w:rsidRPr="001374C4">
        <w:t xml:space="preserve">   </w:t>
      </w:r>
      <w:r>
        <w:tab/>
      </w:r>
      <w:r>
        <w:tab/>
      </w:r>
      <w:r w:rsidRPr="001374C4">
        <w:t>value = "something"</w:t>
      </w:r>
    </w:p>
    <w:p w:rsidR="001374C4" w:rsidRPr="001374C4" w:rsidRDefault="001374C4" w:rsidP="001374C4">
      <w:pPr>
        <w:pStyle w:val="CodeCallout"/>
      </w:pPr>
      <w:r>
        <w:tab/>
      </w:r>
      <w:r>
        <w:tab/>
      </w:r>
      <w:r w:rsidRPr="001374C4">
        <w:t xml:space="preserve">}  </w:t>
      </w:r>
    </w:p>
    <w:p w:rsidR="001374C4" w:rsidRPr="001374C4" w:rsidRDefault="001374C4" w:rsidP="001374C4">
      <w:pPr>
        <w:pStyle w:val="CodeCallout"/>
      </w:pPr>
      <w:r w:rsidRPr="001374C4">
        <w:t xml:space="preserve">                </w:t>
      </w:r>
    </w:p>
    <w:p w:rsidR="001374C4" w:rsidRPr="001374C4" w:rsidRDefault="001374C4" w:rsidP="001374C4">
      <w:pPr>
        <w:pStyle w:val="CodeCallout"/>
      </w:pPr>
      <w:r w:rsidRPr="001374C4">
        <w:t xml:space="preserve">   </w:t>
      </w:r>
      <w:r>
        <w:tab/>
      </w:r>
      <w:r w:rsidRPr="001374C4">
        <w:t>return value;</w:t>
      </w:r>
    </w:p>
    <w:p w:rsidR="001374C4" w:rsidRDefault="001374C4" w:rsidP="001374C4">
      <w:pPr>
        <w:pStyle w:val="CodeCallout"/>
      </w:pPr>
      <w:r w:rsidRPr="001374C4">
        <w:t xml:space="preserve">   };</w:t>
      </w:r>
    </w:p>
    <w:p w:rsidR="00E85297" w:rsidRDefault="00E85297" w:rsidP="001374C4">
      <w:pPr>
        <w:pStyle w:val="CodeCallout"/>
      </w:pPr>
    </w:p>
    <w:p w:rsidR="00E85297" w:rsidRDefault="00E85297" w:rsidP="001374C4">
      <w:pPr>
        <w:pStyle w:val="CodeCallout"/>
      </w:pPr>
      <w:r>
        <w:rPr>
          <w:color w:val="4F76AC"/>
        </w:rPr>
        <w:tab/>
        <w:t>var</w:t>
      </w:r>
      <w:r>
        <w:t xml:space="preserve"> results = JSON.parse(sampleJsonString, </w:t>
      </w:r>
      <w:r w:rsidRPr="00E85297">
        <w:rPr>
          <w:b/>
          <w:color w:val="FF0000"/>
        </w:rPr>
        <w:t>convert</w:t>
      </w:r>
      <w:r>
        <w:t>);</w:t>
      </w:r>
    </w:p>
    <w:p w:rsidR="00365562" w:rsidRDefault="00365562" w:rsidP="001374C4">
      <w:pPr>
        <w:pStyle w:val="CodeCallout"/>
      </w:pPr>
    </w:p>
    <w:p w:rsidR="00365562" w:rsidRDefault="00365562" w:rsidP="00365562"/>
    <w:p w:rsidR="00365562" w:rsidRDefault="00365562">
      <w:r>
        <w:br w:type="page"/>
      </w:r>
    </w:p>
    <w:p w:rsidR="00365562" w:rsidRDefault="00365562" w:rsidP="00365562">
      <w:pPr>
        <w:pStyle w:val="Title"/>
        <w:jc w:val="right"/>
      </w:pPr>
      <w:proofErr w:type="spellStart"/>
      <w:r>
        <w:lastRenderedPageBreak/>
        <w:t>JSON.strinify</w:t>
      </w:r>
      <w:proofErr w:type="spellEnd"/>
      <w:r>
        <w:t xml:space="preserve"> 5-json.cshtml</w:t>
      </w:r>
    </w:p>
    <w:p w:rsidR="00365562" w:rsidRDefault="00365562" w:rsidP="00365562">
      <w:pPr>
        <w:pStyle w:val="ListParagraph"/>
        <w:numPr>
          <w:ilvl w:val="0"/>
          <w:numId w:val="2"/>
        </w:numPr>
      </w:pPr>
      <w:proofErr w:type="spellStart"/>
      <w:r>
        <w:t>JSON.</w:t>
      </w:r>
      <w:r w:rsidR="001004AE">
        <w:t>stringify</w:t>
      </w:r>
      <w:proofErr w:type="spellEnd"/>
    </w:p>
    <w:p w:rsidR="00365562" w:rsidRDefault="001004AE" w:rsidP="00365562">
      <w:pPr>
        <w:pStyle w:val="ListParagraph"/>
        <w:numPr>
          <w:ilvl w:val="1"/>
          <w:numId w:val="2"/>
        </w:numPr>
      </w:pPr>
      <w:r>
        <w:t>Taking an object and creating the JSON string representation is rather easy.</w:t>
      </w:r>
    </w:p>
    <w:p w:rsidR="001004AE" w:rsidRDefault="001004AE" w:rsidP="00365562">
      <w:pPr>
        <w:pStyle w:val="ListParagraph"/>
        <w:numPr>
          <w:ilvl w:val="1"/>
          <w:numId w:val="2"/>
        </w:numPr>
      </w:pPr>
      <w:r>
        <w:t xml:space="preserve">We’re going to take the </w:t>
      </w:r>
      <w:proofErr w:type="spellStart"/>
      <w:r>
        <w:t>sampleJsonObj</w:t>
      </w:r>
      <w:proofErr w:type="spellEnd"/>
      <w:r>
        <w:t xml:space="preserve"> and </w:t>
      </w:r>
      <w:proofErr w:type="spellStart"/>
      <w:r>
        <w:t>stringify</w:t>
      </w:r>
      <w:proofErr w:type="spellEnd"/>
      <w:r>
        <w:t xml:space="preserve"> it.</w:t>
      </w:r>
    </w:p>
    <w:p w:rsidR="001004AE" w:rsidRDefault="001004AE" w:rsidP="001004AE">
      <w:pPr>
        <w:pStyle w:val="CodeCallout"/>
        <w:rPr>
          <w:color w:val="4F76AC"/>
        </w:rPr>
      </w:pPr>
    </w:p>
    <w:p w:rsidR="001004AE" w:rsidRDefault="001004AE" w:rsidP="001004AE">
      <w:pPr>
        <w:pStyle w:val="CodeCallout"/>
      </w:pPr>
      <w:r>
        <w:rPr>
          <w:color w:val="4F76AC"/>
        </w:rPr>
        <w:tab/>
        <w:t>var</w:t>
      </w:r>
      <w:r>
        <w:t xml:space="preserve"> results = JSON.stringify(sampleJsonObj);</w:t>
      </w:r>
    </w:p>
    <w:p w:rsidR="001004AE" w:rsidRDefault="001004AE" w:rsidP="001004AE">
      <w:pPr>
        <w:pStyle w:val="CodeCallout"/>
      </w:pPr>
      <w:r>
        <w:t xml:space="preserve">            </w:t>
      </w:r>
    </w:p>
    <w:p w:rsidR="001004AE" w:rsidRDefault="001004AE" w:rsidP="001004AE">
      <w:pPr>
        <w:pStyle w:val="CodeCallout"/>
      </w:pPr>
      <w:r>
        <w:t xml:space="preserve">   $(</w:t>
      </w:r>
      <w:r>
        <w:rPr>
          <w:color w:val="823125"/>
        </w:rPr>
        <w:t>'#results'</w:t>
      </w:r>
      <w:r>
        <w:t>).text(results);</w:t>
      </w:r>
    </w:p>
    <w:p w:rsidR="001004AE" w:rsidRDefault="001004AE" w:rsidP="001004AE">
      <w:pPr>
        <w:pStyle w:val="CodeCallout"/>
      </w:pPr>
    </w:p>
    <w:p w:rsidR="001004AE" w:rsidRDefault="001004AE" w:rsidP="001004AE">
      <w:pPr>
        <w:pStyle w:val="ListParagraph"/>
        <w:numPr>
          <w:ilvl w:val="0"/>
          <w:numId w:val="2"/>
        </w:numPr>
      </w:pPr>
      <w:r>
        <w:t>Serialization whitelist</w:t>
      </w:r>
    </w:p>
    <w:p w:rsidR="001004AE" w:rsidRDefault="001004AE" w:rsidP="001004AE">
      <w:pPr>
        <w:pStyle w:val="ListParagraph"/>
        <w:numPr>
          <w:ilvl w:val="1"/>
          <w:numId w:val="2"/>
        </w:numPr>
      </w:pPr>
      <w:r>
        <w:t>A great feature in the serialization process is something called whitelisting</w:t>
      </w:r>
    </w:p>
    <w:p w:rsidR="001004AE" w:rsidRDefault="001004AE" w:rsidP="001004AE">
      <w:pPr>
        <w:pStyle w:val="ListParagraph"/>
        <w:numPr>
          <w:ilvl w:val="1"/>
          <w:numId w:val="2"/>
        </w:numPr>
      </w:pPr>
      <w:r>
        <w:t>This is the ability to pass an array of strings, and only those found will be included in the serialization.</w:t>
      </w:r>
    </w:p>
    <w:p w:rsidR="001004AE" w:rsidRDefault="001004AE" w:rsidP="001004AE">
      <w:pPr>
        <w:pStyle w:val="CodeCallout"/>
        <w:rPr>
          <w:color w:val="4F76AC"/>
        </w:rPr>
      </w:pPr>
    </w:p>
    <w:p w:rsidR="001004AE" w:rsidRDefault="001004AE" w:rsidP="001004AE">
      <w:pPr>
        <w:pStyle w:val="CodeCallout"/>
      </w:pPr>
      <w:r>
        <w:rPr>
          <w:color w:val="4F76AC"/>
        </w:rPr>
        <w:tab/>
        <w:t>var</w:t>
      </w:r>
      <w:r>
        <w:t xml:space="preserve"> whiteList = [</w:t>
      </w:r>
      <w:r>
        <w:rPr>
          <w:color w:val="823125"/>
        </w:rPr>
        <w:t>'firstName'</w:t>
      </w:r>
      <w:r>
        <w:t>];</w:t>
      </w:r>
    </w:p>
    <w:p w:rsidR="001004AE" w:rsidRDefault="001004AE" w:rsidP="001004AE">
      <w:pPr>
        <w:pStyle w:val="CodeCallout"/>
      </w:pPr>
    </w:p>
    <w:p w:rsidR="001004AE" w:rsidRDefault="001004AE" w:rsidP="001004AE">
      <w:pPr>
        <w:pStyle w:val="CodeCallout"/>
      </w:pPr>
      <w:r>
        <w:rPr>
          <w:color w:val="4F76AC"/>
        </w:rPr>
        <w:tab/>
        <w:t>var</w:t>
      </w:r>
      <w:r>
        <w:t xml:space="preserve"> results = JSON.stringify(sampleJsonObj, </w:t>
      </w:r>
      <w:r w:rsidRPr="001004AE">
        <w:rPr>
          <w:b/>
          <w:color w:val="FF0000"/>
        </w:rPr>
        <w:t>whiteList</w:t>
      </w:r>
      <w:r>
        <w:t>);</w:t>
      </w:r>
    </w:p>
    <w:p w:rsidR="001004AE" w:rsidRDefault="001004AE" w:rsidP="001004AE">
      <w:pPr>
        <w:pStyle w:val="CodeCallout"/>
      </w:pPr>
    </w:p>
    <w:p w:rsidR="001004AE" w:rsidRDefault="001004AE" w:rsidP="001004AE">
      <w:pPr>
        <w:pStyle w:val="ListParagraph"/>
        <w:numPr>
          <w:ilvl w:val="0"/>
          <w:numId w:val="2"/>
        </w:numPr>
      </w:pPr>
      <w:r>
        <w:t xml:space="preserve">Then pass in the whitelist array to </w:t>
      </w:r>
      <w:proofErr w:type="spellStart"/>
      <w:r>
        <w:t>stringify</w:t>
      </w:r>
      <w:proofErr w:type="spellEnd"/>
    </w:p>
    <w:p w:rsidR="001004AE" w:rsidRDefault="001004AE" w:rsidP="001004AE"/>
    <w:p w:rsidR="001004AE" w:rsidRDefault="001004AE" w:rsidP="001004AE"/>
    <w:p w:rsidR="001004AE" w:rsidRDefault="001004AE" w:rsidP="001004AE"/>
    <w:p w:rsidR="001004AE" w:rsidRDefault="001004AE" w:rsidP="001004AE"/>
    <w:p w:rsidR="001A5C9A" w:rsidRDefault="001A5C9A">
      <w:r>
        <w:br w:type="page"/>
      </w:r>
    </w:p>
    <w:p w:rsidR="001A5C9A" w:rsidRDefault="001A5C9A" w:rsidP="001A5C9A">
      <w:pPr>
        <w:pStyle w:val="Title"/>
        <w:jc w:val="right"/>
      </w:pPr>
      <w:proofErr w:type="spellStart"/>
      <w:proofErr w:type="gramStart"/>
      <w:r>
        <w:lastRenderedPageBreak/>
        <w:t>obj.toJSON</w:t>
      </w:r>
      <w:proofErr w:type="spellEnd"/>
      <w:proofErr w:type="gramEnd"/>
      <w:r w:rsidR="00BD600F">
        <w:t xml:space="preserve"> 6</w:t>
      </w:r>
      <w:r>
        <w:t>-json.cshtml</w:t>
      </w:r>
    </w:p>
    <w:p w:rsidR="001004AE" w:rsidRDefault="000C3972" w:rsidP="000C3972">
      <w:pPr>
        <w:pStyle w:val="ListParagraph"/>
        <w:numPr>
          <w:ilvl w:val="0"/>
          <w:numId w:val="10"/>
        </w:numPr>
      </w:pPr>
      <w:proofErr w:type="spellStart"/>
      <w:r>
        <w:t>Obj.toJSON</w:t>
      </w:r>
      <w:proofErr w:type="spellEnd"/>
    </w:p>
    <w:p w:rsidR="00943648" w:rsidRDefault="00943648" w:rsidP="00943648">
      <w:pPr>
        <w:pStyle w:val="ListParagraph"/>
        <w:numPr>
          <w:ilvl w:val="1"/>
          <w:numId w:val="10"/>
        </w:numPr>
      </w:pPr>
      <w:r>
        <w:t xml:space="preserve">Any object that has </w:t>
      </w:r>
      <w:proofErr w:type="spellStart"/>
      <w:r>
        <w:t>toJSON</w:t>
      </w:r>
      <w:proofErr w:type="spellEnd"/>
      <w:r>
        <w:t xml:space="preserve"> on it will end up getting called during the serialization process.</w:t>
      </w:r>
    </w:p>
    <w:p w:rsidR="00943648" w:rsidRDefault="00943648" w:rsidP="00943648">
      <w:pPr>
        <w:pStyle w:val="CodeCallout"/>
      </w:pPr>
      <w:r>
        <w:tab/>
      </w:r>
    </w:p>
    <w:p w:rsidR="00943648" w:rsidRDefault="00943648" w:rsidP="00943648">
      <w:pPr>
        <w:pStyle w:val="CodeCallout"/>
      </w:pPr>
      <w:r>
        <w:tab/>
        <w:t xml:space="preserve">sampleJsonObj.toJSON = </w:t>
      </w:r>
      <w:r>
        <w:rPr>
          <w:color w:val="4F76AC"/>
        </w:rPr>
        <w:t>function</w:t>
      </w:r>
      <w:r>
        <w:t xml:space="preserve"> () {</w:t>
      </w:r>
    </w:p>
    <w:p w:rsidR="00943648" w:rsidRDefault="00943648" w:rsidP="00943648">
      <w:pPr>
        <w:pStyle w:val="CodeCallout"/>
      </w:pPr>
      <w:r>
        <w:tab/>
      </w:r>
      <w:r>
        <w:tab/>
        <w:t>alert(</w:t>
      </w:r>
      <w:r>
        <w:rPr>
          <w:color w:val="823125"/>
        </w:rPr>
        <w:t>'in custom serializer'</w:t>
      </w:r>
      <w:r>
        <w:t xml:space="preserve">);    </w:t>
      </w:r>
    </w:p>
    <w:p w:rsidR="00943648" w:rsidRDefault="00943648" w:rsidP="00943648">
      <w:pPr>
        <w:pStyle w:val="CodeCallout"/>
      </w:pPr>
      <w:r>
        <w:t xml:space="preserve">   };</w:t>
      </w:r>
    </w:p>
    <w:p w:rsidR="00943648" w:rsidRDefault="00943648" w:rsidP="00943648">
      <w:pPr>
        <w:pStyle w:val="CodeCallout"/>
      </w:pPr>
    </w:p>
    <w:p w:rsidR="00943648" w:rsidRDefault="00943648">
      <w:r>
        <w:br w:type="page"/>
      </w:r>
    </w:p>
    <w:p w:rsidR="00943648" w:rsidRDefault="00943648" w:rsidP="00943648"/>
    <w:p w:rsidR="00943648" w:rsidRDefault="00943648" w:rsidP="00943648">
      <w:pPr>
        <w:pStyle w:val="Title"/>
        <w:jc w:val="right"/>
      </w:pPr>
      <w:proofErr w:type="spellStart"/>
      <w:r>
        <w:t>Polyfilling</w:t>
      </w:r>
      <w:proofErr w:type="spellEnd"/>
      <w:r>
        <w:t xml:space="preserve"> JSON Serialization 7-json.cshtml</w:t>
      </w:r>
    </w:p>
    <w:p w:rsidR="00943648" w:rsidRDefault="00943648" w:rsidP="00943648">
      <w:pPr>
        <w:pStyle w:val="ListParagraph"/>
        <w:numPr>
          <w:ilvl w:val="0"/>
          <w:numId w:val="11"/>
        </w:numPr>
      </w:pPr>
      <w:proofErr w:type="spellStart"/>
      <w:r>
        <w:t>Polyfilling</w:t>
      </w:r>
      <w:proofErr w:type="spellEnd"/>
    </w:p>
    <w:p w:rsidR="00943648" w:rsidRDefault="00943648" w:rsidP="00943648">
      <w:pPr>
        <w:pStyle w:val="ListParagraph"/>
        <w:numPr>
          <w:ilvl w:val="1"/>
          <w:numId w:val="11"/>
        </w:numPr>
      </w:pPr>
      <w:r>
        <w:t>As with a lot of things in the grander “HTML5” not everything is of course supported. We have a number of browsers we need to support as well as their versions. And since the spec isn’t just one spec but the columniation of a number of thing not every browser has everything implemented.</w:t>
      </w:r>
    </w:p>
    <w:p w:rsidR="00943648" w:rsidRDefault="00943648" w:rsidP="00943648">
      <w:pPr>
        <w:pStyle w:val="ListParagraph"/>
        <w:numPr>
          <w:ilvl w:val="1"/>
          <w:numId w:val="11"/>
        </w:numPr>
      </w:pPr>
      <w:r>
        <w:t>One practice in dealing with this is ‘</w:t>
      </w:r>
      <w:proofErr w:type="spellStart"/>
      <w:r>
        <w:t>polyfilling</w:t>
      </w:r>
      <w:proofErr w:type="spellEnd"/>
      <w:r>
        <w:t>’. This is typically a practice you see implemented when doing feature detection in the browser for items such as canvas but can also be used for JavaScript.</w:t>
      </w:r>
    </w:p>
    <w:p w:rsidR="00943648" w:rsidRDefault="00943648" w:rsidP="00943648">
      <w:pPr>
        <w:pStyle w:val="ListParagraph"/>
        <w:numPr>
          <w:ilvl w:val="1"/>
          <w:numId w:val="11"/>
        </w:numPr>
      </w:pPr>
      <w:r>
        <w:t xml:space="preserve">To do so, we’re going to use a tool called </w:t>
      </w:r>
      <w:proofErr w:type="spellStart"/>
      <w:r>
        <w:t>yepnope</w:t>
      </w:r>
      <w:proofErr w:type="spellEnd"/>
      <w:r>
        <w:t xml:space="preserve">. We are basically going to test for the JSON object and if it exists then just run our code, if not then we will load the </w:t>
      </w:r>
      <w:proofErr w:type="spellStart"/>
      <w:r>
        <w:t>polyfill</w:t>
      </w:r>
      <w:proofErr w:type="spellEnd"/>
      <w:r>
        <w:t xml:space="preserve"> and then run our code.</w:t>
      </w:r>
    </w:p>
    <w:p w:rsidR="00943648" w:rsidRDefault="00943648" w:rsidP="00943648">
      <w:pPr>
        <w:pStyle w:val="ListParagraph"/>
        <w:numPr>
          <w:ilvl w:val="0"/>
          <w:numId w:val="11"/>
        </w:numPr>
      </w:pPr>
      <w:r>
        <w:t>Open 7-json.cshtml in IE9.</w:t>
      </w:r>
    </w:p>
    <w:p w:rsidR="00943648" w:rsidRDefault="00943648" w:rsidP="00943648">
      <w:pPr>
        <w:pStyle w:val="ListParagraph"/>
        <w:numPr>
          <w:ilvl w:val="1"/>
          <w:numId w:val="11"/>
        </w:numPr>
      </w:pPr>
      <w:r>
        <w:t>This will run and you will see the string on the page.</w:t>
      </w:r>
    </w:p>
    <w:p w:rsidR="00103696" w:rsidRDefault="00943648" w:rsidP="00943648">
      <w:pPr>
        <w:pStyle w:val="ListParagraph"/>
        <w:numPr>
          <w:ilvl w:val="1"/>
          <w:numId w:val="11"/>
        </w:numPr>
      </w:pPr>
      <w:r>
        <w:t xml:space="preserve">Then open the IE </w:t>
      </w:r>
      <w:proofErr w:type="spellStart"/>
      <w:r>
        <w:t>Dev</w:t>
      </w:r>
      <w:proofErr w:type="spellEnd"/>
      <w:r>
        <w:t xml:space="preserve"> Tools </w:t>
      </w:r>
      <w:proofErr w:type="gramStart"/>
      <w:r>
        <w:t>( f12</w:t>
      </w:r>
      <w:proofErr w:type="gramEnd"/>
      <w:r>
        <w:t xml:space="preserve"> ) and run in IE7 or IE5 from </w:t>
      </w:r>
      <w:r w:rsidR="00103696">
        <w:t>IE10. Now we will get a script error.</w:t>
      </w:r>
    </w:p>
    <w:p w:rsidR="00943648" w:rsidRDefault="00103696" w:rsidP="00943648">
      <w:pPr>
        <w:pStyle w:val="ListParagraph"/>
        <w:numPr>
          <w:ilvl w:val="1"/>
          <w:numId w:val="11"/>
        </w:numPr>
      </w:pPr>
      <w:r>
        <w:t xml:space="preserve">Add the </w:t>
      </w:r>
      <w:proofErr w:type="spellStart"/>
      <w:r>
        <w:t>yepnope</w:t>
      </w:r>
      <w:proofErr w:type="spellEnd"/>
      <w:r>
        <w:t xml:space="preserve"> </w:t>
      </w:r>
      <w:proofErr w:type="spellStart"/>
      <w:r>
        <w:t>polyfill</w:t>
      </w:r>
      <w:proofErr w:type="spellEnd"/>
      <w:r w:rsidR="00943648">
        <w:t xml:space="preserve"> </w:t>
      </w:r>
      <w:r>
        <w:t>and rerun.</w:t>
      </w:r>
    </w:p>
    <w:p w:rsidR="00103696" w:rsidRDefault="00103696" w:rsidP="00103696">
      <w:pPr>
        <w:pStyle w:val="ListParagraph"/>
        <w:numPr>
          <w:ilvl w:val="2"/>
          <w:numId w:val="11"/>
        </w:numPr>
      </w:pPr>
      <w:r>
        <w:t xml:space="preserve">Show the </w:t>
      </w:r>
      <w:proofErr w:type="spellStart"/>
      <w:r>
        <w:t>polyfill</w:t>
      </w:r>
      <w:proofErr w:type="spellEnd"/>
      <w:r>
        <w:t xml:space="preserve"> being loaded into the script stack dynamically.</w:t>
      </w:r>
    </w:p>
    <w:p w:rsidR="00103696" w:rsidRDefault="00103696" w:rsidP="00103696">
      <w:pPr>
        <w:pStyle w:val="ListParagraph"/>
        <w:numPr>
          <w:ilvl w:val="2"/>
          <w:numId w:val="11"/>
        </w:numPr>
      </w:pPr>
      <w:r>
        <w:t xml:space="preserve">Since the </w:t>
      </w:r>
      <w:proofErr w:type="spellStart"/>
      <w:r>
        <w:t>polyfill</w:t>
      </w:r>
      <w:proofErr w:type="spellEnd"/>
      <w:r>
        <w:t xml:space="preserve"> API is exactly the same as the actual implementation no code needs to be changed.</w:t>
      </w:r>
    </w:p>
    <w:p w:rsidR="00943648" w:rsidRDefault="00943648" w:rsidP="00943648">
      <w:pPr>
        <w:pStyle w:val="CodeCallout"/>
      </w:pPr>
      <w:r>
        <w:tab/>
      </w:r>
    </w:p>
    <w:p w:rsidR="00943648" w:rsidRDefault="00943648" w:rsidP="00943648">
      <w:pPr>
        <w:pStyle w:val="CodeCallout"/>
        <w:rPr>
          <w:rFonts w:ascii="Consolas" w:hAnsi="Consolas" w:cs="Consolas"/>
          <w:color w:val="232323"/>
          <w:sz w:val="20"/>
          <w:szCs w:val="20"/>
        </w:rPr>
      </w:pPr>
      <w:r>
        <w:tab/>
      </w:r>
      <w:r>
        <w:rPr>
          <w:rFonts w:ascii="Consolas" w:hAnsi="Consolas" w:cs="Consolas"/>
          <w:color w:val="232323"/>
          <w:sz w:val="20"/>
          <w:szCs w:val="20"/>
        </w:rPr>
        <w:t>yepnope({</w:t>
      </w:r>
    </w:p>
    <w:p w:rsidR="00943648" w:rsidRDefault="00943648" w:rsidP="00943648">
      <w:pPr>
        <w:pStyle w:val="CodeCallout"/>
        <w:rPr>
          <w:rFonts w:ascii="Consolas" w:hAnsi="Consolas" w:cs="Consolas"/>
          <w:color w:val="232323"/>
          <w:sz w:val="20"/>
          <w:szCs w:val="20"/>
        </w:rPr>
      </w:pPr>
      <w:r>
        <w:rPr>
          <w:rFonts w:ascii="Consolas" w:hAnsi="Consolas" w:cs="Consolas"/>
          <w:color w:val="232323"/>
          <w:sz w:val="20"/>
          <w:szCs w:val="20"/>
        </w:rPr>
        <w:tab/>
      </w:r>
      <w:r>
        <w:rPr>
          <w:rFonts w:ascii="Consolas" w:hAnsi="Consolas" w:cs="Consolas"/>
          <w:color w:val="232323"/>
          <w:sz w:val="20"/>
          <w:szCs w:val="20"/>
        </w:rPr>
        <w:tab/>
        <w:t>test: window.JSON,</w:t>
      </w:r>
    </w:p>
    <w:p w:rsidR="00943648" w:rsidRDefault="00943648" w:rsidP="00943648">
      <w:pPr>
        <w:pStyle w:val="CodeCallout"/>
        <w:rPr>
          <w:rFonts w:ascii="Consolas" w:hAnsi="Consolas" w:cs="Consolas"/>
          <w:color w:val="232323"/>
          <w:sz w:val="20"/>
          <w:szCs w:val="20"/>
        </w:rPr>
      </w:pPr>
      <w:r>
        <w:rPr>
          <w:rFonts w:ascii="Consolas" w:hAnsi="Consolas" w:cs="Consolas"/>
          <w:color w:val="232323"/>
          <w:sz w:val="20"/>
          <w:szCs w:val="20"/>
        </w:rPr>
        <w:tab/>
      </w:r>
      <w:r>
        <w:rPr>
          <w:rFonts w:ascii="Consolas" w:hAnsi="Consolas" w:cs="Consolas"/>
          <w:color w:val="232323"/>
          <w:sz w:val="20"/>
          <w:szCs w:val="20"/>
        </w:rPr>
        <w:tab/>
        <w:t xml:space="preserve">nope: </w:t>
      </w:r>
      <w:r>
        <w:rPr>
          <w:rFonts w:ascii="Consolas" w:hAnsi="Consolas" w:cs="Consolas"/>
          <w:color w:val="823125"/>
          <w:sz w:val="20"/>
          <w:szCs w:val="20"/>
        </w:rPr>
        <w:t>"/scripts/json2/json2.js"</w:t>
      </w:r>
      <w:r>
        <w:rPr>
          <w:rFonts w:ascii="Consolas" w:hAnsi="Consolas" w:cs="Consolas"/>
          <w:color w:val="232323"/>
          <w:sz w:val="20"/>
          <w:szCs w:val="20"/>
        </w:rPr>
        <w:t>,</w:t>
      </w:r>
    </w:p>
    <w:p w:rsidR="00943648" w:rsidRDefault="00943648" w:rsidP="00943648">
      <w:pPr>
        <w:pStyle w:val="CodeCallout"/>
        <w:rPr>
          <w:rFonts w:ascii="Consolas" w:hAnsi="Consolas" w:cs="Consolas"/>
          <w:color w:val="232323"/>
          <w:sz w:val="20"/>
          <w:szCs w:val="20"/>
        </w:rPr>
      </w:pPr>
      <w:r>
        <w:rPr>
          <w:rFonts w:ascii="Consolas" w:hAnsi="Consolas" w:cs="Consolas"/>
          <w:color w:val="232323"/>
          <w:sz w:val="20"/>
          <w:szCs w:val="20"/>
        </w:rPr>
        <w:t xml:space="preserve">         complete: stringMe</w:t>
      </w:r>
    </w:p>
    <w:p w:rsidR="00943648" w:rsidRDefault="00943648" w:rsidP="00943648">
      <w:pPr>
        <w:pStyle w:val="CodeCallout"/>
        <w:rPr>
          <w:rFonts w:ascii="Consolas" w:hAnsi="Consolas" w:cs="Consolas"/>
          <w:color w:val="232323"/>
          <w:sz w:val="20"/>
          <w:szCs w:val="20"/>
        </w:rPr>
      </w:pPr>
      <w:r>
        <w:rPr>
          <w:rFonts w:ascii="Consolas" w:hAnsi="Consolas" w:cs="Consolas"/>
          <w:color w:val="232323"/>
          <w:sz w:val="20"/>
          <w:szCs w:val="20"/>
        </w:rPr>
        <w:tab/>
        <w:t>});</w:t>
      </w:r>
    </w:p>
    <w:p w:rsidR="00943648" w:rsidRDefault="00943648" w:rsidP="00943648">
      <w:pPr>
        <w:pStyle w:val="CodeCallout"/>
      </w:pPr>
    </w:p>
    <w:p w:rsidR="009D1E4E" w:rsidRDefault="009D1E4E">
      <w:r>
        <w:br w:type="page"/>
      </w:r>
    </w:p>
    <w:p w:rsidR="00943648" w:rsidRDefault="00943648" w:rsidP="00943648"/>
    <w:p w:rsidR="009D1E4E" w:rsidRDefault="009D1E4E" w:rsidP="009D1E4E">
      <w:pPr>
        <w:pStyle w:val="Title"/>
        <w:jc w:val="right"/>
      </w:pPr>
      <w:r>
        <w:t xml:space="preserve"> </w:t>
      </w:r>
      <w:proofErr w:type="gramStart"/>
      <w:r>
        <w:t>Putting it all together in a form.</w:t>
      </w:r>
      <w:proofErr w:type="gramEnd"/>
      <w:r>
        <w:t xml:space="preserve"> 8-form.cshtml</w:t>
      </w:r>
    </w:p>
    <w:p w:rsidR="009D1E4E" w:rsidRDefault="009D1E4E" w:rsidP="009D1E4E">
      <w:pPr>
        <w:pStyle w:val="ListParagraph"/>
        <w:numPr>
          <w:ilvl w:val="0"/>
          <w:numId w:val="12"/>
        </w:numPr>
      </w:pPr>
      <w:r>
        <w:t>Just to be a bit crazy, let’</w:t>
      </w:r>
      <w:r w:rsidR="00940051">
        <w:t>s put it all together</w:t>
      </w:r>
      <w:r>
        <w:t>.</w:t>
      </w:r>
    </w:p>
    <w:p w:rsidR="009D1E4E" w:rsidRDefault="009D1E4E" w:rsidP="009D1E4E">
      <w:pPr>
        <w:pStyle w:val="ListParagraph"/>
        <w:numPr>
          <w:ilvl w:val="1"/>
          <w:numId w:val="12"/>
        </w:numPr>
      </w:pPr>
      <w:r>
        <w:t>We have a form</w:t>
      </w:r>
      <w:r w:rsidR="00940051">
        <w:t xml:space="preserve"> on the </w:t>
      </w:r>
      <w:proofErr w:type="spellStart"/>
      <w:r w:rsidR="00940051">
        <w:t>localhost</w:t>
      </w:r>
      <w:proofErr w:type="spellEnd"/>
      <w:r w:rsidR="00940051">
        <w:t xml:space="preserve"> site. </w:t>
      </w:r>
    </w:p>
    <w:p w:rsidR="00940051" w:rsidRDefault="00940051" w:rsidP="00940051">
      <w:pPr>
        <w:pStyle w:val="ListParagraph"/>
        <w:numPr>
          <w:ilvl w:val="2"/>
          <w:numId w:val="12"/>
        </w:numPr>
      </w:pPr>
      <w:r>
        <w:t>This form will create a link on lightout.co</w:t>
      </w:r>
    </w:p>
    <w:p w:rsidR="00940051" w:rsidRDefault="00940051" w:rsidP="00940051">
      <w:pPr>
        <w:pStyle w:val="ListParagraph"/>
        <w:numPr>
          <w:ilvl w:val="1"/>
          <w:numId w:val="12"/>
        </w:numPr>
      </w:pPr>
      <w:r>
        <w:t>This same page has a link to get a number of links from Developer Smackdown</w:t>
      </w:r>
    </w:p>
    <w:p w:rsidR="00940051" w:rsidRDefault="00940051" w:rsidP="00940051">
      <w:pPr>
        <w:pStyle w:val="ListParagraph"/>
        <w:numPr>
          <w:ilvl w:val="1"/>
          <w:numId w:val="12"/>
        </w:numPr>
      </w:pPr>
      <w:r>
        <w:t>Once it has those links we post that back to lightsout.co</w:t>
      </w:r>
    </w:p>
    <w:p w:rsidR="00940051" w:rsidRDefault="00940051" w:rsidP="00940051">
      <w:pPr>
        <w:pStyle w:val="ListParagraph"/>
        <w:numPr>
          <w:ilvl w:val="1"/>
          <w:numId w:val="12"/>
        </w:numPr>
      </w:pPr>
      <w:r>
        <w:t>Then we grab all the links from lightsout.co and display them on our page.</w:t>
      </w:r>
    </w:p>
    <w:p w:rsidR="00940051" w:rsidRDefault="00940051" w:rsidP="00940051">
      <w:pPr>
        <w:pStyle w:val="ListParagraph"/>
        <w:numPr>
          <w:ilvl w:val="1"/>
          <w:numId w:val="12"/>
        </w:numPr>
      </w:pPr>
      <w:r>
        <w:t>3 different sites. All CORS enabled.</w:t>
      </w:r>
    </w:p>
    <w:p w:rsidR="009D1E4E" w:rsidRDefault="009D1E4E" w:rsidP="00943648"/>
    <w:p w:rsidR="00870D4F" w:rsidRDefault="00870D4F">
      <w:r>
        <w:br w:type="page"/>
      </w:r>
    </w:p>
    <w:p w:rsidR="00870D4F" w:rsidRDefault="00870D4F" w:rsidP="00870D4F"/>
    <w:p w:rsidR="00870D4F" w:rsidRDefault="00870D4F" w:rsidP="00870D4F">
      <w:pPr>
        <w:pStyle w:val="Title"/>
        <w:jc w:val="right"/>
      </w:pPr>
      <w:r>
        <w:t xml:space="preserve"> </w:t>
      </w:r>
      <w:r w:rsidR="00D818C1">
        <w:t>S</w:t>
      </w:r>
      <w:r>
        <w:t>trict</w:t>
      </w:r>
      <w:r w:rsidR="00D818C1">
        <w:t xml:space="preserve"> Mode</w:t>
      </w:r>
      <w:r>
        <w:t xml:space="preserve"> 9-strict.cshtml</w:t>
      </w:r>
    </w:p>
    <w:p w:rsidR="00870D4F" w:rsidRDefault="008F65BA" w:rsidP="00870D4F">
      <w:r>
        <w:t xml:space="preserve">The purpose of strict mode is to prepare you for the future. It’s to enable </w:t>
      </w:r>
      <w:r w:rsidR="00BD11A5">
        <w:t>“</w:t>
      </w:r>
      <w:r>
        <w:t>the good parts</w:t>
      </w:r>
      <w:r w:rsidR="00BD11A5">
        <w:t>”</w:t>
      </w:r>
      <w:r>
        <w:t xml:space="preserve"> </w:t>
      </w:r>
      <w:r w:rsidR="00D90F11">
        <w:t xml:space="preserve">while preparing you for the next version of </w:t>
      </w:r>
      <w:proofErr w:type="spellStart"/>
      <w:r w:rsidR="00D90F11">
        <w:t>ECMAScript</w:t>
      </w:r>
      <w:proofErr w:type="spellEnd"/>
      <w:r w:rsidR="00D90F11">
        <w:t>.</w:t>
      </w:r>
    </w:p>
    <w:p w:rsidR="001459C7" w:rsidRDefault="00C40971" w:rsidP="00BD11A5">
      <w:pPr>
        <w:pStyle w:val="ListParagraph"/>
        <w:numPr>
          <w:ilvl w:val="0"/>
          <w:numId w:val="13"/>
        </w:numPr>
      </w:pPr>
      <w:r>
        <w:t>To enable it, just add the string.</w:t>
      </w:r>
    </w:p>
    <w:p w:rsidR="00C40971" w:rsidRDefault="00C40971" w:rsidP="00C40971">
      <w:pPr>
        <w:pStyle w:val="CodeCallout"/>
      </w:pPr>
    </w:p>
    <w:p w:rsidR="00C40971" w:rsidRDefault="00C40971" w:rsidP="00C40971">
      <w:pPr>
        <w:pStyle w:val="CodeCallout"/>
        <w:rPr>
          <w:color w:val="232323"/>
        </w:rPr>
      </w:pPr>
      <w:r>
        <w:tab/>
        <w:t>"use strict"</w:t>
      </w:r>
      <w:r>
        <w:rPr>
          <w:color w:val="232323"/>
        </w:rPr>
        <w:t>;</w:t>
      </w:r>
    </w:p>
    <w:p w:rsidR="00C40971" w:rsidRDefault="00C40971" w:rsidP="00C40971">
      <w:pPr>
        <w:pStyle w:val="CodeCallout"/>
      </w:pPr>
    </w:p>
    <w:p w:rsidR="00C40971" w:rsidRDefault="00C40971" w:rsidP="00C40971">
      <w:pPr>
        <w:pStyle w:val="ListParagraph"/>
        <w:numPr>
          <w:ilvl w:val="0"/>
          <w:numId w:val="13"/>
        </w:numPr>
      </w:pPr>
      <w:r>
        <w:t>Since it’s just a string, if the browser doesn’t support it, it will just be ignored.</w:t>
      </w:r>
    </w:p>
    <w:p w:rsidR="00C40971" w:rsidRDefault="00C40971" w:rsidP="00C40971">
      <w:pPr>
        <w:pStyle w:val="ListParagraph"/>
        <w:numPr>
          <w:ilvl w:val="0"/>
          <w:numId w:val="13"/>
        </w:numPr>
      </w:pPr>
      <w:r>
        <w:t>It also has to be the first statement in scope.</w:t>
      </w:r>
    </w:p>
    <w:p w:rsidR="00C40971" w:rsidRDefault="00C40971" w:rsidP="00C40971">
      <w:pPr>
        <w:pStyle w:val="CodeCallout"/>
        <w:rPr>
          <w:color w:val="823125"/>
        </w:rPr>
      </w:pPr>
      <w:r>
        <w:rPr>
          <w:color w:val="823125"/>
        </w:rPr>
        <w:tab/>
      </w:r>
    </w:p>
    <w:p w:rsidR="00C40971" w:rsidRDefault="00C40971" w:rsidP="00C40971">
      <w:pPr>
        <w:pStyle w:val="CodeCallout"/>
      </w:pPr>
      <w:r>
        <w:rPr>
          <w:color w:val="823125"/>
        </w:rPr>
        <w:tab/>
        <w:t>"use strict"</w:t>
      </w:r>
      <w:r>
        <w:rPr>
          <w:color w:val="232323"/>
        </w:rPr>
        <w:t>;</w:t>
      </w:r>
    </w:p>
    <w:p w:rsidR="00C40971" w:rsidRDefault="00C40971" w:rsidP="00C40971">
      <w:pPr>
        <w:pStyle w:val="CodeCallout"/>
      </w:pPr>
      <w:r>
        <w:rPr>
          <w:color w:val="232323"/>
        </w:rPr>
        <w:t xml:space="preserve">   foo = </w:t>
      </w:r>
      <w:r>
        <w:rPr>
          <w:color w:val="823125"/>
        </w:rPr>
        <w:t>"foo"</w:t>
      </w:r>
      <w:r>
        <w:rPr>
          <w:color w:val="232323"/>
        </w:rPr>
        <w:t>;</w:t>
      </w:r>
    </w:p>
    <w:p w:rsidR="00C40971" w:rsidRDefault="00C40971" w:rsidP="00C40971">
      <w:pPr>
        <w:pStyle w:val="CodeCallout"/>
      </w:pPr>
    </w:p>
    <w:p w:rsidR="001459C7" w:rsidRDefault="00C40971" w:rsidP="00C40971">
      <w:pPr>
        <w:pStyle w:val="ListParagraph"/>
        <w:numPr>
          <w:ilvl w:val="0"/>
          <w:numId w:val="13"/>
        </w:numPr>
      </w:pPr>
      <w:r>
        <w:t>While doing that will cause an error, if you were to flip it around it wouldn’t.</w:t>
      </w:r>
    </w:p>
    <w:p w:rsidR="00DF3DB9" w:rsidRDefault="00DF3DB9" w:rsidP="00C40971">
      <w:pPr>
        <w:pStyle w:val="ListParagraph"/>
        <w:numPr>
          <w:ilvl w:val="0"/>
          <w:numId w:val="13"/>
        </w:numPr>
      </w:pPr>
      <w:r>
        <w:t>“</w:t>
      </w:r>
      <w:proofErr w:type="gramStart"/>
      <w:r>
        <w:t>use</w:t>
      </w:r>
      <w:proofErr w:type="gramEnd"/>
      <w:r>
        <w:t xml:space="preserve"> strict” is based on scope. So here we have the same statements but will need to apply them correctly such that “our code” is using strict and not forcing it upon someone else.</w:t>
      </w:r>
    </w:p>
    <w:p w:rsidR="00C40971" w:rsidRDefault="00C40971" w:rsidP="00C40971">
      <w:pPr>
        <w:pStyle w:val="CodeCallout"/>
        <w:rPr>
          <w:color w:val="232323"/>
        </w:rPr>
      </w:pPr>
      <w:r w:rsidRPr="00C40971">
        <w:rPr>
          <w:color w:val="232323"/>
        </w:rPr>
        <w:t xml:space="preserve">        </w:t>
      </w:r>
    </w:p>
    <w:p w:rsidR="00C40971" w:rsidRPr="00C40971" w:rsidRDefault="00C40971" w:rsidP="00C40971">
      <w:pPr>
        <w:pStyle w:val="CodeCallout"/>
        <w:rPr>
          <w:color w:val="232323"/>
        </w:rPr>
      </w:pPr>
      <w:r>
        <w:rPr>
          <w:color w:val="232323"/>
        </w:rPr>
        <w:tab/>
      </w:r>
      <w:r w:rsidRPr="00C40971">
        <w:rPr>
          <w:color w:val="4F76AC"/>
        </w:rPr>
        <w:t>var</w:t>
      </w:r>
      <w:r w:rsidRPr="00C40971">
        <w:rPr>
          <w:color w:val="232323"/>
        </w:rPr>
        <w:t xml:space="preserve"> something = </w:t>
      </w:r>
      <w:r w:rsidRPr="00C40971">
        <w:t>"something else"</w:t>
      </w:r>
      <w:r w:rsidRPr="00C40971">
        <w:rPr>
          <w:color w:val="232323"/>
        </w:rPr>
        <w:t>;</w:t>
      </w:r>
    </w:p>
    <w:p w:rsidR="00C40971" w:rsidRPr="00C40971" w:rsidRDefault="00C40971" w:rsidP="00C40971">
      <w:pPr>
        <w:pStyle w:val="CodeCallout"/>
        <w:rPr>
          <w:color w:val="232323"/>
        </w:rPr>
      </w:pPr>
      <w:r w:rsidRPr="00C40971">
        <w:rPr>
          <w:color w:val="232323"/>
        </w:rPr>
        <w:t xml:space="preserve">        </w:t>
      </w:r>
    </w:p>
    <w:p w:rsidR="00C40971" w:rsidRPr="00C40971" w:rsidRDefault="00C40971" w:rsidP="00C40971">
      <w:pPr>
        <w:pStyle w:val="CodeCallout"/>
        <w:rPr>
          <w:color w:val="509610"/>
        </w:rPr>
      </w:pPr>
      <w:r>
        <w:rPr>
          <w:color w:val="232323"/>
        </w:rPr>
        <w:tab/>
      </w:r>
      <w:r w:rsidRPr="00C40971">
        <w:t>"use strict"</w:t>
      </w:r>
      <w:r w:rsidRPr="00C40971">
        <w:rPr>
          <w:color w:val="232323"/>
        </w:rPr>
        <w:t xml:space="preserve">; </w:t>
      </w:r>
      <w:r>
        <w:rPr>
          <w:color w:val="232323"/>
        </w:rPr>
        <w:tab/>
      </w:r>
      <w:r>
        <w:rPr>
          <w:color w:val="232323"/>
        </w:rPr>
        <w:tab/>
      </w:r>
      <w:r w:rsidRPr="00C40971">
        <w:rPr>
          <w:color w:val="509610"/>
        </w:rPr>
        <w:t>// wasn't first statement</w:t>
      </w:r>
    </w:p>
    <w:p w:rsidR="00C40971" w:rsidRPr="00C40971" w:rsidRDefault="00C40971" w:rsidP="00C40971">
      <w:pPr>
        <w:pStyle w:val="CodeCallout"/>
        <w:rPr>
          <w:color w:val="509610"/>
        </w:rPr>
      </w:pPr>
      <w:r w:rsidRPr="00C40971">
        <w:rPr>
          <w:color w:val="232323"/>
        </w:rPr>
        <w:t xml:space="preserve">   foo = </w:t>
      </w:r>
      <w:r w:rsidRPr="00C40971">
        <w:t>"foo"</w:t>
      </w:r>
      <w:r w:rsidRPr="00C40971">
        <w:rPr>
          <w:color w:val="232323"/>
        </w:rPr>
        <w:t xml:space="preserve">; </w:t>
      </w:r>
      <w:r>
        <w:rPr>
          <w:color w:val="232323"/>
        </w:rPr>
        <w:tab/>
      </w:r>
      <w:r>
        <w:rPr>
          <w:color w:val="232323"/>
        </w:rPr>
        <w:tab/>
      </w:r>
      <w:r w:rsidRPr="00C40971">
        <w:rPr>
          <w:color w:val="509610"/>
        </w:rPr>
        <w:t>// will not fail</w:t>
      </w:r>
    </w:p>
    <w:p w:rsidR="00C40971" w:rsidRPr="00C40971" w:rsidRDefault="00C40971" w:rsidP="00C40971">
      <w:pPr>
        <w:pStyle w:val="CodeCallout"/>
        <w:rPr>
          <w:color w:val="232323"/>
        </w:rPr>
      </w:pPr>
      <w:r w:rsidRPr="00C40971">
        <w:rPr>
          <w:color w:val="232323"/>
        </w:rPr>
        <w:t xml:space="preserve">        </w:t>
      </w:r>
    </w:p>
    <w:p w:rsidR="00C40971" w:rsidRPr="00C40971" w:rsidRDefault="00C40971" w:rsidP="00C40971">
      <w:pPr>
        <w:pStyle w:val="CodeCallout"/>
        <w:rPr>
          <w:color w:val="232323"/>
        </w:rPr>
      </w:pPr>
      <w:r w:rsidRPr="00C40971">
        <w:rPr>
          <w:color w:val="232323"/>
        </w:rPr>
        <w:t xml:space="preserve">   (</w:t>
      </w:r>
      <w:r w:rsidRPr="00C40971">
        <w:rPr>
          <w:color w:val="4F76AC"/>
        </w:rPr>
        <w:t>function</w:t>
      </w:r>
      <w:r w:rsidRPr="00C40971">
        <w:rPr>
          <w:color w:val="232323"/>
        </w:rPr>
        <w:t>() {</w:t>
      </w:r>
    </w:p>
    <w:p w:rsidR="00C40971" w:rsidRPr="00C40971" w:rsidRDefault="00C40971" w:rsidP="00C40971">
      <w:pPr>
        <w:pStyle w:val="CodeCallout"/>
        <w:rPr>
          <w:color w:val="232323"/>
        </w:rPr>
      </w:pPr>
      <w:r w:rsidRPr="00C40971">
        <w:rPr>
          <w:color w:val="232323"/>
        </w:rPr>
        <w:t xml:space="preserve">   </w:t>
      </w:r>
      <w:r>
        <w:rPr>
          <w:color w:val="232323"/>
        </w:rPr>
        <w:tab/>
      </w:r>
      <w:r w:rsidRPr="00C40971">
        <w:t>"use strict"</w:t>
      </w:r>
      <w:r w:rsidRPr="00C40971">
        <w:rPr>
          <w:color w:val="232323"/>
        </w:rPr>
        <w:t>;</w:t>
      </w:r>
    </w:p>
    <w:p w:rsidR="00C40971" w:rsidRPr="00C40971" w:rsidRDefault="00C40971" w:rsidP="00C40971">
      <w:pPr>
        <w:pStyle w:val="CodeCallout"/>
        <w:rPr>
          <w:color w:val="509610"/>
        </w:rPr>
      </w:pPr>
      <w:r w:rsidRPr="00C40971">
        <w:rPr>
          <w:color w:val="232323"/>
        </w:rPr>
        <w:t xml:space="preserve">          </w:t>
      </w:r>
      <w:r>
        <w:rPr>
          <w:color w:val="232323"/>
        </w:rPr>
        <w:tab/>
      </w:r>
      <w:r w:rsidRPr="00C40971">
        <w:rPr>
          <w:color w:val="232323"/>
        </w:rPr>
        <w:t xml:space="preserve">bar = </w:t>
      </w:r>
      <w:r w:rsidRPr="00C40971">
        <w:t>"bar"</w:t>
      </w:r>
      <w:r w:rsidRPr="00C40971">
        <w:rPr>
          <w:color w:val="232323"/>
        </w:rPr>
        <w:t xml:space="preserve">; </w:t>
      </w:r>
      <w:r>
        <w:rPr>
          <w:color w:val="232323"/>
        </w:rPr>
        <w:tab/>
      </w:r>
      <w:r w:rsidRPr="00C40971">
        <w:rPr>
          <w:color w:val="509610"/>
        </w:rPr>
        <w:t>// will fail</w:t>
      </w:r>
    </w:p>
    <w:p w:rsidR="00C40971" w:rsidRDefault="00C40971" w:rsidP="00C40971">
      <w:pPr>
        <w:pStyle w:val="CodeCallout"/>
        <w:rPr>
          <w:color w:val="232323"/>
        </w:rPr>
      </w:pPr>
      <w:r>
        <w:rPr>
          <w:color w:val="232323"/>
        </w:rPr>
        <w:tab/>
      </w:r>
      <w:r w:rsidRPr="00C40971">
        <w:rPr>
          <w:color w:val="232323"/>
        </w:rPr>
        <w:t>})();</w:t>
      </w:r>
    </w:p>
    <w:p w:rsidR="00C40971" w:rsidRDefault="00C40971" w:rsidP="00C40971">
      <w:pPr>
        <w:pStyle w:val="CodeCallout"/>
      </w:pPr>
    </w:p>
    <w:p w:rsidR="00E94FD6" w:rsidRDefault="00E94FD6">
      <w:r>
        <w:br w:type="page"/>
      </w:r>
    </w:p>
    <w:p w:rsidR="00E94FD6" w:rsidRDefault="00E94FD6" w:rsidP="00E94FD6">
      <w:pPr>
        <w:pStyle w:val="ListParagraph"/>
      </w:pPr>
    </w:p>
    <w:p w:rsidR="00C300B1" w:rsidRDefault="00C300B1" w:rsidP="00E94FD6">
      <w:pPr>
        <w:pStyle w:val="ListParagraph"/>
        <w:numPr>
          <w:ilvl w:val="0"/>
          <w:numId w:val="13"/>
        </w:numPr>
      </w:pPr>
      <w:r w:rsidRPr="00C300B1">
        <w:t>Strict Mode is not enforced on non-strict functions that are invoked inside the body of a strict function</w:t>
      </w:r>
    </w:p>
    <w:p w:rsidR="00C300B1" w:rsidRDefault="00C300B1" w:rsidP="00C300B1">
      <w:pPr>
        <w:pStyle w:val="CodeCallout"/>
        <w:rPr>
          <w:color w:val="4F76AC"/>
        </w:rPr>
      </w:pPr>
      <w:r>
        <w:rPr>
          <w:color w:val="4F76AC"/>
        </w:rPr>
        <w:tab/>
      </w:r>
    </w:p>
    <w:p w:rsidR="00C300B1" w:rsidRDefault="00C300B1" w:rsidP="00C300B1">
      <w:pPr>
        <w:pStyle w:val="CodeCallout"/>
      </w:pPr>
      <w:r>
        <w:rPr>
          <w:color w:val="4F76AC"/>
        </w:rPr>
        <w:tab/>
      </w:r>
      <w:r>
        <w:rPr>
          <w:color w:val="4F76AC"/>
        </w:rPr>
        <w:t>var</w:t>
      </w:r>
      <w:r>
        <w:t xml:space="preserve"> a = </w:t>
      </w:r>
      <w:r>
        <w:rPr>
          <w:color w:val="4F76AC"/>
        </w:rPr>
        <w:t>function</w:t>
      </w:r>
      <w:r>
        <w:t xml:space="preserve"> ( newFunc ) {</w:t>
      </w:r>
    </w:p>
    <w:p w:rsidR="00C300B1" w:rsidRDefault="00C300B1" w:rsidP="00C300B1">
      <w:pPr>
        <w:pStyle w:val="CodeCallout"/>
      </w:pPr>
      <w:r>
        <w:t xml:space="preserve">   </w:t>
      </w:r>
      <w:r>
        <w:t xml:space="preserve">  </w:t>
      </w:r>
      <w:r>
        <w:rPr>
          <w:color w:val="823125"/>
        </w:rPr>
        <w:t>'use strict'</w:t>
      </w:r>
      <w:r>
        <w:t>;</w:t>
      </w:r>
    </w:p>
    <w:p w:rsidR="00C300B1" w:rsidRDefault="00C300B1" w:rsidP="00C300B1">
      <w:pPr>
        <w:pStyle w:val="CodeCallout"/>
      </w:pPr>
      <w:r>
        <w:t xml:space="preserve">     </w:t>
      </w:r>
      <w:r>
        <w:t xml:space="preserve"> </w:t>
      </w:r>
      <w:r>
        <w:t>newFunc();</w:t>
      </w:r>
    </w:p>
    <w:p w:rsidR="00C300B1" w:rsidRDefault="00C300B1" w:rsidP="00C300B1">
      <w:pPr>
        <w:pStyle w:val="CodeCallout"/>
      </w:pPr>
      <w:r>
        <w:tab/>
      </w:r>
      <w:r>
        <w:t>};</w:t>
      </w:r>
    </w:p>
    <w:p w:rsidR="00C300B1" w:rsidRDefault="00C300B1" w:rsidP="00C300B1">
      <w:pPr>
        <w:pStyle w:val="CodeCallout"/>
      </w:pPr>
      <w:r>
        <w:t xml:space="preserve">        </w:t>
      </w:r>
    </w:p>
    <w:p w:rsidR="00C300B1" w:rsidRDefault="00C300B1" w:rsidP="00C300B1">
      <w:pPr>
        <w:pStyle w:val="CodeCallout"/>
      </w:pPr>
      <w:r>
        <w:tab/>
      </w:r>
      <w:r>
        <w:rPr>
          <w:color w:val="4F76AC"/>
        </w:rPr>
        <w:t>var</w:t>
      </w:r>
      <w:r>
        <w:t xml:space="preserve"> b = </w:t>
      </w:r>
      <w:r>
        <w:rPr>
          <w:color w:val="4F76AC"/>
        </w:rPr>
        <w:t>function</w:t>
      </w:r>
      <w:r>
        <w:t xml:space="preserve"> () {</w:t>
      </w:r>
    </w:p>
    <w:p w:rsidR="00C300B1" w:rsidRDefault="00C300B1" w:rsidP="00C300B1">
      <w:pPr>
        <w:pStyle w:val="CodeCallout"/>
      </w:pPr>
      <w:r>
        <w:t xml:space="preserve">   </w:t>
      </w:r>
      <w:r>
        <w:t xml:space="preserve">  </w:t>
      </w:r>
      <w:r>
        <w:t xml:space="preserve">undefined = </w:t>
      </w:r>
      <w:r>
        <w:rPr>
          <w:color w:val="823125"/>
        </w:rPr>
        <w:t>'asdf'</w:t>
      </w:r>
      <w:r>
        <w:t xml:space="preserve">;  </w:t>
      </w:r>
    </w:p>
    <w:p w:rsidR="00C300B1" w:rsidRDefault="00C300B1" w:rsidP="00C300B1">
      <w:pPr>
        <w:pStyle w:val="CodeCallout"/>
      </w:pPr>
      <w:r>
        <w:t xml:space="preserve">   </w:t>
      </w:r>
      <w:r>
        <w:t>};</w:t>
      </w:r>
    </w:p>
    <w:p w:rsidR="00C300B1" w:rsidRDefault="00C300B1" w:rsidP="00C300B1">
      <w:pPr>
        <w:pStyle w:val="CodeCallout"/>
      </w:pPr>
      <w:r>
        <w:t xml:space="preserve">        </w:t>
      </w:r>
    </w:p>
    <w:p w:rsidR="00C300B1" w:rsidRDefault="00C300B1" w:rsidP="00C300B1">
      <w:pPr>
        <w:pStyle w:val="CodeCallout"/>
      </w:pPr>
      <w:r>
        <w:t xml:space="preserve">   </w:t>
      </w:r>
    </w:p>
    <w:p w:rsidR="00C300B1" w:rsidRDefault="00C300B1" w:rsidP="00C300B1">
      <w:pPr>
        <w:pStyle w:val="CodeCallout"/>
      </w:pPr>
      <w:r>
        <w:tab/>
      </w:r>
      <w:r>
        <w:t>a(b);</w:t>
      </w:r>
    </w:p>
    <w:p w:rsidR="00C300B1" w:rsidRDefault="00C300B1" w:rsidP="00C300B1">
      <w:pPr>
        <w:pStyle w:val="CodeCallout"/>
      </w:pPr>
    </w:p>
    <w:p w:rsidR="00C300B1" w:rsidRDefault="00C300B1" w:rsidP="00C300B1">
      <w:pPr>
        <w:pStyle w:val="ListParagraph"/>
      </w:pPr>
    </w:p>
    <w:p w:rsidR="00E94FD6" w:rsidRDefault="00E94FD6" w:rsidP="00E94FD6">
      <w:pPr>
        <w:pStyle w:val="ListParagraph"/>
        <w:numPr>
          <w:ilvl w:val="0"/>
          <w:numId w:val="13"/>
        </w:numPr>
      </w:pPr>
      <w:r>
        <w:t xml:space="preserve">Inner </w:t>
      </w:r>
      <w:r w:rsidRPr="00C300B1">
        <w:t>functions inside the body of a strict function</w:t>
      </w:r>
      <w:r>
        <w:t xml:space="preserve"> will carry strict mode</w:t>
      </w:r>
    </w:p>
    <w:p w:rsidR="00E94FD6" w:rsidRDefault="00E94FD6" w:rsidP="00E94FD6">
      <w:pPr>
        <w:pStyle w:val="CodeCallout"/>
        <w:rPr>
          <w:color w:val="4F76AC"/>
        </w:rPr>
      </w:pPr>
    </w:p>
    <w:p w:rsidR="00E94FD6" w:rsidRDefault="00E94FD6" w:rsidP="00E94FD6">
      <w:pPr>
        <w:pStyle w:val="CodeCallout"/>
      </w:pPr>
      <w:r>
        <w:rPr>
          <w:color w:val="4F76AC"/>
        </w:rPr>
        <w:tab/>
      </w:r>
      <w:r>
        <w:rPr>
          <w:color w:val="4F76AC"/>
        </w:rPr>
        <w:t>var</w:t>
      </w:r>
      <w:r>
        <w:t xml:space="preserve"> a = </w:t>
      </w:r>
      <w:r>
        <w:rPr>
          <w:color w:val="4F76AC"/>
        </w:rPr>
        <w:t>function</w:t>
      </w:r>
      <w:r>
        <w:t xml:space="preserve"> ( ) {</w:t>
      </w:r>
    </w:p>
    <w:p w:rsidR="00E94FD6" w:rsidRDefault="00E94FD6" w:rsidP="00E94FD6">
      <w:pPr>
        <w:pStyle w:val="CodeCallout"/>
      </w:pPr>
      <w:r>
        <w:t xml:space="preserve">   </w:t>
      </w:r>
      <w:r>
        <w:t xml:space="preserve">   </w:t>
      </w:r>
      <w:r>
        <w:rPr>
          <w:color w:val="823125"/>
        </w:rPr>
        <w:t>'use strict'</w:t>
      </w:r>
      <w:r>
        <w:t>;</w:t>
      </w:r>
    </w:p>
    <w:p w:rsidR="00E94FD6" w:rsidRDefault="00E94FD6" w:rsidP="00E94FD6">
      <w:pPr>
        <w:pStyle w:val="CodeCallout"/>
      </w:pPr>
      <w:r>
        <w:t xml:space="preserve">         </w:t>
      </w:r>
    </w:p>
    <w:p w:rsidR="00E94FD6" w:rsidRDefault="00E94FD6" w:rsidP="00E94FD6">
      <w:pPr>
        <w:pStyle w:val="CodeCallout"/>
      </w:pPr>
      <w:r>
        <w:tab/>
        <w:t xml:space="preserve">    </w:t>
      </w:r>
      <w:r>
        <w:rPr>
          <w:color w:val="4F76AC"/>
        </w:rPr>
        <w:t>var</w:t>
      </w:r>
      <w:r>
        <w:t xml:space="preserve"> b = </w:t>
      </w:r>
      <w:r>
        <w:rPr>
          <w:color w:val="4F76AC"/>
        </w:rPr>
        <w:t>function</w:t>
      </w:r>
      <w:r>
        <w:t xml:space="preserve"> () {</w:t>
      </w:r>
    </w:p>
    <w:p w:rsidR="00E94FD6" w:rsidRDefault="00E94FD6" w:rsidP="00E94FD6">
      <w:pPr>
        <w:pStyle w:val="CodeCallout"/>
      </w:pPr>
      <w:r>
        <w:t xml:space="preserve">       </w:t>
      </w:r>
      <w:r>
        <w:t xml:space="preserve">  </w:t>
      </w:r>
      <w:r>
        <w:t xml:space="preserve">undefined = </w:t>
      </w:r>
      <w:r>
        <w:rPr>
          <w:color w:val="823125"/>
        </w:rPr>
        <w:t>'asdf'</w:t>
      </w:r>
      <w:r>
        <w:t xml:space="preserve">;  </w:t>
      </w:r>
    </w:p>
    <w:p w:rsidR="00E94FD6" w:rsidRDefault="00E94FD6" w:rsidP="00E94FD6">
      <w:pPr>
        <w:pStyle w:val="CodeCallout"/>
      </w:pPr>
      <w:r>
        <w:t xml:space="preserve">       </w:t>
      </w:r>
      <w:r>
        <w:t>};</w:t>
      </w:r>
    </w:p>
    <w:p w:rsidR="00E94FD6" w:rsidRDefault="00E94FD6" w:rsidP="00E94FD6">
      <w:pPr>
        <w:pStyle w:val="CodeCallout"/>
      </w:pPr>
      <w:r>
        <w:t xml:space="preserve">            </w:t>
      </w:r>
    </w:p>
    <w:p w:rsidR="00E94FD6" w:rsidRDefault="00E94FD6" w:rsidP="00E94FD6">
      <w:pPr>
        <w:pStyle w:val="CodeCallout"/>
      </w:pPr>
      <w:r>
        <w:t xml:space="preserve">   </w:t>
      </w:r>
      <w:r>
        <w:t xml:space="preserve">  </w:t>
      </w:r>
      <w:r>
        <w:rPr>
          <w:color w:val="4F76AC"/>
        </w:rPr>
        <w:t>return</w:t>
      </w:r>
      <w:r>
        <w:t xml:space="preserve"> b();</w:t>
      </w:r>
    </w:p>
    <w:p w:rsidR="00E94FD6" w:rsidRDefault="00E94FD6" w:rsidP="00E94FD6">
      <w:pPr>
        <w:pStyle w:val="CodeCallout"/>
      </w:pPr>
      <w:r>
        <w:t xml:space="preserve">   };</w:t>
      </w:r>
    </w:p>
    <w:p w:rsidR="00E94FD6" w:rsidRDefault="00E94FD6" w:rsidP="00E94FD6">
      <w:pPr>
        <w:pStyle w:val="CodeCallout"/>
      </w:pPr>
    </w:p>
    <w:p w:rsidR="00E94FD6" w:rsidRDefault="00E94FD6" w:rsidP="00E94FD6">
      <w:pPr>
        <w:pStyle w:val="CodeCallout"/>
      </w:pPr>
      <w:r>
        <w:tab/>
      </w:r>
      <w:r>
        <w:t>a();</w:t>
      </w:r>
    </w:p>
    <w:p w:rsidR="00E94FD6" w:rsidRDefault="00E94FD6" w:rsidP="00E94FD6">
      <w:pPr>
        <w:pStyle w:val="CodeCallout"/>
      </w:pPr>
    </w:p>
    <w:p w:rsidR="00E94FD6" w:rsidRDefault="00E94FD6" w:rsidP="00C300B1">
      <w:pPr>
        <w:pStyle w:val="ListParagraph"/>
      </w:pPr>
    </w:p>
    <w:p w:rsidR="001459C7" w:rsidRDefault="00B866F8" w:rsidP="00B866F8">
      <w:pPr>
        <w:pStyle w:val="ListParagraph"/>
        <w:numPr>
          <w:ilvl w:val="0"/>
          <w:numId w:val="13"/>
        </w:numPr>
      </w:pPr>
      <w:r>
        <w:t>Easy enough and we should all start using it today. But there can be a catch. A common practice tools like file concatenation and loaders etc.</w:t>
      </w:r>
    </w:p>
    <w:p w:rsidR="00B866F8" w:rsidRDefault="00B866F8" w:rsidP="00B866F8">
      <w:pPr>
        <w:pStyle w:val="ListParagraph"/>
        <w:numPr>
          <w:ilvl w:val="1"/>
          <w:numId w:val="13"/>
        </w:numPr>
      </w:pPr>
      <w:r>
        <w:t xml:space="preserve">Let’s </w:t>
      </w:r>
      <w:r w:rsidR="00346655">
        <w:t>explore a few simple files:</w:t>
      </w:r>
    </w:p>
    <w:p w:rsidR="00B866F8" w:rsidRDefault="00B866F8" w:rsidP="00346655">
      <w:pPr>
        <w:pStyle w:val="ListParagraph"/>
        <w:numPr>
          <w:ilvl w:val="2"/>
          <w:numId w:val="13"/>
        </w:numPr>
      </w:pPr>
      <w:r>
        <w:t>/</w:t>
      </w:r>
      <w:proofErr w:type="spellStart"/>
      <w:r>
        <w:t>strictScripts</w:t>
      </w:r>
      <w:proofErr w:type="spellEnd"/>
      <w:r>
        <w:t>/</w:t>
      </w:r>
      <w:r w:rsidRPr="00B866F8">
        <w:rPr>
          <w:b/>
        </w:rPr>
        <w:t>badScript.js</w:t>
      </w:r>
    </w:p>
    <w:p w:rsidR="00B866F8" w:rsidRDefault="00B866F8" w:rsidP="00346655">
      <w:pPr>
        <w:pStyle w:val="ListParagraph"/>
        <w:numPr>
          <w:ilvl w:val="2"/>
          <w:numId w:val="13"/>
        </w:numPr>
      </w:pPr>
      <w:r>
        <w:t>/</w:t>
      </w:r>
      <w:proofErr w:type="spellStart"/>
      <w:r>
        <w:t>strictScripts</w:t>
      </w:r>
      <w:proofErr w:type="spellEnd"/>
      <w:r>
        <w:t>/</w:t>
      </w:r>
      <w:r w:rsidRPr="00B866F8">
        <w:rPr>
          <w:b/>
        </w:rPr>
        <w:t>someScript.js</w:t>
      </w:r>
    </w:p>
    <w:p w:rsidR="00B866F8" w:rsidRDefault="00B866F8" w:rsidP="00B866F8">
      <w:pPr>
        <w:pStyle w:val="ListParagraph"/>
        <w:numPr>
          <w:ilvl w:val="2"/>
          <w:numId w:val="13"/>
        </w:numPr>
      </w:pPr>
      <w:r>
        <w:t>/</w:t>
      </w:r>
      <w:proofErr w:type="spellStart"/>
      <w:r>
        <w:t>strictScripts</w:t>
      </w:r>
      <w:proofErr w:type="spellEnd"/>
      <w:r>
        <w:t>/</w:t>
      </w:r>
      <w:r w:rsidRPr="00346655">
        <w:rPr>
          <w:b/>
        </w:rPr>
        <w:t>new.js</w:t>
      </w:r>
      <w:r w:rsidR="00346655">
        <w:rPr>
          <w:b/>
        </w:rPr>
        <w:t xml:space="preserve"> - empty</w:t>
      </w:r>
    </w:p>
    <w:p w:rsidR="00346655" w:rsidRDefault="00346655" w:rsidP="00346655">
      <w:pPr>
        <w:pStyle w:val="ListParagraph"/>
        <w:numPr>
          <w:ilvl w:val="1"/>
          <w:numId w:val="13"/>
        </w:numPr>
      </w:pPr>
      <w:r>
        <w:t>Now let’s use some file concatenation on them, in particular Sprockets.</w:t>
      </w:r>
    </w:p>
    <w:p w:rsidR="00346655" w:rsidRDefault="00346655" w:rsidP="00346655">
      <w:pPr>
        <w:pStyle w:val="ListParagraph"/>
        <w:numPr>
          <w:ilvl w:val="2"/>
          <w:numId w:val="13"/>
        </w:numPr>
      </w:pPr>
      <w:r>
        <w:t xml:space="preserve">Once the Sprockets </w:t>
      </w:r>
      <w:proofErr w:type="gramStart"/>
      <w:r>
        <w:t>runs</w:t>
      </w:r>
      <w:proofErr w:type="gramEnd"/>
      <w:r>
        <w:t>, it will actually change the scoping of our files and inadvertently disable strict mode. This isn’t the fault of tool, but rather our poorly written JavaScript in the first place.</w:t>
      </w:r>
    </w:p>
    <w:p w:rsidR="00346655" w:rsidRDefault="00346655" w:rsidP="00346655">
      <w:pPr>
        <w:pStyle w:val="CodeCallout"/>
      </w:pPr>
    </w:p>
    <w:p w:rsidR="00346655" w:rsidRDefault="00346655" w:rsidP="00346655">
      <w:pPr>
        <w:pStyle w:val="CodeCallout"/>
      </w:pPr>
      <w:r>
        <w:tab/>
      </w:r>
      <w:r w:rsidRPr="00346655">
        <w:t>sprocketize strictScripts/*.js &gt;&gt; strictScripts/new.js</w:t>
      </w:r>
    </w:p>
    <w:p w:rsidR="00346655" w:rsidRDefault="00346655" w:rsidP="00346655">
      <w:pPr>
        <w:pStyle w:val="CodeCallout"/>
      </w:pPr>
    </w:p>
    <w:p w:rsidR="00B866F8" w:rsidRPr="001374C4" w:rsidRDefault="00B866F8" w:rsidP="00B866F8">
      <w:bookmarkStart w:id="0" w:name="_GoBack"/>
      <w:bookmarkEnd w:id="0"/>
    </w:p>
    <w:sectPr w:rsidR="00B866F8" w:rsidRPr="001374C4" w:rsidSect="00EC40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3B0A"/>
    <w:multiLevelType w:val="hybridMultilevel"/>
    <w:tmpl w:val="033A0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4860"/>
    <w:multiLevelType w:val="hybridMultilevel"/>
    <w:tmpl w:val="BA72378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15905893"/>
    <w:multiLevelType w:val="hybridMultilevel"/>
    <w:tmpl w:val="98BC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42614"/>
    <w:multiLevelType w:val="hybridMultilevel"/>
    <w:tmpl w:val="4A029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6018F"/>
    <w:multiLevelType w:val="hybridMultilevel"/>
    <w:tmpl w:val="5B1E1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865EA"/>
    <w:multiLevelType w:val="hybridMultilevel"/>
    <w:tmpl w:val="033A0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E0DCC"/>
    <w:multiLevelType w:val="hybridMultilevel"/>
    <w:tmpl w:val="1D329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31843"/>
    <w:multiLevelType w:val="hybridMultilevel"/>
    <w:tmpl w:val="02DAAB6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3AFB6923"/>
    <w:multiLevelType w:val="hybridMultilevel"/>
    <w:tmpl w:val="4024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4851E6"/>
    <w:multiLevelType w:val="hybridMultilevel"/>
    <w:tmpl w:val="D4B84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A624A"/>
    <w:multiLevelType w:val="hybridMultilevel"/>
    <w:tmpl w:val="033A0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F2901"/>
    <w:multiLevelType w:val="hybridMultilevel"/>
    <w:tmpl w:val="F77AB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D85E03"/>
    <w:multiLevelType w:val="hybridMultilevel"/>
    <w:tmpl w:val="1C205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964562"/>
    <w:multiLevelType w:val="hybridMultilevel"/>
    <w:tmpl w:val="D4B84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CB0738"/>
    <w:multiLevelType w:val="hybridMultilevel"/>
    <w:tmpl w:val="2E329CE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8"/>
  </w:num>
  <w:num w:numId="2">
    <w:abstractNumId w:val="0"/>
  </w:num>
  <w:num w:numId="3">
    <w:abstractNumId w:val="4"/>
  </w:num>
  <w:num w:numId="4">
    <w:abstractNumId w:val="14"/>
  </w:num>
  <w:num w:numId="5">
    <w:abstractNumId w:val="11"/>
  </w:num>
  <w:num w:numId="6">
    <w:abstractNumId w:val="1"/>
  </w:num>
  <w:num w:numId="7">
    <w:abstractNumId w:val="9"/>
  </w:num>
  <w:num w:numId="8">
    <w:abstractNumId w:val="7"/>
  </w:num>
  <w:num w:numId="9">
    <w:abstractNumId w:val="13"/>
  </w:num>
  <w:num w:numId="10">
    <w:abstractNumId w:val="5"/>
  </w:num>
  <w:num w:numId="11">
    <w:abstractNumId w:val="10"/>
  </w:num>
  <w:num w:numId="12">
    <w:abstractNumId w:val="12"/>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BA"/>
    <w:rsid w:val="00023ED7"/>
    <w:rsid w:val="000419EE"/>
    <w:rsid w:val="00091875"/>
    <w:rsid w:val="000C3972"/>
    <w:rsid w:val="001004AE"/>
    <w:rsid w:val="00103696"/>
    <w:rsid w:val="0013395E"/>
    <w:rsid w:val="001374C4"/>
    <w:rsid w:val="00142DA2"/>
    <w:rsid w:val="001459C7"/>
    <w:rsid w:val="001A5C9A"/>
    <w:rsid w:val="002221D2"/>
    <w:rsid w:val="002A4D37"/>
    <w:rsid w:val="002B2FFE"/>
    <w:rsid w:val="002F5B84"/>
    <w:rsid w:val="00306979"/>
    <w:rsid w:val="00324350"/>
    <w:rsid w:val="00346655"/>
    <w:rsid w:val="00365562"/>
    <w:rsid w:val="003A6360"/>
    <w:rsid w:val="004217DC"/>
    <w:rsid w:val="004650A8"/>
    <w:rsid w:val="0047689C"/>
    <w:rsid w:val="005211E1"/>
    <w:rsid w:val="00590B82"/>
    <w:rsid w:val="00593D25"/>
    <w:rsid w:val="005E3EA2"/>
    <w:rsid w:val="005F4282"/>
    <w:rsid w:val="0080584A"/>
    <w:rsid w:val="00870D4F"/>
    <w:rsid w:val="008752BA"/>
    <w:rsid w:val="008B01DC"/>
    <w:rsid w:val="008B5A51"/>
    <w:rsid w:val="008C0676"/>
    <w:rsid w:val="008F65BA"/>
    <w:rsid w:val="00910FF1"/>
    <w:rsid w:val="00940051"/>
    <w:rsid w:val="00943648"/>
    <w:rsid w:val="009C2CBB"/>
    <w:rsid w:val="009D1E4E"/>
    <w:rsid w:val="009E32CA"/>
    <w:rsid w:val="00AB3F06"/>
    <w:rsid w:val="00AE5744"/>
    <w:rsid w:val="00B33A4A"/>
    <w:rsid w:val="00B866F8"/>
    <w:rsid w:val="00BA3149"/>
    <w:rsid w:val="00BD11A5"/>
    <w:rsid w:val="00BD600F"/>
    <w:rsid w:val="00C300B1"/>
    <w:rsid w:val="00C40971"/>
    <w:rsid w:val="00D27C19"/>
    <w:rsid w:val="00D817BA"/>
    <w:rsid w:val="00D818C1"/>
    <w:rsid w:val="00D90F11"/>
    <w:rsid w:val="00DF3DB9"/>
    <w:rsid w:val="00E776E8"/>
    <w:rsid w:val="00E85297"/>
    <w:rsid w:val="00E94FD6"/>
    <w:rsid w:val="00EC4063"/>
    <w:rsid w:val="00EC6EE7"/>
    <w:rsid w:val="00F00B69"/>
    <w:rsid w:val="00F12805"/>
    <w:rsid w:val="00FE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BA"/>
    <w:pPr>
      <w:ind w:left="720"/>
      <w:contextualSpacing/>
    </w:pPr>
  </w:style>
  <w:style w:type="character" w:styleId="Hyperlink">
    <w:name w:val="Hyperlink"/>
    <w:basedOn w:val="DefaultParagraphFont"/>
    <w:uiPriority w:val="99"/>
    <w:unhideWhenUsed/>
    <w:rsid w:val="0013395E"/>
    <w:rPr>
      <w:color w:val="0000FF" w:themeColor="hyperlink"/>
      <w:u w:val="single"/>
    </w:rPr>
  </w:style>
  <w:style w:type="paragraph" w:styleId="HTMLPreformatted">
    <w:name w:val="HTML Preformatted"/>
    <w:basedOn w:val="Normal"/>
    <w:link w:val="HTMLPreformattedChar"/>
    <w:uiPriority w:val="99"/>
    <w:semiHidden/>
    <w:unhideWhenUsed/>
    <w:rsid w:val="00FE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7EC"/>
    <w:rPr>
      <w:rFonts w:ascii="Courier New" w:eastAsia="Times New Roman" w:hAnsi="Courier New" w:cs="Courier New"/>
      <w:sz w:val="20"/>
      <w:szCs w:val="20"/>
    </w:rPr>
  </w:style>
  <w:style w:type="paragraph" w:customStyle="1" w:styleId="CodeCallout">
    <w:name w:val="CodeCallout"/>
    <w:basedOn w:val="Normal"/>
    <w:qFormat/>
    <w:rsid w:val="009E32CA"/>
    <w:pPr>
      <w:pBdr>
        <w:top w:val="single" w:sz="4" w:space="1" w:color="3366FF"/>
        <w:left w:val="single" w:sz="4" w:space="4" w:color="3366FF"/>
        <w:bottom w:val="single" w:sz="4" w:space="1" w:color="3366FF"/>
        <w:right w:val="single" w:sz="4" w:space="4" w:color="3366FF"/>
      </w:pBdr>
      <w:shd w:val="clear" w:color="auto" w:fill="F3F3F3"/>
      <w:tabs>
        <w:tab w:val="left" w:pos="0"/>
        <w:tab w:val="left" w:pos="360"/>
      </w:tabs>
      <w:spacing w:before="240" w:after="120"/>
      <w:ind w:left="432"/>
      <w:contextualSpacing/>
    </w:pPr>
    <w:rPr>
      <w:rFonts w:ascii="Courier New" w:eastAsia="Times New Roman" w:hAnsi="Courier New" w:cs="Times New Roman"/>
      <w:noProof/>
      <w:sz w:val="16"/>
      <w:szCs w:val="16"/>
      <w:lang w:eastAsia="ja-JP"/>
    </w:rPr>
  </w:style>
  <w:style w:type="character" w:styleId="FollowedHyperlink">
    <w:name w:val="FollowedHyperlink"/>
    <w:basedOn w:val="DefaultParagraphFont"/>
    <w:uiPriority w:val="99"/>
    <w:semiHidden/>
    <w:unhideWhenUsed/>
    <w:rsid w:val="009E32CA"/>
    <w:rPr>
      <w:color w:val="800080" w:themeColor="followedHyperlink"/>
      <w:u w:val="single"/>
    </w:rPr>
  </w:style>
  <w:style w:type="paragraph" w:styleId="Title">
    <w:name w:val="Title"/>
    <w:basedOn w:val="Normal"/>
    <w:next w:val="Normal"/>
    <w:link w:val="TitleChar"/>
    <w:uiPriority w:val="10"/>
    <w:qFormat/>
    <w:rsid w:val="00590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B82"/>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C30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BA"/>
    <w:pPr>
      <w:ind w:left="720"/>
      <w:contextualSpacing/>
    </w:pPr>
  </w:style>
  <w:style w:type="character" w:styleId="Hyperlink">
    <w:name w:val="Hyperlink"/>
    <w:basedOn w:val="DefaultParagraphFont"/>
    <w:uiPriority w:val="99"/>
    <w:unhideWhenUsed/>
    <w:rsid w:val="0013395E"/>
    <w:rPr>
      <w:color w:val="0000FF" w:themeColor="hyperlink"/>
      <w:u w:val="single"/>
    </w:rPr>
  </w:style>
  <w:style w:type="paragraph" w:styleId="HTMLPreformatted">
    <w:name w:val="HTML Preformatted"/>
    <w:basedOn w:val="Normal"/>
    <w:link w:val="HTMLPreformattedChar"/>
    <w:uiPriority w:val="99"/>
    <w:semiHidden/>
    <w:unhideWhenUsed/>
    <w:rsid w:val="00FE5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7EC"/>
    <w:rPr>
      <w:rFonts w:ascii="Courier New" w:eastAsia="Times New Roman" w:hAnsi="Courier New" w:cs="Courier New"/>
      <w:sz w:val="20"/>
      <w:szCs w:val="20"/>
    </w:rPr>
  </w:style>
  <w:style w:type="paragraph" w:customStyle="1" w:styleId="CodeCallout">
    <w:name w:val="CodeCallout"/>
    <w:basedOn w:val="Normal"/>
    <w:qFormat/>
    <w:rsid w:val="009E32CA"/>
    <w:pPr>
      <w:pBdr>
        <w:top w:val="single" w:sz="4" w:space="1" w:color="3366FF"/>
        <w:left w:val="single" w:sz="4" w:space="4" w:color="3366FF"/>
        <w:bottom w:val="single" w:sz="4" w:space="1" w:color="3366FF"/>
        <w:right w:val="single" w:sz="4" w:space="4" w:color="3366FF"/>
      </w:pBdr>
      <w:shd w:val="clear" w:color="auto" w:fill="F3F3F3"/>
      <w:tabs>
        <w:tab w:val="left" w:pos="0"/>
        <w:tab w:val="left" w:pos="360"/>
      </w:tabs>
      <w:spacing w:before="240" w:after="120"/>
      <w:ind w:left="432"/>
      <w:contextualSpacing/>
    </w:pPr>
    <w:rPr>
      <w:rFonts w:ascii="Courier New" w:eastAsia="Times New Roman" w:hAnsi="Courier New" w:cs="Times New Roman"/>
      <w:noProof/>
      <w:sz w:val="16"/>
      <w:szCs w:val="16"/>
      <w:lang w:eastAsia="ja-JP"/>
    </w:rPr>
  </w:style>
  <w:style w:type="character" w:styleId="FollowedHyperlink">
    <w:name w:val="FollowedHyperlink"/>
    <w:basedOn w:val="DefaultParagraphFont"/>
    <w:uiPriority w:val="99"/>
    <w:semiHidden/>
    <w:unhideWhenUsed/>
    <w:rsid w:val="009E32CA"/>
    <w:rPr>
      <w:color w:val="800080" w:themeColor="followedHyperlink"/>
      <w:u w:val="single"/>
    </w:rPr>
  </w:style>
  <w:style w:type="paragraph" w:styleId="Title">
    <w:name w:val="Title"/>
    <w:basedOn w:val="Normal"/>
    <w:next w:val="Normal"/>
    <w:link w:val="TitleChar"/>
    <w:uiPriority w:val="10"/>
    <w:qFormat/>
    <w:rsid w:val="00590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B82"/>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C3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5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mackdown.com/services/odata" TargetMode="External"/><Relationship Id="rId13" Type="http://schemas.openxmlformats.org/officeDocument/2006/relationships/hyperlink" Target="http://gravatar.com/clarksell" TargetMode="External"/><Relationship Id="rId3" Type="http://schemas.microsoft.com/office/2007/relationships/stylesWithEffects" Target="stylesWithEffects.xml"/><Relationship Id="rId7" Type="http://schemas.openxmlformats.org/officeDocument/2006/relationships/hyperlink" Target="http://lightsout.co/services/getlinks" TargetMode="External"/><Relationship Id="rId12" Type="http://schemas.openxmlformats.org/officeDocument/2006/relationships/hyperlink" Target="http://developersmackdown.com/services/odata/Shows(PodcastId=1,ShowId=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ghtsout.co" TargetMode="External"/><Relationship Id="rId11" Type="http://schemas.openxmlformats.org/officeDocument/2006/relationships/hyperlink" Target="http://DeveloperSmackdow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elopersmackdown.com" TargetMode="External"/><Relationship Id="rId4" Type="http://schemas.openxmlformats.org/officeDocument/2006/relationships/settings" Target="settings.xml"/><Relationship Id="rId9" Type="http://schemas.openxmlformats.org/officeDocument/2006/relationships/hyperlink" Target="http://lightsout.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2847</TotalTime>
  <Pages>11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Sell</dc:creator>
  <cp:lastModifiedBy>Clark Sell</cp:lastModifiedBy>
  <cp:revision>45</cp:revision>
  <dcterms:created xsi:type="dcterms:W3CDTF">2011-08-25T18:10:00Z</dcterms:created>
  <dcterms:modified xsi:type="dcterms:W3CDTF">2011-09-01T19:34:00Z</dcterms:modified>
</cp:coreProperties>
</file>