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CC6" w:rsidRPr="00C42CC6" w:rsidRDefault="00C42CC6">
      <w:pPr>
        <w:rPr>
          <w:rFonts w:hint="eastAsia"/>
          <w:b/>
        </w:rPr>
      </w:pPr>
      <w:r w:rsidRPr="00C42CC6">
        <w:rPr>
          <w:rFonts w:hint="eastAsia"/>
          <w:b/>
        </w:rPr>
        <w:t>研究</w:t>
      </w:r>
      <w:r w:rsidRPr="00C42CC6">
        <w:rPr>
          <w:b/>
        </w:rPr>
        <w:t>背景</w:t>
      </w:r>
      <w:r w:rsidRPr="00C42CC6">
        <w:rPr>
          <w:rFonts w:hint="eastAsia"/>
          <w:b/>
        </w:rPr>
        <w:t>及</w:t>
      </w:r>
      <w:r w:rsidRPr="00C42CC6">
        <w:rPr>
          <w:b/>
        </w:rPr>
        <w:t>意义</w:t>
      </w:r>
    </w:p>
    <w:p w:rsidR="00C30145" w:rsidRDefault="00B661E9">
      <w:r>
        <w:rPr>
          <w:rFonts w:hint="eastAsia"/>
        </w:rPr>
        <w:t>随着</w:t>
      </w:r>
      <w:r w:rsidR="004862FF">
        <w:t>计算机技术和互联网技术</w:t>
      </w:r>
      <w:r>
        <w:rPr>
          <w:rFonts w:hint="eastAsia"/>
        </w:rPr>
        <w:t>的</w:t>
      </w:r>
      <w:r>
        <w:t>迅猛发展，</w:t>
      </w:r>
      <w:r>
        <w:rPr>
          <w:rFonts w:hint="eastAsia"/>
        </w:rPr>
        <w:t>教育领域</w:t>
      </w:r>
      <w:r w:rsidR="00763496">
        <w:rPr>
          <w:rFonts w:hint="eastAsia"/>
        </w:rPr>
        <w:t>也</w:t>
      </w:r>
      <w:r w:rsidR="00763496">
        <w:t>随之</w:t>
      </w:r>
      <w:r w:rsidR="00763496">
        <w:rPr>
          <w:rFonts w:hint="eastAsia"/>
        </w:rPr>
        <w:t>发生变化</w:t>
      </w:r>
      <w:r>
        <w:t>。</w:t>
      </w:r>
      <w:r w:rsidR="00E53B26">
        <w:rPr>
          <w:rFonts w:hint="eastAsia"/>
        </w:rPr>
        <w:t>将信息化</w:t>
      </w:r>
      <w:r w:rsidR="00E53B26">
        <w:t>技术应用</w:t>
      </w:r>
      <w:r w:rsidR="00E53B26">
        <w:rPr>
          <w:rFonts w:hint="eastAsia"/>
        </w:rPr>
        <w:t>于</w:t>
      </w:r>
      <w:r w:rsidR="00E53B26">
        <w:t>教育领域，</w:t>
      </w:r>
      <w:r w:rsidR="00E53B26">
        <w:rPr>
          <w:rFonts w:hint="eastAsia"/>
        </w:rPr>
        <w:t>是现代</w:t>
      </w:r>
      <w:r w:rsidR="00E53B26">
        <w:t>教育发展的</w:t>
      </w:r>
      <w:r w:rsidR="00E53B26">
        <w:rPr>
          <w:rFonts w:hint="eastAsia"/>
        </w:rPr>
        <w:t>必然</w:t>
      </w:r>
      <w:r w:rsidR="00E53B26">
        <w:t>，</w:t>
      </w:r>
      <w:r w:rsidR="00E53B26">
        <w:rPr>
          <w:rFonts w:hint="eastAsia"/>
        </w:rPr>
        <w:t>同时</w:t>
      </w:r>
      <w:r w:rsidR="00E53B26">
        <w:t>也是</w:t>
      </w:r>
      <w:r w:rsidR="00E53B26">
        <w:rPr>
          <w:rFonts w:hint="eastAsia"/>
        </w:rPr>
        <w:t>改良传统</w:t>
      </w:r>
      <w:r w:rsidR="00E53B26">
        <w:t>教育模式，提高</w:t>
      </w:r>
      <w:r w:rsidR="00E53B26">
        <w:rPr>
          <w:rFonts w:hint="eastAsia"/>
        </w:rPr>
        <w:t>教学效率</w:t>
      </w:r>
      <w:r w:rsidR="00E53B26">
        <w:t>、教学效果以及科研管理水平的</w:t>
      </w:r>
      <w:r w:rsidR="00E53B26">
        <w:rPr>
          <w:rFonts w:hint="eastAsia"/>
        </w:rPr>
        <w:t>必要手段</w:t>
      </w:r>
      <w:r w:rsidR="00E53B26">
        <w:t>。</w:t>
      </w:r>
      <w:r w:rsidR="00763496">
        <w:rPr>
          <w:rFonts w:hint="eastAsia"/>
        </w:rPr>
        <w:t>考试是教育</w:t>
      </w:r>
      <w:r w:rsidR="00763496">
        <w:t>领域必不可少的阶段，</w:t>
      </w:r>
      <w:r w:rsidR="00763496">
        <w:rPr>
          <w:rFonts w:hint="eastAsia"/>
        </w:rPr>
        <w:t>不仅可以</w:t>
      </w:r>
      <w:r w:rsidR="00763496">
        <w:t>有效</w:t>
      </w:r>
      <w:r w:rsidR="00763496">
        <w:rPr>
          <w:rFonts w:hint="eastAsia"/>
        </w:rPr>
        <w:t>地</w:t>
      </w:r>
      <w:r w:rsidR="00763496">
        <w:t>督促学生，同时</w:t>
      </w:r>
      <w:r w:rsidR="00763496">
        <w:rPr>
          <w:rFonts w:hint="eastAsia"/>
        </w:rPr>
        <w:t>能够</w:t>
      </w:r>
      <w:r w:rsidR="00763496">
        <w:t>方便教师</w:t>
      </w:r>
      <w:r w:rsidR="00763496">
        <w:rPr>
          <w:rFonts w:hint="eastAsia"/>
        </w:rPr>
        <w:t>掌握</w:t>
      </w:r>
      <w:r w:rsidR="00763496">
        <w:t>教学效果</w:t>
      </w:r>
      <w:r w:rsidR="00763496">
        <w:rPr>
          <w:rFonts w:hint="eastAsia"/>
        </w:rPr>
        <w:t>，</w:t>
      </w:r>
      <w:r w:rsidR="00763496">
        <w:t>以便适时调整教学内容和进度等内容。</w:t>
      </w:r>
      <w:r w:rsidR="00600FE8">
        <w:rPr>
          <w:rFonts w:hint="eastAsia"/>
        </w:rPr>
        <w:t>传统</w:t>
      </w:r>
      <w:r w:rsidR="00600FE8">
        <w:t>的考试</w:t>
      </w:r>
      <w:r w:rsidR="00600FE8">
        <w:rPr>
          <w:rFonts w:hint="eastAsia"/>
        </w:rPr>
        <w:t>方式</w:t>
      </w:r>
      <w:r w:rsidR="00600FE8">
        <w:t>需要教师</w:t>
      </w:r>
      <w:r w:rsidR="00600FE8">
        <w:rPr>
          <w:rFonts w:hint="eastAsia"/>
        </w:rPr>
        <w:t>根据</w:t>
      </w:r>
      <w:r w:rsidR="00600FE8">
        <w:t>教学内容</w:t>
      </w:r>
      <w:r w:rsidR="00600FE8">
        <w:rPr>
          <w:rFonts w:hint="eastAsia"/>
        </w:rPr>
        <w:t>确定</w:t>
      </w:r>
      <w:r w:rsidR="00600FE8">
        <w:t>考试题目，</w:t>
      </w:r>
      <w:r w:rsidR="00600FE8">
        <w:rPr>
          <w:rFonts w:hint="eastAsia"/>
        </w:rPr>
        <w:t>并</w:t>
      </w:r>
      <w:r w:rsidR="00600FE8">
        <w:t>印刷成统一的试卷</w:t>
      </w:r>
      <w:bookmarkStart w:id="0" w:name="_GoBack"/>
      <w:bookmarkEnd w:id="0"/>
      <w:r w:rsidR="00600FE8">
        <w:t>，然后将学生集中</w:t>
      </w:r>
      <w:r w:rsidR="00600FE8">
        <w:rPr>
          <w:rFonts w:hint="eastAsia"/>
        </w:rPr>
        <w:t>在</w:t>
      </w:r>
      <w:r w:rsidR="00600FE8">
        <w:t>一起</w:t>
      </w:r>
      <w:r w:rsidR="00600FE8">
        <w:rPr>
          <w:rFonts w:hint="eastAsia"/>
        </w:rPr>
        <w:t>按照</w:t>
      </w:r>
      <w:r w:rsidR="00600FE8">
        <w:t>规定的时间</w:t>
      </w:r>
      <w:r w:rsidR="00600FE8">
        <w:rPr>
          <w:rFonts w:hint="eastAsia"/>
        </w:rPr>
        <w:t>完成试卷</w:t>
      </w:r>
      <w:r w:rsidR="003A6FFA">
        <w:t>内容</w:t>
      </w:r>
      <w:r w:rsidR="003A6FFA">
        <w:rPr>
          <w:rFonts w:hint="eastAsia"/>
        </w:rPr>
        <w:t>，之后</w:t>
      </w:r>
      <w:r w:rsidR="003A6FFA">
        <w:t>还需要教师</w:t>
      </w:r>
      <w:r w:rsidR="003A6FFA">
        <w:rPr>
          <w:rFonts w:hint="eastAsia"/>
        </w:rPr>
        <w:t>完成</w:t>
      </w:r>
      <w:r w:rsidR="003A6FFA">
        <w:t>阅卷、成绩分析统计等一</w:t>
      </w:r>
      <w:r w:rsidR="003A6FFA">
        <w:rPr>
          <w:rFonts w:hint="eastAsia"/>
        </w:rPr>
        <w:t>系列</w:t>
      </w:r>
      <w:r w:rsidR="001F73AF">
        <w:t>操作</w:t>
      </w:r>
      <w:r w:rsidR="001F73AF">
        <w:rPr>
          <w:rFonts w:hint="eastAsia"/>
        </w:rPr>
        <w:t>。</w:t>
      </w:r>
      <w:r w:rsidR="00E91F7F">
        <w:rPr>
          <w:rFonts w:hint="eastAsia"/>
        </w:rPr>
        <w:t>随着</w:t>
      </w:r>
      <w:r w:rsidR="00E91F7F">
        <w:t>课程</w:t>
      </w:r>
      <w:r w:rsidR="00E91F7F">
        <w:rPr>
          <w:rFonts w:hint="eastAsia"/>
        </w:rPr>
        <w:t>内容</w:t>
      </w:r>
      <w:r w:rsidR="00E91F7F">
        <w:t>的</w:t>
      </w:r>
      <w:r w:rsidR="00E91F7F">
        <w:rPr>
          <w:rFonts w:hint="eastAsia"/>
        </w:rPr>
        <w:t>增加</w:t>
      </w:r>
      <w:r w:rsidR="00E91F7F">
        <w:t>以及</w:t>
      </w:r>
      <w:r w:rsidR="00E91F7F">
        <w:rPr>
          <w:rFonts w:hint="eastAsia"/>
        </w:rPr>
        <w:t>要求</w:t>
      </w:r>
      <w:r w:rsidR="00E91F7F">
        <w:t>的不同，教师的</w:t>
      </w:r>
      <w:r w:rsidR="00E91F7F">
        <w:rPr>
          <w:rFonts w:hint="eastAsia"/>
        </w:rPr>
        <w:t>工作量大大</w:t>
      </w:r>
      <w:r w:rsidR="00E91F7F">
        <w:t>增加，同时易于出错</w:t>
      </w:r>
      <w:r w:rsidR="00E91F7F">
        <w:rPr>
          <w:rFonts w:hint="eastAsia"/>
        </w:rPr>
        <w:t>，</w:t>
      </w:r>
      <w:r w:rsidR="00F200CC">
        <w:t>因此</w:t>
      </w:r>
      <w:r w:rsidR="00F200CC">
        <w:rPr>
          <w:rFonts w:hint="eastAsia"/>
        </w:rPr>
        <w:t>，我们</w:t>
      </w:r>
      <w:r w:rsidR="00F200CC">
        <w:t>需要采用一种全新的</w:t>
      </w:r>
      <w:r w:rsidR="00F200CC">
        <w:rPr>
          <w:rFonts w:hint="eastAsia"/>
        </w:rPr>
        <w:t>考试</w:t>
      </w:r>
      <w:r w:rsidR="00F200CC">
        <w:t>方式来取代传统</w:t>
      </w:r>
      <w:r w:rsidR="00F200CC">
        <w:rPr>
          <w:rFonts w:hint="eastAsia"/>
        </w:rPr>
        <w:t>考试</w:t>
      </w:r>
      <w:r w:rsidR="00F200CC">
        <w:t>方式。</w:t>
      </w:r>
    </w:p>
    <w:p w:rsidR="00F200CC" w:rsidRPr="00F200CC" w:rsidRDefault="00F200CC">
      <w:r>
        <w:rPr>
          <w:rFonts w:hint="eastAsia"/>
        </w:rPr>
        <w:t>在线</w:t>
      </w:r>
      <w:r>
        <w:t>考试</w:t>
      </w:r>
      <w:r>
        <w:rPr>
          <w:rFonts w:hint="eastAsia"/>
        </w:rPr>
        <w:t>系统的优点</w:t>
      </w:r>
      <w:r>
        <w:t>十分明显，</w:t>
      </w:r>
      <w:r>
        <w:rPr>
          <w:rFonts w:hint="eastAsia"/>
        </w:rPr>
        <w:t>它大大简化</w:t>
      </w:r>
      <w:r>
        <w:t>了考试的</w:t>
      </w:r>
      <w:r>
        <w:rPr>
          <w:rFonts w:hint="eastAsia"/>
        </w:rPr>
        <w:t>过程</w:t>
      </w:r>
      <w:r>
        <w:t>，</w:t>
      </w:r>
      <w:r>
        <w:rPr>
          <w:rFonts w:hint="eastAsia"/>
        </w:rPr>
        <w:t>考生</w:t>
      </w:r>
      <w:r>
        <w:t>能够随时随地</w:t>
      </w:r>
      <w:r>
        <w:rPr>
          <w:rFonts w:hint="eastAsia"/>
        </w:rPr>
        <w:t>参与</w:t>
      </w:r>
      <w:r>
        <w:t>考试，同时还可以保证考试的公平性</w:t>
      </w:r>
      <w:r>
        <w:rPr>
          <w:rFonts w:hint="eastAsia"/>
        </w:rPr>
        <w:t>，</w:t>
      </w:r>
      <w:r>
        <w:t>同时方便了</w:t>
      </w:r>
      <w:r>
        <w:rPr>
          <w:rFonts w:hint="eastAsia"/>
        </w:rPr>
        <w:t>教师</w:t>
      </w:r>
      <w:r>
        <w:t>管理</w:t>
      </w:r>
      <w:r>
        <w:rPr>
          <w:rFonts w:hint="eastAsia"/>
        </w:rPr>
        <w:t>考试</w:t>
      </w:r>
      <w:r>
        <w:t>内容</w:t>
      </w:r>
      <w:r>
        <w:rPr>
          <w:rFonts w:hint="eastAsia"/>
        </w:rPr>
        <w:t>和</w:t>
      </w:r>
      <w:r>
        <w:t>评估</w:t>
      </w:r>
      <w:r>
        <w:rPr>
          <w:rFonts w:hint="eastAsia"/>
        </w:rPr>
        <w:t>考生</w:t>
      </w:r>
      <w:r>
        <w:t>成绩</w:t>
      </w:r>
      <w:r w:rsidR="000437B6">
        <w:rPr>
          <w:rFonts w:hint="eastAsia"/>
        </w:rPr>
        <w:t>。试卷由</w:t>
      </w:r>
      <w:r w:rsidR="000437B6">
        <w:t>系统</w:t>
      </w:r>
      <w:r w:rsidR="000437B6">
        <w:rPr>
          <w:rFonts w:hint="eastAsia"/>
        </w:rPr>
        <w:t>根据题库</w:t>
      </w:r>
      <w:r w:rsidR="000437B6">
        <w:t>中的内容</w:t>
      </w:r>
      <w:r w:rsidR="000437B6">
        <w:rPr>
          <w:rFonts w:hint="eastAsia"/>
        </w:rPr>
        <w:t>随机</w:t>
      </w:r>
      <w:r w:rsidR="000437B6">
        <w:t>自动生成</w:t>
      </w:r>
      <w:r w:rsidR="000437B6">
        <w:rPr>
          <w:rFonts w:hint="eastAsia"/>
        </w:rPr>
        <w:t>，并</w:t>
      </w:r>
      <w:r w:rsidR="000437B6">
        <w:t>保证同一</w:t>
      </w:r>
      <w:r w:rsidR="000437B6">
        <w:rPr>
          <w:rFonts w:hint="eastAsia"/>
        </w:rPr>
        <w:t>批考试</w:t>
      </w:r>
      <w:r w:rsidR="000437B6">
        <w:t>生成的</w:t>
      </w:r>
      <w:r w:rsidR="000437B6">
        <w:rPr>
          <w:rFonts w:hint="eastAsia"/>
        </w:rPr>
        <w:t>试卷整体</w:t>
      </w:r>
      <w:r w:rsidR="000437B6">
        <w:t>难度相同，</w:t>
      </w:r>
      <w:r w:rsidR="000437B6">
        <w:rPr>
          <w:rFonts w:hint="eastAsia"/>
        </w:rPr>
        <w:t>考试后系统能</w:t>
      </w:r>
      <w:r w:rsidR="000437B6">
        <w:t>直接生成客观题的成绩，对于主观题</w:t>
      </w:r>
    </w:p>
    <w:sectPr w:rsidR="00F200CC" w:rsidRPr="00F20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AE7" w:rsidRDefault="009C4AE7" w:rsidP="009E49A3">
      <w:r>
        <w:separator/>
      </w:r>
    </w:p>
  </w:endnote>
  <w:endnote w:type="continuationSeparator" w:id="0">
    <w:p w:rsidR="009C4AE7" w:rsidRDefault="009C4AE7" w:rsidP="009E4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AE7" w:rsidRDefault="009C4AE7" w:rsidP="009E49A3">
      <w:r>
        <w:separator/>
      </w:r>
    </w:p>
  </w:footnote>
  <w:footnote w:type="continuationSeparator" w:id="0">
    <w:p w:rsidR="009C4AE7" w:rsidRDefault="009C4AE7" w:rsidP="009E49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269"/>
    <w:rsid w:val="000437B6"/>
    <w:rsid w:val="001F73AF"/>
    <w:rsid w:val="003A6FFA"/>
    <w:rsid w:val="004862FF"/>
    <w:rsid w:val="00600FE8"/>
    <w:rsid w:val="00763496"/>
    <w:rsid w:val="00981269"/>
    <w:rsid w:val="009C4AE7"/>
    <w:rsid w:val="009E49A3"/>
    <w:rsid w:val="00B661E9"/>
    <w:rsid w:val="00C30145"/>
    <w:rsid w:val="00C42CC6"/>
    <w:rsid w:val="00E47E20"/>
    <w:rsid w:val="00E53B26"/>
    <w:rsid w:val="00E91F7F"/>
    <w:rsid w:val="00F2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344A5"/>
  <w15:chartTrackingRefBased/>
  <w15:docId w15:val="{355C1FE9-DD81-438C-BE08-43669C42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9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9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gaoxy</dc:creator>
  <cp:keywords/>
  <dc:description/>
  <cp:lastModifiedBy>gaoxy</cp:lastModifiedBy>
  <cp:revision>10</cp:revision>
  <dcterms:created xsi:type="dcterms:W3CDTF">2017-09-28T06:22:00Z</dcterms:created>
  <dcterms:modified xsi:type="dcterms:W3CDTF">2017-09-28T09:38:00Z</dcterms:modified>
</cp:coreProperties>
</file>