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9D8" w:rsidRDefault="000409D8" w:rsidP="00386F6F">
      <w:pPr>
        <w:ind w:firstLineChars="200" w:firstLine="420"/>
      </w:pPr>
      <w:r>
        <w:rPr>
          <w:rFonts w:hint="eastAsia"/>
        </w:rPr>
        <w:t>作业（二）</w:t>
      </w:r>
    </w:p>
    <w:p w:rsidR="000409D8" w:rsidRDefault="000409D8" w:rsidP="00386F6F">
      <w:pPr>
        <w:ind w:firstLineChars="200" w:firstLine="420"/>
      </w:pPr>
      <w:r>
        <w:rPr>
          <w:rFonts w:hint="eastAsia"/>
        </w:rPr>
        <w:t>小组名：从头学中文</w:t>
      </w:r>
    </w:p>
    <w:p w:rsidR="000409D8" w:rsidRDefault="00FD06FB" w:rsidP="00386F6F">
      <w:pPr>
        <w:ind w:firstLineChars="200" w:firstLine="420"/>
        <w:rPr>
          <w:rFonts w:hint="eastAsia"/>
        </w:rPr>
      </w:pPr>
      <w:r>
        <w:rPr>
          <w:rFonts w:hint="eastAsia"/>
        </w:rPr>
        <w:t>学员</w:t>
      </w:r>
      <w:r w:rsidR="00D60EEA">
        <w:rPr>
          <w:rFonts w:hint="eastAsia"/>
        </w:rPr>
        <w:t>：</w:t>
      </w:r>
      <w:r w:rsidR="002839F0">
        <w:rPr>
          <w:rFonts w:hint="eastAsia"/>
        </w:rPr>
        <w:t>001</w:t>
      </w:r>
      <w:r w:rsidR="00932ED0">
        <w:rPr>
          <w:rFonts w:hint="eastAsia"/>
        </w:rPr>
        <w:t>梅晓云</w:t>
      </w:r>
      <w:r w:rsidR="001540D5">
        <w:rPr>
          <w:rFonts w:hint="eastAsia"/>
        </w:rPr>
        <w:t xml:space="preserve"> </w:t>
      </w:r>
      <w:r w:rsidR="00932ED0">
        <w:rPr>
          <w:rFonts w:hint="eastAsia"/>
        </w:rPr>
        <w:t>13</w:t>
      </w:r>
      <w:r w:rsidR="002839F0">
        <w:rPr>
          <w:rFonts w:hint="eastAsia"/>
        </w:rPr>
        <w:t>李</w:t>
      </w:r>
      <w:r w:rsidR="00932ED0">
        <w:rPr>
          <w:rFonts w:hint="eastAsia"/>
        </w:rPr>
        <w:t>惟文</w:t>
      </w:r>
      <w:r w:rsidR="001540D5">
        <w:rPr>
          <w:rFonts w:hint="eastAsia"/>
        </w:rPr>
        <w:t xml:space="preserve"> </w:t>
      </w:r>
      <w:r w:rsidR="002839F0">
        <w:rPr>
          <w:rFonts w:hint="eastAsia"/>
        </w:rPr>
        <w:t>16</w:t>
      </w:r>
      <w:r w:rsidR="00932ED0">
        <w:rPr>
          <w:rFonts w:hint="eastAsia"/>
        </w:rPr>
        <w:t>小里</w:t>
      </w:r>
      <w:r w:rsidR="001540D5">
        <w:rPr>
          <w:rFonts w:hint="eastAsia"/>
        </w:rPr>
        <w:t xml:space="preserve"> </w:t>
      </w:r>
      <w:r w:rsidR="002839F0">
        <w:rPr>
          <w:rFonts w:hint="eastAsia"/>
        </w:rPr>
        <w:t>36</w:t>
      </w:r>
      <w:r w:rsidR="001540D5">
        <w:t xml:space="preserve">sunseed </w:t>
      </w:r>
      <w:r w:rsidR="002839F0">
        <w:rPr>
          <w:rFonts w:hint="eastAsia"/>
        </w:rPr>
        <w:t>75</w:t>
      </w:r>
      <w:r w:rsidR="001540D5">
        <w:rPr>
          <w:rFonts w:hint="eastAsia"/>
        </w:rPr>
        <w:t>玲</w:t>
      </w:r>
      <w:r>
        <w:rPr>
          <w:rFonts w:hint="eastAsia"/>
        </w:rPr>
        <w:t>子</w:t>
      </w:r>
    </w:p>
    <w:p w:rsidR="00386F6F" w:rsidRDefault="00386F6F" w:rsidP="00386F6F">
      <w:pPr>
        <w:ind w:firstLineChars="200" w:firstLine="420"/>
      </w:pPr>
      <w:r>
        <w:rPr>
          <w:rFonts w:hint="eastAsia"/>
        </w:rPr>
        <w:t>如何训练作家之耳？跟大家分享一下这几年的阅读感受。</w:t>
      </w:r>
    </w:p>
    <w:p w:rsidR="00386F6F" w:rsidRDefault="00386F6F" w:rsidP="00386F6F">
      <w:pPr>
        <w:ind w:firstLine="420"/>
      </w:pPr>
      <w:r>
        <w:rPr>
          <w:rFonts w:hint="eastAsia"/>
        </w:rPr>
        <w:t>海量阅读是关键。哲学、地理、历史、音乐、绘画、戏剧、科技等方面的文学作品，看不懂、不喜欢，也要硬啃一下，终有一天会柳暗花明，实在啃不动可以放弃，阅读的量能成就作家的骨肉，是灵感的来源。古龙就是个杂家，他读书很多而且很杂，在他的小说里会冷不丁扔出一个小细节，看似不起眼，其实都是很有考究的。</w:t>
      </w:r>
    </w:p>
    <w:p w:rsidR="00386F6F" w:rsidRDefault="00386F6F" w:rsidP="00386F6F">
      <w:pPr>
        <w:ind w:firstLine="420"/>
      </w:pPr>
      <w:r>
        <w:rPr>
          <w:rFonts w:hint="eastAsia"/>
        </w:rPr>
        <w:t>阅读要有好奇心。对文章里的一些点我会很好奇，比如读太宰治的《人间失格》让我窒息，同时特别好奇主人公叶藏的性格在医学上是什么病症，于是找来《黄帝内经》一查究竟，这本书是中医之祖，是炎黄子孙养生宝藏，读了后会发现曹雪芹是位中医高手。但心理学也好，黄帝内经也罢，对我来说都是打开全新世界的一把钥匙。</w:t>
      </w:r>
    </w:p>
    <w:p w:rsidR="00386F6F" w:rsidRDefault="00386F6F" w:rsidP="00386F6F">
      <w:pPr>
        <w:ind w:firstLine="420"/>
      </w:pPr>
      <w:r>
        <w:rPr>
          <w:rFonts w:hint="eastAsia"/>
        </w:rPr>
        <w:t>坚持每天阅读。兴趣是最大的动力，一天不同的时段可以读不同的书，根据需要、喜好控制速度，养成阅读习惯对培养语感有益。前年自驾旅行的时候，带上三毛整套书，别人开车我看书，整个旅程下来把她的书又看了一遍，去年暑假旅行带的是《雨果游记集》，每天会坚持写点日记，比较喜欢用纸和钢笔写，这是一种说不出的情结。</w:t>
      </w:r>
    </w:p>
    <w:p w:rsidR="00386F6F" w:rsidRDefault="002A6452" w:rsidP="00386F6F">
      <w:pPr>
        <w:ind w:firstLine="420"/>
      </w:pPr>
      <w:r>
        <w:rPr>
          <w:rFonts w:hint="eastAsia"/>
        </w:rPr>
        <w:t>经典要反复阅读。同样的热爱，不同的时刻有不同的感受，反复阅读</w:t>
      </w:r>
      <w:r w:rsidR="001B35A1">
        <w:rPr>
          <w:rFonts w:hint="eastAsia"/>
        </w:rPr>
        <w:t>既</w:t>
      </w:r>
      <w:r>
        <w:rPr>
          <w:rFonts w:hint="eastAsia"/>
        </w:rPr>
        <w:t>可以培养</w:t>
      </w:r>
      <w:r w:rsidR="004A3939">
        <w:rPr>
          <w:rFonts w:hint="eastAsia"/>
        </w:rPr>
        <w:t>语境</w:t>
      </w:r>
      <w:r>
        <w:rPr>
          <w:rFonts w:hint="eastAsia"/>
        </w:rPr>
        <w:t>，</w:t>
      </w:r>
      <w:r w:rsidR="001B35A1">
        <w:rPr>
          <w:rFonts w:hint="eastAsia"/>
        </w:rPr>
        <w:t>又可以提高识别</w:t>
      </w:r>
      <w:r w:rsidR="00B22E4B">
        <w:rPr>
          <w:rFonts w:hint="eastAsia"/>
        </w:rPr>
        <w:t>好词好句的敏感度，</w:t>
      </w:r>
      <w:r w:rsidR="007C66AA">
        <w:rPr>
          <w:rFonts w:hint="eastAsia"/>
        </w:rPr>
        <w:t>没准能</w:t>
      </w:r>
      <w:r w:rsidR="00C75103">
        <w:rPr>
          <w:rFonts w:hint="eastAsia"/>
        </w:rPr>
        <w:t>与作家</w:t>
      </w:r>
      <w:r w:rsidR="007F7211">
        <w:rPr>
          <w:rFonts w:hint="eastAsia"/>
        </w:rPr>
        <w:t>相遇，</w:t>
      </w:r>
      <w:r w:rsidR="00386F6F">
        <w:rPr>
          <w:rFonts w:hint="eastAsia"/>
        </w:rPr>
        <w:t>就像金圣叹钟情杜诗一样，冉然成为杜甫的灵魂，我还没有遇到让自己热爱的经典，也</w:t>
      </w:r>
      <w:r w:rsidR="00F12374">
        <w:rPr>
          <w:rFonts w:hint="eastAsia"/>
        </w:rPr>
        <w:t>有反复阅读的书，卡夫卡是隐喻的高手，毛姆现世安稳，擅长讲故事</w:t>
      </w:r>
      <w:r w:rsidR="00386F6F">
        <w:rPr>
          <w:rFonts w:hint="eastAsia"/>
        </w:rPr>
        <w:t>，或许换个姿态来阅读，我成为卡夫卡去读他的小说，我成为毛姆去读《面纱》，是不是就有机缘跟作者相遇了?</w:t>
      </w:r>
      <w:r w:rsidR="00534BC4">
        <w:rPr>
          <w:rFonts w:hint="eastAsia"/>
        </w:rPr>
        <w:t>其实我还想说，中国的古代经典</w:t>
      </w:r>
      <w:r w:rsidR="001355FE">
        <w:rPr>
          <w:rFonts w:hint="eastAsia"/>
        </w:rPr>
        <w:t>太难读,满足不了阅读的虚荣心，可是我们文化的精神都在这些经典里</w:t>
      </w:r>
      <w:r w:rsidR="00904786">
        <w:rPr>
          <w:rFonts w:hint="eastAsia"/>
        </w:rPr>
        <w:t>，在那些水墨里</w:t>
      </w:r>
      <w:r w:rsidR="006011C4">
        <w:rPr>
          <w:rFonts w:hint="eastAsia"/>
        </w:rPr>
        <w:t>。</w:t>
      </w:r>
    </w:p>
    <w:p w:rsidR="00386F6F" w:rsidRDefault="003201B2" w:rsidP="00386F6F">
      <w:pPr>
        <w:ind w:firstLine="420"/>
      </w:pPr>
      <w:r>
        <w:rPr>
          <w:rFonts w:hint="eastAsia"/>
        </w:rPr>
        <w:t>这样阅读会是有效的吗？没有哪</w:t>
      </w:r>
      <w:r w:rsidR="00386F6F">
        <w:rPr>
          <w:rFonts w:hint="eastAsia"/>
        </w:rPr>
        <w:t>种阅读方法是包治百病的，要想磨作家之耳，我们只有在浩瀚的书海中不断的探</w:t>
      </w:r>
      <w:r>
        <w:rPr>
          <w:rFonts w:hint="eastAsia"/>
        </w:rPr>
        <w:t>索，才能发现哪</w:t>
      </w:r>
      <w:r w:rsidR="00386F6F">
        <w:rPr>
          <w:rFonts w:hint="eastAsia"/>
        </w:rPr>
        <w:t>些方法对自己是有效的。</w:t>
      </w:r>
      <w:bookmarkStart w:id="0" w:name="_GoBack"/>
      <w:bookmarkEnd w:id="0"/>
    </w:p>
    <w:p w:rsidR="0040316C" w:rsidRDefault="0040316C"/>
    <w:sectPr w:rsidR="00403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2C"/>
    <w:rsid w:val="000269D3"/>
    <w:rsid w:val="000409D8"/>
    <w:rsid w:val="001355FE"/>
    <w:rsid w:val="001540D5"/>
    <w:rsid w:val="001B35A1"/>
    <w:rsid w:val="002839F0"/>
    <w:rsid w:val="002A6452"/>
    <w:rsid w:val="003201B2"/>
    <w:rsid w:val="00386F6F"/>
    <w:rsid w:val="0040316C"/>
    <w:rsid w:val="004A3939"/>
    <w:rsid w:val="00534BC4"/>
    <w:rsid w:val="006011C4"/>
    <w:rsid w:val="007C66AA"/>
    <w:rsid w:val="007F7211"/>
    <w:rsid w:val="00812FCE"/>
    <w:rsid w:val="00904786"/>
    <w:rsid w:val="00913951"/>
    <w:rsid w:val="00932ED0"/>
    <w:rsid w:val="00A36F2C"/>
    <w:rsid w:val="00B22E4B"/>
    <w:rsid w:val="00C75103"/>
    <w:rsid w:val="00D60EEA"/>
    <w:rsid w:val="00F12374"/>
    <w:rsid w:val="00FD06FB"/>
    <w:rsid w:val="00FD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7129"/>
  <w15:chartTrackingRefBased/>
  <w15:docId w15:val="{B0CF642A-6BBF-4550-8F77-06E1F365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F6F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maling</dc:creator>
  <cp:keywords/>
  <dc:description/>
  <cp:lastModifiedBy>maling</cp:lastModifiedBy>
  <cp:revision>5</cp:revision>
  <dcterms:created xsi:type="dcterms:W3CDTF">2020-02-20T13:39:00Z</dcterms:created>
  <dcterms:modified xsi:type="dcterms:W3CDTF">2020-02-21T10:55:00Z</dcterms:modified>
</cp:coreProperties>
</file>