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F2" w:rsidRPr="009C394C" w:rsidRDefault="006A36F2" w:rsidP="006A36F2">
      <w:pPr>
        <w:widowControl/>
        <w:spacing w:before="100" w:beforeAutospacing="1" w:after="100" w:afterAutospacing="1"/>
        <w:jc w:val="center"/>
        <w:rPr>
          <w:rFonts w:ascii="黑体" w:eastAsia="黑体"/>
          <w:kern w:val="0"/>
          <w:sz w:val="40"/>
          <w:szCs w:val="36"/>
        </w:rPr>
      </w:pPr>
      <w:r w:rsidRPr="009C394C">
        <w:rPr>
          <w:rFonts w:ascii="黑体" w:eastAsia="黑体" w:hint="eastAsia"/>
          <w:kern w:val="0"/>
          <w:sz w:val="40"/>
          <w:szCs w:val="36"/>
        </w:rPr>
        <w:t>河北师范大学《</w:t>
      </w:r>
      <w:r w:rsidR="005D1D9D">
        <w:rPr>
          <w:rFonts w:ascii="黑体" w:eastAsia="黑体" w:hint="eastAsia"/>
          <w:kern w:val="0"/>
          <w:sz w:val="40"/>
          <w:szCs w:val="36"/>
        </w:rPr>
        <w:t>Web</w:t>
      </w:r>
      <w:r w:rsidR="005D1D9D">
        <w:rPr>
          <w:rFonts w:ascii="黑体" w:eastAsia="黑体"/>
          <w:kern w:val="0"/>
          <w:sz w:val="40"/>
          <w:szCs w:val="36"/>
        </w:rPr>
        <w:t>测试技术</w:t>
      </w:r>
      <w:r w:rsidRPr="009C394C">
        <w:rPr>
          <w:rFonts w:ascii="黑体" w:eastAsia="黑体" w:hint="eastAsia"/>
          <w:kern w:val="0"/>
          <w:sz w:val="40"/>
          <w:szCs w:val="36"/>
        </w:rPr>
        <w:t>》课程教学大纲</w:t>
      </w:r>
    </w:p>
    <w:p w:rsidR="000873EE" w:rsidRPr="009C394C" w:rsidRDefault="000873EE" w:rsidP="006A36F2">
      <w:pPr>
        <w:widowControl/>
        <w:spacing w:before="100" w:beforeAutospacing="1" w:after="100" w:afterAutospacing="1"/>
        <w:jc w:val="center"/>
        <w:rPr>
          <w:rFonts w:ascii="黑体" w:eastAsia="黑体"/>
          <w:kern w:val="0"/>
          <w:sz w:val="36"/>
          <w:szCs w:val="36"/>
        </w:rPr>
      </w:pPr>
      <w:r w:rsidRPr="009C394C">
        <w:rPr>
          <w:rFonts w:ascii="黑体" w:eastAsia="黑体" w:hint="eastAsia"/>
          <w:kern w:val="0"/>
          <w:sz w:val="36"/>
          <w:szCs w:val="36"/>
        </w:rPr>
        <w:t>（理论课程）</w:t>
      </w:r>
    </w:p>
    <w:p w:rsidR="00D866F6" w:rsidRPr="00593444" w:rsidRDefault="006A36F2" w:rsidP="00593444">
      <w:pPr>
        <w:widowControl/>
        <w:spacing w:line="360" w:lineRule="auto"/>
        <w:rPr>
          <w:rFonts w:asciiTheme="minorEastAsia" w:eastAsiaTheme="minorEastAsia" w:hAnsiTheme="minorEastAsia"/>
          <w:kern w:val="0"/>
          <w:szCs w:val="21"/>
        </w:rPr>
      </w:pPr>
      <w:r w:rsidRPr="009C394C">
        <w:rPr>
          <w:rFonts w:ascii="黑体" w:eastAsia="黑体" w:hAnsi="黑体" w:hint="eastAsia"/>
          <w:szCs w:val="21"/>
        </w:rPr>
        <w:t>课程代码：</w:t>
      </w:r>
      <w:r w:rsidR="00AC7A08" w:rsidRPr="00AC7A08">
        <w:rPr>
          <w:rFonts w:asciiTheme="minorEastAsia" w:eastAsiaTheme="minorEastAsia" w:hAnsiTheme="minorEastAsia"/>
          <w:kern w:val="0"/>
          <w:szCs w:val="21"/>
        </w:rPr>
        <w:t>32201068</w:t>
      </w:r>
    </w:p>
    <w:p w:rsidR="006A36F2" w:rsidRPr="005D1D9D" w:rsidRDefault="006A36F2" w:rsidP="00593444">
      <w:pPr>
        <w:widowControl/>
        <w:spacing w:line="360" w:lineRule="auto"/>
        <w:rPr>
          <w:rFonts w:asciiTheme="minorEastAsia" w:eastAsiaTheme="minorEastAsia" w:hAnsiTheme="minorEastAsia"/>
          <w:kern w:val="0"/>
          <w:szCs w:val="21"/>
        </w:rPr>
      </w:pPr>
      <w:r w:rsidRPr="009C394C">
        <w:rPr>
          <w:rFonts w:ascii="黑体" w:eastAsia="黑体" w:hAnsi="黑体" w:hint="eastAsia"/>
          <w:szCs w:val="21"/>
        </w:rPr>
        <w:t>课程名称：</w:t>
      </w:r>
      <w:r w:rsidR="005D1D9D" w:rsidRPr="005D1D9D">
        <w:rPr>
          <w:rFonts w:asciiTheme="minorEastAsia" w:eastAsiaTheme="minorEastAsia" w:hAnsiTheme="minorEastAsia" w:hint="eastAsia"/>
          <w:kern w:val="0"/>
          <w:szCs w:val="21"/>
        </w:rPr>
        <w:t>Web</w:t>
      </w:r>
      <w:r w:rsidR="005D1D9D" w:rsidRPr="005D1D9D">
        <w:rPr>
          <w:rFonts w:asciiTheme="minorEastAsia" w:eastAsiaTheme="minorEastAsia" w:hAnsiTheme="minorEastAsia"/>
          <w:kern w:val="0"/>
          <w:szCs w:val="21"/>
        </w:rPr>
        <w:t>测试技术</w:t>
      </w:r>
    </w:p>
    <w:p w:rsidR="006A36F2" w:rsidRPr="00423262" w:rsidRDefault="006A36F2" w:rsidP="00593444">
      <w:pPr>
        <w:pStyle w:val="a6"/>
        <w:spacing w:line="360" w:lineRule="auto"/>
        <w:ind w:firstLineChars="0" w:firstLine="0"/>
        <w:rPr>
          <w:rFonts w:ascii="Times New Roman" w:eastAsiaTheme="minorEastAsia" w:hAnsi="Times New Roman"/>
          <w:kern w:val="0"/>
          <w:szCs w:val="21"/>
          <w:lang w:val="en-US" w:eastAsia="zh-CN"/>
        </w:rPr>
      </w:pPr>
      <w:r w:rsidRPr="009C394C">
        <w:rPr>
          <w:rFonts w:ascii="黑体" w:eastAsia="黑体" w:hAnsi="黑体" w:hint="eastAsia"/>
          <w:szCs w:val="21"/>
        </w:rPr>
        <w:t>英文名称：</w:t>
      </w:r>
      <w:r w:rsidR="005D1D9D" w:rsidRPr="00423262">
        <w:rPr>
          <w:rFonts w:ascii="Times New Roman" w:eastAsia="黑体" w:hAnsi="Times New Roman"/>
          <w:szCs w:val="21"/>
        </w:rPr>
        <w:t>Web System Testing</w:t>
      </w:r>
    </w:p>
    <w:p w:rsidR="006A36F2" w:rsidRPr="00593444" w:rsidRDefault="006A36F2"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授课语言：</w:t>
      </w:r>
      <w:r w:rsidR="003D5D2E" w:rsidRPr="00593444">
        <w:rPr>
          <w:rFonts w:asciiTheme="minorEastAsia" w:eastAsiaTheme="minorEastAsia" w:hAnsiTheme="minorEastAsia" w:hint="eastAsia"/>
          <w:kern w:val="0"/>
          <w:szCs w:val="21"/>
          <w:lang w:val="en-US" w:eastAsia="zh-CN"/>
        </w:rPr>
        <w:t>汉语</w:t>
      </w:r>
    </w:p>
    <w:p w:rsidR="00A227FB" w:rsidRPr="009C394C" w:rsidRDefault="00A227FB" w:rsidP="00593444">
      <w:pPr>
        <w:pStyle w:val="a6"/>
        <w:spacing w:line="360" w:lineRule="auto"/>
        <w:ind w:firstLineChars="0" w:firstLine="0"/>
        <w:rPr>
          <w:rFonts w:ascii="黑体" w:eastAsia="黑体" w:hAnsi="黑体"/>
          <w:szCs w:val="21"/>
          <w:lang w:eastAsia="zh-CN"/>
        </w:rPr>
      </w:pPr>
    </w:p>
    <w:p w:rsidR="006A36F2" w:rsidRPr="00593444" w:rsidRDefault="006A36F2"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开课单位：</w:t>
      </w:r>
      <w:r w:rsidR="003D5D2E" w:rsidRPr="00593444">
        <w:rPr>
          <w:rFonts w:asciiTheme="minorEastAsia" w:eastAsiaTheme="minorEastAsia" w:hAnsiTheme="minorEastAsia" w:hint="eastAsia"/>
          <w:kern w:val="0"/>
          <w:szCs w:val="21"/>
          <w:lang w:val="en-US" w:eastAsia="zh-CN"/>
        </w:rPr>
        <w:t>软件学院</w:t>
      </w:r>
    </w:p>
    <w:p w:rsidR="006A36F2" w:rsidRPr="00593444" w:rsidRDefault="00A227FB"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大纲制定人</w:t>
      </w:r>
      <w:r w:rsidR="006A36F2" w:rsidRPr="009C394C">
        <w:rPr>
          <w:rFonts w:ascii="黑体" w:eastAsia="黑体" w:hAnsi="黑体" w:hint="eastAsia"/>
          <w:szCs w:val="21"/>
        </w:rPr>
        <w:t>：</w:t>
      </w:r>
      <w:r w:rsidR="003D5D2E" w:rsidRPr="00593444">
        <w:rPr>
          <w:rFonts w:asciiTheme="minorEastAsia" w:eastAsiaTheme="minorEastAsia" w:hAnsiTheme="minorEastAsia" w:hint="eastAsia"/>
          <w:kern w:val="0"/>
          <w:szCs w:val="21"/>
          <w:lang w:val="en-US" w:eastAsia="zh-CN"/>
        </w:rPr>
        <w:t>刘兴梅</w:t>
      </w:r>
    </w:p>
    <w:p w:rsidR="00A227FB" w:rsidRPr="009C394C" w:rsidRDefault="00A227FB" w:rsidP="00593444">
      <w:pPr>
        <w:pStyle w:val="a6"/>
        <w:spacing w:line="360" w:lineRule="auto"/>
        <w:ind w:firstLineChars="0" w:firstLine="0"/>
        <w:rPr>
          <w:rFonts w:ascii="Times New Roman" w:hAnsi="Times New Roman"/>
          <w:szCs w:val="21"/>
          <w:lang w:val="en-US" w:eastAsia="zh-CN"/>
        </w:rPr>
      </w:pPr>
      <w:r w:rsidRPr="009C394C">
        <w:rPr>
          <w:rFonts w:ascii="黑体" w:eastAsia="黑体" w:hAnsi="黑体" w:hint="eastAsia"/>
          <w:szCs w:val="21"/>
        </w:rPr>
        <w:t>大纲审定人：</w:t>
      </w:r>
      <w:r w:rsidR="003D5D2E" w:rsidRPr="00593444">
        <w:rPr>
          <w:rFonts w:asciiTheme="minorEastAsia" w:eastAsiaTheme="minorEastAsia" w:hAnsiTheme="minorEastAsia" w:hint="eastAsia"/>
          <w:kern w:val="0"/>
          <w:szCs w:val="21"/>
          <w:lang w:val="en-US" w:eastAsia="zh-CN"/>
        </w:rPr>
        <w:t>李焕贞</w:t>
      </w:r>
      <w:r w:rsidR="003D5D2E" w:rsidRPr="00593444">
        <w:rPr>
          <w:rFonts w:asciiTheme="minorEastAsia" w:eastAsiaTheme="minorEastAsia" w:hAnsiTheme="minorEastAsia"/>
          <w:kern w:val="0"/>
          <w:szCs w:val="21"/>
          <w:lang w:val="en-US" w:eastAsia="zh-CN"/>
        </w:rPr>
        <w:t xml:space="preserve"> </w:t>
      </w:r>
    </w:p>
    <w:p w:rsidR="006A36F2" w:rsidRPr="009C394C" w:rsidRDefault="006A36F2"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一、课程说明</w:t>
      </w:r>
    </w:p>
    <w:p w:rsidR="006A36F2" w:rsidRPr="009C394C" w:rsidRDefault="006A36F2" w:rsidP="00593444">
      <w:pPr>
        <w:widowControl/>
        <w:spacing w:before="100" w:beforeAutospacing="1" w:after="100" w:afterAutospacing="1" w:line="360" w:lineRule="auto"/>
        <w:rPr>
          <w:rFonts w:ascii="宋体" w:hAnsi="宋体"/>
          <w:b/>
          <w:kern w:val="0"/>
          <w:szCs w:val="21"/>
        </w:rPr>
      </w:pPr>
      <w:r w:rsidRPr="009C394C">
        <w:rPr>
          <w:rFonts w:ascii="宋体" w:hAnsi="宋体" w:hint="eastAsia"/>
          <w:b/>
          <w:kern w:val="0"/>
          <w:szCs w:val="21"/>
        </w:rPr>
        <w:t>1.课程类别/性质：</w:t>
      </w:r>
      <w:r w:rsidR="00593444" w:rsidRPr="00593444">
        <w:rPr>
          <w:rFonts w:asciiTheme="minorEastAsia" w:eastAsiaTheme="minorEastAsia" w:hAnsiTheme="minorEastAsia" w:hint="eastAsia"/>
          <w:kern w:val="0"/>
          <w:szCs w:val="21"/>
        </w:rPr>
        <w:t>专业课程/选</w:t>
      </w:r>
      <w:r w:rsidR="00593444" w:rsidRPr="00593444">
        <w:rPr>
          <w:rFonts w:asciiTheme="minorEastAsia" w:eastAsiaTheme="minorEastAsia" w:hAnsiTheme="minorEastAsia"/>
          <w:kern w:val="0"/>
          <w:szCs w:val="21"/>
        </w:rPr>
        <w:t>修课</w:t>
      </w:r>
    </w:p>
    <w:p w:rsidR="002F4AA9" w:rsidRPr="00FA6E19"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FA6E19">
        <w:rPr>
          <w:rFonts w:ascii="宋体" w:hAnsi="宋体" w:hint="eastAsia"/>
          <w:b/>
          <w:kern w:val="0"/>
          <w:szCs w:val="21"/>
        </w:rPr>
        <w:t xml:space="preserve">2.学分/学时： </w:t>
      </w:r>
      <w:r w:rsidR="001B43F0" w:rsidRPr="00FA6E19">
        <w:rPr>
          <w:rFonts w:asciiTheme="minorEastAsia" w:eastAsiaTheme="minorEastAsia" w:hAnsiTheme="minorEastAsia"/>
          <w:kern w:val="0"/>
          <w:szCs w:val="21"/>
        </w:rPr>
        <w:t>3.5</w:t>
      </w:r>
      <w:r w:rsidR="00247216" w:rsidRPr="00FA6E19">
        <w:rPr>
          <w:rFonts w:asciiTheme="minorEastAsia" w:eastAsiaTheme="minorEastAsia" w:hAnsiTheme="minorEastAsia"/>
          <w:kern w:val="0"/>
          <w:szCs w:val="21"/>
        </w:rPr>
        <w:t>/</w:t>
      </w:r>
      <w:r w:rsidR="001B43F0" w:rsidRPr="00FA6E19">
        <w:rPr>
          <w:rFonts w:asciiTheme="minorEastAsia" w:eastAsiaTheme="minorEastAsia" w:hAnsiTheme="minorEastAsia"/>
          <w:kern w:val="0"/>
          <w:szCs w:val="21"/>
        </w:rPr>
        <w:t>80</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FA6E19">
        <w:rPr>
          <w:rFonts w:ascii="宋体" w:hint="eastAsia"/>
          <w:b/>
          <w:kern w:val="0"/>
          <w:sz w:val="22"/>
          <w:szCs w:val="21"/>
        </w:rPr>
        <w:t xml:space="preserve"> </w:t>
      </w:r>
      <w:r w:rsidRPr="00FA6E19">
        <w:rPr>
          <w:rFonts w:ascii="宋体" w:hAnsi="宋体" w:hint="eastAsia"/>
          <w:b/>
          <w:kern w:val="0"/>
          <w:szCs w:val="21"/>
        </w:rPr>
        <w:t>理论学时：</w:t>
      </w:r>
      <w:r w:rsidR="001B43F0" w:rsidRPr="00FA6E19">
        <w:rPr>
          <w:rFonts w:asciiTheme="minorEastAsia" w:eastAsiaTheme="minorEastAsia" w:hAnsiTheme="minorEastAsia"/>
          <w:kern w:val="0"/>
          <w:szCs w:val="21"/>
        </w:rPr>
        <w:t>32</w:t>
      </w:r>
      <w:r w:rsidRPr="00FA6E19">
        <w:rPr>
          <w:rFonts w:ascii="宋体" w:hAnsi="宋体" w:hint="eastAsia"/>
          <w:b/>
          <w:kern w:val="0"/>
          <w:szCs w:val="21"/>
        </w:rPr>
        <w:t xml:space="preserve"> </w:t>
      </w:r>
      <w:r w:rsidR="002F4AA9" w:rsidRPr="00FA6E19">
        <w:rPr>
          <w:rFonts w:ascii="宋体" w:hAnsi="宋体"/>
          <w:b/>
          <w:kern w:val="0"/>
          <w:szCs w:val="21"/>
        </w:rPr>
        <w:t xml:space="preserve"> </w:t>
      </w:r>
      <w:r w:rsidRPr="00FA6E19">
        <w:rPr>
          <w:rFonts w:ascii="宋体" w:hAnsi="宋体" w:hint="eastAsia"/>
          <w:b/>
          <w:kern w:val="0"/>
          <w:szCs w:val="21"/>
        </w:rPr>
        <w:t>实践学时：</w:t>
      </w:r>
      <w:r w:rsidR="00423262">
        <w:rPr>
          <w:rFonts w:asciiTheme="minorEastAsia" w:eastAsiaTheme="minorEastAsia" w:hAnsiTheme="minorEastAsia"/>
          <w:kern w:val="0"/>
          <w:szCs w:val="21"/>
        </w:rPr>
        <w:t>32</w:t>
      </w:r>
    </w:p>
    <w:p w:rsidR="006A36F2" w:rsidRPr="009C394C" w:rsidRDefault="006A36F2" w:rsidP="00593444">
      <w:pPr>
        <w:widowControl/>
        <w:spacing w:before="100" w:beforeAutospacing="1" w:after="100" w:afterAutospacing="1" w:line="360" w:lineRule="auto"/>
        <w:rPr>
          <w:rFonts w:ascii="宋体" w:hAnsi="宋体"/>
          <w:b/>
          <w:kern w:val="0"/>
          <w:szCs w:val="21"/>
        </w:rPr>
      </w:pPr>
      <w:r w:rsidRPr="009C394C">
        <w:rPr>
          <w:rFonts w:ascii="宋体" w:hAnsi="宋体" w:hint="eastAsia"/>
          <w:b/>
          <w:kern w:val="0"/>
          <w:szCs w:val="21"/>
        </w:rPr>
        <w:t xml:space="preserve">3.适用专业： </w:t>
      </w:r>
      <w:r w:rsidR="00210B3B" w:rsidRPr="00593444">
        <w:rPr>
          <w:rFonts w:asciiTheme="minorEastAsia" w:eastAsiaTheme="minorEastAsia" w:hAnsiTheme="minorEastAsia" w:hint="eastAsia"/>
          <w:kern w:val="0"/>
          <w:szCs w:val="21"/>
        </w:rPr>
        <w:t>软件工程</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9C394C">
        <w:rPr>
          <w:rFonts w:ascii="宋体" w:hAnsi="宋体" w:hint="eastAsia"/>
          <w:b/>
          <w:kern w:val="0"/>
          <w:szCs w:val="21"/>
        </w:rPr>
        <w:t>4.先修课程：</w:t>
      </w:r>
      <w:r w:rsidRPr="009C394C">
        <w:rPr>
          <w:rFonts w:ascii="宋体"/>
          <w:b/>
          <w:kern w:val="0"/>
          <w:sz w:val="22"/>
          <w:szCs w:val="21"/>
        </w:rPr>
        <w:t xml:space="preserve"> </w:t>
      </w:r>
      <w:r w:rsidR="00073D72" w:rsidRPr="00593444">
        <w:rPr>
          <w:rFonts w:asciiTheme="minorEastAsia" w:eastAsiaTheme="minorEastAsia" w:hAnsiTheme="minorEastAsia" w:hint="eastAsia"/>
          <w:kern w:val="0"/>
          <w:szCs w:val="21"/>
        </w:rPr>
        <w:t>软件</w:t>
      </w:r>
      <w:r w:rsidR="00073D72" w:rsidRPr="00593444">
        <w:rPr>
          <w:rFonts w:asciiTheme="minorEastAsia" w:eastAsiaTheme="minorEastAsia" w:hAnsiTheme="minorEastAsia"/>
          <w:kern w:val="0"/>
          <w:szCs w:val="21"/>
        </w:rPr>
        <w:t>测试基础</w:t>
      </w:r>
    </w:p>
    <w:p w:rsidR="006A36F2" w:rsidRPr="009C394C" w:rsidRDefault="006A36F2" w:rsidP="00593444">
      <w:pPr>
        <w:widowControl/>
        <w:spacing w:before="100" w:beforeAutospacing="1" w:after="100" w:afterAutospacing="1" w:line="360" w:lineRule="auto"/>
        <w:rPr>
          <w:rFonts w:ascii="宋体" w:hAnsi="宋体"/>
          <w:b/>
          <w:kern w:val="0"/>
          <w:szCs w:val="21"/>
        </w:rPr>
      </w:pPr>
      <w:r w:rsidRPr="009C394C">
        <w:rPr>
          <w:rFonts w:ascii="宋体" w:hAnsi="宋体" w:hint="eastAsia"/>
          <w:b/>
          <w:kern w:val="0"/>
          <w:szCs w:val="21"/>
        </w:rPr>
        <w:t>5.教材及参考书目：</w:t>
      </w:r>
    </w:p>
    <w:p w:rsidR="00593444" w:rsidRDefault="00593444" w:rsidP="00593444">
      <w:pPr>
        <w:pStyle w:val="a5"/>
        <w:spacing w:before="0" w:beforeAutospacing="0" w:after="0" w:afterAutospacing="0" w:line="360" w:lineRule="auto"/>
        <w:rPr>
          <w:rFonts w:ascii="Times New Roman" w:hAnsi="Times New Roman"/>
          <w:b/>
          <w:kern w:val="2"/>
          <w:sz w:val="21"/>
          <w:szCs w:val="21"/>
        </w:rPr>
      </w:pPr>
      <w:r w:rsidRPr="00593444">
        <w:rPr>
          <w:rFonts w:ascii="Times New Roman" w:hAnsi="Times New Roman" w:hint="eastAsia"/>
          <w:b/>
          <w:kern w:val="2"/>
          <w:sz w:val="21"/>
          <w:szCs w:val="21"/>
        </w:rPr>
        <w:t>参考书目：</w:t>
      </w:r>
    </w:p>
    <w:p w:rsidR="003C5B79" w:rsidRPr="00593444" w:rsidRDefault="003C5B79" w:rsidP="003C5B79">
      <w:pPr>
        <w:pStyle w:val="a5"/>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[1]</w:t>
      </w:r>
      <w:r w:rsidRPr="00593444">
        <w:rPr>
          <w:rFonts w:asciiTheme="minorEastAsia" w:eastAsiaTheme="minorEastAsia" w:hAnsiTheme="minorEastAsia" w:hint="eastAsia"/>
          <w:sz w:val="21"/>
          <w:szCs w:val="21"/>
        </w:rPr>
        <w:t>Web安全测试，Paco</w:t>
      </w:r>
      <w:r w:rsidRPr="00593444">
        <w:rPr>
          <w:rFonts w:asciiTheme="minorEastAsia" w:eastAsiaTheme="minorEastAsia" w:hAnsiTheme="minorEastAsia"/>
          <w:sz w:val="21"/>
          <w:szCs w:val="21"/>
        </w:rPr>
        <w:t xml:space="preserve"> Hope Ben Waltber </w:t>
      </w:r>
      <w:r w:rsidRPr="00593444">
        <w:rPr>
          <w:rFonts w:asciiTheme="minorEastAsia" w:eastAsiaTheme="minorEastAsia" w:hAnsiTheme="minorEastAsia" w:hint="eastAsia"/>
          <w:sz w:val="21"/>
          <w:szCs w:val="21"/>
        </w:rPr>
        <w:t>，清华大学出版社，201</w:t>
      </w:r>
      <w:r w:rsidRPr="00593444">
        <w:rPr>
          <w:rFonts w:asciiTheme="minorEastAsia" w:eastAsiaTheme="minorEastAsia" w:hAnsiTheme="minorEastAsia"/>
          <w:sz w:val="21"/>
          <w:szCs w:val="21"/>
        </w:rPr>
        <w:t>0</w:t>
      </w:r>
      <w:r w:rsidRPr="00593444">
        <w:rPr>
          <w:rFonts w:asciiTheme="minorEastAsia" w:eastAsiaTheme="minorEastAsia" w:hAnsiTheme="minorEastAsia" w:hint="eastAsia"/>
          <w:sz w:val="21"/>
          <w:szCs w:val="21"/>
        </w:rPr>
        <w:t>年</w:t>
      </w:r>
      <w:r w:rsidRPr="00593444">
        <w:rPr>
          <w:rFonts w:asciiTheme="minorEastAsia" w:eastAsiaTheme="minorEastAsia" w:hAnsiTheme="minorEastAsia"/>
          <w:sz w:val="21"/>
          <w:szCs w:val="21"/>
        </w:rPr>
        <w:t>3</w:t>
      </w:r>
      <w:r w:rsidRPr="00593444">
        <w:rPr>
          <w:rFonts w:asciiTheme="minorEastAsia" w:eastAsiaTheme="minorEastAsia" w:hAnsiTheme="minorEastAsia" w:hint="eastAsia"/>
          <w:sz w:val="21"/>
          <w:szCs w:val="21"/>
        </w:rPr>
        <w:t>月，IS</w:t>
      </w:r>
      <w:r w:rsidRPr="00593444">
        <w:rPr>
          <w:rFonts w:asciiTheme="minorEastAsia" w:eastAsiaTheme="minorEastAsia" w:hAnsiTheme="minorEastAsia"/>
          <w:sz w:val="21"/>
          <w:szCs w:val="21"/>
        </w:rPr>
        <w:t>B</w:t>
      </w:r>
      <w:r w:rsidRPr="00593444">
        <w:rPr>
          <w:rFonts w:asciiTheme="minorEastAsia" w:eastAsiaTheme="minorEastAsia" w:hAnsiTheme="minorEastAsia" w:hint="eastAsia"/>
          <w:sz w:val="21"/>
          <w:szCs w:val="21"/>
        </w:rPr>
        <w:t>N</w:t>
      </w:r>
      <w:r>
        <w:rPr>
          <w:rFonts w:asciiTheme="minorEastAsia" w:eastAsiaTheme="minorEastAsia" w:hAnsiTheme="minorEastAsia"/>
          <w:sz w:val="21"/>
          <w:szCs w:val="21"/>
        </w:rPr>
        <w:t>:</w:t>
      </w:r>
      <w:r w:rsidRPr="00593444">
        <w:rPr>
          <w:rFonts w:asciiTheme="minorEastAsia" w:eastAsiaTheme="minorEastAsia" w:hAnsiTheme="minorEastAsia" w:hint="eastAsia"/>
          <w:sz w:val="21"/>
          <w:szCs w:val="21"/>
        </w:rPr>
        <w:t>978</w:t>
      </w:r>
      <w:r>
        <w:rPr>
          <w:rFonts w:asciiTheme="minorEastAsia" w:eastAsiaTheme="minorEastAsia" w:hAnsiTheme="minorEastAsia" w:hint="eastAsia"/>
          <w:sz w:val="21"/>
          <w:szCs w:val="21"/>
        </w:rPr>
        <w:t>7</w:t>
      </w:r>
      <w:r w:rsidRPr="00593444">
        <w:rPr>
          <w:rFonts w:asciiTheme="minorEastAsia" w:eastAsiaTheme="minorEastAsia" w:hAnsiTheme="minorEastAsia" w:hint="eastAsia"/>
          <w:sz w:val="21"/>
          <w:szCs w:val="21"/>
        </w:rPr>
        <w:t>302</w:t>
      </w:r>
      <w:r w:rsidRPr="00593444">
        <w:rPr>
          <w:rFonts w:asciiTheme="minorEastAsia" w:eastAsiaTheme="minorEastAsia" w:hAnsiTheme="minorEastAsia"/>
          <w:sz w:val="21"/>
          <w:szCs w:val="21"/>
        </w:rPr>
        <w:t>21968</w:t>
      </w:r>
      <w:r w:rsidRPr="00593444">
        <w:rPr>
          <w:rFonts w:asciiTheme="minorEastAsia" w:eastAsiaTheme="minorEastAsia" w:hAnsiTheme="minorEastAsia" w:hint="eastAsia"/>
          <w:sz w:val="21"/>
          <w:szCs w:val="21"/>
        </w:rPr>
        <w:t>2</w:t>
      </w:r>
      <w:r w:rsidRPr="00593444">
        <w:rPr>
          <w:rFonts w:asciiTheme="minorEastAsia" w:eastAsiaTheme="minorEastAsia" w:hAnsiTheme="minorEastAsia"/>
          <w:sz w:val="21"/>
          <w:szCs w:val="21"/>
        </w:rPr>
        <w:t xml:space="preserve"> </w:t>
      </w:r>
    </w:p>
    <w:p w:rsidR="003C5B79" w:rsidRPr="00593444" w:rsidRDefault="003C5B79" w:rsidP="003C5B79">
      <w:pPr>
        <w:pStyle w:val="a5"/>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[2]</w:t>
      </w:r>
      <w:r w:rsidRPr="00593444">
        <w:rPr>
          <w:rFonts w:asciiTheme="minorEastAsia" w:eastAsiaTheme="minorEastAsia" w:hAnsiTheme="minorEastAsia" w:hint="eastAsia"/>
          <w:sz w:val="21"/>
          <w:szCs w:val="21"/>
        </w:rPr>
        <w:t>敏捷软件测试，Lisa</w:t>
      </w:r>
      <w:r w:rsidRPr="00593444">
        <w:rPr>
          <w:rFonts w:asciiTheme="minorEastAsia" w:eastAsiaTheme="minorEastAsia" w:hAnsiTheme="minorEastAsia"/>
          <w:sz w:val="21"/>
          <w:szCs w:val="21"/>
        </w:rPr>
        <w:t xml:space="preserve"> Crispin   Janet Gregory</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清华大学出版社</w:t>
      </w:r>
      <w:r w:rsidRPr="00593444">
        <w:rPr>
          <w:rFonts w:asciiTheme="minorEastAsia" w:eastAsiaTheme="minorEastAsia" w:hAnsiTheme="minorEastAsia" w:hint="eastAsia"/>
          <w:sz w:val="21"/>
          <w:szCs w:val="21"/>
        </w:rPr>
        <w:t>，2010年10月，IS</w:t>
      </w:r>
      <w:r w:rsidRPr="00593444">
        <w:rPr>
          <w:rFonts w:asciiTheme="minorEastAsia" w:eastAsiaTheme="minorEastAsia" w:hAnsiTheme="minorEastAsia"/>
          <w:sz w:val="21"/>
          <w:szCs w:val="21"/>
        </w:rPr>
        <w:t>B</w:t>
      </w:r>
      <w:r w:rsidRPr="00593444">
        <w:rPr>
          <w:rFonts w:asciiTheme="minorEastAsia" w:eastAsiaTheme="minorEastAsia" w:hAnsiTheme="minorEastAsia" w:hint="eastAsia"/>
          <w:sz w:val="21"/>
          <w:szCs w:val="21"/>
        </w:rPr>
        <w:t>N</w:t>
      </w:r>
      <w:r>
        <w:rPr>
          <w:rFonts w:asciiTheme="minorEastAsia" w:eastAsiaTheme="minorEastAsia" w:hAnsiTheme="minorEastAsia"/>
          <w:sz w:val="21"/>
          <w:szCs w:val="21"/>
        </w:rPr>
        <w:t>:</w:t>
      </w:r>
      <w:r w:rsidRPr="00593444">
        <w:rPr>
          <w:rFonts w:asciiTheme="minorEastAsia" w:eastAsiaTheme="minorEastAsia" w:hAnsiTheme="minorEastAsia" w:hint="eastAsia"/>
          <w:sz w:val="21"/>
          <w:szCs w:val="21"/>
        </w:rPr>
        <w:t>978</w:t>
      </w:r>
      <w:r>
        <w:rPr>
          <w:rFonts w:asciiTheme="minorEastAsia" w:eastAsiaTheme="minorEastAsia" w:hAnsiTheme="minorEastAsia" w:hint="eastAsia"/>
          <w:sz w:val="21"/>
          <w:szCs w:val="21"/>
        </w:rPr>
        <w:t>7</w:t>
      </w:r>
      <w:r w:rsidRPr="00593444">
        <w:rPr>
          <w:rFonts w:asciiTheme="minorEastAsia" w:eastAsiaTheme="minorEastAsia" w:hAnsiTheme="minorEastAsia" w:hint="eastAsia"/>
          <w:sz w:val="21"/>
          <w:szCs w:val="21"/>
        </w:rPr>
        <w:t>302</w:t>
      </w:r>
      <w:r w:rsidRPr="00593444">
        <w:rPr>
          <w:rFonts w:asciiTheme="minorEastAsia" w:eastAsiaTheme="minorEastAsia" w:hAnsiTheme="minorEastAsia"/>
          <w:sz w:val="21"/>
          <w:szCs w:val="21"/>
        </w:rPr>
        <w:t>236535</w:t>
      </w:r>
    </w:p>
    <w:p w:rsidR="003C5B79" w:rsidRPr="00593444" w:rsidRDefault="003C5B79" w:rsidP="003C5B79">
      <w:pPr>
        <w:pStyle w:val="a5"/>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lastRenderedPageBreak/>
        <w:t>[3]</w:t>
      </w:r>
      <w:r w:rsidRPr="00593444">
        <w:rPr>
          <w:rFonts w:asciiTheme="minorEastAsia" w:eastAsiaTheme="minorEastAsia" w:hAnsiTheme="minorEastAsia" w:hint="eastAsia"/>
          <w:sz w:val="21"/>
          <w:szCs w:val="21"/>
        </w:rPr>
        <w:t>探索式软件测试，James</w:t>
      </w:r>
      <w:r w:rsidRPr="00593444">
        <w:rPr>
          <w:rFonts w:asciiTheme="minorEastAsia" w:eastAsiaTheme="minorEastAsia" w:hAnsiTheme="minorEastAsia"/>
          <w:sz w:val="21"/>
          <w:szCs w:val="21"/>
        </w:rPr>
        <w:t xml:space="preserve"> A</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Whittaker</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清华大学出版社</w:t>
      </w:r>
      <w:r w:rsidRPr="00593444">
        <w:rPr>
          <w:rFonts w:asciiTheme="minorEastAsia" w:eastAsiaTheme="minorEastAsia" w:hAnsiTheme="minorEastAsia" w:hint="eastAsia"/>
          <w:sz w:val="21"/>
          <w:szCs w:val="21"/>
        </w:rPr>
        <w:t>，2010年4月，ISBN</w:t>
      </w:r>
      <w:r>
        <w:rPr>
          <w:rFonts w:asciiTheme="minorEastAsia" w:eastAsiaTheme="minorEastAsia" w:hAnsiTheme="minorEastAsia" w:hint="eastAsia"/>
          <w:sz w:val="21"/>
          <w:szCs w:val="21"/>
        </w:rPr>
        <w:t>:</w:t>
      </w:r>
      <w:r>
        <w:rPr>
          <w:rFonts w:asciiTheme="minorEastAsia" w:eastAsiaTheme="minorEastAsia" w:hAnsiTheme="minorEastAsia"/>
          <w:sz w:val="21"/>
          <w:szCs w:val="21"/>
        </w:rPr>
        <w:t>978</w:t>
      </w:r>
      <w:r w:rsidRPr="00593444">
        <w:rPr>
          <w:rFonts w:asciiTheme="minorEastAsia" w:eastAsiaTheme="minorEastAsia" w:hAnsiTheme="minorEastAsia"/>
          <w:sz w:val="21"/>
          <w:szCs w:val="21"/>
        </w:rPr>
        <w:t>7302223849</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9C394C">
        <w:rPr>
          <w:rFonts w:ascii="宋体" w:hint="eastAsia"/>
          <w:b/>
          <w:kern w:val="0"/>
          <w:szCs w:val="21"/>
        </w:rPr>
        <w:t>6.</w:t>
      </w:r>
      <w:r w:rsidR="004474D5" w:rsidRPr="009C394C">
        <w:rPr>
          <w:rFonts w:ascii="宋体" w:hint="eastAsia"/>
          <w:b/>
          <w:kern w:val="0"/>
          <w:szCs w:val="21"/>
        </w:rPr>
        <w:t>课程考核方式</w:t>
      </w:r>
      <w:r w:rsidRPr="009C394C">
        <w:rPr>
          <w:rFonts w:ascii="宋体" w:hint="eastAsia"/>
          <w:b/>
          <w:kern w:val="0"/>
          <w:szCs w:val="21"/>
        </w:rPr>
        <w:t xml:space="preserve">： </w:t>
      </w:r>
      <w:r w:rsidR="00586D4C" w:rsidRPr="00593444">
        <w:rPr>
          <w:rFonts w:asciiTheme="minorEastAsia" w:eastAsiaTheme="minorEastAsia" w:hAnsiTheme="minorEastAsia" w:hint="eastAsia"/>
          <w:kern w:val="0"/>
          <w:szCs w:val="21"/>
        </w:rPr>
        <w:t>闭卷考试</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9C394C">
        <w:rPr>
          <w:rFonts w:ascii="宋体" w:hint="eastAsia"/>
          <w:b/>
          <w:kern w:val="0"/>
          <w:szCs w:val="21"/>
        </w:rPr>
        <w:t>7.主要实践教学环节：</w:t>
      </w:r>
      <w:r w:rsidR="00210B3B" w:rsidRPr="00593444">
        <w:rPr>
          <w:rFonts w:asciiTheme="minorEastAsia" w:eastAsiaTheme="minorEastAsia" w:hAnsiTheme="minorEastAsia" w:hint="eastAsia"/>
          <w:kern w:val="0"/>
          <w:szCs w:val="21"/>
        </w:rPr>
        <w:t>有</w:t>
      </w:r>
    </w:p>
    <w:p w:rsidR="006A36F2" w:rsidRDefault="006A36F2"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二、课程简介</w:t>
      </w:r>
    </w:p>
    <w:p w:rsidR="00531909" w:rsidRPr="00593444" w:rsidRDefault="00531909" w:rsidP="00593444">
      <w:pPr>
        <w:pStyle w:val="a5"/>
        <w:spacing w:before="0" w:beforeAutospacing="0" w:after="0" w:afterAutospacing="0" w:line="360" w:lineRule="auto"/>
        <w:rPr>
          <w:rFonts w:asciiTheme="minorEastAsia" w:eastAsiaTheme="minorEastAsia" w:hAnsiTheme="minorEastAsia"/>
          <w:sz w:val="21"/>
          <w:szCs w:val="21"/>
        </w:rPr>
      </w:pPr>
      <w:r>
        <w:rPr>
          <w:rFonts w:ascii="黑体" w:eastAsia="黑体" w:cs="宋体"/>
        </w:rPr>
        <w:tab/>
      </w:r>
      <w:r w:rsidRPr="00531909">
        <w:rPr>
          <w:rFonts w:ascii="Times New Roman" w:hAnsi="Times New Roman" w:hint="eastAsia"/>
          <w:kern w:val="2"/>
          <w:sz w:val="21"/>
          <w:szCs w:val="21"/>
        </w:rPr>
        <w:t>《</w:t>
      </w:r>
      <w:r w:rsidR="000D247A">
        <w:rPr>
          <w:rFonts w:asciiTheme="minorEastAsia" w:eastAsiaTheme="minorEastAsia" w:hAnsiTheme="minorEastAsia" w:hint="eastAsia"/>
          <w:sz w:val="21"/>
          <w:szCs w:val="21"/>
        </w:rPr>
        <w:t>Web测试技术</w:t>
      </w:r>
      <w:r w:rsidRPr="00593444">
        <w:rPr>
          <w:rFonts w:asciiTheme="minorEastAsia" w:eastAsiaTheme="minorEastAsia" w:hAnsiTheme="minorEastAsia" w:hint="eastAsia"/>
          <w:sz w:val="21"/>
          <w:szCs w:val="21"/>
        </w:rPr>
        <w:t>》这门课程内容，包含</w:t>
      </w:r>
      <w:r w:rsidR="009142DA" w:rsidRPr="00593444">
        <w:rPr>
          <w:rFonts w:asciiTheme="minorEastAsia" w:eastAsiaTheme="minorEastAsia" w:hAnsiTheme="minorEastAsia" w:hint="eastAsia"/>
          <w:sz w:val="21"/>
          <w:szCs w:val="21"/>
        </w:rPr>
        <w:t>测试基础知识回顾与</w:t>
      </w:r>
      <w:r w:rsidR="00B24C0F">
        <w:rPr>
          <w:rFonts w:asciiTheme="minorEastAsia" w:eastAsiaTheme="minorEastAsia" w:hAnsiTheme="minorEastAsia" w:hint="eastAsia"/>
          <w:sz w:val="21"/>
          <w:szCs w:val="21"/>
        </w:rPr>
        <w:t>训练</w:t>
      </w:r>
      <w:r w:rsidR="009142DA" w:rsidRPr="00593444">
        <w:rPr>
          <w:rFonts w:asciiTheme="minorEastAsia" w:eastAsiaTheme="minorEastAsia" w:hAnsiTheme="minorEastAsia" w:hint="eastAsia"/>
          <w:sz w:val="21"/>
          <w:szCs w:val="21"/>
        </w:rPr>
        <w:t>，</w:t>
      </w:r>
      <w:r w:rsidR="00B24C0F">
        <w:rPr>
          <w:rFonts w:asciiTheme="minorEastAsia" w:eastAsiaTheme="minorEastAsia" w:hAnsiTheme="minorEastAsia" w:hint="eastAsia"/>
          <w:sz w:val="21"/>
          <w:szCs w:val="21"/>
        </w:rPr>
        <w:t xml:space="preserve"> 常用系统类型测试归纳，</w:t>
      </w:r>
      <w:r w:rsidR="009142DA" w:rsidRPr="00593444">
        <w:rPr>
          <w:rFonts w:asciiTheme="minorEastAsia" w:eastAsiaTheme="minorEastAsia" w:hAnsiTheme="minorEastAsia" w:hint="eastAsia"/>
          <w:sz w:val="21"/>
          <w:szCs w:val="21"/>
        </w:rPr>
        <w:t>探索式软件测试，敏捷软件测试，安全测试等</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本课程旨在让测试方向学生对测试基本功更加扎实</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知识面更加宽泛</w:t>
      </w:r>
      <w:r w:rsidRPr="00593444">
        <w:rPr>
          <w:rFonts w:asciiTheme="minorEastAsia" w:eastAsiaTheme="minorEastAsia" w:hAnsiTheme="minorEastAsia" w:hint="eastAsia"/>
          <w:sz w:val="21"/>
          <w:szCs w:val="21"/>
        </w:rPr>
        <w:t>，</w:t>
      </w:r>
      <w:r w:rsidR="00843603" w:rsidRPr="00593444">
        <w:rPr>
          <w:rFonts w:asciiTheme="minorEastAsia" w:eastAsiaTheme="minorEastAsia" w:hAnsiTheme="minorEastAsia" w:hint="eastAsia"/>
          <w:sz w:val="21"/>
          <w:szCs w:val="21"/>
        </w:rPr>
        <w:t>涉及</w:t>
      </w:r>
      <w:r w:rsidR="00843603" w:rsidRPr="00593444">
        <w:rPr>
          <w:rFonts w:asciiTheme="minorEastAsia" w:eastAsiaTheme="minorEastAsia" w:hAnsiTheme="minorEastAsia"/>
          <w:sz w:val="21"/>
          <w:szCs w:val="21"/>
        </w:rPr>
        <w:t>企业中常用的测试技能和测试工具</w:t>
      </w:r>
      <w:r w:rsidR="00843603" w:rsidRPr="00593444">
        <w:rPr>
          <w:rFonts w:asciiTheme="minorEastAsia" w:eastAsiaTheme="minorEastAsia" w:hAnsiTheme="minorEastAsia" w:hint="eastAsia"/>
          <w:sz w:val="21"/>
          <w:szCs w:val="21"/>
        </w:rPr>
        <w:t>。</w:t>
      </w:r>
    </w:p>
    <w:p w:rsidR="006A36F2" w:rsidRPr="009C394C" w:rsidRDefault="006A36F2"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三、课程目标</w:t>
      </w:r>
    </w:p>
    <w:p w:rsidR="00BE6593" w:rsidRPr="00593444" w:rsidRDefault="00BE6593" w:rsidP="00593444">
      <w:pPr>
        <w:pStyle w:val="a5"/>
        <w:spacing w:before="0" w:beforeAutospacing="0" w:after="0" w:afterAutospacing="0" w:line="360" w:lineRule="auto"/>
        <w:ind w:firstLine="420"/>
        <w:rPr>
          <w:rFonts w:asciiTheme="minorEastAsia" w:eastAsiaTheme="minorEastAsia" w:hAnsiTheme="minorEastAsia"/>
          <w:sz w:val="21"/>
          <w:szCs w:val="21"/>
        </w:rPr>
      </w:pPr>
      <w:r w:rsidRPr="00593444">
        <w:rPr>
          <w:rFonts w:asciiTheme="minorEastAsia" w:eastAsiaTheme="minorEastAsia" w:hAnsiTheme="minorEastAsia" w:hint="eastAsia"/>
          <w:sz w:val="21"/>
          <w:szCs w:val="21"/>
        </w:rPr>
        <w:t>通过学习这门课程，能够让大家</w:t>
      </w:r>
      <w:r w:rsidR="008B7CB5">
        <w:rPr>
          <w:rFonts w:asciiTheme="minorEastAsia" w:eastAsiaTheme="minorEastAsia" w:hAnsiTheme="minorEastAsia" w:hint="eastAsia"/>
          <w:sz w:val="21"/>
          <w:szCs w:val="21"/>
        </w:rPr>
        <w:t>熟练</w:t>
      </w:r>
      <w:r w:rsidR="008B7CB5" w:rsidRPr="00593444">
        <w:rPr>
          <w:rFonts w:asciiTheme="minorEastAsia" w:eastAsiaTheme="minorEastAsia" w:hAnsiTheme="minorEastAsia"/>
          <w:sz w:val="21"/>
          <w:szCs w:val="21"/>
        </w:rPr>
        <w:t>掌握</w:t>
      </w:r>
      <w:r w:rsidR="008B7CB5">
        <w:rPr>
          <w:rFonts w:asciiTheme="minorEastAsia" w:eastAsiaTheme="minorEastAsia" w:hAnsiTheme="minorEastAsia" w:hint="eastAsia"/>
          <w:sz w:val="21"/>
          <w:szCs w:val="21"/>
        </w:rPr>
        <w:t>常见</w:t>
      </w:r>
      <w:r w:rsidR="008B7CB5">
        <w:rPr>
          <w:rFonts w:asciiTheme="minorEastAsia" w:eastAsiaTheme="minorEastAsia" w:hAnsiTheme="minorEastAsia"/>
          <w:sz w:val="21"/>
          <w:szCs w:val="21"/>
        </w:rPr>
        <w:t>系统类型测试点</w:t>
      </w:r>
      <w:r w:rsidR="008B7CB5">
        <w:rPr>
          <w:rFonts w:asciiTheme="minorEastAsia" w:eastAsiaTheme="minorEastAsia" w:hAnsiTheme="minorEastAsia" w:hint="eastAsia"/>
          <w:sz w:val="21"/>
          <w:szCs w:val="21"/>
        </w:rPr>
        <w:t>，</w:t>
      </w:r>
      <w:r w:rsidR="008B7CB5">
        <w:rPr>
          <w:rFonts w:asciiTheme="minorEastAsia" w:eastAsiaTheme="minorEastAsia" w:hAnsiTheme="minorEastAsia"/>
          <w:sz w:val="21"/>
          <w:szCs w:val="21"/>
        </w:rPr>
        <w:t>熟悉敏捷测试和测试过程管理</w:t>
      </w:r>
      <w:r w:rsidR="008B7CB5" w:rsidRPr="00593444">
        <w:rPr>
          <w:rFonts w:asciiTheme="minorEastAsia" w:eastAsiaTheme="minorEastAsia" w:hAnsiTheme="minorEastAsia" w:hint="eastAsia"/>
          <w:sz w:val="21"/>
          <w:szCs w:val="21"/>
        </w:rPr>
        <w:t>，</w:t>
      </w:r>
      <w:r w:rsidR="008B7CB5" w:rsidRPr="00593444">
        <w:rPr>
          <w:rFonts w:asciiTheme="minorEastAsia" w:eastAsiaTheme="minorEastAsia" w:hAnsiTheme="minorEastAsia"/>
          <w:sz w:val="21"/>
          <w:szCs w:val="21"/>
        </w:rPr>
        <w:t>掌握探索性测试相关方法</w:t>
      </w:r>
      <w:r w:rsidR="008B7CB5" w:rsidRPr="00593444">
        <w:rPr>
          <w:rFonts w:asciiTheme="minorEastAsia" w:eastAsiaTheme="minorEastAsia" w:hAnsiTheme="minorEastAsia" w:hint="eastAsia"/>
          <w:sz w:val="21"/>
          <w:szCs w:val="21"/>
        </w:rPr>
        <w:t>，</w:t>
      </w:r>
      <w:r w:rsidR="00843603" w:rsidRPr="00593444">
        <w:rPr>
          <w:rFonts w:asciiTheme="minorEastAsia" w:eastAsiaTheme="minorEastAsia" w:hAnsiTheme="minorEastAsia"/>
          <w:sz w:val="21"/>
          <w:szCs w:val="21"/>
        </w:rPr>
        <w:t>掌握Web安全测试相关知识</w:t>
      </w:r>
      <w:r w:rsidR="00D25765" w:rsidRPr="00593444">
        <w:rPr>
          <w:rFonts w:asciiTheme="minorEastAsia" w:eastAsiaTheme="minorEastAsia" w:hAnsiTheme="minorEastAsia"/>
          <w:sz w:val="21"/>
          <w:szCs w:val="21"/>
        </w:rPr>
        <w:t>等相关知识</w:t>
      </w:r>
      <w:r w:rsidR="00D25765" w:rsidRPr="00593444">
        <w:rPr>
          <w:rFonts w:asciiTheme="minorEastAsia" w:eastAsiaTheme="minorEastAsia" w:hAnsiTheme="minorEastAsia" w:hint="eastAsia"/>
          <w:sz w:val="21"/>
          <w:szCs w:val="21"/>
        </w:rPr>
        <w:t>。</w:t>
      </w:r>
    </w:p>
    <w:p w:rsidR="006A36F2"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熟练</w:t>
      </w:r>
      <w:r w:rsidR="00D25765" w:rsidRPr="00593444">
        <w:rPr>
          <w:rFonts w:asciiTheme="minorEastAsia" w:eastAsiaTheme="minorEastAsia" w:hAnsiTheme="minorEastAsia" w:hint="eastAsia"/>
          <w:sz w:val="21"/>
          <w:szCs w:val="21"/>
        </w:rPr>
        <w:t>掌握</w:t>
      </w:r>
      <w:r>
        <w:rPr>
          <w:rFonts w:asciiTheme="minorEastAsia" w:eastAsiaTheme="minorEastAsia" w:hAnsiTheme="minorEastAsia" w:hint="eastAsia"/>
          <w:sz w:val="21"/>
          <w:szCs w:val="21"/>
        </w:rPr>
        <w:t>软件测试</w:t>
      </w:r>
      <w:r w:rsidR="00D25765" w:rsidRPr="00593444">
        <w:rPr>
          <w:rFonts w:asciiTheme="minorEastAsia" w:eastAsiaTheme="minorEastAsia" w:hAnsiTheme="minorEastAsia" w:hint="eastAsia"/>
          <w:sz w:val="21"/>
          <w:szCs w:val="21"/>
        </w:rPr>
        <w:t>基础知识</w:t>
      </w:r>
    </w:p>
    <w:p w:rsidR="00E175D2" w:rsidRPr="00593444" w:rsidRDefault="00E175D2"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熟练掌握常见系统类型测试重点和测试方法</w:t>
      </w:r>
    </w:p>
    <w:p w:rsidR="006A36F2"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掌握探索式测试思路和方法以及实际应用</w:t>
      </w:r>
    </w:p>
    <w:p w:rsidR="00E175D2" w:rsidRDefault="00E175D2"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具备探索式测试能力</w:t>
      </w:r>
    </w:p>
    <w:p w:rsidR="00B265F1" w:rsidRDefault="00B265F1"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掌握敏捷测试与测试过程管理</w:t>
      </w:r>
    </w:p>
    <w:p w:rsidR="00B265F1" w:rsidRDefault="00B265F1"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掌握TDD和ATDD思路和方法</w:t>
      </w:r>
    </w:p>
    <w:p w:rsidR="000D707E"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理解安全测试基本知识和HTTP协议基本原理</w:t>
      </w:r>
    </w:p>
    <w:p w:rsidR="00B24C0F" w:rsidRPr="00593444"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掌握安全测试常用方法</w:t>
      </w:r>
    </w:p>
    <w:p w:rsidR="000D707E" w:rsidRPr="000D707E" w:rsidRDefault="00E175D2"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具备安全测试能力</w:t>
      </w:r>
    </w:p>
    <w:p w:rsidR="00D94E91" w:rsidRPr="00B24C0F" w:rsidRDefault="002147D7" w:rsidP="00593444">
      <w:pPr>
        <w:pStyle w:val="a5"/>
        <w:spacing w:before="0" w:beforeAutospacing="0" w:after="0" w:afterAutospacing="0" w:line="360" w:lineRule="auto"/>
        <w:rPr>
          <w:rFonts w:ascii="Times New Roman" w:hAnsi="Times New Roman"/>
          <w:kern w:val="2"/>
          <w:sz w:val="21"/>
          <w:szCs w:val="21"/>
        </w:rPr>
      </w:pPr>
      <w:r w:rsidRPr="009C394C">
        <w:rPr>
          <w:rFonts w:ascii="黑体" w:eastAsia="黑体" w:cs="宋体" w:hint="eastAsia"/>
        </w:rPr>
        <w:t>四、</w:t>
      </w:r>
      <w:r w:rsidR="009C412E" w:rsidRPr="009C394C">
        <w:rPr>
          <w:rFonts w:ascii="黑体" w:eastAsia="黑体" w:cs="宋体" w:hint="eastAsia"/>
        </w:rPr>
        <w:t>课程目标与毕业要求的对应关系</w:t>
      </w:r>
    </w:p>
    <w:tbl>
      <w:tblPr>
        <w:tblStyle w:val="a8"/>
        <w:tblW w:w="0" w:type="auto"/>
        <w:tblLook w:val="04A0" w:firstRow="1" w:lastRow="0" w:firstColumn="1" w:lastColumn="0" w:noHBand="0" w:noVBand="1"/>
      </w:tblPr>
      <w:tblGrid>
        <w:gridCol w:w="2130"/>
        <w:gridCol w:w="2130"/>
        <w:gridCol w:w="2131"/>
        <w:gridCol w:w="2131"/>
      </w:tblGrid>
      <w:tr w:rsidR="0066717D" w:rsidRPr="009C394C" w:rsidTr="00C40061">
        <w:trPr>
          <w:trHeight w:val="699"/>
        </w:trPr>
        <w:tc>
          <w:tcPr>
            <w:tcW w:w="2130"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课程目标</w:t>
            </w:r>
          </w:p>
        </w:tc>
        <w:tc>
          <w:tcPr>
            <w:tcW w:w="2130"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对应章节</w:t>
            </w:r>
          </w:p>
        </w:tc>
        <w:tc>
          <w:tcPr>
            <w:tcW w:w="2131"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支撑毕业要求</w:t>
            </w:r>
          </w:p>
        </w:tc>
        <w:tc>
          <w:tcPr>
            <w:tcW w:w="2131"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备注</w:t>
            </w:r>
          </w:p>
        </w:tc>
      </w:tr>
      <w:tr w:rsidR="0066717D" w:rsidRPr="009C394C" w:rsidTr="00C40061">
        <w:tc>
          <w:tcPr>
            <w:tcW w:w="2130" w:type="dxa"/>
          </w:tcPr>
          <w:p w:rsidR="0066717D" w:rsidRDefault="0066717D" w:rsidP="00C40061">
            <w:pPr>
              <w:pStyle w:val="a5"/>
              <w:spacing w:before="0" w:beforeAutospacing="0" w:after="0" w:afterAutospacing="0" w:line="360" w:lineRule="auto"/>
              <w:rPr>
                <w:sz w:val="18"/>
                <w:szCs w:val="18"/>
              </w:rPr>
            </w:pPr>
            <w:r w:rsidRPr="009C394C">
              <w:rPr>
                <w:rFonts w:hint="eastAsia"/>
                <w:sz w:val="18"/>
                <w:szCs w:val="18"/>
              </w:rPr>
              <w:t>课程目标1</w:t>
            </w:r>
          </w:p>
          <w:p w:rsidR="00B265F1" w:rsidRPr="009C394C"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2</w:t>
            </w:r>
          </w:p>
        </w:tc>
        <w:tc>
          <w:tcPr>
            <w:tcW w:w="2130" w:type="dxa"/>
          </w:tcPr>
          <w:p w:rsidR="0066717D" w:rsidRPr="009C394C" w:rsidRDefault="0066717D" w:rsidP="00B265F1">
            <w:pPr>
              <w:pStyle w:val="a5"/>
              <w:spacing w:before="0" w:beforeAutospacing="0" w:after="0" w:afterAutospacing="0" w:line="360" w:lineRule="auto"/>
              <w:rPr>
                <w:sz w:val="18"/>
                <w:szCs w:val="18"/>
              </w:rPr>
            </w:pPr>
            <w:r>
              <w:rPr>
                <w:sz w:val="18"/>
                <w:szCs w:val="18"/>
              </w:rPr>
              <w:t>章节</w:t>
            </w:r>
            <w:r w:rsidR="00B265F1">
              <w:rPr>
                <w:rFonts w:hint="eastAsia"/>
                <w:sz w:val="18"/>
                <w:szCs w:val="18"/>
              </w:rPr>
              <w:t>01-</w:t>
            </w:r>
            <w:r w:rsidR="00B265F1">
              <w:rPr>
                <w:sz w:val="18"/>
                <w:szCs w:val="18"/>
              </w:rPr>
              <w:t>01</w:t>
            </w:r>
            <w:r w:rsidR="00B265F1">
              <w:rPr>
                <w:rFonts w:hint="eastAsia"/>
                <w:sz w:val="18"/>
                <w:szCs w:val="18"/>
              </w:rPr>
              <w:t>、01-</w:t>
            </w:r>
            <w:r w:rsidR="00B265F1">
              <w:rPr>
                <w:sz w:val="18"/>
                <w:szCs w:val="18"/>
              </w:rPr>
              <w:t>02</w:t>
            </w:r>
            <w:r w:rsidR="00B265F1">
              <w:rPr>
                <w:rFonts w:hint="eastAsia"/>
                <w:sz w:val="18"/>
                <w:szCs w:val="18"/>
              </w:rPr>
              <w:t>、01-</w:t>
            </w:r>
            <w:r w:rsidR="00B265F1">
              <w:rPr>
                <w:sz w:val="18"/>
                <w:szCs w:val="18"/>
              </w:rPr>
              <w:t>03</w:t>
            </w:r>
            <w:r w:rsidR="00B265F1">
              <w:rPr>
                <w:rFonts w:hint="eastAsia"/>
                <w:sz w:val="18"/>
                <w:szCs w:val="18"/>
              </w:rPr>
              <w:t>、01-</w:t>
            </w:r>
            <w:r w:rsidR="00B265F1">
              <w:rPr>
                <w:sz w:val="18"/>
                <w:szCs w:val="18"/>
              </w:rPr>
              <w:t>04</w:t>
            </w:r>
          </w:p>
        </w:tc>
        <w:tc>
          <w:tcPr>
            <w:tcW w:w="2131" w:type="dxa"/>
          </w:tcPr>
          <w:p w:rsidR="0066717D" w:rsidRPr="009C394C" w:rsidRDefault="0066717D"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66717D" w:rsidRPr="009C394C" w:rsidRDefault="0066717D" w:rsidP="00C40061">
            <w:pPr>
              <w:pStyle w:val="a5"/>
              <w:spacing w:before="0" w:beforeAutospacing="0" w:after="0" w:afterAutospacing="0" w:line="360" w:lineRule="auto"/>
              <w:rPr>
                <w:sz w:val="18"/>
                <w:szCs w:val="18"/>
              </w:rPr>
            </w:pPr>
          </w:p>
        </w:tc>
      </w:tr>
      <w:tr w:rsidR="0066717D" w:rsidRPr="009C394C" w:rsidTr="00C40061">
        <w:tc>
          <w:tcPr>
            <w:tcW w:w="2130" w:type="dxa"/>
          </w:tcPr>
          <w:p w:rsidR="0066717D" w:rsidRDefault="0066717D" w:rsidP="00C40061">
            <w:pPr>
              <w:pStyle w:val="a5"/>
              <w:spacing w:before="0" w:beforeAutospacing="0" w:after="0" w:afterAutospacing="0" w:line="360" w:lineRule="auto"/>
              <w:rPr>
                <w:sz w:val="18"/>
                <w:szCs w:val="18"/>
              </w:rPr>
            </w:pPr>
            <w:r w:rsidRPr="009C394C">
              <w:rPr>
                <w:rFonts w:hint="eastAsia"/>
                <w:sz w:val="18"/>
                <w:szCs w:val="18"/>
              </w:rPr>
              <w:t>课程目标</w:t>
            </w:r>
            <w:r w:rsidR="00B265F1">
              <w:rPr>
                <w:rFonts w:hint="eastAsia"/>
                <w:sz w:val="18"/>
                <w:szCs w:val="18"/>
              </w:rPr>
              <w:t>3</w:t>
            </w:r>
          </w:p>
          <w:p w:rsidR="00B265F1" w:rsidRPr="009C394C"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4</w:t>
            </w:r>
          </w:p>
        </w:tc>
        <w:tc>
          <w:tcPr>
            <w:tcW w:w="2130" w:type="dxa"/>
          </w:tcPr>
          <w:p w:rsidR="0066717D" w:rsidRPr="009C394C" w:rsidRDefault="0066717D" w:rsidP="00B265F1">
            <w:pPr>
              <w:pStyle w:val="a5"/>
              <w:spacing w:before="0" w:beforeAutospacing="0" w:after="0" w:afterAutospacing="0" w:line="360" w:lineRule="auto"/>
              <w:rPr>
                <w:sz w:val="18"/>
                <w:szCs w:val="18"/>
              </w:rPr>
            </w:pPr>
            <w:r>
              <w:rPr>
                <w:sz w:val="18"/>
                <w:szCs w:val="18"/>
              </w:rPr>
              <w:t>章节</w:t>
            </w:r>
            <w:r w:rsidR="00B265F1">
              <w:rPr>
                <w:sz w:val="18"/>
                <w:szCs w:val="18"/>
              </w:rPr>
              <w:t>02</w:t>
            </w:r>
          </w:p>
        </w:tc>
        <w:tc>
          <w:tcPr>
            <w:tcW w:w="2131" w:type="dxa"/>
          </w:tcPr>
          <w:p w:rsidR="0066717D" w:rsidRPr="009C394C" w:rsidRDefault="0066717D"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66717D" w:rsidRPr="009C394C" w:rsidRDefault="0066717D" w:rsidP="00C40061">
            <w:pPr>
              <w:pStyle w:val="a5"/>
              <w:spacing w:before="0" w:beforeAutospacing="0" w:after="0" w:afterAutospacing="0" w:line="360" w:lineRule="auto"/>
              <w:rPr>
                <w:sz w:val="18"/>
                <w:szCs w:val="18"/>
              </w:rPr>
            </w:pPr>
          </w:p>
        </w:tc>
      </w:tr>
      <w:tr w:rsidR="0066717D" w:rsidRPr="009C394C" w:rsidTr="00C40061">
        <w:tc>
          <w:tcPr>
            <w:tcW w:w="2130" w:type="dxa"/>
          </w:tcPr>
          <w:p w:rsidR="0066717D" w:rsidRDefault="0066717D" w:rsidP="00C40061">
            <w:pPr>
              <w:pStyle w:val="a5"/>
              <w:spacing w:before="0" w:beforeAutospacing="0" w:after="0" w:afterAutospacing="0" w:line="360" w:lineRule="auto"/>
              <w:rPr>
                <w:sz w:val="18"/>
                <w:szCs w:val="18"/>
              </w:rPr>
            </w:pPr>
            <w:r>
              <w:rPr>
                <w:rFonts w:hint="eastAsia"/>
                <w:sz w:val="18"/>
                <w:szCs w:val="18"/>
              </w:rPr>
              <w:t>课程目标</w:t>
            </w:r>
            <w:r w:rsidR="00B265F1">
              <w:rPr>
                <w:rFonts w:hint="eastAsia"/>
                <w:sz w:val="18"/>
                <w:szCs w:val="18"/>
              </w:rPr>
              <w:t>5</w:t>
            </w:r>
          </w:p>
          <w:p w:rsidR="00B265F1" w:rsidRPr="009C394C" w:rsidRDefault="00B265F1" w:rsidP="00C40061">
            <w:pPr>
              <w:pStyle w:val="a5"/>
              <w:spacing w:before="0" w:beforeAutospacing="0" w:after="0" w:afterAutospacing="0" w:line="360" w:lineRule="auto"/>
              <w:rPr>
                <w:sz w:val="18"/>
                <w:szCs w:val="18"/>
              </w:rPr>
            </w:pPr>
            <w:r>
              <w:rPr>
                <w:sz w:val="18"/>
                <w:szCs w:val="18"/>
              </w:rPr>
              <w:lastRenderedPageBreak/>
              <w:t>课程目标</w:t>
            </w:r>
            <w:r>
              <w:rPr>
                <w:rFonts w:hint="eastAsia"/>
                <w:sz w:val="18"/>
                <w:szCs w:val="18"/>
              </w:rPr>
              <w:t>6</w:t>
            </w:r>
          </w:p>
        </w:tc>
        <w:tc>
          <w:tcPr>
            <w:tcW w:w="2130" w:type="dxa"/>
          </w:tcPr>
          <w:p w:rsidR="0066717D" w:rsidRDefault="0066717D" w:rsidP="00C40061">
            <w:pPr>
              <w:pStyle w:val="a5"/>
              <w:spacing w:before="0" w:beforeAutospacing="0" w:after="0" w:afterAutospacing="0" w:line="360" w:lineRule="auto"/>
              <w:rPr>
                <w:sz w:val="18"/>
                <w:szCs w:val="18"/>
              </w:rPr>
            </w:pPr>
            <w:r>
              <w:rPr>
                <w:sz w:val="18"/>
                <w:szCs w:val="18"/>
              </w:rPr>
              <w:lastRenderedPageBreak/>
              <w:t>章节</w:t>
            </w:r>
            <w:r w:rsidR="00B265F1">
              <w:rPr>
                <w:rFonts w:hint="eastAsia"/>
                <w:sz w:val="18"/>
                <w:szCs w:val="18"/>
              </w:rPr>
              <w:t>3</w:t>
            </w:r>
          </w:p>
        </w:tc>
        <w:tc>
          <w:tcPr>
            <w:tcW w:w="2131" w:type="dxa"/>
          </w:tcPr>
          <w:p w:rsidR="0066717D" w:rsidRDefault="0066717D"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66717D" w:rsidRPr="009C394C" w:rsidRDefault="0066717D" w:rsidP="00C40061">
            <w:pPr>
              <w:pStyle w:val="a5"/>
              <w:spacing w:before="0" w:beforeAutospacing="0" w:after="0" w:afterAutospacing="0" w:line="360" w:lineRule="auto"/>
              <w:rPr>
                <w:sz w:val="18"/>
                <w:szCs w:val="18"/>
              </w:rPr>
            </w:pPr>
          </w:p>
        </w:tc>
      </w:tr>
      <w:tr w:rsidR="00B265F1" w:rsidRPr="009C394C" w:rsidTr="00C40061">
        <w:tc>
          <w:tcPr>
            <w:tcW w:w="2130" w:type="dxa"/>
          </w:tcPr>
          <w:p w:rsidR="00B265F1" w:rsidRDefault="00B265F1" w:rsidP="00C40061">
            <w:pPr>
              <w:pStyle w:val="a5"/>
              <w:spacing w:before="0" w:beforeAutospacing="0" w:after="0" w:afterAutospacing="0" w:line="360" w:lineRule="auto"/>
              <w:rPr>
                <w:sz w:val="18"/>
                <w:szCs w:val="18"/>
              </w:rPr>
            </w:pPr>
            <w:r>
              <w:rPr>
                <w:rFonts w:hint="eastAsia"/>
                <w:sz w:val="18"/>
                <w:szCs w:val="18"/>
              </w:rPr>
              <w:t>课程目标7</w:t>
            </w:r>
          </w:p>
          <w:p w:rsidR="00B265F1"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8</w:t>
            </w:r>
          </w:p>
          <w:p w:rsidR="00B265F1"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9</w:t>
            </w:r>
          </w:p>
        </w:tc>
        <w:tc>
          <w:tcPr>
            <w:tcW w:w="2130" w:type="dxa"/>
          </w:tcPr>
          <w:p w:rsidR="00B265F1" w:rsidRDefault="00B265F1" w:rsidP="00427449">
            <w:pPr>
              <w:pStyle w:val="a5"/>
              <w:spacing w:before="0" w:beforeAutospacing="0" w:after="0" w:afterAutospacing="0" w:line="360" w:lineRule="auto"/>
              <w:rPr>
                <w:sz w:val="18"/>
                <w:szCs w:val="18"/>
              </w:rPr>
            </w:pPr>
            <w:r>
              <w:rPr>
                <w:sz w:val="18"/>
                <w:szCs w:val="18"/>
              </w:rPr>
              <w:t>章节</w:t>
            </w:r>
            <w:r>
              <w:rPr>
                <w:rFonts w:hint="eastAsia"/>
                <w:sz w:val="18"/>
                <w:szCs w:val="18"/>
              </w:rPr>
              <w:t>04-</w:t>
            </w:r>
            <w:r>
              <w:rPr>
                <w:sz w:val="18"/>
                <w:szCs w:val="18"/>
              </w:rPr>
              <w:t>01</w:t>
            </w:r>
            <w:r>
              <w:rPr>
                <w:rFonts w:hint="eastAsia"/>
                <w:sz w:val="18"/>
                <w:szCs w:val="18"/>
              </w:rPr>
              <w:t>、04-</w:t>
            </w:r>
            <w:r>
              <w:rPr>
                <w:sz w:val="18"/>
                <w:szCs w:val="18"/>
              </w:rPr>
              <w:t>02</w:t>
            </w:r>
            <w:r>
              <w:rPr>
                <w:rFonts w:hint="eastAsia"/>
                <w:sz w:val="18"/>
                <w:szCs w:val="18"/>
              </w:rPr>
              <w:t>、04-</w:t>
            </w:r>
            <w:r>
              <w:rPr>
                <w:sz w:val="18"/>
                <w:szCs w:val="18"/>
              </w:rPr>
              <w:t>0</w:t>
            </w:r>
            <w:r w:rsidR="00427449">
              <w:rPr>
                <w:sz w:val="18"/>
                <w:szCs w:val="18"/>
              </w:rPr>
              <w:t>3</w:t>
            </w:r>
            <w:r>
              <w:rPr>
                <w:rFonts w:hint="eastAsia"/>
                <w:sz w:val="18"/>
                <w:szCs w:val="18"/>
              </w:rPr>
              <w:t>、</w:t>
            </w:r>
            <w:r w:rsidR="00427449">
              <w:rPr>
                <w:rFonts w:hint="eastAsia"/>
                <w:sz w:val="18"/>
                <w:szCs w:val="18"/>
              </w:rPr>
              <w:t>04-</w:t>
            </w:r>
            <w:r w:rsidR="00427449">
              <w:rPr>
                <w:sz w:val="18"/>
                <w:szCs w:val="18"/>
              </w:rPr>
              <w:t>05</w:t>
            </w:r>
            <w:r w:rsidR="00427449">
              <w:rPr>
                <w:rFonts w:hint="eastAsia"/>
                <w:sz w:val="18"/>
                <w:szCs w:val="18"/>
              </w:rPr>
              <w:t>、04-</w:t>
            </w:r>
            <w:r w:rsidR="00427449">
              <w:rPr>
                <w:sz w:val="18"/>
                <w:szCs w:val="18"/>
              </w:rPr>
              <w:t>06</w:t>
            </w:r>
            <w:r w:rsidR="00427449">
              <w:rPr>
                <w:rFonts w:hint="eastAsia"/>
                <w:sz w:val="18"/>
                <w:szCs w:val="18"/>
              </w:rPr>
              <w:t>、04-</w:t>
            </w:r>
            <w:r w:rsidR="00427449">
              <w:rPr>
                <w:sz w:val="18"/>
                <w:szCs w:val="18"/>
              </w:rPr>
              <w:t>07</w:t>
            </w:r>
            <w:r w:rsidR="00427449">
              <w:rPr>
                <w:rFonts w:hint="eastAsia"/>
                <w:sz w:val="18"/>
                <w:szCs w:val="18"/>
              </w:rPr>
              <w:t>、04-</w:t>
            </w:r>
            <w:r w:rsidR="00427449">
              <w:rPr>
                <w:sz w:val="18"/>
                <w:szCs w:val="18"/>
              </w:rPr>
              <w:t>08</w:t>
            </w:r>
            <w:r w:rsidR="00427449">
              <w:rPr>
                <w:rFonts w:hint="eastAsia"/>
                <w:sz w:val="18"/>
                <w:szCs w:val="18"/>
              </w:rPr>
              <w:t>、04-</w:t>
            </w:r>
            <w:r w:rsidR="00427449">
              <w:rPr>
                <w:sz w:val="18"/>
                <w:szCs w:val="18"/>
              </w:rPr>
              <w:t>09</w:t>
            </w:r>
            <w:r w:rsidR="00427449">
              <w:rPr>
                <w:rFonts w:hint="eastAsia"/>
                <w:sz w:val="18"/>
                <w:szCs w:val="18"/>
              </w:rPr>
              <w:t>、04-</w:t>
            </w:r>
            <w:r w:rsidR="00427449">
              <w:rPr>
                <w:sz w:val="18"/>
                <w:szCs w:val="18"/>
              </w:rPr>
              <w:t>10</w:t>
            </w:r>
          </w:p>
        </w:tc>
        <w:tc>
          <w:tcPr>
            <w:tcW w:w="2131" w:type="dxa"/>
          </w:tcPr>
          <w:p w:rsidR="00B265F1" w:rsidRPr="00427449" w:rsidRDefault="00427449"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B265F1" w:rsidRPr="009C394C" w:rsidRDefault="00B265F1" w:rsidP="00C40061">
            <w:pPr>
              <w:pStyle w:val="a5"/>
              <w:spacing w:before="0" w:beforeAutospacing="0" w:after="0" w:afterAutospacing="0" w:line="360" w:lineRule="auto"/>
              <w:rPr>
                <w:sz w:val="18"/>
                <w:szCs w:val="18"/>
              </w:rPr>
            </w:pPr>
          </w:p>
        </w:tc>
      </w:tr>
    </w:tbl>
    <w:p w:rsidR="004474D5" w:rsidRPr="009C394C" w:rsidRDefault="004474D5" w:rsidP="00593444">
      <w:pPr>
        <w:pStyle w:val="a5"/>
        <w:spacing w:before="0" w:beforeAutospacing="0" w:after="0" w:afterAutospacing="0" w:line="360" w:lineRule="auto"/>
        <w:rPr>
          <w:sz w:val="21"/>
          <w:szCs w:val="21"/>
        </w:rPr>
      </w:pPr>
    </w:p>
    <w:p w:rsidR="006A36F2" w:rsidRPr="009C394C" w:rsidRDefault="002147D7"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五</w:t>
      </w:r>
      <w:r w:rsidR="006A36F2" w:rsidRPr="009C394C">
        <w:rPr>
          <w:rFonts w:ascii="黑体" w:eastAsia="黑体" w:cs="宋体" w:hint="eastAsia"/>
        </w:rPr>
        <w:t>、教学内容及要求</w:t>
      </w:r>
    </w:p>
    <w:p w:rsidR="009142DA" w:rsidRDefault="00F47A48" w:rsidP="00F47A48">
      <w:pPr>
        <w:pStyle w:val="1"/>
      </w:pPr>
      <w:r>
        <w:rPr>
          <w:rFonts w:hint="eastAsia"/>
        </w:rPr>
        <w:t>：</w:t>
      </w:r>
      <w:r w:rsidR="009142DA">
        <w:rPr>
          <w:rFonts w:hint="eastAsia"/>
        </w:rPr>
        <w:t>测试基础回顾与</w:t>
      </w:r>
      <w:r w:rsidR="00DA5D8D">
        <w:rPr>
          <w:rFonts w:hint="eastAsia"/>
        </w:rPr>
        <w:t>训练</w:t>
      </w:r>
      <w:r w:rsidR="00E466C8">
        <w:rPr>
          <w:rFonts w:hint="eastAsia"/>
        </w:rPr>
        <w:t xml:space="preserve">       </w:t>
      </w:r>
      <w:r w:rsidR="00E466C8">
        <w:rPr>
          <w:rFonts w:hint="eastAsia"/>
        </w:rPr>
        <w:t>（共</w:t>
      </w:r>
      <w:r w:rsidR="00B545CE">
        <w:t xml:space="preserve">9 </w:t>
      </w:r>
      <w:r w:rsidR="00E466C8">
        <w:rPr>
          <w:rFonts w:hint="eastAsia"/>
        </w:rPr>
        <w:t>学时）</w:t>
      </w:r>
    </w:p>
    <w:p w:rsidR="00427449" w:rsidRDefault="009142DA" w:rsidP="00593444">
      <w:pPr>
        <w:pStyle w:val="a5"/>
        <w:spacing w:before="0" w:beforeAutospacing="0" w:after="0" w:afterAutospacing="0" w:line="360" w:lineRule="auto"/>
        <w:rPr>
          <w:b/>
          <w:sz w:val="21"/>
          <w:szCs w:val="21"/>
        </w:rPr>
      </w:pPr>
      <w:r>
        <w:rPr>
          <w:b/>
          <w:sz w:val="21"/>
          <w:szCs w:val="21"/>
        </w:rPr>
        <w:t>主要内容</w:t>
      </w:r>
      <w:r>
        <w:rPr>
          <w:rFonts w:hint="eastAsia"/>
          <w:b/>
          <w:sz w:val="21"/>
          <w:szCs w:val="21"/>
        </w:rPr>
        <w:t>：</w:t>
      </w:r>
    </w:p>
    <w:p w:rsidR="00427449" w:rsidRPr="00F77B02" w:rsidRDefault="009142DA"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书写测试计划</w:t>
      </w:r>
      <w:r w:rsidR="00427449" w:rsidRPr="00F77B02">
        <w:rPr>
          <w:rFonts w:asciiTheme="minorEastAsia" w:eastAsiaTheme="minorEastAsia" w:hAnsiTheme="minorEastAsia"/>
          <w:sz w:val="21"/>
          <w:szCs w:val="21"/>
        </w:rPr>
        <w:t>训练</w:t>
      </w:r>
    </w:p>
    <w:p w:rsidR="00427449" w:rsidRPr="00F77B02" w:rsidRDefault="00427449"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常用测试用例设计方法回顾</w:t>
      </w:r>
      <w:r w:rsidRPr="00F77B02">
        <w:rPr>
          <w:rFonts w:asciiTheme="minorEastAsia" w:eastAsiaTheme="minorEastAsia" w:hAnsiTheme="minorEastAsia" w:hint="eastAsia"/>
          <w:sz w:val="21"/>
          <w:szCs w:val="21"/>
        </w:rPr>
        <w:t>，</w:t>
      </w:r>
      <w:r w:rsidR="009142DA" w:rsidRPr="00F77B02">
        <w:rPr>
          <w:rFonts w:asciiTheme="minorEastAsia" w:eastAsiaTheme="minorEastAsia" w:hAnsiTheme="minorEastAsia"/>
          <w:sz w:val="21"/>
          <w:szCs w:val="21"/>
        </w:rPr>
        <w:t>设计测试用例</w:t>
      </w:r>
      <w:r w:rsidRPr="00F77B02">
        <w:rPr>
          <w:rFonts w:asciiTheme="minorEastAsia" w:eastAsiaTheme="minorEastAsia" w:hAnsiTheme="minorEastAsia"/>
          <w:sz w:val="21"/>
          <w:szCs w:val="21"/>
        </w:rPr>
        <w:t>训练</w:t>
      </w:r>
    </w:p>
    <w:p w:rsidR="00427449" w:rsidRPr="00F77B02" w:rsidRDefault="00EF4799"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执行测试用例</w:t>
      </w:r>
      <w:r w:rsidR="00427449" w:rsidRPr="00F77B02">
        <w:rPr>
          <w:rFonts w:asciiTheme="minorEastAsia" w:eastAsiaTheme="minorEastAsia" w:hAnsiTheme="minorEastAsia"/>
          <w:sz w:val="21"/>
          <w:szCs w:val="21"/>
        </w:rPr>
        <w:t>并</w:t>
      </w:r>
      <w:r w:rsidRPr="00F77B02">
        <w:rPr>
          <w:rFonts w:asciiTheme="minorEastAsia" w:eastAsiaTheme="minorEastAsia" w:hAnsiTheme="minorEastAsia"/>
          <w:sz w:val="21"/>
          <w:szCs w:val="21"/>
        </w:rPr>
        <w:t>提交缺陷</w:t>
      </w:r>
    </w:p>
    <w:p w:rsidR="009142DA" w:rsidRPr="00F77B02" w:rsidRDefault="00EF4799"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书写测试总结报告</w:t>
      </w:r>
      <w:r w:rsidR="00DA5810" w:rsidRPr="00F77B02">
        <w:rPr>
          <w:rFonts w:asciiTheme="minorEastAsia" w:eastAsiaTheme="minorEastAsia" w:hAnsiTheme="minorEastAsia" w:hint="eastAsia"/>
          <w:sz w:val="21"/>
          <w:szCs w:val="21"/>
        </w:rPr>
        <w:t>训练</w:t>
      </w:r>
    </w:p>
    <w:p w:rsidR="00DA5810" w:rsidRDefault="00DA5810" w:rsidP="00593444">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DA5810" w:rsidRDefault="00DA5810" w:rsidP="00DA5810">
      <w:pPr>
        <w:pStyle w:val="a5"/>
        <w:numPr>
          <w:ilvl w:val="0"/>
          <w:numId w:val="13"/>
        </w:numPr>
        <w:spacing w:before="0" w:beforeAutospacing="0" w:after="0" w:afterAutospacing="0" w:line="360" w:lineRule="auto"/>
        <w:rPr>
          <w:rFonts w:asciiTheme="minorEastAsia" w:eastAsiaTheme="minorEastAsia" w:hAnsiTheme="minorEastAsia"/>
          <w:sz w:val="21"/>
          <w:szCs w:val="21"/>
        </w:rPr>
      </w:pPr>
      <w:r w:rsidRPr="00DA5810">
        <w:rPr>
          <w:rFonts w:asciiTheme="minorEastAsia" w:eastAsiaTheme="minorEastAsia" w:hAnsiTheme="minorEastAsia"/>
          <w:sz w:val="21"/>
          <w:szCs w:val="21"/>
        </w:rPr>
        <w:t>熟练掌握测试计划书写规范</w:t>
      </w:r>
    </w:p>
    <w:p w:rsidR="00DA5810" w:rsidRDefault="00DA5810" w:rsidP="00DA5810">
      <w:pPr>
        <w:pStyle w:val="a5"/>
        <w:numPr>
          <w:ilvl w:val="0"/>
          <w:numId w:val="1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熟练掌握测试用例设计方法</w:t>
      </w:r>
    </w:p>
    <w:p w:rsidR="00F77B02" w:rsidRPr="00DA5810" w:rsidRDefault="00F77B02" w:rsidP="00DA5810">
      <w:pPr>
        <w:pStyle w:val="a5"/>
        <w:numPr>
          <w:ilvl w:val="0"/>
          <w:numId w:val="1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熟练掌握测试总结报告书写要点</w:t>
      </w:r>
    </w:p>
    <w:p w:rsidR="00F77B02" w:rsidRDefault="00EF4799" w:rsidP="00593444">
      <w:pPr>
        <w:pStyle w:val="a5"/>
        <w:spacing w:before="0" w:beforeAutospacing="0" w:after="0" w:afterAutospacing="0" w:line="360" w:lineRule="auto"/>
        <w:rPr>
          <w:b/>
          <w:sz w:val="21"/>
          <w:szCs w:val="21"/>
        </w:rPr>
      </w:pPr>
      <w:r>
        <w:rPr>
          <w:b/>
          <w:sz w:val="21"/>
          <w:szCs w:val="21"/>
        </w:rPr>
        <w:t>重点</w:t>
      </w:r>
      <w:r w:rsidR="00F77B02">
        <w:rPr>
          <w:b/>
          <w:sz w:val="21"/>
          <w:szCs w:val="21"/>
        </w:rPr>
        <w:t>难点</w:t>
      </w:r>
      <w:r>
        <w:rPr>
          <w:rFonts w:hint="eastAsia"/>
          <w:b/>
          <w:sz w:val="21"/>
          <w:szCs w:val="21"/>
        </w:rPr>
        <w:t>：</w:t>
      </w:r>
    </w:p>
    <w:p w:rsidR="00F77B02" w:rsidRDefault="00F77B02" w:rsidP="00F77B02">
      <w:pPr>
        <w:pStyle w:val="a5"/>
        <w:numPr>
          <w:ilvl w:val="0"/>
          <w:numId w:val="1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测试计划书写</w:t>
      </w:r>
    </w:p>
    <w:p w:rsidR="00F77B02" w:rsidRDefault="00EF4799" w:rsidP="00F77B02">
      <w:pPr>
        <w:pStyle w:val="a5"/>
        <w:numPr>
          <w:ilvl w:val="0"/>
          <w:numId w:val="14"/>
        </w:numPr>
        <w:spacing w:before="0" w:beforeAutospacing="0" w:after="0" w:afterAutospacing="0" w:line="360" w:lineRule="auto"/>
        <w:rPr>
          <w:rFonts w:asciiTheme="minorEastAsia" w:eastAsiaTheme="minorEastAsia" w:hAnsiTheme="minorEastAsia"/>
          <w:sz w:val="21"/>
          <w:szCs w:val="21"/>
        </w:rPr>
      </w:pPr>
      <w:r w:rsidRPr="00593444">
        <w:rPr>
          <w:rFonts w:asciiTheme="minorEastAsia" w:eastAsiaTheme="minorEastAsia" w:hAnsiTheme="minorEastAsia"/>
          <w:sz w:val="21"/>
          <w:szCs w:val="21"/>
        </w:rPr>
        <w:t>测试用例设计和执行</w:t>
      </w:r>
    </w:p>
    <w:p w:rsidR="00EF4799" w:rsidRPr="00593444" w:rsidRDefault="00F77B02" w:rsidP="00F77B02">
      <w:pPr>
        <w:pStyle w:val="a5"/>
        <w:numPr>
          <w:ilvl w:val="0"/>
          <w:numId w:val="1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测试报告书写</w:t>
      </w:r>
    </w:p>
    <w:p w:rsidR="004C0626" w:rsidRDefault="00F47A48" w:rsidP="00F47A48">
      <w:pPr>
        <w:pStyle w:val="1"/>
      </w:pPr>
      <w:r>
        <w:rPr>
          <w:rFonts w:hint="eastAsia"/>
        </w:rPr>
        <w:t>：</w:t>
      </w:r>
      <w:r>
        <w:t>常见系统类型测试方法归纳</w:t>
      </w:r>
      <w:r w:rsidR="00E466C8">
        <w:rPr>
          <w:rFonts w:hint="eastAsia"/>
        </w:rPr>
        <w:t xml:space="preserve">       </w:t>
      </w:r>
      <w:r w:rsidR="00E466C8">
        <w:rPr>
          <w:rFonts w:hint="eastAsia"/>
        </w:rPr>
        <w:t>（共</w:t>
      </w:r>
      <w:r w:rsidR="00B545CE">
        <w:t>6</w:t>
      </w:r>
      <w:r w:rsidR="00E466C8">
        <w:rPr>
          <w:rFonts w:hint="eastAsia"/>
        </w:rPr>
        <w:t>学时）</w:t>
      </w:r>
    </w:p>
    <w:p w:rsidR="00F77B02" w:rsidRDefault="00F47A48" w:rsidP="00F47A48">
      <w:pPr>
        <w:pStyle w:val="a5"/>
        <w:spacing w:before="0" w:beforeAutospacing="0" w:after="0" w:afterAutospacing="0" w:line="360" w:lineRule="auto"/>
        <w:rPr>
          <w:b/>
          <w:sz w:val="21"/>
          <w:szCs w:val="21"/>
        </w:rPr>
      </w:pPr>
      <w:r>
        <w:rPr>
          <w:b/>
          <w:sz w:val="21"/>
          <w:szCs w:val="21"/>
        </w:rPr>
        <w:t>主要内容</w:t>
      </w:r>
      <w:r>
        <w:rPr>
          <w:rFonts w:hint="eastAsia"/>
          <w:b/>
          <w:sz w:val="21"/>
          <w:szCs w:val="21"/>
        </w:rPr>
        <w:t>：</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hint="eastAsia"/>
          <w:sz w:val="21"/>
          <w:szCs w:val="21"/>
        </w:rPr>
        <w:t>金融</w:t>
      </w:r>
      <w:r w:rsidRPr="00C52319">
        <w:rPr>
          <w:rFonts w:asciiTheme="minorEastAsia" w:eastAsiaTheme="minorEastAsia" w:hAnsiTheme="minorEastAsia"/>
          <w:sz w:val="21"/>
          <w:szCs w:val="21"/>
        </w:rPr>
        <w:t>类</w:t>
      </w:r>
      <w:r w:rsidR="00F77B02" w:rsidRPr="00C52319">
        <w:rPr>
          <w:rFonts w:asciiTheme="minorEastAsia" w:eastAsiaTheme="minorEastAsia" w:hAnsiTheme="minorEastAsia"/>
          <w:sz w:val="21"/>
          <w:szCs w:val="21"/>
        </w:rPr>
        <w:t>网站测试方法</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t>购物类</w:t>
      </w:r>
      <w:r w:rsidR="00F77B02" w:rsidRPr="00C52319">
        <w:rPr>
          <w:rFonts w:asciiTheme="minorEastAsia" w:eastAsiaTheme="minorEastAsia" w:hAnsiTheme="minorEastAsia"/>
          <w:sz w:val="21"/>
          <w:szCs w:val="21"/>
        </w:rPr>
        <w:t>网站测试方法</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lastRenderedPageBreak/>
        <w:t>内容管理类</w:t>
      </w:r>
      <w:r w:rsidR="00F77B02" w:rsidRPr="00C52319">
        <w:rPr>
          <w:rFonts w:asciiTheme="minorEastAsia" w:eastAsiaTheme="minorEastAsia" w:hAnsiTheme="minorEastAsia"/>
          <w:sz w:val="21"/>
          <w:szCs w:val="21"/>
        </w:rPr>
        <w:t>网站测试方法</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t>支付类</w:t>
      </w:r>
      <w:r w:rsidR="00F77B02" w:rsidRPr="00C52319">
        <w:rPr>
          <w:rFonts w:asciiTheme="minorEastAsia" w:eastAsiaTheme="minorEastAsia" w:hAnsiTheme="minorEastAsia"/>
          <w:sz w:val="21"/>
          <w:szCs w:val="21"/>
        </w:rPr>
        <w:t>接口</w:t>
      </w:r>
      <w:r w:rsidR="00C013A7" w:rsidRPr="00C52319">
        <w:rPr>
          <w:rFonts w:asciiTheme="minorEastAsia" w:eastAsiaTheme="minorEastAsia" w:hAnsiTheme="minorEastAsia"/>
          <w:sz w:val="21"/>
          <w:szCs w:val="21"/>
        </w:rPr>
        <w:t>测试</w:t>
      </w:r>
      <w:r w:rsidR="00F77B02" w:rsidRPr="00C52319">
        <w:rPr>
          <w:rFonts w:asciiTheme="minorEastAsia" w:eastAsiaTheme="minorEastAsia" w:hAnsiTheme="minorEastAsia"/>
          <w:sz w:val="21"/>
          <w:szCs w:val="21"/>
        </w:rPr>
        <w:t>方法</w:t>
      </w:r>
    </w:p>
    <w:p w:rsidR="00F47A48" w:rsidRPr="00C52319" w:rsidRDefault="00C013A7"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t>H5测试</w:t>
      </w:r>
    </w:p>
    <w:p w:rsidR="00C52319" w:rsidRDefault="00C52319" w:rsidP="00F47A48">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C52319" w:rsidRDefault="00C52319" w:rsidP="00C52319">
      <w:pPr>
        <w:pStyle w:val="a5"/>
        <w:numPr>
          <w:ilvl w:val="0"/>
          <w:numId w:val="18"/>
        </w:numPr>
        <w:spacing w:before="0" w:beforeAutospacing="0" w:after="0" w:afterAutospacing="0" w:line="360" w:lineRule="auto"/>
        <w:rPr>
          <w:sz w:val="21"/>
          <w:szCs w:val="21"/>
        </w:rPr>
      </w:pPr>
      <w:r w:rsidRPr="00C52319">
        <w:rPr>
          <w:rFonts w:hint="eastAsia"/>
          <w:sz w:val="21"/>
          <w:szCs w:val="21"/>
        </w:rPr>
        <w:t>掌握</w:t>
      </w:r>
      <w:r>
        <w:rPr>
          <w:rFonts w:hint="eastAsia"/>
          <w:sz w:val="21"/>
          <w:szCs w:val="21"/>
        </w:rPr>
        <w:t>金融类网站测试方法</w:t>
      </w:r>
    </w:p>
    <w:p w:rsidR="00C52319" w:rsidRDefault="00C52319" w:rsidP="00C52319">
      <w:pPr>
        <w:pStyle w:val="a5"/>
        <w:numPr>
          <w:ilvl w:val="0"/>
          <w:numId w:val="18"/>
        </w:numPr>
        <w:spacing w:before="0" w:beforeAutospacing="0" w:after="0" w:afterAutospacing="0" w:line="360" w:lineRule="auto"/>
        <w:rPr>
          <w:sz w:val="21"/>
          <w:szCs w:val="21"/>
        </w:rPr>
      </w:pPr>
      <w:r>
        <w:rPr>
          <w:sz w:val="21"/>
          <w:szCs w:val="21"/>
        </w:rPr>
        <w:t>掌握购物类网站测试方法</w:t>
      </w:r>
    </w:p>
    <w:p w:rsidR="00C52319" w:rsidRDefault="00C52319" w:rsidP="00C52319">
      <w:pPr>
        <w:pStyle w:val="a5"/>
        <w:numPr>
          <w:ilvl w:val="0"/>
          <w:numId w:val="18"/>
        </w:numPr>
        <w:spacing w:before="0" w:beforeAutospacing="0" w:after="0" w:afterAutospacing="0" w:line="360" w:lineRule="auto"/>
        <w:rPr>
          <w:sz w:val="21"/>
          <w:szCs w:val="21"/>
        </w:rPr>
      </w:pPr>
      <w:r>
        <w:rPr>
          <w:sz w:val="21"/>
          <w:szCs w:val="21"/>
        </w:rPr>
        <w:t>掌握内容管理类网站测试方法</w:t>
      </w:r>
    </w:p>
    <w:p w:rsidR="00C52319" w:rsidRDefault="00C52319" w:rsidP="00C52319">
      <w:pPr>
        <w:pStyle w:val="a5"/>
        <w:numPr>
          <w:ilvl w:val="0"/>
          <w:numId w:val="18"/>
        </w:numPr>
        <w:spacing w:before="0" w:beforeAutospacing="0" w:after="0" w:afterAutospacing="0" w:line="360" w:lineRule="auto"/>
        <w:rPr>
          <w:sz w:val="21"/>
          <w:szCs w:val="21"/>
        </w:rPr>
      </w:pPr>
      <w:r>
        <w:rPr>
          <w:sz w:val="21"/>
          <w:szCs w:val="21"/>
        </w:rPr>
        <w:t>掌握支付类接口测试方法</w:t>
      </w:r>
    </w:p>
    <w:p w:rsidR="00C52319" w:rsidRPr="00C52319" w:rsidRDefault="00C52319" w:rsidP="00C52319">
      <w:pPr>
        <w:pStyle w:val="a5"/>
        <w:numPr>
          <w:ilvl w:val="0"/>
          <w:numId w:val="18"/>
        </w:numPr>
        <w:spacing w:before="0" w:beforeAutospacing="0" w:after="0" w:afterAutospacing="0" w:line="360" w:lineRule="auto"/>
        <w:rPr>
          <w:sz w:val="21"/>
          <w:szCs w:val="21"/>
        </w:rPr>
      </w:pPr>
      <w:r>
        <w:rPr>
          <w:sz w:val="21"/>
          <w:szCs w:val="21"/>
        </w:rPr>
        <w:t>掌握H5页面测试方法</w:t>
      </w:r>
    </w:p>
    <w:p w:rsidR="00F77B02" w:rsidRDefault="00F47A48" w:rsidP="00F47A48">
      <w:pPr>
        <w:pStyle w:val="a5"/>
        <w:spacing w:before="0" w:beforeAutospacing="0" w:after="0" w:afterAutospacing="0" w:line="360" w:lineRule="auto"/>
        <w:rPr>
          <w:b/>
          <w:sz w:val="21"/>
          <w:szCs w:val="21"/>
        </w:rPr>
      </w:pPr>
      <w:r>
        <w:rPr>
          <w:b/>
          <w:sz w:val="21"/>
          <w:szCs w:val="21"/>
        </w:rPr>
        <w:t>重点</w:t>
      </w:r>
      <w:r w:rsidR="00F77B02">
        <w:rPr>
          <w:b/>
          <w:sz w:val="21"/>
          <w:szCs w:val="21"/>
        </w:rPr>
        <w:t>难点</w:t>
      </w:r>
      <w:r>
        <w:rPr>
          <w:rFonts w:hint="eastAsia"/>
          <w:b/>
          <w:sz w:val="21"/>
          <w:szCs w:val="21"/>
        </w:rPr>
        <w:t>：</w:t>
      </w:r>
    </w:p>
    <w:p w:rsidR="00C52319" w:rsidRDefault="00C013A7" w:rsidP="00F77B02">
      <w:pPr>
        <w:pStyle w:val="a5"/>
        <w:numPr>
          <w:ilvl w:val="0"/>
          <w:numId w:val="16"/>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金融类</w:t>
      </w:r>
      <w:r w:rsidR="00C52319">
        <w:rPr>
          <w:rFonts w:asciiTheme="minorEastAsia" w:eastAsiaTheme="minorEastAsia" w:hAnsiTheme="minorEastAsia" w:hint="eastAsia"/>
          <w:sz w:val="21"/>
          <w:szCs w:val="21"/>
        </w:rPr>
        <w:t>系统测试方法</w:t>
      </w:r>
    </w:p>
    <w:p w:rsidR="00F47A48" w:rsidRPr="00593444" w:rsidRDefault="00C52319" w:rsidP="00F77B02">
      <w:pPr>
        <w:pStyle w:val="a5"/>
        <w:numPr>
          <w:ilvl w:val="0"/>
          <w:numId w:val="16"/>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支付类系统测试方法</w:t>
      </w:r>
    </w:p>
    <w:p w:rsidR="009142DA" w:rsidRPr="00C013A7" w:rsidRDefault="009142DA" w:rsidP="00C013A7">
      <w:pPr>
        <w:pStyle w:val="1"/>
      </w:pPr>
      <w:r w:rsidRPr="00C013A7">
        <w:rPr>
          <w:rFonts w:hint="eastAsia"/>
        </w:rPr>
        <w:t>：</w:t>
      </w:r>
      <w:r w:rsidRPr="00C013A7">
        <w:t>探索性测试</w:t>
      </w:r>
      <w:r w:rsidR="00E466C8">
        <w:rPr>
          <w:rFonts w:hint="eastAsia"/>
        </w:rPr>
        <w:t xml:space="preserve">                         </w:t>
      </w:r>
      <w:r w:rsidR="00E466C8">
        <w:rPr>
          <w:rFonts w:hint="eastAsia"/>
        </w:rPr>
        <w:t>（共</w:t>
      </w:r>
      <w:r w:rsidR="001E1E5C">
        <w:t>20</w:t>
      </w:r>
      <w:r w:rsidR="00E466C8">
        <w:rPr>
          <w:rFonts w:hint="eastAsia"/>
        </w:rPr>
        <w:t>学时）</w:t>
      </w:r>
    </w:p>
    <w:p w:rsidR="00C52319" w:rsidRDefault="009142DA" w:rsidP="00593444">
      <w:pPr>
        <w:pStyle w:val="a5"/>
        <w:spacing w:before="0" w:beforeAutospacing="0" w:after="0" w:afterAutospacing="0" w:line="360" w:lineRule="auto"/>
        <w:rPr>
          <w:b/>
          <w:sz w:val="21"/>
          <w:szCs w:val="21"/>
        </w:rPr>
      </w:pPr>
      <w:r>
        <w:rPr>
          <w:b/>
          <w:sz w:val="21"/>
          <w:szCs w:val="21"/>
        </w:rPr>
        <w:t>主要内容</w:t>
      </w:r>
      <w:r>
        <w:rPr>
          <w:rFonts w:hint="eastAsia"/>
          <w:b/>
          <w:sz w:val="21"/>
          <w:szCs w:val="21"/>
        </w:rPr>
        <w:t>：</w:t>
      </w:r>
    </w:p>
    <w:p w:rsidR="00C52319" w:rsidRDefault="009142DA" w:rsidP="00C52319">
      <w:pPr>
        <w:pStyle w:val="a5"/>
        <w:numPr>
          <w:ilvl w:val="0"/>
          <w:numId w:val="17"/>
        </w:numPr>
        <w:spacing w:before="0" w:beforeAutospacing="0" w:after="0" w:afterAutospacing="0" w:line="360" w:lineRule="auto"/>
        <w:rPr>
          <w:rFonts w:asciiTheme="minorEastAsia" w:eastAsiaTheme="minorEastAsia" w:hAnsiTheme="minorEastAsia"/>
          <w:sz w:val="21"/>
          <w:szCs w:val="21"/>
        </w:rPr>
      </w:pPr>
      <w:r w:rsidRPr="00593444">
        <w:rPr>
          <w:rFonts w:asciiTheme="minorEastAsia" w:eastAsiaTheme="minorEastAsia" w:hAnsiTheme="minorEastAsia"/>
          <w:sz w:val="21"/>
          <w:szCs w:val="21"/>
        </w:rPr>
        <w:t>探索式测试概述</w:t>
      </w:r>
    </w:p>
    <w:p w:rsidR="00C52319" w:rsidRDefault="00C52319" w:rsidP="00C52319">
      <w:pPr>
        <w:pStyle w:val="a5"/>
        <w:numPr>
          <w:ilvl w:val="0"/>
          <w:numId w:val="17"/>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常用探索测试测试方法</w:t>
      </w:r>
    </w:p>
    <w:p w:rsidR="00C52319" w:rsidRDefault="00C52319" w:rsidP="00C52319">
      <w:pPr>
        <w:pStyle w:val="a5"/>
        <w:numPr>
          <w:ilvl w:val="0"/>
          <w:numId w:val="17"/>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探索式测试练习</w:t>
      </w:r>
    </w:p>
    <w:p w:rsidR="00C52319" w:rsidRDefault="00C52319" w:rsidP="00593444">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C52319" w:rsidRDefault="004250EE" w:rsidP="004250EE">
      <w:pPr>
        <w:pStyle w:val="a5"/>
        <w:numPr>
          <w:ilvl w:val="0"/>
          <w:numId w:val="19"/>
        </w:numPr>
        <w:spacing w:before="0" w:beforeAutospacing="0" w:after="0" w:afterAutospacing="0" w:line="360" w:lineRule="auto"/>
        <w:rPr>
          <w:sz w:val="21"/>
          <w:szCs w:val="21"/>
        </w:rPr>
      </w:pPr>
      <w:r w:rsidRPr="004250EE">
        <w:rPr>
          <w:rFonts w:hint="eastAsia"/>
          <w:sz w:val="21"/>
          <w:szCs w:val="21"/>
        </w:rPr>
        <w:t>深入理解探索式测试思路</w:t>
      </w:r>
    </w:p>
    <w:p w:rsidR="004250EE" w:rsidRDefault="004250EE" w:rsidP="004250EE">
      <w:pPr>
        <w:pStyle w:val="a5"/>
        <w:numPr>
          <w:ilvl w:val="0"/>
          <w:numId w:val="19"/>
        </w:numPr>
        <w:spacing w:before="0" w:beforeAutospacing="0" w:after="0" w:afterAutospacing="0" w:line="360" w:lineRule="auto"/>
        <w:rPr>
          <w:sz w:val="21"/>
          <w:szCs w:val="21"/>
        </w:rPr>
      </w:pPr>
      <w:r>
        <w:rPr>
          <w:sz w:val="21"/>
          <w:szCs w:val="21"/>
        </w:rPr>
        <w:t>熟练掌握探索式测试方法</w:t>
      </w:r>
    </w:p>
    <w:p w:rsidR="00C52319" w:rsidRDefault="009142DA" w:rsidP="00593444">
      <w:pPr>
        <w:pStyle w:val="a5"/>
        <w:spacing w:before="0" w:beforeAutospacing="0" w:after="0" w:afterAutospacing="0" w:line="360" w:lineRule="auto"/>
        <w:rPr>
          <w:b/>
          <w:sz w:val="21"/>
          <w:szCs w:val="21"/>
        </w:rPr>
      </w:pPr>
      <w:r>
        <w:rPr>
          <w:b/>
          <w:sz w:val="21"/>
          <w:szCs w:val="21"/>
        </w:rPr>
        <w:t>重点难点</w:t>
      </w:r>
      <w:r>
        <w:rPr>
          <w:rFonts w:hint="eastAsia"/>
          <w:b/>
          <w:sz w:val="21"/>
          <w:szCs w:val="21"/>
        </w:rPr>
        <w:t>：</w:t>
      </w:r>
    </w:p>
    <w:p w:rsidR="009142DA" w:rsidRDefault="004250EE" w:rsidP="004250EE">
      <w:pPr>
        <w:pStyle w:val="a5"/>
        <w:numPr>
          <w:ilvl w:val="0"/>
          <w:numId w:val="20"/>
        </w:numPr>
        <w:spacing w:before="0" w:beforeAutospacing="0" w:after="0" w:afterAutospacing="0" w:line="360" w:lineRule="auto"/>
        <w:rPr>
          <w:b/>
          <w:sz w:val="21"/>
          <w:szCs w:val="21"/>
        </w:rPr>
      </w:pPr>
      <w:r>
        <w:rPr>
          <w:rFonts w:asciiTheme="minorEastAsia" w:eastAsiaTheme="minorEastAsia" w:hAnsiTheme="minorEastAsia" w:hint="eastAsia"/>
          <w:sz w:val="21"/>
          <w:szCs w:val="21"/>
        </w:rPr>
        <w:t>探索式测试方法</w:t>
      </w:r>
    </w:p>
    <w:p w:rsidR="006A36F2" w:rsidRPr="00C013A7" w:rsidRDefault="00C013A7" w:rsidP="00C013A7">
      <w:pPr>
        <w:pStyle w:val="1"/>
      </w:pPr>
      <w:r>
        <w:rPr>
          <w:rFonts w:hint="eastAsia"/>
        </w:rPr>
        <w:t>：</w:t>
      </w:r>
      <w:r w:rsidR="004C0626" w:rsidRPr="00C013A7">
        <w:rPr>
          <w:rFonts w:hint="eastAsia"/>
        </w:rPr>
        <w:t>敏捷测试</w:t>
      </w:r>
      <w:r w:rsidR="00A61E52">
        <w:rPr>
          <w:rFonts w:hint="eastAsia"/>
        </w:rPr>
        <w:t>与测试</w:t>
      </w:r>
      <w:r w:rsidR="004C0626" w:rsidRPr="00C013A7">
        <w:rPr>
          <w:rFonts w:hint="eastAsia"/>
        </w:rPr>
        <w:t>过程</w:t>
      </w:r>
      <w:r w:rsidR="00A61E52">
        <w:rPr>
          <w:rFonts w:hint="eastAsia"/>
        </w:rPr>
        <w:t>管理</w:t>
      </w:r>
      <w:r w:rsidR="00E466C8">
        <w:rPr>
          <w:rFonts w:hint="eastAsia"/>
        </w:rPr>
        <w:t xml:space="preserve">           </w:t>
      </w:r>
      <w:r w:rsidR="00E466C8">
        <w:rPr>
          <w:rFonts w:hint="eastAsia"/>
        </w:rPr>
        <w:t>（共</w:t>
      </w:r>
      <w:r w:rsidR="00B545CE">
        <w:t>4</w:t>
      </w:r>
      <w:r w:rsidR="00E466C8">
        <w:rPr>
          <w:rFonts w:hint="eastAsia"/>
        </w:rPr>
        <w:t>学时）</w:t>
      </w:r>
    </w:p>
    <w:p w:rsidR="004250EE" w:rsidRDefault="006A36F2" w:rsidP="00593444">
      <w:pPr>
        <w:pStyle w:val="a5"/>
        <w:spacing w:before="0" w:beforeAutospacing="0" w:after="0" w:afterAutospacing="0" w:line="360" w:lineRule="auto"/>
        <w:rPr>
          <w:b/>
          <w:sz w:val="21"/>
          <w:szCs w:val="21"/>
        </w:rPr>
      </w:pPr>
      <w:r w:rsidRPr="009C394C">
        <w:rPr>
          <w:rFonts w:hint="eastAsia"/>
          <w:b/>
          <w:sz w:val="21"/>
          <w:szCs w:val="21"/>
        </w:rPr>
        <w:t>主要内容：</w:t>
      </w:r>
    </w:p>
    <w:p w:rsidR="002E64B0" w:rsidRDefault="004250EE" w:rsidP="004250EE">
      <w:pPr>
        <w:pStyle w:val="a5"/>
        <w:numPr>
          <w:ilvl w:val="0"/>
          <w:numId w:val="21"/>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敏捷测试基础知识</w:t>
      </w:r>
    </w:p>
    <w:p w:rsidR="004250EE" w:rsidRDefault="004250EE" w:rsidP="004250EE">
      <w:pPr>
        <w:pStyle w:val="a5"/>
        <w:numPr>
          <w:ilvl w:val="0"/>
          <w:numId w:val="21"/>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lastRenderedPageBreak/>
        <w:t>敏捷测试思路</w:t>
      </w:r>
    </w:p>
    <w:p w:rsidR="004250EE" w:rsidRPr="00593444" w:rsidRDefault="004250EE" w:rsidP="004250EE">
      <w:pPr>
        <w:pStyle w:val="a5"/>
        <w:numPr>
          <w:ilvl w:val="0"/>
          <w:numId w:val="21"/>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利用敏捷思路管理测试过程</w:t>
      </w:r>
    </w:p>
    <w:p w:rsidR="004250EE" w:rsidRDefault="004250EE" w:rsidP="00593444">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4250EE" w:rsidRDefault="004250EE" w:rsidP="004250EE">
      <w:pPr>
        <w:pStyle w:val="a5"/>
        <w:numPr>
          <w:ilvl w:val="0"/>
          <w:numId w:val="22"/>
        </w:numPr>
        <w:spacing w:before="0" w:beforeAutospacing="0" w:after="0" w:afterAutospacing="0" w:line="360" w:lineRule="auto"/>
        <w:rPr>
          <w:sz w:val="21"/>
          <w:szCs w:val="21"/>
        </w:rPr>
      </w:pPr>
      <w:r w:rsidRPr="004250EE">
        <w:rPr>
          <w:rFonts w:hint="eastAsia"/>
          <w:sz w:val="21"/>
          <w:szCs w:val="21"/>
        </w:rPr>
        <w:t>掌握</w:t>
      </w:r>
      <w:r>
        <w:rPr>
          <w:rFonts w:hint="eastAsia"/>
          <w:sz w:val="21"/>
          <w:szCs w:val="21"/>
        </w:rPr>
        <w:t>敏捷测试基础知识</w:t>
      </w:r>
    </w:p>
    <w:p w:rsidR="004250EE" w:rsidRDefault="004250EE" w:rsidP="004250EE">
      <w:pPr>
        <w:pStyle w:val="a5"/>
        <w:numPr>
          <w:ilvl w:val="0"/>
          <w:numId w:val="22"/>
        </w:numPr>
        <w:spacing w:before="0" w:beforeAutospacing="0" w:after="0" w:afterAutospacing="0" w:line="360" w:lineRule="auto"/>
        <w:rPr>
          <w:sz w:val="21"/>
          <w:szCs w:val="21"/>
        </w:rPr>
      </w:pPr>
      <w:r>
        <w:rPr>
          <w:sz w:val="21"/>
          <w:szCs w:val="21"/>
        </w:rPr>
        <w:t>理解敏捷测试思路</w:t>
      </w:r>
    </w:p>
    <w:p w:rsidR="004250EE" w:rsidRPr="004250EE" w:rsidRDefault="00234376" w:rsidP="004250EE">
      <w:pPr>
        <w:pStyle w:val="a5"/>
        <w:numPr>
          <w:ilvl w:val="0"/>
          <w:numId w:val="22"/>
        </w:numPr>
        <w:spacing w:before="0" w:beforeAutospacing="0" w:after="0" w:afterAutospacing="0" w:line="360" w:lineRule="auto"/>
        <w:rPr>
          <w:sz w:val="21"/>
          <w:szCs w:val="21"/>
        </w:rPr>
      </w:pPr>
      <w:r>
        <w:rPr>
          <w:rFonts w:hint="eastAsia"/>
          <w:sz w:val="21"/>
          <w:szCs w:val="21"/>
        </w:rPr>
        <w:t>掌握敏捷测试思路管理测试过程</w:t>
      </w:r>
    </w:p>
    <w:p w:rsidR="00234376" w:rsidRDefault="002E64B0" w:rsidP="00593444">
      <w:pPr>
        <w:pStyle w:val="a5"/>
        <w:spacing w:before="0" w:beforeAutospacing="0" w:after="0" w:afterAutospacing="0" w:line="360" w:lineRule="auto"/>
        <w:rPr>
          <w:b/>
          <w:sz w:val="21"/>
          <w:szCs w:val="21"/>
        </w:rPr>
      </w:pPr>
      <w:r>
        <w:rPr>
          <w:b/>
          <w:sz w:val="21"/>
          <w:szCs w:val="21"/>
        </w:rPr>
        <w:t>重点</w:t>
      </w:r>
      <w:r w:rsidR="00234376">
        <w:rPr>
          <w:b/>
          <w:sz w:val="21"/>
          <w:szCs w:val="21"/>
        </w:rPr>
        <w:t>难点</w:t>
      </w:r>
      <w:r>
        <w:rPr>
          <w:rFonts w:hint="eastAsia"/>
          <w:b/>
          <w:sz w:val="21"/>
          <w:szCs w:val="21"/>
        </w:rPr>
        <w:t>：</w:t>
      </w:r>
    </w:p>
    <w:p w:rsidR="00234376" w:rsidRDefault="00234376" w:rsidP="00234376">
      <w:pPr>
        <w:pStyle w:val="a5"/>
        <w:numPr>
          <w:ilvl w:val="0"/>
          <w:numId w:val="2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敏捷测试思路</w:t>
      </w:r>
    </w:p>
    <w:p w:rsidR="002E64B0" w:rsidRPr="00593444" w:rsidRDefault="00A61E52" w:rsidP="00234376">
      <w:pPr>
        <w:pStyle w:val="a5"/>
        <w:numPr>
          <w:ilvl w:val="0"/>
          <w:numId w:val="2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测试</w:t>
      </w:r>
      <w:r>
        <w:rPr>
          <w:rFonts w:asciiTheme="minorEastAsia" w:eastAsiaTheme="minorEastAsia" w:hAnsiTheme="minorEastAsia"/>
          <w:sz w:val="21"/>
          <w:szCs w:val="21"/>
        </w:rPr>
        <w:t>过程管理</w:t>
      </w:r>
    </w:p>
    <w:p w:rsidR="00EF4799" w:rsidRPr="00A61E52" w:rsidRDefault="00A61E52" w:rsidP="00A61E52">
      <w:pPr>
        <w:pStyle w:val="1"/>
      </w:pPr>
      <w:r>
        <w:rPr>
          <w:rFonts w:hint="eastAsia"/>
        </w:rPr>
        <w:t>：</w:t>
      </w:r>
      <w:r w:rsidR="00EF4799" w:rsidRPr="00A61E52">
        <w:t>Web</w:t>
      </w:r>
      <w:r w:rsidR="00EF4799" w:rsidRPr="00A61E52">
        <w:t>安全测试</w:t>
      </w:r>
      <w:r w:rsidR="00E466C8">
        <w:rPr>
          <w:rFonts w:hint="eastAsia"/>
        </w:rPr>
        <w:t xml:space="preserve">            </w:t>
      </w:r>
      <w:r w:rsidR="00E466C8">
        <w:rPr>
          <w:rFonts w:hint="eastAsia"/>
        </w:rPr>
        <w:t>（共</w:t>
      </w:r>
      <w:r w:rsidR="00B545CE">
        <w:t>2</w:t>
      </w:r>
      <w:r w:rsidR="00F16D43">
        <w:t>5</w:t>
      </w:r>
      <w:r w:rsidR="00E466C8">
        <w:rPr>
          <w:rFonts w:hint="eastAsia"/>
        </w:rPr>
        <w:t>学时）</w:t>
      </w:r>
    </w:p>
    <w:p w:rsidR="00234376" w:rsidRDefault="00EF4799" w:rsidP="00593444">
      <w:pPr>
        <w:pStyle w:val="a5"/>
        <w:spacing w:before="0" w:beforeAutospacing="0" w:after="0" w:afterAutospacing="0" w:line="360" w:lineRule="auto"/>
        <w:rPr>
          <w:b/>
          <w:sz w:val="21"/>
          <w:szCs w:val="21"/>
        </w:rPr>
      </w:pPr>
      <w:r w:rsidRPr="009C394C">
        <w:rPr>
          <w:rFonts w:hint="eastAsia"/>
          <w:b/>
          <w:sz w:val="21"/>
          <w:szCs w:val="21"/>
        </w:rPr>
        <w:t>主要内容：</w:t>
      </w:r>
    </w:p>
    <w:p w:rsidR="00234376" w:rsidRDefault="00234376"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Web</w:t>
      </w:r>
      <w:r w:rsidR="00A61E52">
        <w:rPr>
          <w:rFonts w:asciiTheme="minorEastAsia" w:eastAsiaTheme="minorEastAsia" w:hAnsiTheme="minorEastAsia" w:hint="eastAsia"/>
          <w:sz w:val="21"/>
          <w:szCs w:val="21"/>
        </w:rPr>
        <w:t>安全测试概述</w:t>
      </w:r>
    </w:p>
    <w:p w:rsidR="00234376" w:rsidRDefault="00A61E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HTTP</w:t>
      </w:r>
      <w:r w:rsidR="00234376">
        <w:rPr>
          <w:rFonts w:asciiTheme="minorEastAsia" w:eastAsiaTheme="minorEastAsia" w:hAnsiTheme="minorEastAsia" w:hint="eastAsia"/>
          <w:sz w:val="21"/>
          <w:szCs w:val="21"/>
        </w:rPr>
        <w:t>请求流程</w:t>
      </w:r>
    </w:p>
    <w:p w:rsidR="00234376" w:rsidRDefault="00234376"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信息收集</w:t>
      </w:r>
    </w:p>
    <w:p w:rsidR="00234376" w:rsidRDefault="00234376"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漏洞扫描和分析</w:t>
      </w:r>
    </w:p>
    <w:p w:rsidR="00234376" w:rsidRDefault="00A61E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文件上传漏洞</w:t>
      </w:r>
      <w:r w:rsidR="00234376">
        <w:rPr>
          <w:rFonts w:asciiTheme="minorEastAsia" w:eastAsiaTheme="minorEastAsia" w:hAnsiTheme="minorEastAsia" w:hint="eastAsia"/>
          <w:sz w:val="21"/>
          <w:szCs w:val="21"/>
        </w:rPr>
        <w:t>检测</w:t>
      </w:r>
    </w:p>
    <w:p w:rsidR="00234376" w:rsidRDefault="00A61E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XSS跨站脚本漏洞</w:t>
      </w:r>
      <w:r w:rsidR="00234376">
        <w:rPr>
          <w:rFonts w:asciiTheme="minorEastAsia" w:eastAsiaTheme="minorEastAsia" w:hAnsiTheme="minorEastAsia"/>
          <w:sz w:val="21"/>
          <w:szCs w:val="21"/>
        </w:rPr>
        <w:t>检测</w:t>
      </w:r>
    </w:p>
    <w:p w:rsidR="00234376" w:rsidRDefault="009C75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利用</w:t>
      </w:r>
      <w:r>
        <w:rPr>
          <w:rFonts w:asciiTheme="minorEastAsia" w:eastAsiaTheme="minorEastAsia" w:hAnsiTheme="minorEastAsia"/>
          <w:sz w:val="21"/>
          <w:szCs w:val="21"/>
        </w:rPr>
        <w:t>爬虫发现网页漏洞</w:t>
      </w:r>
    </w:p>
    <w:p w:rsidR="00234376" w:rsidRDefault="00B55A15"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SQL注入</w:t>
      </w:r>
      <w:r w:rsidR="00234376">
        <w:rPr>
          <w:rFonts w:asciiTheme="minorEastAsia" w:eastAsiaTheme="minorEastAsia" w:hAnsiTheme="minorEastAsia"/>
          <w:sz w:val="21"/>
          <w:szCs w:val="21"/>
        </w:rPr>
        <w:t>漏洞分析</w:t>
      </w:r>
    </w:p>
    <w:p w:rsidR="00EF4799" w:rsidRDefault="00B55A15"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sqlmap使用详解</w:t>
      </w:r>
    </w:p>
    <w:p w:rsidR="005B44CB" w:rsidRPr="005B44CB" w:rsidRDefault="005B44CB" w:rsidP="005B44CB">
      <w:pPr>
        <w:pStyle w:val="a5"/>
        <w:spacing w:before="0" w:beforeAutospacing="0" w:after="0" w:afterAutospacing="0" w:line="360" w:lineRule="auto"/>
        <w:rPr>
          <w:b/>
          <w:sz w:val="21"/>
          <w:szCs w:val="21"/>
        </w:rPr>
      </w:pPr>
      <w:r w:rsidRPr="005B44CB">
        <w:rPr>
          <w:b/>
          <w:sz w:val="21"/>
          <w:szCs w:val="21"/>
        </w:rPr>
        <w:t>基本要求</w:t>
      </w:r>
      <w:r w:rsidRPr="005B44CB">
        <w:rPr>
          <w:rFonts w:hint="eastAsia"/>
          <w:b/>
          <w:sz w:val="21"/>
          <w:szCs w:val="21"/>
        </w:rPr>
        <w:t>：</w:t>
      </w:r>
    </w:p>
    <w:p w:rsidR="005B44CB" w:rsidRDefault="005B44CB" w:rsidP="005B44CB">
      <w:pPr>
        <w:pStyle w:val="a5"/>
        <w:numPr>
          <w:ilvl w:val="0"/>
          <w:numId w:val="25"/>
        </w:numPr>
        <w:spacing w:before="0" w:beforeAutospacing="0" w:after="0" w:afterAutospacing="0" w:line="360" w:lineRule="auto"/>
        <w:rPr>
          <w:sz w:val="21"/>
          <w:szCs w:val="21"/>
        </w:rPr>
      </w:pPr>
      <w:r w:rsidRPr="005B44CB">
        <w:rPr>
          <w:sz w:val="21"/>
          <w:szCs w:val="21"/>
        </w:rPr>
        <w:t>理解</w:t>
      </w:r>
      <w:r w:rsidR="00257EDF">
        <w:rPr>
          <w:sz w:val="21"/>
          <w:szCs w:val="21"/>
        </w:rPr>
        <w:t>安全测试思想</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理解HTTP请求流程</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掌握信息收集的方法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掌握漏洞扫描和分析的方法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掌握文件上传漏洞检测方法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掌握XSS跨站脚本漏洞检测方法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lastRenderedPageBreak/>
        <w:t>掌握爬虫发现漏洞的方法</w:t>
      </w:r>
    </w:p>
    <w:p w:rsidR="00257EDF" w:rsidRPr="005B44CB" w:rsidRDefault="00257EDF" w:rsidP="005B44CB">
      <w:pPr>
        <w:pStyle w:val="a5"/>
        <w:numPr>
          <w:ilvl w:val="0"/>
          <w:numId w:val="25"/>
        </w:numPr>
        <w:spacing w:before="0" w:beforeAutospacing="0" w:after="0" w:afterAutospacing="0" w:line="360" w:lineRule="auto"/>
        <w:rPr>
          <w:sz w:val="21"/>
          <w:szCs w:val="21"/>
        </w:rPr>
      </w:pPr>
      <w:r>
        <w:rPr>
          <w:sz w:val="21"/>
          <w:szCs w:val="21"/>
        </w:rPr>
        <w:t>掌握SQL注入方法和sqlmap的使用</w:t>
      </w:r>
    </w:p>
    <w:p w:rsidR="00257EDF" w:rsidRDefault="00EF4799" w:rsidP="00593444">
      <w:pPr>
        <w:pStyle w:val="a5"/>
        <w:spacing w:before="0" w:beforeAutospacing="0" w:after="0" w:afterAutospacing="0" w:line="360" w:lineRule="auto"/>
        <w:rPr>
          <w:b/>
          <w:sz w:val="21"/>
          <w:szCs w:val="21"/>
        </w:rPr>
      </w:pPr>
      <w:r w:rsidRPr="009C394C">
        <w:rPr>
          <w:rFonts w:hint="eastAsia"/>
          <w:b/>
          <w:sz w:val="21"/>
          <w:szCs w:val="21"/>
        </w:rPr>
        <w:t>重点</w:t>
      </w:r>
      <w:r w:rsidR="00257EDF">
        <w:rPr>
          <w:rFonts w:hint="eastAsia"/>
          <w:b/>
          <w:sz w:val="21"/>
          <w:szCs w:val="21"/>
        </w:rPr>
        <w:t>难点</w:t>
      </w:r>
      <w:r w:rsidRPr="009C394C">
        <w:rPr>
          <w:rFonts w:hint="eastAsia"/>
          <w:b/>
          <w:sz w:val="21"/>
          <w:szCs w:val="21"/>
        </w:rPr>
        <w:t>：</w:t>
      </w:r>
    </w:p>
    <w:p w:rsidR="00257EDF" w:rsidRPr="00257EDF" w:rsidRDefault="00257EDF"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信息收集</w:t>
      </w:r>
    </w:p>
    <w:p w:rsidR="00257EDF" w:rsidRPr="00257EDF" w:rsidRDefault="00257EDF"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漏洞扫描和分析</w:t>
      </w:r>
    </w:p>
    <w:p w:rsidR="00257EDF"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文件上传漏洞</w:t>
      </w:r>
      <w:r w:rsidR="00257EDF" w:rsidRPr="00257EDF">
        <w:rPr>
          <w:rFonts w:asciiTheme="minorEastAsia" w:eastAsiaTheme="minorEastAsia" w:hAnsiTheme="minorEastAsia" w:hint="eastAsia"/>
          <w:sz w:val="21"/>
          <w:szCs w:val="21"/>
        </w:rPr>
        <w:t>检测方法</w:t>
      </w:r>
    </w:p>
    <w:p w:rsidR="00257EDF"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XSS跨站脚本漏洞</w:t>
      </w:r>
      <w:r w:rsidR="00257EDF" w:rsidRPr="00257EDF">
        <w:rPr>
          <w:rFonts w:asciiTheme="minorEastAsia" w:eastAsiaTheme="minorEastAsia" w:hAnsiTheme="minorEastAsia" w:hint="eastAsia"/>
          <w:sz w:val="21"/>
          <w:szCs w:val="21"/>
        </w:rPr>
        <w:t>检测方法</w:t>
      </w:r>
    </w:p>
    <w:p w:rsidR="00257EDF"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SQL注入</w:t>
      </w:r>
      <w:r w:rsidR="00257EDF" w:rsidRPr="00257EDF">
        <w:rPr>
          <w:rFonts w:asciiTheme="minorEastAsia" w:eastAsiaTheme="minorEastAsia" w:hAnsiTheme="minorEastAsia" w:hint="eastAsia"/>
          <w:sz w:val="21"/>
          <w:szCs w:val="21"/>
        </w:rPr>
        <w:t>漏洞检测方法</w:t>
      </w:r>
    </w:p>
    <w:p w:rsidR="00EF4799"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sz w:val="21"/>
          <w:szCs w:val="21"/>
        </w:rPr>
        <w:t>sqlmap</w:t>
      </w:r>
      <w:r w:rsidR="00257EDF" w:rsidRPr="00257EDF">
        <w:rPr>
          <w:rFonts w:asciiTheme="minorEastAsia" w:eastAsiaTheme="minorEastAsia" w:hAnsiTheme="minorEastAsia"/>
          <w:sz w:val="21"/>
          <w:szCs w:val="21"/>
        </w:rPr>
        <w:t>使用</w:t>
      </w:r>
    </w:p>
    <w:p w:rsidR="006A36F2" w:rsidRPr="009C394C" w:rsidRDefault="002147D7" w:rsidP="006A36F2">
      <w:pPr>
        <w:pStyle w:val="a5"/>
        <w:spacing w:before="0" w:beforeAutospacing="0" w:after="0" w:afterAutospacing="0" w:line="400" w:lineRule="exact"/>
        <w:rPr>
          <w:rFonts w:ascii="黑体" w:eastAsia="黑体" w:cs="宋体"/>
        </w:rPr>
      </w:pPr>
      <w:r w:rsidRPr="009C394C">
        <w:rPr>
          <w:rFonts w:ascii="黑体" w:eastAsia="黑体" w:cs="宋体" w:hint="eastAsia"/>
        </w:rPr>
        <w:t>六</w:t>
      </w:r>
      <w:r w:rsidR="006A36F2" w:rsidRPr="009C394C">
        <w:rPr>
          <w:rFonts w:ascii="黑体" w:eastAsia="黑体" w:cs="宋体" w:hint="eastAsia"/>
        </w:rPr>
        <w:t>、实践教学环节</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1688"/>
        <w:gridCol w:w="3560"/>
        <w:gridCol w:w="854"/>
        <w:gridCol w:w="996"/>
        <w:gridCol w:w="935"/>
      </w:tblGrid>
      <w:tr w:rsidR="009C394C" w:rsidRPr="009C394C" w:rsidTr="00C40061">
        <w:trPr>
          <w:trHeight w:val="540"/>
          <w:jc w:val="center"/>
        </w:trPr>
        <w:tc>
          <w:tcPr>
            <w:tcW w:w="585"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序号</w:t>
            </w:r>
          </w:p>
        </w:tc>
        <w:tc>
          <w:tcPr>
            <w:tcW w:w="1688"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实验</w:t>
            </w:r>
            <w:r w:rsidRPr="009C394C">
              <w:rPr>
                <w:rFonts w:hint="eastAsia"/>
                <w:b/>
                <w:sz w:val="18"/>
                <w:szCs w:val="21"/>
              </w:rPr>
              <w:t>/</w:t>
            </w:r>
            <w:r w:rsidRPr="009C394C">
              <w:rPr>
                <w:rFonts w:hint="eastAsia"/>
                <w:b/>
                <w:sz w:val="18"/>
                <w:szCs w:val="21"/>
              </w:rPr>
              <w:t>设计</w:t>
            </w:r>
            <w:r w:rsidRPr="009C394C">
              <w:rPr>
                <w:rFonts w:hint="eastAsia"/>
                <w:b/>
                <w:sz w:val="18"/>
                <w:szCs w:val="21"/>
              </w:rPr>
              <w:t xml:space="preserve"> </w:t>
            </w:r>
            <w:r w:rsidRPr="009C394C">
              <w:rPr>
                <w:rFonts w:hint="eastAsia"/>
                <w:b/>
                <w:sz w:val="18"/>
                <w:szCs w:val="21"/>
              </w:rPr>
              <w:t>名称</w:t>
            </w:r>
          </w:p>
        </w:tc>
        <w:tc>
          <w:tcPr>
            <w:tcW w:w="3560"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实验</w:t>
            </w:r>
            <w:r w:rsidRPr="009C394C">
              <w:rPr>
                <w:rFonts w:hint="eastAsia"/>
                <w:b/>
                <w:sz w:val="18"/>
                <w:szCs w:val="21"/>
              </w:rPr>
              <w:t>/</w:t>
            </w:r>
            <w:r w:rsidRPr="009C394C">
              <w:rPr>
                <w:rFonts w:hint="eastAsia"/>
                <w:b/>
                <w:sz w:val="18"/>
                <w:szCs w:val="21"/>
              </w:rPr>
              <w:t>设计</w:t>
            </w:r>
            <w:r w:rsidRPr="009C394C">
              <w:rPr>
                <w:rFonts w:hint="eastAsia"/>
                <w:b/>
                <w:sz w:val="18"/>
                <w:szCs w:val="21"/>
              </w:rPr>
              <w:t xml:space="preserve"> </w:t>
            </w:r>
            <w:r w:rsidRPr="009C394C">
              <w:rPr>
                <w:rFonts w:hint="eastAsia"/>
                <w:b/>
                <w:sz w:val="18"/>
                <w:szCs w:val="21"/>
              </w:rPr>
              <w:t>内容与要求</w:t>
            </w:r>
          </w:p>
        </w:tc>
        <w:tc>
          <w:tcPr>
            <w:tcW w:w="854"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学时</w:t>
            </w:r>
            <w:r w:rsidRPr="009C394C">
              <w:rPr>
                <w:rFonts w:hint="eastAsia"/>
                <w:b/>
                <w:sz w:val="18"/>
                <w:szCs w:val="21"/>
              </w:rPr>
              <w:t>/</w:t>
            </w:r>
            <w:r w:rsidRPr="009C394C">
              <w:rPr>
                <w:rFonts w:hint="eastAsia"/>
                <w:b/>
                <w:sz w:val="18"/>
                <w:szCs w:val="21"/>
              </w:rPr>
              <w:t>周</w:t>
            </w:r>
          </w:p>
        </w:tc>
        <w:tc>
          <w:tcPr>
            <w:tcW w:w="996"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每组人数</w:t>
            </w:r>
          </w:p>
        </w:tc>
        <w:tc>
          <w:tcPr>
            <w:tcW w:w="935"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备注</w:t>
            </w:r>
          </w:p>
        </w:tc>
      </w:tr>
      <w:tr w:rsidR="009C394C" w:rsidRPr="009C394C" w:rsidTr="00C40061">
        <w:trPr>
          <w:trHeight w:val="589"/>
          <w:jc w:val="center"/>
        </w:trPr>
        <w:tc>
          <w:tcPr>
            <w:tcW w:w="585" w:type="dxa"/>
            <w:vAlign w:val="center"/>
          </w:tcPr>
          <w:p w:rsidR="006A36F2" w:rsidRPr="009C394C" w:rsidRDefault="006A36F2" w:rsidP="000A604A">
            <w:pPr>
              <w:spacing w:line="360" w:lineRule="auto"/>
              <w:jc w:val="center"/>
              <w:rPr>
                <w:rFonts w:ascii="宋体" w:hAnsi="宋体" w:cs="宋体"/>
                <w:sz w:val="18"/>
                <w:szCs w:val="18"/>
              </w:rPr>
            </w:pPr>
            <w:r w:rsidRPr="009C394C">
              <w:rPr>
                <w:rFonts w:ascii="宋体" w:hAnsi="宋体" w:cs="宋体"/>
                <w:sz w:val="18"/>
                <w:szCs w:val="18"/>
              </w:rPr>
              <w:t>1</w:t>
            </w:r>
          </w:p>
        </w:tc>
        <w:tc>
          <w:tcPr>
            <w:tcW w:w="1688" w:type="dxa"/>
            <w:vAlign w:val="center"/>
          </w:tcPr>
          <w:p w:rsidR="006A36F2" w:rsidRPr="009C394C" w:rsidRDefault="00B55A15" w:rsidP="000A604A">
            <w:pPr>
              <w:spacing w:line="360" w:lineRule="auto"/>
              <w:rPr>
                <w:rFonts w:ascii="宋体" w:cs="宋体"/>
                <w:sz w:val="18"/>
                <w:szCs w:val="18"/>
              </w:rPr>
            </w:pPr>
            <w:r>
              <w:rPr>
                <w:rFonts w:ascii="宋体" w:cs="宋体"/>
                <w:sz w:val="18"/>
                <w:szCs w:val="18"/>
              </w:rPr>
              <w:t>测试基础知识训练</w:t>
            </w:r>
          </w:p>
        </w:tc>
        <w:tc>
          <w:tcPr>
            <w:tcW w:w="3560" w:type="dxa"/>
            <w:vAlign w:val="center"/>
          </w:tcPr>
          <w:p w:rsidR="006A36F2" w:rsidRPr="009C394C" w:rsidRDefault="00257EDF" w:rsidP="00257EDF">
            <w:pPr>
              <w:spacing w:line="360" w:lineRule="auto"/>
              <w:jc w:val="left"/>
              <w:rPr>
                <w:rFonts w:ascii="宋体" w:cs="宋体"/>
                <w:sz w:val="18"/>
                <w:szCs w:val="18"/>
              </w:rPr>
            </w:pPr>
            <w:r>
              <w:rPr>
                <w:rFonts w:ascii="宋体" w:cs="宋体" w:hint="eastAsia"/>
                <w:sz w:val="18"/>
                <w:szCs w:val="18"/>
              </w:rPr>
              <w:t>书写</w:t>
            </w:r>
            <w:r w:rsidR="00EF4799">
              <w:rPr>
                <w:rFonts w:ascii="宋体" w:cs="宋体"/>
                <w:sz w:val="18"/>
                <w:szCs w:val="18"/>
              </w:rPr>
              <w:t>测试计划</w:t>
            </w:r>
            <w:r>
              <w:rPr>
                <w:rFonts w:ascii="宋体" w:cs="宋体"/>
                <w:sz w:val="18"/>
                <w:szCs w:val="18"/>
              </w:rPr>
              <w:t>训练</w:t>
            </w:r>
            <w:r w:rsidR="005D1525" w:rsidRPr="009C394C">
              <w:rPr>
                <w:rFonts w:ascii="宋体" w:cs="宋体"/>
                <w:sz w:val="18"/>
                <w:szCs w:val="18"/>
              </w:rPr>
              <w:t xml:space="preserve"> </w:t>
            </w:r>
          </w:p>
        </w:tc>
        <w:tc>
          <w:tcPr>
            <w:tcW w:w="854" w:type="dxa"/>
            <w:vAlign w:val="center"/>
          </w:tcPr>
          <w:p w:rsidR="006A36F2" w:rsidRPr="009C394C" w:rsidRDefault="00423421" w:rsidP="000A604A">
            <w:pPr>
              <w:spacing w:line="360" w:lineRule="auto"/>
              <w:jc w:val="center"/>
              <w:rPr>
                <w:rFonts w:ascii="宋体" w:cs="宋体"/>
                <w:sz w:val="18"/>
                <w:szCs w:val="18"/>
              </w:rPr>
            </w:pPr>
            <w:r>
              <w:rPr>
                <w:rFonts w:ascii="宋体" w:cs="宋体"/>
                <w:sz w:val="18"/>
                <w:szCs w:val="18"/>
              </w:rPr>
              <w:t>2</w:t>
            </w:r>
            <w:r w:rsidR="005D1525">
              <w:rPr>
                <w:rFonts w:ascii="宋体" w:cs="宋体" w:hint="eastAsia"/>
                <w:sz w:val="18"/>
                <w:szCs w:val="18"/>
              </w:rPr>
              <w:t>/1</w:t>
            </w:r>
          </w:p>
        </w:tc>
        <w:tc>
          <w:tcPr>
            <w:tcW w:w="996" w:type="dxa"/>
            <w:vAlign w:val="center"/>
          </w:tcPr>
          <w:p w:rsidR="006A36F2" w:rsidRPr="009C394C" w:rsidRDefault="00EF4799" w:rsidP="000A604A">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6A36F2" w:rsidRPr="009C394C" w:rsidRDefault="00EF4799" w:rsidP="000A604A">
            <w:pPr>
              <w:spacing w:line="360" w:lineRule="auto"/>
              <w:jc w:val="center"/>
              <w:rPr>
                <w:rFonts w:ascii="宋体" w:cs="宋体"/>
                <w:sz w:val="18"/>
                <w:szCs w:val="18"/>
              </w:rPr>
            </w:pPr>
            <w:r>
              <w:rPr>
                <w:rFonts w:ascii="宋体" w:cs="宋体" w:hint="eastAsia"/>
                <w:sz w:val="18"/>
                <w:szCs w:val="18"/>
              </w:rPr>
              <w:t>验证</w:t>
            </w:r>
          </w:p>
        </w:tc>
      </w:tr>
      <w:tr w:rsidR="00257EDF" w:rsidRPr="009C394C" w:rsidTr="00C40061">
        <w:trPr>
          <w:trHeight w:val="589"/>
          <w:jc w:val="center"/>
        </w:trPr>
        <w:tc>
          <w:tcPr>
            <w:tcW w:w="585" w:type="dxa"/>
            <w:vAlign w:val="center"/>
          </w:tcPr>
          <w:p w:rsidR="00257EDF" w:rsidRPr="009C394C" w:rsidRDefault="00C25295" w:rsidP="000A604A">
            <w:pPr>
              <w:spacing w:line="360" w:lineRule="auto"/>
              <w:jc w:val="center"/>
              <w:rPr>
                <w:rFonts w:ascii="宋体" w:hAnsi="宋体" w:cs="宋体"/>
                <w:sz w:val="18"/>
                <w:szCs w:val="18"/>
              </w:rPr>
            </w:pPr>
            <w:r>
              <w:rPr>
                <w:rFonts w:ascii="宋体" w:hAnsi="宋体" w:cs="宋体" w:hint="eastAsia"/>
                <w:sz w:val="18"/>
                <w:szCs w:val="18"/>
              </w:rPr>
              <w:t>2</w:t>
            </w:r>
          </w:p>
        </w:tc>
        <w:tc>
          <w:tcPr>
            <w:tcW w:w="1688" w:type="dxa"/>
            <w:vAlign w:val="center"/>
          </w:tcPr>
          <w:p w:rsidR="00257EDF" w:rsidRDefault="00CF38CD" w:rsidP="000A604A">
            <w:pPr>
              <w:spacing w:line="360" w:lineRule="auto"/>
              <w:rPr>
                <w:rFonts w:ascii="宋体" w:cs="宋体"/>
                <w:sz w:val="18"/>
                <w:szCs w:val="18"/>
              </w:rPr>
            </w:pPr>
            <w:r>
              <w:rPr>
                <w:rFonts w:ascii="宋体" w:cs="宋体"/>
                <w:sz w:val="18"/>
                <w:szCs w:val="18"/>
              </w:rPr>
              <w:t>测试基础知识训练</w:t>
            </w:r>
          </w:p>
        </w:tc>
        <w:tc>
          <w:tcPr>
            <w:tcW w:w="3560" w:type="dxa"/>
            <w:vAlign w:val="center"/>
          </w:tcPr>
          <w:p w:rsidR="00257EDF" w:rsidRDefault="00CF38CD" w:rsidP="00285CA3">
            <w:pPr>
              <w:spacing w:line="360" w:lineRule="auto"/>
              <w:jc w:val="left"/>
              <w:rPr>
                <w:rFonts w:ascii="宋体" w:cs="宋体"/>
                <w:sz w:val="18"/>
                <w:szCs w:val="18"/>
              </w:rPr>
            </w:pPr>
            <w:r>
              <w:rPr>
                <w:rFonts w:ascii="宋体" w:cs="宋体" w:hint="eastAsia"/>
                <w:sz w:val="18"/>
                <w:szCs w:val="18"/>
              </w:rPr>
              <w:t>设计</w:t>
            </w:r>
            <w:r w:rsidR="00257EDF">
              <w:rPr>
                <w:rFonts w:ascii="宋体" w:cs="宋体"/>
                <w:sz w:val="18"/>
                <w:szCs w:val="18"/>
              </w:rPr>
              <w:t>测试用例</w:t>
            </w:r>
            <w:r>
              <w:rPr>
                <w:rFonts w:ascii="宋体" w:cs="宋体"/>
                <w:sz w:val="18"/>
                <w:szCs w:val="18"/>
              </w:rPr>
              <w:t>训练</w:t>
            </w:r>
            <w:r w:rsidR="00257EDF">
              <w:rPr>
                <w:rFonts w:ascii="宋体" w:cs="宋体" w:hint="eastAsia"/>
                <w:sz w:val="18"/>
                <w:szCs w:val="18"/>
              </w:rPr>
              <w:t>、</w:t>
            </w:r>
            <w:r w:rsidR="00257EDF">
              <w:rPr>
                <w:rFonts w:ascii="宋体" w:cs="宋体"/>
                <w:sz w:val="18"/>
                <w:szCs w:val="18"/>
              </w:rPr>
              <w:t>执行测试用例</w:t>
            </w:r>
          </w:p>
        </w:tc>
        <w:tc>
          <w:tcPr>
            <w:tcW w:w="854" w:type="dxa"/>
            <w:vAlign w:val="center"/>
          </w:tcPr>
          <w:p w:rsidR="00257EDF" w:rsidRDefault="00CF38CD" w:rsidP="000A604A">
            <w:pPr>
              <w:spacing w:line="360" w:lineRule="auto"/>
              <w:jc w:val="center"/>
              <w:rPr>
                <w:rFonts w:ascii="宋体" w:cs="宋体"/>
                <w:sz w:val="18"/>
                <w:szCs w:val="18"/>
              </w:rPr>
            </w:pPr>
            <w:r>
              <w:rPr>
                <w:rFonts w:ascii="宋体" w:cs="宋体" w:hint="eastAsia"/>
                <w:sz w:val="18"/>
                <w:szCs w:val="18"/>
              </w:rPr>
              <w:t>4/1</w:t>
            </w:r>
          </w:p>
        </w:tc>
        <w:tc>
          <w:tcPr>
            <w:tcW w:w="996" w:type="dxa"/>
            <w:vAlign w:val="center"/>
          </w:tcPr>
          <w:p w:rsidR="00257EDF" w:rsidRDefault="00CF38CD" w:rsidP="000A604A">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257EDF" w:rsidRDefault="00CF38CD" w:rsidP="000A604A">
            <w:pPr>
              <w:spacing w:line="360" w:lineRule="auto"/>
              <w:jc w:val="center"/>
              <w:rPr>
                <w:rFonts w:ascii="宋体" w:cs="宋体"/>
                <w:sz w:val="18"/>
                <w:szCs w:val="18"/>
              </w:rPr>
            </w:pPr>
            <w:r>
              <w:rPr>
                <w:rFonts w:ascii="宋体" w:cs="宋体" w:hint="eastAsia"/>
                <w:sz w:val="18"/>
                <w:szCs w:val="18"/>
              </w:rPr>
              <w:t>验证</w:t>
            </w:r>
          </w:p>
        </w:tc>
      </w:tr>
      <w:tr w:rsidR="00CF38CD" w:rsidRPr="009C394C" w:rsidTr="00C40061">
        <w:trPr>
          <w:trHeight w:val="589"/>
          <w:jc w:val="center"/>
        </w:trPr>
        <w:tc>
          <w:tcPr>
            <w:tcW w:w="585" w:type="dxa"/>
            <w:vAlign w:val="center"/>
          </w:tcPr>
          <w:p w:rsidR="00CF38CD" w:rsidRPr="009C394C" w:rsidRDefault="00C25295" w:rsidP="000A604A">
            <w:pPr>
              <w:spacing w:line="360" w:lineRule="auto"/>
              <w:jc w:val="center"/>
              <w:rPr>
                <w:rFonts w:ascii="宋体" w:hAnsi="宋体" w:cs="宋体"/>
                <w:sz w:val="18"/>
                <w:szCs w:val="18"/>
              </w:rPr>
            </w:pPr>
            <w:r>
              <w:rPr>
                <w:rFonts w:ascii="宋体" w:hAnsi="宋体" w:cs="宋体" w:hint="eastAsia"/>
                <w:sz w:val="18"/>
                <w:szCs w:val="18"/>
              </w:rPr>
              <w:t>3</w:t>
            </w:r>
          </w:p>
        </w:tc>
        <w:tc>
          <w:tcPr>
            <w:tcW w:w="1688" w:type="dxa"/>
            <w:vAlign w:val="center"/>
          </w:tcPr>
          <w:p w:rsidR="00CF38CD" w:rsidRDefault="00CF38CD" w:rsidP="000A604A">
            <w:pPr>
              <w:spacing w:line="360" w:lineRule="auto"/>
              <w:rPr>
                <w:rFonts w:ascii="宋体" w:cs="宋体"/>
                <w:sz w:val="18"/>
                <w:szCs w:val="18"/>
              </w:rPr>
            </w:pPr>
            <w:r>
              <w:rPr>
                <w:rFonts w:ascii="宋体" w:cs="宋体"/>
                <w:sz w:val="18"/>
                <w:szCs w:val="18"/>
              </w:rPr>
              <w:t>测试基础知识训练</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hint="eastAsia"/>
                <w:sz w:val="18"/>
                <w:szCs w:val="18"/>
              </w:rPr>
              <w:t>书写测试总结报告训练</w:t>
            </w:r>
          </w:p>
        </w:tc>
        <w:tc>
          <w:tcPr>
            <w:tcW w:w="854" w:type="dxa"/>
            <w:vAlign w:val="center"/>
          </w:tcPr>
          <w:p w:rsidR="00CF38CD" w:rsidRDefault="00B72F4A" w:rsidP="000A604A">
            <w:pPr>
              <w:spacing w:line="360" w:lineRule="auto"/>
              <w:jc w:val="center"/>
              <w:rPr>
                <w:rFonts w:ascii="宋体" w:cs="宋体"/>
                <w:sz w:val="18"/>
                <w:szCs w:val="18"/>
              </w:rPr>
            </w:pPr>
            <w:r>
              <w:rPr>
                <w:rFonts w:ascii="宋体" w:cs="宋体" w:hint="eastAsia"/>
                <w:sz w:val="18"/>
                <w:szCs w:val="18"/>
              </w:rPr>
              <w:t>3</w:t>
            </w:r>
            <w:r w:rsidR="00CF38CD">
              <w:rPr>
                <w:rFonts w:ascii="宋体" w:cs="宋体" w:hint="eastAsia"/>
                <w:sz w:val="18"/>
                <w:szCs w:val="18"/>
              </w:rPr>
              <w:t>/1</w:t>
            </w:r>
          </w:p>
        </w:tc>
        <w:tc>
          <w:tcPr>
            <w:tcW w:w="996" w:type="dxa"/>
            <w:vAlign w:val="center"/>
          </w:tcPr>
          <w:p w:rsidR="00CF38CD" w:rsidRDefault="00CF38CD" w:rsidP="000A604A">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CF38CD" w:rsidP="000A604A">
            <w:pPr>
              <w:spacing w:line="360" w:lineRule="auto"/>
              <w:jc w:val="center"/>
              <w:rPr>
                <w:rFonts w:ascii="宋体" w:cs="宋体"/>
                <w:sz w:val="18"/>
                <w:szCs w:val="18"/>
              </w:rPr>
            </w:pPr>
            <w:r>
              <w:rPr>
                <w:rFonts w:ascii="宋体" w:cs="宋体" w:hint="eastAsia"/>
                <w:sz w:val="18"/>
                <w:szCs w:val="18"/>
              </w:rPr>
              <w:t>验证</w:t>
            </w:r>
          </w:p>
        </w:tc>
      </w:tr>
      <w:tr w:rsidR="005D1525" w:rsidRPr="009C394C" w:rsidTr="00C40061">
        <w:trPr>
          <w:trHeight w:val="491"/>
          <w:jc w:val="center"/>
        </w:trPr>
        <w:tc>
          <w:tcPr>
            <w:tcW w:w="585" w:type="dxa"/>
            <w:vAlign w:val="center"/>
          </w:tcPr>
          <w:p w:rsidR="005D1525" w:rsidRPr="009C394C" w:rsidRDefault="00C25295" w:rsidP="005D1525">
            <w:pPr>
              <w:spacing w:line="360" w:lineRule="auto"/>
              <w:jc w:val="center"/>
              <w:rPr>
                <w:rFonts w:ascii="宋体" w:hAnsi="宋体" w:cs="宋体"/>
                <w:sz w:val="18"/>
                <w:szCs w:val="18"/>
              </w:rPr>
            </w:pPr>
            <w:r>
              <w:rPr>
                <w:rFonts w:ascii="宋体" w:hAnsi="宋体" w:cs="宋体"/>
                <w:sz w:val="18"/>
                <w:szCs w:val="18"/>
              </w:rPr>
              <w:t>4</w:t>
            </w:r>
          </w:p>
        </w:tc>
        <w:tc>
          <w:tcPr>
            <w:tcW w:w="1688" w:type="dxa"/>
            <w:vAlign w:val="center"/>
          </w:tcPr>
          <w:p w:rsidR="005D1525" w:rsidRPr="009C394C" w:rsidRDefault="000B51A3" w:rsidP="005D1525">
            <w:pPr>
              <w:spacing w:line="360" w:lineRule="auto"/>
              <w:rPr>
                <w:rFonts w:ascii="宋体" w:cs="宋体"/>
                <w:sz w:val="18"/>
                <w:szCs w:val="18"/>
              </w:rPr>
            </w:pPr>
            <w:r>
              <w:rPr>
                <w:rFonts w:ascii="宋体" w:cs="宋体" w:hint="eastAsia"/>
                <w:sz w:val="18"/>
                <w:szCs w:val="18"/>
              </w:rPr>
              <w:t>常见系统类型测试方法归纳</w:t>
            </w:r>
          </w:p>
        </w:tc>
        <w:tc>
          <w:tcPr>
            <w:tcW w:w="3560" w:type="dxa"/>
            <w:vAlign w:val="center"/>
          </w:tcPr>
          <w:p w:rsidR="005D1525" w:rsidRPr="009C394C" w:rsidRDefault="000B51A3" w:rsidP="00285CA3">
            <w:pPr>
              <w:spacing w:line="360" w:lineRule="auto"/>
              <w:jc w:val="left"/>
              <w:rPr>
                <w:rFonts w:ascii="宋体" w:cs="宋体"/>
                <w:sz w:val="18"/>
                <w:szCs w:val="18"/>
              </w:rPr>
            </w:pPr>
            <w:r w:rsidRPr="000B51A3">
              <w:rPr>
                <w:rFonts w:ascii="宋体" w:cs="宋体" w:hint="eastAsia"/>
                <w:sz w:val="18"/>
                <w:szCs w:val="18"/>
              </w:rPr>
              <w:t>金融类，购物类，内容管理类，支付类</w:t>
            </w:r>
            <w:r>
              <w:rPr>
                <w:rFonts w:ascii="宋体" w:cs="宋体" w:hint="eastAsia"/>
                <w:sz w:val="18"/>
                <w:szCs w:val="18"/>
              </w:rPr>
              <w:t>软件测试方法训练</w:t>
            </w:r>
          </w:p>
        </w:tc>
        <w:tc>
          <w:tcPr>
            <w:tcW w:w="854" w:type="dxa"/>
            <w:vAlign w:val="center"/>
          </w:tcPr>
          <w:p w:rsidR="005D1525" w:rsidRPr="009C394C" w:rsidRDefault="00B72F4A" w:rsidP="005D1525">
            <w:pPr>
              <w:spacing w:line="360" w:lineRule="auto"/>
              <w:jc w:val="center"/>
              <w:rPr>
                <w:rFonts w:ascii="宋体" w:cs="宋体"/>
                <w:sz w:val="18"/>
                <w:szCs w:val="18"/>
              </w:rPr>
            </w:pPr>
            <w:r>
              <w:rPr>
                <w:rFonts w:ascii="宋体" w:cs="宋体"/>
                <w:sz w:val="18"/>
                <w:szCs w:val="18"/>
              </w:rPr>
              <w:t>4</w:t>
            </w:r>
            <w:r w:rsidR="005D1525">
              <w:rPr>
                <w:rFonts w:ascii="宋体" w:cs="宋体" w:hint="eastAsia"/>
                <w:sz w:val="18"/>
                <w:szCs w:val="18"/>
              </w:rPr>
              <w:t>/1</w:t>
            </w:r>
          </w:p>
        </w:tc>
        <w:tc>
          <w:tcPr>
            <w:tcW w:w="996" w:type="dxa"/>
            <w:vAlign w:val="center"/>
          </w:tcPr>
          <w:p w:rsidR="005D1525" w:rsidRPr="009C394C" w:rsidRDefault="005D1525"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5D1525" w:rsidRPr="009C394C" w:rsidRDefault="005D1525" w:rsidP="005D1525">
            <w:pPr>
              <w:spacing w:line="360" w:lineRule="auto"/>
              <w:jc w:val="center"/>
              <w:rPr>
                <w:rFonts w:ascii="宋体" w:cs="宋体"/>
                <w:sz w:val="18"/>
                <w:szCs w:val="18"/>
              </w:rPr>
            </w:pPr>
            <w:r>
              <w:rPr>
                <w:rFonts w:ascii="宋体" w:cs="宋体"/>
                <w:sz w:val="18"/>
                <w:szCs w:val="18"/>
              </w:rPr>
              <w:t>验证</w:t>
            </w:r>
          </w:p>
        </w:tc>
      </w:tr>
      <w:tr w:rsidR="000B51A3" w:rsidRPr="009C394C" w:rsidTr="00C40061">
        <w:trPr>
          <w:trHeight w:val="491"/>
          <w:jc w:val="center"/>
        </w:trPr>
        <w:tc>
          <w:tcPr>
            <w:tcW w:w="585" w:type="dxa"/>
            <w:vAlign w:val="center"/>
          </w:tcPr>
          <w:p w:rsidR="000B51A3" w:rsidRDefault="00C25295" w:rsidP="005D1525">
            <w:pPr>
              <w:spacing w:line="360" w:lineRule="auto"/>
              <w:jc w:val="center"/>
              <w:rPr>
                <w:rFonts w:ascii="宋体" w:hAnsi="宋体" w:cs="宋体"/>
                <w:sz w:val="18"/>
                <w:szCs w:val="18"/>
              </w:rPr>
            </w:pPr>
            <w:r>
              <w:rPr>
                <w:rFonts w:ascii="宋体" w:hAnsi="宋体" w:cs="宋体"/>
                <w:sz w:val="18"/>
                <w:szCs w:val="18"/>
              </w:rPr>
              <w:t>5</w:t>
            </w:r>
          </w:p>
        </w:tc>
        <w:tc>
          <w:tcPr>
            <w:tcW w:w="1688" w:type="dxa"/>
            <w:vAlign w:val="center"/>
          </w:tcPr>
          <w:p w:rsidR="000B51A3" w:rsidRDefault="000B51A3" w:rsidP="005D1525">
            <w:pPr>
              <w:spacing w:line="360" w:lineRule="auto"/>
              <w:rPr>
                <w:rFonts w:ascii="宋体" w:cs="宋体"/>
                <w:sz w:val="18"/>
                <w:szCs w:val="18"/>
              </w:rPr>
            </w:pPr>
            <w:r>
              <w:rPr>
                <w:rFonts w:ascii="宋体" w:cs="宋体"/>
                <w:sz w:val="18"/>
                <w:szCs w:val="18"/>
              </w:rPr>
              <w:t>探索式测试</w:t>
            </w:r>
          </w:p>
        </w:tc>
        <w:tc>
          <w:tcPr>
            <w:tcW w:w="3560" w:type="dxa"/>
            <w:vAlign w:val="center"/>
          </w:tcPr>
          <w:p w:rsidR="000B51A3" w:rsidRDefault="00285CA3" w:rsidP="00285CA3">
            <w:pPr>
              <w:spacing w:line="360" w:lineRule="auto"/>
              <w:jc w:val="left"/>
              <w:rPr>
                <w:rFonts w:ascii="宋体" w:cs="宋体"/>
                <w:sz w:val="18"/>
                <w:szCs w:val="18"/>
              </w:rPr>
            </w:pPr>
            <w:r>
              <w:rPr>
                <w:rFonts w:ascii="宋体" w:cs="宋体"/>
                <w:sz w:val="18"/>
                <w:szCs w:val="18"/>
              </w:rPr>
              <w:t>探索式测试方法训练</w:t>
            </w:r>
          </w:p>
        </w:tc>
        <w:tc>
          <w:tcPr>
            <w:tcW w:w="854" w:type="dxa"/>
            <w:vAlign w:val="center"/>
          </w:tcPr>
          <w:p w:rsidR="000B51A3" w:rsidRDefault="00B72F4A" w:rsidP="005D1525">
            <w:pPr>
              <w:spacing w:line="360" w:lineRule="auto"/>
              <w:jc w:val="center"/>
              <w:rPr>
                <w:rFonts w:ascii="宋体" w:cs="宋体"/>
                <w:sz w:val="18"/>
                <w:szCs w:val="18"/>
              </w:rPr>
            </w:pPr>
            <w:r>
              <w:rPr>
                <w:rFonts w:ascii="宋体" w:cs="宋体"/>
                <w:sz w:val="18"/>
                <w:szCs w:val="18"/>
              </w:rPr>
              <w:t>10</w:t>
            </w:r>
            <w:r w:rsidR="00CF38CD">
              <w:rPr>
                <w:rFonts w:ascii="宋体" w:cs="宋体" w:hint="eastAsia"/>
                <w:sz w:val="18"/>
                <w:szCs w:val="18"/>
              </w:rPr>
              <w:t>/1</w:t>
            </w:r>
          </w:p>
        </w:tc>
        <w:tc>
          <w:tcPr>
            <w:tcW w:w="996" w:type="dxa"/>
            <w:vAlign w:val="center"/>
          </w:tcPr>
          <w:p w:rsidR="000B51A3" w:rsidRDefault="00CF38CD"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0B51A3" w:rsidRDefault="00CF38CD" w:rsidP="005D1525">
            <w:pPr>
              <w:spacing w:line="360" w:lineRule="auto"/>
              <w:jc w:val="center"/>
              <w:rPr>
                <w:rFonts w:ascii="宋体" w:cs="宋体"/>
                <w:sz w:val="18"/>
                <w:szCs w:val="18"/>
              </w:rPr>
            </w:pPr>
            <w:r>
              <w:rPr>
                <w:rFonts w:ascii="宋体" w:cs="宋体" w:hint="eastAsia"/>
                <w:sz w:val="18"/>
                <w:szCs w:val="18"/>
              </w:rPr>
              <w:t>验证</w:t>
            </w:r>
          </w:p>
        </w:tc>
      </w:tr>
      <w:tr w:rsidR="005D1525" w:rsidRPr="009C394C" w:rsidTr="00C40061">
        <w:trPr>
          <w:trHeight w:val="491"/>
          <w:jc w:val="center"/>
        </w:trPr>
        <w:tc>
          <w:tcPr>
            <w:tcW w:w="585" w:type="dxa"/>
            <w:vAlign w:val="center"/>
          </w:tcPr>
          <w:p w:rsidR="005D1525" w:rsidRPr="009C394C" w:rsidRDefault="00C25295" w:rsidP="005D1525">
            <w:pPr>
              <w:spacing w:line="360" w:lineRule="auto"/>
              <w:jc w:val="center"/>
              <w:rPr>
                <w:rFonts w:ascii="宋体" w:hAnsi="宋体" w:cs="宋体"/>
                <w:sz w:val="18"/>
                <w:szCs w:val="18"/>
              </w:rPr>
            </w:pPr>
            <w:r>
              <w:rPr>
                <w:rFonts w:ascii="宋体" w:hAnsi="宋体" w:cs="宋体"/>
                <w:sz w:val="18"/>
                <w:szCs w:val="18"/>
              </w:rPr>
              <w:t>6</w:t>
            </w:r>
          </w:p>
        </w:tc>
        <w:tc>
          <w:tcPr>
            <w:tcW w:w="1688" w:type="dxa"/>
            <w:vAlign w:val="center"/>
          </w:tcPr>
          <w:p w:rsidR="005D1525" w:rsidRPr="009C394C" w:rsidRDefault="005D1525" w:rsidP="005D1525">
            <w:pPr>
              <w:spacing w:line="360" w:lineRule="auto"/>
              <w:rPr>
                <w:rFonts w:ascii="宋体" w:cs="宋体"/>
                <w:sz w:val="18"/>
                <w:szCs w:val="18"/>
              </w:rPr>
            </w:pPr>
            <w:r>
              <w:rPr>
                <w:rFonts w:ascii="宋体" w:cs="宋体"/>
                <w:sz w:val="18"/>
                <w:szCs w:val="18"/>
              </w:rPr>
              <w:t>敏捷测试</w:t>
            </w:r>
            <w:r w:rsidR="000B51A3">
              <w:rPr>
                <w:rFonts w:ascii="宋体" w:cs="宋体" w:hint="eastAsia"/>
                <w:sz w:val="18"/>
                <w:szCs w:val="18"/>
              </w:rPr>
              <w:t>与测试过程管理</w:t>
            </w:r>
          </w:p>
        </w:tc>
        <w:tc>
          <w:tcPr>
            <w:tcW w:w="3560" w:type="dxa"/>
            <w:vAlign w:val="center"/>
          </w:tcPr>
          <w:p w:rsidR="005D1525" w:rsidRPr="009C394C" w:rsidRDefault="005D1525" w:rsidP="00285CA3">
            <w:pPr>
              <w:spacing w:line="360" w:lineRule="auto"/>
              <w:jc w:val="left"/>
              <w:rPr>
                <w:rFonts w:ascii="宋体" w:cs="宋体"/>
                <w:sz w:val="18"/>
                <w:szCs w:val="18"/>
              </w:rPr>
            </w:pPr>
            <w:r>
              <w:rPr>
                <w:rFonts w:ascii="宋体" w:cs="宋体"/>
                <w:sz w:val="18"/>
                <w:szCs w:val="18"/>
              </w:rPr>
              <w:t>敏捷测试</w:t>
            </w:r>
            <w:r w:rsidR="00285CA3">
              <w:rPr>
                <w:rFonts w:ascii="宋体" w:cs="宋体"/>
                <w:sz w:val="18"/>
                <w:szCs w:val="18"/>
              </w:rPr>
              <w:t>与测试</w:t>
            </w:r>
            <w:r>
              <w:rPr>
                <w:rFonts w:ascii="宋体" w:cs="宋体"/>
                <w:sz w:val="18"/>
                <w:szCs w:val="18"/>
              </w:rPr>
              <w:t>过程管理</w:t>
            </w:r>
            <w:r w:rsidR="00107739">
              <w:rPr>
                <w:rFonts w:ascii="宋体" w:cs="宋体" w:hint="eastAsia"/>
                <w:sz w:val="18"/>
                <w:szCs w:val="18"/>
              </w:rPr>
              <w:t>（包括TDD</w:t>
            </w:r>
            <w:r w:rsidR="00107739">
              <w:rPr>
                <w:rFonts w:ascii="宋体" w:cs="宋体"/>
                <w:sz w:val="18"/>
                <w:szCs w:val="18"/>
              </w:rPr>
              <w:t xml:space="preserve">  ATDD相关内容</w:t>
            </w:r>
            <w:r w:rsidR="00107739">
              <w:rPr>
                <w:rFonts w:ascii="宋体" w:cs="宋体" w:hint="eastAsia"/>
                <w:sz w:val="18"/>
                <w:szCs w:val="18"/>
              </w:rPr>
              <w:t>）</w:t>
            </w:r>
          </w:p>
        </w:tc>
        <w:tc>
          <w:tcPr>
            <w:tcW w:w="854" w:type="dxa"/>
            <w:vAlign w:val="center"/>
          </w:tcPr>
          <w:p w:rsidR="005D1525" w:rsidRPr="009C394C" w:rsidRDefault="005D1525" w:rsidP="005D1525">
            <w:pPr>
              <w:spacing w:line="360" w:lineRule="auto"/>
              <w:jc w:val="center"/>
              <w:rPr>
                <w:rFonts w:ascii="宋体" w:cs="宋体"/>
                <w:sz w:val="18"/>
                <w:szCs w:val="18"/>
              </w:rPr>
            </w:pPr>
            <w:r>
              <w:rPr>
                <w:rFonts w:ascii="宋体" w:cs="宋体"/>
                <w:sz w:val="18"/>
                <w:szCs w:val="18"/>
              </w:rPr>
              <w:t>4</w:t>
            </w:r>
            <w:r>
              <w:rPr>
                <w:rFonts w:ascii="宋体" w:cs="宋体" w:hint="eastAsia"/>
                <w:sz w:val="18"/>
                <w:szCs w:val="18"/>
              </w:rPr>
              <w:t>/1</w:t>
            </w:r>
          </w:p>
        </w:tc>
        <w:tc>
          <w:tcPr>
            <w:tcW w:w="996" w:type="dxa"/>
            <w:vAlign w:val="center"/>
          </w:tcPr>
          <w:p w:rsidR="005D1525" w:rsidRPr="009C394C" w:rsidRDefault="005D1525"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5D1525" w:rsidRPr="009C394C" w:rsidRDefault="00C35A9A" w:rsidP="005D1525">
            <w:pPr>
              <w:spacing w:line="360" w:lineRule="auto"/>
              <w:jc w:val="center"/>
              <w:rPr>
                <w:rFonts w:ascii="宋体" w:cs="宋体"/>
                <w:sz w:val="18"/>
                <w:szCs w:val="18"/>
              </w:rPr>
            </w:pPr>
            <w:r>
              <w:rPr>
                <w:rFonts w:ascii="宋体" w:cs="宋体" w:hint="eastAsia"/>
                <w:sz w:val="18"/>
                <w:szCs w:val="18"/>
              </w:rPr>
              <w:t>综合</w:t>
            </w:r>
          </w:p>
        </w:tc>
      </w:tr>
      <w:tr w:rsidR="005D1525" w:rsidRPr="009C394C" w:rsidTr="00C40061">
        <w:trPr>
          <w:trHeight w:val="491"/>
          <w:jc w:val="center"/>
        </w:trPr>
        <w:tc>
          <w:tcPr>
            <w:tcW w:w="585" w:type="dxa"/>
            <w:vAlign w:val="center"/>
          </w:tcPr>
          <w:p w:rsidR="005D1525" w:rsidRPr="009C394C" w:rsidRDefault="00C25295" w:rsidP="005D1525">
            <w:pPr>
              <w:spacing w:line="360" w:lineRule="auto"/>
              <w:jc w:val="center"/>
              <w:rPr>
                <w:rFonts w:ascii="宋体" w:hAnsi="宋体" w:cs="宋体"/>
                <w:sz w:val="18"/>
                <w:szCs w:val="18"/>
              </w:rPr>
            </w:pPr>
            <w:r>
              <w:rPr>
                <w:rFonts w:ascii="宋体" w:hAnsi="宋体" w:cs="宋体"/>
                <w:sz w:val="18"/>
                <w:szCs w:val="18"/>
              </w:rPr>
              <w:t>7</w:t>
            </w:r>
          </w:p>
        </w:tc>
        <w:tc>
          <w:tcPr>
            <w:tcW w:w="1688" w:type="dxa"/>
            <w:vAlign w:val="center"/>
          </w:tcPr>
          <w:p w:rsidR="005D1525" w:rsidRPr="009C394C" w:rsidRDefault="005D1525" w:rsidP="005D1525">
            <w:pPr>
              <w:spacing w:line="360" w:lineRule="auto"/>
              <w:rPr>
                <w:rFonts w:ascii="宋体" w:cs="宋体"/>
                <w:sz w:val="18"/>
                <w:szCs w:val="18"/>
              </w:rPr>
            </w:pPr>
            <w:r>
              <w:rPr>
                <w:rFonts w:ascii="宋体" w:cs="宋体" w:hint="eastAsia"/>
                <w:sz w:val="18"/>
                <w:szCs w:val="18"/>
              </w:rPr>
              <w:t>安全</w:t>
            </w:r>
            <w:r>
              <w:rPr>
                <w:rFonts w:ascii="宋体" w:cs="宋体"/>
                <w:sz w:val="18"/>
                <w:szCs w:val="18"/>
              </w:rPr>
              <w:t>测试</w:t>
            </w:r>
          </w:p>
        </w:tc>
        <w:tc>
          <w:tcPr>
            <w:tcW w:w="3560" w:type="dxa"/>
            <w:vAlign w:val="center"/>
          </w:tcPr>
          <w:p w:rsidR="005D1525" w:rsidRPr="009C394C" w:rsidRDefault="00285CA3" w:rsidP="00285CA3">
            <w:pPr>
              <w:spacing w:line="360" w:lineRule="auto"/>
              <w:jc w:val="left"/>
              <w:rPr>
                <w:rFonts w:ascii="宋体" w:cs="宋体"/>
                <w:sz w:val="18"/>
                <w:szCs w:val="18"/>
              </w:rPr>
            </w:pPr>
            <w:r>
              <w:rPr>
                <w:rFonts w:ascii="宋体" w:cs="宋体"/>
                <w:sz w:val="18"/>
                <w:szCs w:val="18"/>
              </w:rPr>
              <w:t>安全测试</w:t>
            </w:r>
            <w:r w:rsidR="00CF38CD">
              <w:rPr>
                <w:rFonts w:ascii="宋体" w:cs="宋体" w:hint="eastAsia"/>
                <w:sz w:val="18"/>
                <w:szCs w:val="18"/>
              </w:rPr>
              <w:t>中</w:t>
            </w:r>
            <w:r w:rsidR="00CF38CD">
              <w:rPr>
                <w:rFonts w:ascii="宋体" w:cs="宋体"/>
                <w:sz w:val="18"/>
                <w:szCs w:val="18"/>
              </w:rPr>
              <w:t>信息收集</w:t>
            </w:r>
          </w:p>
        </w:tc>
        <w:tc>
          <w:tcPr>
            <w:tcW w:w="854" w:type="dxa"/>
            <w:vAlign w:val="center"/>
          </w:tcPr>
          <w:p w:rsidR="005D1525" w:rsidRPr="009C394C" w:rsidRDefault="00B72F4A" w:rsidP="005D1525">
            <w:pPr>
              <w:spacing w:line="360" w:lineRule="auto"/>
              <w:jc w:val="center"/>
              <w:rPr>
                <w:rFonts w:ascii="宋体" w:cs="宋体"/>
                <w:sz w:val="18"/>
                <w:szCs w:val="18"/>
              </w:rPr>
            </w:pPr>
            <w:r>
              <w:rPr>
                <w:rFonts w:ascii="宋体" w:cs="宋体"/>
                <w:sz w:val="18"/>
                <w:szCs w:val="18"/>
              </w:rPr>
              <w:t>2</w:t>
            </w:r>
            <w:r w:rsidR="005D1525">
              <w:rPr>
                <w:rFonts w:ascii="宋体" w:cs="宋体" w:hint="eastAsia"/>
                <w:sz w:val="18"/>
                <w:szCs w:val="18"/>
              </w:rPr>
              <w:t>/</w:t>
            </w:r>
            <w:r w:rsidR="005D1525">
              <w:rPr>
                <w:rFonts w:ascii="宋体" w:cs="宋体"/>
                <w:sz w:val="18"/>
                <w:szCs w:val="18"/>
              </w:rPr>
              <w:t>1</w:t>
            </w:r>
          </w:p>
        </w:tc>
        <w:tc>
          <w:tcPr>
            <w:tcW w:w="996" w:type="dxa"/>
            <w:vAlign w:val="center"/>
          </w:tcPr>
          <w:p w:rsidR="005D1525" w:rsidRPr="009C394C" w:rsidRDefault="005D1525"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5D1525" w:rsidRPr="009C394C" w:rsidRDefault="005D1525"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8</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安全测试中漏洞扫描和分析</w:t>
            </w:r>
          </w:p>
        </w:tc>
        <w:tc>
          <w:tcPr>
            <w:tcW w:w="854"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4/1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9</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安全测试中文件上传漏洞分析</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2</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10</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安全测试中XSS跨站脚本攻击漏洞</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2</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11</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利用Spider和Intruder模拟攻击</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2</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12</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检测系统是否存在SQL注入漏洞</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3</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057D44" w:rsidRPr="009C394C" w:rsidTr="00C40061">
        <w:trPr>
          <w:trHeight w:val="491"/>
          <w:jc w:val="center"/>
        </w:trPr>
        <w:tc>
          <w:tcPr>
            <w:tcW w:w="585" w:type="dxa"/>
            <w:vAlign w:val="center"/>
          </w:tcPr>
          <w:p w:rsidR="00057D44" w:rsidRDefault="00C25295" w:rsidP="005D1525">
            <w:pPr>
              <w:spacing w:line="360" w:lineRule="auto"/>
              <w:jc w:val="center"/>
              <w:rPr>
                <w:rFonts w:ascii="宋体" w:hAnsi="宋体" w:cs="宋体"/>
                <w:sz w:val="18"/>
                <w:szCs w:val="18"/>
              </w:rPr>
            </w:pPr>
            <w:r>
              <w:rPr>
                <w:rFonts w:ascii="宋体" w:hAnsi="宋体" w:cs="宋体" w:hint="eastAsia"/>
                <w:sz w:val="18"/>
                <w:szCs w:val="18"/>
              </w:rPr>
              <w:t>13</w:t>
            </w:r>
          </w:p>
        </w:tc>
        <w:tc>
          <w:tcPr>
            <w:tcW w:w="1688" w:type="dxa"/>
            <w:vAlign w:val="center"/>
          </w:tcPr>
          <w:p w:rsidR="00057D44" w:rsidRDefault="00057D44"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057D44" w:rsidRDefault="001E2E38" w:rsidP="00285CA3">
            <w:pPr>
              <w:spacing w:line="360" w:lineRule="auto"/>
              <w:jc w:val="left"/>
              <w:rPr>
                <w:rFonts w:ascii="宋体" w:cs="宋体"/>
                <w:sz w:val="18"/>
                <w:szCs w:val="18"/>
              </w:rPr>
            </w:pPr>
            <w:r>
              <w:rPr>
                <w:rFonts w:ascii="宋体" w:cs="宋体"/>
                <w:sz w:val="18"/>
                <w:szCs w:val="18"/>
              </w:rPr>
              <w:t>s</w:t>
            </w:r>
            <w:r w:rsidR="00057D44">
              <w:rPr>
                <w:rFonts w:ascii="宋体" w:cs="宋体"/>
                <w:sz w:val="18"/>
                <w:szCs w:val="18"/>
              </w:rPr>
              <w:t>qlmap使用</w:t>
            </w:r>
          </w:p>
        </w:tc>
        <w:tc>
          <w:tcPr>
            <w:tcW w:w="854" w:type="dxa"/>
            <w:vAlign w:val="center"/>
          </w:tcPr>
          <w:p w:rsidR="00057D44" w:rsidRDefault="00B72F4A" w:rsidP="005D1525">
            <w:pPr>
              <w:spacing w:line="360" w:lineRule="auto"/>
              <w:jc w:val="center"/>
              <w:rPr>
                <w:rFonts w:ascii="宋体" w:cs="宋体"/>
                <w:sz w:val="18"/>
                <w:szCs w:val="18"/>
              </w:rPr>
            </w:pPr>
            <w:r>
              <w:rPr>
                <w:rFonts w:ascii="宋体" w:cs="宋体"/>
                <w:sz w:val="18"/>
                <w:szCs w:val="18"/>
              </w:rPr>
              <w:t>3</w:t>
            </w:r>
            <w:r w:rsidR="00057D44">
              <w:rPr>
                <w:rFonts w:ascii="宋体" w:cs="宋体" w:hint="eastAsia"/>
                <w:sz w:val="18"/>
                <w:szCs w:val="18"/>
              </w:rPr>
              <w:t>/1</w:t>
            </w:r>
          </w:p>
        </w:tc>
        <w:tc>
          <w:tcPr>
            <w:tcW w:w="996" w:type="dxa"/>
            <w:vAlign w:val="center"/>
          </w:tcPr>
          <w:p w:rsidR="00057D44"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057D44" w:rsidRDefault="00057D44" w:rsidP="005D1525">
            <w:pPr>
              <w:spacing w:line="360" w:lineRule="auto"/>
              <w:jc w:val="center"/>
              <w:rPr>
                <w:rFonts w:ascii="宋体" w:cs="宋体"/>
                <w:sz w:val="18"/>
                <w:szCs w:val="18"/>
              </w:rPr>
            </w:pPr>
            <w:r>
              <w:rPr>
                <w:rFonts w:ascii="宋体" w:cs="宋体"/>
                <w:sz w:val="18"/>
                <w:szCs w:val="18"/>
              </w:rPr>
              <w:t>验证</w:t>
            </w:r>
          </w:p>
        </w:tc>
      </w:tr>
    </w:tbl>
    <w:p w:rsidR="002B02D1" w:rsidRDefault="002B02D1" w:rsidP="002B02D1">
      <w:pPr>
        <w:pStyle w:val="a5"/>
        <w:spacing w:before="0" w:beforeAutospacing="0" w:after="0" w:afterAutospacing="0"/>
        <w:rPr>
          <w:rFonts w:ascii="Times New Roman" w:hAnsi="Times New Roman"/>
          <w:kern w:val="2"/>
          <w:sz w:val="21"/>
          <w:szCs w:val="21"/>
        </w:rPr>
      </w:pPr>
    </w:p>
    <w:p w:rsidR="002B02D1" w:rsidRPr="009C394C" w:rsidRDefault="002B02D1" w:rsidP="002B02D1">
      <w:pPr>
        <w:pStyle w:val="a5"/>
        <w:spacing w:before="0" w:beforeAutospacing="0" w:after="0" w:afterAutospacing="0"/>
        <w:rPr>
          <w:rFonts w:cs="宋体"/>
        </w:rPr>
      </w:pPr>
      <w:r w:rsidRPr="009C394C">
        <w:rPr>
          <w:rFonts w:ascii="Times New Roman" w:hAnsi="Times New Roman" w:hint="eastAsia"/>
          <w:kern w:val="2"/>
          <w:sz w:val="21"/>
          <w:szCs w:val="21"/>
        </w:rPr>
        <w:t>【实验类型（演示</w:t>
      </w:r>
      <w:r w:rsidRPr="009C394C">
        <w:rPr>
          <w:rFonts w:ascii="Times New Roman" w:hAnsi="Times New Roman"/>
          <w:kern w:val="2"/>
          <w:sz w:val="21"/>
          <w:szCs w:val="21"/>
        </w:rPr>
        <w:t>/</w:t>
      </w:r>
      <w:r w:rsidRPr="009C394C">
        <w:rPr>
          <w:rFonts w:ascii="Times New Roman" w:hAnsi="Times New Roman" w:hint="eastAsia"/>
          <w:kern w:val="2"/>
          <w:sz w:val="21"/>
          <w:szCs w:val="21"/>
        </w:rPr>
        <w:t>验证</w:t>
      </w:r>
      <w:r w:rsidRPr="009C394C">
        <w:rPr>
          <w:rFonts w:ascii="Times New Roman" w:hAnsi="Times New Roman"/>
          <w:kern w:val="2"/>
          <w:sz w:val="21"/>
          <w:szCs w:val="21"/>
        </w:rPr>
        <w:t>/</w:t>
      </w:r>
      <w:r w:rsidRPr="009C394C">
        <w:rPr>
          <w:rFonts w:ascii="Times New Roman" w:hAnsi="Times New Roman" w:hint="eastAsia"/>
          <w:kern w:val="2"/>
          <w:sz w:val="21"/>
          <w:szCs w:val="21"/>
        </w:rPr>
        <w:t>综合</w:t>
      </w:r>
      <w:r w:rsidRPr="009C394C">
        <w:rPr>
          <w:rFonts w:ascii="Times New Roman" w:hAnsi="Times New Roman"/>
          <w:kern w:val="2"/>
          <w:sz w:val="21"/>
          <w:szCs w:val="21"/>
        </w:rPr>
        <w:t>/</w:t>
      </w:r>
      <w:r w:rsidRPr="009C394C">
        <w:rPr>
          <w:rFonts w:ascii="Times New Roman" w:hAnsi="Times New Roman" w:hint="eastAsia"/>
          <w:kern w:val="2"/>
          <w:sz w:val="21"/>
          <w:szCs w:val="21"/>
        </w:rPr>
        <w:t>设计等）须填入备注一栏】</w:t>
      </w:r>
    </w:p>
    <w:p w:rsidR="002B02D1" w:rsidRDefault="002B02D1" w:rsidP="002B02D1">
      <w:pPr>
        <w:pStyle w:val="a5"/>
        <w:spacing w:before="0" w:beforeAutospacing="0" w:after="0" w:afterAutospacing="0" w:line="400" w:lineRule="exact"/>
        <w:rPr>
          <w:rFonts w:ascii="黑体" w:eastAsia="黑体" w:cs="宋体"/>
        </w:rPr>
      </w:pPr>
      <w:r w:rsidRPr="009C394C">
        <w:rPr>
          <w:rFonts w:ascii="黑体" w:eastAsia="黑体" w:cs="宋体" w:hint="eastAsia"/>
        </w:rPr>
        <w:t>七、学时分配</w:t>
      </w:r>
    </w:p>
    <w:tbl>
      <w:tblPr>
        <w:tblW w:w="8222" w:type="dxa"/>
        <w:tblInd w:w="108" w:type="dxa"/>
        <w:tblLayout w:type="fixed"/>
        <w:tblLook w:val="04A0" w:firstRow="1" w:lastRow="0" w:firstColumn="1" w:lastColumn="0" w:noHBand="0" w:noVBand="1"/>
      </w:tblPr>
      <w:tblGrid>
        <w:gridCol w:w="1127"/>
        <w:gridCol w:w="3268"/>
        <w:gridCol w:w="850"/>
        <w:gridCol w:w="709"/>
        <w:gridCol w:w="1276"/>
        <w:gridCol w:w="992"/>
      </w:tblGrid>
      <w:tr w:rsidR="001E2E38" w:rsidRPr="001E2E38" w:rsidTr="002B02D1">
        <w:trPr>
          <w:trHeight w:val="708"/>
        </w:trPr>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lastRenderedPageBreak/>
              <w:t>序号</w:t>
            </w:r>
          </w:p>
        </w:tc>
        <w:tc>
          <w:tcPr>
            <w:tcW w:w="3268"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章节内容</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理论</w:t>
            </w:r>
          </w:p>
        </w:tc>
        <w:tc>
          <w:tcPr>
            <w:tcW w:w="709"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实验</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课程设计</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总学时</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1</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01-01 </w:t>
            </w:r>
            <w:r w:rsidRPr="001E2E38">
              <w:rPr>
                <w:rFonts w:ascii="宋体" w:hAnsi="宋体" w:hint="eastAsia"/>
                <w:color w:val="000000"/>
                <w:kern w:val="0"/>
                <w:sz w:val="18"/>
                <w:szCs w:val="18"/>
              </w:rPr>
              <w:t>测试计划书写训练</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2</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01-02 </w:t>
            </w:r>
            <w:r w:rsidRPr="001E2E38">
              <w:rPr>
                <w:rFonts w:ascii="宋体" w:hAnsi="宋体" w:hint="eastAsia"/>
                <w:color w:val="000000"/>
                <w:kern w:val="0"/>
                <w:sz w:val="18"/>
                <w:szCs w:val="18"/>
              </w:rPr>
              <w:t>测试用例设计与执行</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852574" w:rsidRDefault="00423262" w:rsidP="001E2E38">
            <w:pPr>
              <w:widowControl/>
              <w:jc w:val="center"/>
              <w:rPr>
                <w:color w:val="000000" w:themeColor="text1"/>
                <w:kern w:val="0"/>
                <w:sz w:val="18"/>
                <w:szCs w:val="18"/>
              </w:rPr>
            </w:pPr>
            <w:r w:rsidRPr="00852574">
              <w:rPr>
                <w:color w:val="000000" w:themeColor="text1"/>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5</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3</w:t>
            </w:r>
            <w:bookmarkStart w:id="0" w:name="_GoBack"/>
            <w:bookmarkEnd w:id="0"/>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01-03 </w:t>
            </w:r>
            <w:r w:rsidRPr="001E2E38">
              <w:rPr>
                <w:rFonts w:ascii="宋体" w:hAnsi="宋体" w:hint="eastAsia"/>
                <w:color w:val="000000"/>
                <w:kern w:val="0"/>
                <w:sz w:val="18"/>
                <w:szCs w:val="18"/>
              </w:rPr>
              <w:t>测试总结报告书写训练</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852574" w:rsidRDefault="00423262" w:rsidP="001E2E38">
            <w:pPr>
              <w:widowControl/>
              <w:jc w:val="center"/>
              <w:rPr>
                <w:color w:val="000000" w:themeColor="text1"/>
                <w:kern w:val="0"/>
                <w:sz w:val="18"/>
                <w:szCs w:val="18"/>
              </w:rPr>
            </w:pPr>
            <w:r w:rsidRPr="00852574">
              <w:rPr>
                <w:color w:val="000000" w:themeColor="text1"/>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4</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4</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w:t>
            </w:r>
            <w:r>
              <w:rPr>
                <w:rFonts w:ascii="宋体" w:hAnsi="宋体" w:cs="宋体"/>
                <w:color w:val="000000"/>
                <w:kern w:val="0"/>
                <w:sz w:val="18"/>
                <w:szCs w:val="18"/>
              </w:rPr>
              <w:t>2</w:t>
            </w:r>
            <w:r>
              <w:rPr>
                <w:rFonts w:ascii="宋体" w:hAnsi="宋体" w:cs="宋体" w:hint="eastAsia"/>
                <w:color w:val="000000"/>
                <w:kern w:val="0"/>
                <w:sz w:val="18"/>
                <w:szCs w:val="18"/>
              </w:rPr>
              <w:t>-</w:t>
            </w:r>
            <w:r>
              <w:rPr>
                <w:rFonts w:ascii="宋体" w:hAnsi="宋体" w:cs="宋体"/>
                <w:color w:val="000000"/>
                <w:kern w:val="0"/>
                <w:sz w:val="18"/>
                <w:szCs w:val="18"/>
              </w:rPr>
              <w:t>01 测试方法归纳</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5</w:t>
            </w:r>
          </w:p>
        </w:tc>
        <w:tc>
          <w:tcPr>
            <w:tcW w:w="3268"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02-</w:t>
            </w:r>
            <w:r>
              <w:rPr>
                <w:rFonts w:ascii="宋体" w:hAnsi="宋体" w:cs="宋体"/>
                <w:color w:val="000000"/>
                <w:kern w:val="0"/>
                <w:sz w:val="18"/>
                <w:szCs w:val="18"/>
              </w:rPr>
              <w:t>02 H5测试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color w:val="000000"/>
                <w:kern w:val="0"/>
                <w:sz w:val="18"/>
                <w:szCs w:val="18"/>
              </w:rPr>
              <w:t>6</w:t>
            </w:r>
          </w:p>
        </w:tc>
        <w:tc>
          <w:tcPr>
            <w:tcW w:w="3268" w:type="dxa"/>
            <w:tcBorders>
              <w:top w:val="nil"/>
              <w:left w:val="nil"/>
              <w:bottom w:val="single" w:sz="8" w:space="0" w:color="auto"/>
              <w:right w:val="single" w:sz="8" w:space="0" w:color="auto"/>
            </w:tcBorders>
            <w:shd w:val="clear" w:color="auto" w:fill="auto"/>
            <w:vAlign w:val="center"/>
            <w:hideMark/>
          </w:tcPr>
          <w:p w:rsidR="001E2E38"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01 探索式测试概述</w:t>
            </w:r>
          </w:p>
          <w:p w:rsidR="00AA0151"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02 全局探索式测试法</w:t>
            </w:r>
          </w:p>
          <w:p w:rsidR="00AA0151"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03 漫游测试法</w:t>
            </w:r>
          </w:p>
          <w:p w:rsidR="00AA0151" w:rsidRPr="001E2E38"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04 卖点测试法</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rFonts w:hint="eastAsia"/>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7</w:t>
            </w:r>
          </w:p>
        </w:tc>
        <w:tc>
          <w:tcPr>
            <w:tcW w:w="3268" w:type="dxa"/>
            <w:tcBorders>
              <w:top w:val="nil"/>
              <w:left w:val="nil"/>
              <w:bottom w:val="single" w:sz="8" w:space="0" w:color="auto"/>
              <w:right w:val="single" w:sz="8" w:space="0" w:color="auto"/>
            </w:tcBorders>
            <w:shd w:val="clear" w:color="auto" w:fill="auto"/>
            <w:vAlign w:val="center"/>
          </w:tcPr>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 xml:space="preserve">05 </w:t>
            </w:r>
            <w:r>
              <w:rPr>
                <w:rFonts w:ascii="宋体" w:hAnsi="宋体" w:cs="宋体" w:hint="eastAsia"/>
                <w:color w:val="000000"/>
                <w:kern w:val="0"/>
                <w:sz w:val="18"/>
                <w:szCs w:val="18"/>
              </w:rPr>
              <w:t>地标测试法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06 极限测试法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07 快递测试法</w:t>
            </w:r>
          </w:p>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08 深夜测试法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rFonts w:hint="eastAsia"/>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8</w:t>
            </w:r>
          </w:p>
        </w:tc>
        <w:tc>
          <w:tcPr>
            <w:tcW w:w="3268" w:type="dxa"/>
            <w:tcBorders>
              <w:top w:val="nil"/>
              <w:left w:val="nil"/>
              <w:bottom w:val="single" w:sz="8" w:space="0" w:color="auto"/>
              <w:right w:val="single" w:sz="8" w:space="0" w:color="auto"/>
            </w:tcBorders>
            <w:shd w:val="clear" w:color="auto" w:fill="auto"/>
            <w:vAlign w:val="center"/>
          </w:tcPr>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09 遍历测试法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10 配角测试法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11 深港测试法</w:t>
            </w:r>
          </w:p>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12 通宵测试法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rFonts w:hint="eastAsia"/>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9</w:t>
            </w:r>
          </w:p>
        </w:tc>
        <w:tc>
          <w:tcPr>
            <w:tcW w:w="3268" w:type="dxa"/>
            <w:tcBorders>
              <w:top w:val="nil"/>
              <w:left w:val="nil"/>
              <w:bottom w:val="single" w:sz="8" w:space="0" w:color="auto"/>
              <w:right w:val="single" w:sz="8" w:space="0" w:color="auto"/>
            </w:tcBorders>
            <w:shd w:val="clear" w:color="auto" w:fill="auto"/>
            <w:vAlign w:val="center"/>
          </w:tcPr>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13 收藏家测试法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14 超模测试法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15 测一送一测试法</w:t>
            </w:r>
          </w:p>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16 取消测试法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rFonts w:hint="eastAsia"/>
                <w:color w:val="000000"/>
                <w:kern w:val="0"/>
                <w:sz w:val="18"/>
                <w:szCs w:val="18"/>
              </w:rPr>
              <w:t>4</w:t>
            </w:r>
          </w:p>
        </w:tc>
      </w:tr>
      <w:tr w:rsidR="001E1E5C"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1E5C"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10</w:t>
            </w:r>
          </w:p>
        </w:tc>
        <w:tc>
          <w:tcPr>
            <w:tcW w:w="3268" w:type="dxa"/>
            <w:tcBorders>
              <w:top w:val="nil"/>
              <w:left w:val="nil"/>
              <w:bottom w:val="single" w:sz="8" w:space="0" w:color="auto"/>
              <w:right w:val="single" w:sz="8" w:space="0" w:color="auto"/>
            </w:tcBorders>
            <w:shd w:val="clear" w:color="auto" w:fill="auto"/>
            <w:vAlign w:val="center"/>
          </w:tcPr>
          <w:p w:rsidR="001E1E5C" w:rsidRDefault="001E1E5C"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17 破坏测试法</w:t>
            </w:r>
          </w:p>
          <w:p w:rsidR="001E1E5C" w:rsidRDefault="001E1E5C"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18 肥皂剧测试法</w:t>
            </w:r>
          </w:p>
          <w:p w:rsidR="001E1E5C" w:rsidRDefault="001E1E5C"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19 出租车测试法</w:t>
            </w:r>
          </w:p>
        </w:tc>
        <w:tc>
          <w:tcPr>
            <w:tcW w:w="850" w:type="dxa"/>
            <w:tcBorders>
              <w:top w:val="nil"/>
              <w:left w:val="nil"/>
              <w:bottom w:val="single" w:sz="8" w:space="0" w:color="auto"/>
              <w:right w:val="single" w:sz="8" w:space="0" w:color="auto"/>
            </w:tcBorders>
            <w:shd w:val="clear" w:color="auto" w:fill="auto"/>
            <w:vAlign w:val="center"/>
          </w:tcPr>
          <w:p w:rsidR="001E1E5C" w:rsidRDefault="001E1E5C"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1E1E5C" w:rsidRDefault="001E1E5C" w:rsidP="001E2E38">
            <w:pPr>
              <w:widowControl/>
              <w:jc w:val="center"/>
              <w:rPr>
                <w:color w:val="000000"/>
                <w:kern w:val="0"/>
                <w:sz w:val="18"/>
                <w:szCs w:val="18"/>
              </w:rPr>
            </w:pPr>
            <w:r>
              <w:rPr>
                <w:rFonts w:hint="eastAsia"/>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1E1E5C" w:rsidRPr="001E2E38" w:rsidRDefault="001E1E5C"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1E1E5C" w:rsidRPr="001E2E38" w:rsidRDefault="001E1E5C" w:rsidP="001E2E38">
            <w:pPr>
              <w:widowControl/>
              <w:jc w:val="center"/>
              <w:rPr>
                <w:color w:val="000000"/>
                <w:kern w:val="0"/>
                <w:sz w:val="18"/>
                <w:szCs w:val="18"/>
              </w:rPr>
            </w:pPr>
            <w:r>
              <w:rPr>
                <w:rFonts w:hint="eastAsia"/>
                <w:color w:val="000000"/>
                <w:kern w:val="0"/>
                <w:sz w:val="18"/>
                <w:szCs w:val="18"/>
              </w:rPr>
              <w:t>4</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1</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F16D43" w:rsidP="001E2E38">
            <w:pPr>
              <w:widowControl/>
              <w:rPr>
                <w:rFonts w:ascii="宋体" w:hAnsi="宋体" w:cs="宋体"/>
                <w:color w:val="000000"/>
                <w:kern w:val="0"/>
                <w:sz w:val="18"/>
                <w:szCs w:val="18"/>
              </w:rPr>
            </w:pPr>
            <w:r>
              <w:rPr>
                <w:rFonts w:ascii="宋体" w:hAnsi="宋体" w:cs="宋体" w:hint="eastAsia"/>
                <w:color w:val="000000"/>
                <w:kern w:val="0"/>
                <w:sz w:val="18"/>
                <w:szCs w:val="18"/>
              </w:rPr>
              <w:t>0</w:t>
            </w:r>
            <w:r>
              <w:rPr>
                <w:rFonts w:ascii="宋体" w:hAnsi="宋体" w:cs="宋体"/>
                <w:color w:val="000000"/>
                <w:kern w:val="0"/>
                <w:sz w:val="18"/>
                <w:szCs w:val="18"/>
              </w:rPr>
              <w:t>4</w:t>
            </w:r>
            <w:r>
              <w:rPr>
                <w:rFonts w:ascii="宋体" w:hAnsi="宋体" w:cs="宋体" w:hint="eastAsia"/>
                <w:color w:val="000000"/>
                <w:kern w:val="0"/>
                <w:sz w:val="18"/>
                <w:szCs w:val="18"/>
              </w:rPr>
              <w:t>-</w:t>
            </w:r>
            <w:r>
              <w:rPr>
                <w:rFonts w:ascii="宋体" w:hAnsi="宋体" w:cs="宋体"/>
                <w:color w:val="000000"/>
                <w:kern w:val="0"/>
                <w:sz w:val="18"/>
                <w:szCs w:val="18"/>
              </w:rPr>
              <w:t>01</w:t>
            </w:r>
            <w:r w:rsidR="001E2E38" w:rsidRPr="001E2E38">
              <w:rPr>
                <w:color w:val="000000"/>
                <w:kern w:val="0"/>
                <w:sz w:val="18"/>
                <w:szCs w:val="18"/>
              </w:rPr>
              <w:t xml:space="preserve"> </w:t>
            </w:r>
            <w:r w:rsidR="001E2E38" w:rsidRPr="001E2E38">
              <w:rPr>
                <w:rFonts w:ascii="宋体" w:hAnsi="宋体" w:cs="宋体" w:hint="eastAsia"/>
                <w:color w:val="000000"/>
                <w:kern w:val="0"/>
                <w:sz w:val="18"/>
                <w:szCs w:val="18"/>
              </w:rPr>
              <w:t>敏捷软件测试与测试过程管理</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6</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12</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05-01 </w:t>
            </w:r>
            <w:r w:rsidRPr="001E2E38">
              <w:rPr>
                <w:rFonts w:ascii="宋体" w:hAnsi="宋体" w:hint="eastAsia"/>
                <w:color w:val="000000"/>
                <w:kern w:val="0"/>
                <w:sz w:val="18"/>
                <w:szCs w:val="18"/>
              </w:rPr>
              <w:t>安全测试概述</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13</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05-02 HTTP</w:t>
            </w:r>
            <w:r w:rsidRPr="001E2E38">
              <w:rPr>
                <w:rFonts w:ascii="宋体" w:hAnsi="宋体" w:hint="eastAsia"/>
                <w:color w:val="000000"/>
                <w:kern w:val="0"/>
                <w:sz w:val="18"/>
                <w:szCs w:val="18"/>
              </w:rPr>
              <w:t>请求流程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14</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05-03 </w:t>
            </w:r>
            <w:r w:rsidRPr="001E2E38">
              <w:rPr>
                <w:rFonts w:ascii="宋体" w:hAnsi="宋体" w:hint="eastAsia"/>
                <w:color w:val="000000"/>
                <w:kern w:val="0"/>
                <w:sz w:val="18"/>
                <w:szCs w:val="18"/>
              </w:rPr>
              <w:t>信息收集</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lastRenderedPageBreak/>
              <w:t>15</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05-04 </w:t>
            </w:r>
            <w:r w:rsidRPr="001E2E38">
              <w:rPr>
                <w:rFonts w:ascii="宋体" w:hAnsi="宋体" w:hint="eastAsia"/>
                <w:color w:val="000000"/>
                <w:kern w:val="0"/>
                <w:sz w:val="18"/>
                <w:szCs w:val="18"/>
              </w:rPr>
              <w:t>漏洞扫描</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16</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05-05 </w:t>
            </w:r>
            <w:r w:rsidRPr="001E2E38">
              <w:rPr>
                <w:rFonts w:ascii="宋体" w:hAnsi="宋体" w:hint="eastAsia"/>
                <w:color w:val="000000"/>
                <w:kern w:val="0"/>
                <w:sz w:val="18"/>
                <w:szCs w:val="18"/>
              </w:rPr>
              <w:t>漏洞分析</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17</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05-06 </w:t>
            </w:r>
            <w:r w:rsidRPr="001E2E38">
              <w:rPr>
                <w:rFonts w:ascii="宋体" w:hAnsi="宋体" w:hint="eastAsia"/>
                <w:color w:val="000000"/>
                <w:kern w:val="0"/>
                <w:sz w:val="18"/>
                <w:szCs w:val="18"/>
              </w:rPr>
              <w:t>文件上传漏洞检测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18</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05-07 XSS</w:t>
            </w:r>
            <w:r w:rsidRPr="001E2E38">
              <w:rPr>
                <w:rFonts w:ascii="宋体" w:hAnsi="宋体" w:hint="eastAsia"/>
                <w:color w:val="000000"/>
                <w:kern w:val="0"/>
                <w:sz w:val="18"/>
                <w:szCs w:val="18"/>
              </w:rPr>
              <w:t>跨站脚本攻击漏洞检测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4</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19</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05-08 </w:t>
            </w:r>
            <w:r w:rsidRPr="001E2E38">
              <w:rPr>
                <w:rFonts w:ascii="宋体" w:hAnsi="宋体" w:hint="eastAsia"/>
                <w:color w:val="000000"/>
                <w:kern w:val="0"/>
                <w:sz w:val="18"/>
                <w:szCs w:val="18"/>
              </w:rPr>
              <w:t>利用爬虫进行漏洞检测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20</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05-09 </w:t>
            </w:r>
            <w:r w:rsidRPr="001E2E38">
              <w:rPr>
                <w:rFonts w:ascii="宋体" w:hAnsi="宋体" w:hint="eastAsia"/>
                <w:color w:val="000000"/>
                <w:kern w:val="0"/>
                <w:sz w:val="18"/>
                <w:szCs w:val="18"/>
              </w:rPr>
              <w:t>利用</w:t>
            </w:r>
            <w:r w:rsidRPr="001E2E38">
              <w:rPr>
                <w:color w:val="000000"/>
                <w:kern w:val="0"/>
                <w:sz w:val="18"/>
                <w:szCs w:val="18"/>
              </w:rPr>
              <w:t>Intruder</w:t>
            </w:r>
            <w:r w:rsidRPr="001E2E38">
              <w:rPr>
                <w:rFonts w:ascii="宋体" w:hAnsi="宋体" w:hint="eastAsia"/>
                <w:color w:val="000000"/>
                <w:kern w:val="0"/>
                <w:sz w:val="18"/>
                <w:szCs w:val="18"/>
              </w:rPr>
              <w:t>检测系统漏洞</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21</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05-10 SQL</w:t>
            </w:r>
            <w:r w:rsidRPr="001E2E38">
              <w:rPr>
                <w:rFonts w:ascii="宋体" w:hAnsi="宋体" w:hint="eastAsia"/>
                <w:color w:val="000000"/>
                <w:kern w:val="0"/>
                <w:sz w:val="18"/>
                <w:szCs w:val="18"/>
              </w:rPr>
              <w:t>注入漏洞检测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5</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22</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05-11 sqlmap</w:t>
            </w:r>
            <w:r w:rsidRPr="001E2E38">
              <w:rPr>
                <w:rFonts w:ascii="宋体" w:hAnsi="宋体" w:hint="eastAsia"/>
                <w:color w:val="000000"/>
                <w:kern w:val="0"/>
                <w:sz w:val="18"/>
                <w:szCs w:val="18"/>
              </w:rPr>
              <w:t>使用详解</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5</w:t>
            </w:r>
          </w:p>
        </w:tc>
      </w:tr>
      <w:tr w:rsidR="002B02D1" w:rsidRPr="001E2E38" w:rsidTr="002B02D1">
        <w:trPr>
          <w:trHeight w:val="280"/>
        </w:trPr>
        <w:tc>
          <w:tcPr>
            <w:tcW w:w="1127"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合</w:t>
            </w:r>
            <w:r w:rsidRPr="001E2E38">
              <w:rPr>
                <w:b/>
                <w:bCs/>
                <w:color w:val="000000"/>
                <w:kern w:val="0"/>
                <w:sz w:val="18"/>
                <w:szCs w:val="18"/>
              </w:rPr>
              <w:t xml:space="preserve">  </w:t>
            </w:r>
            <w:r w:rsidRPr="001E2E38">
              <w:rPr>
                <w:rFonts w:ascii="宋体" w:hAnsi="宋体" w:cs="宋体" w:hint="eastAsia"/>
                <w:b/>
                <w:bCs/>
                <w:color w:val="000000"/>
                <w:kern w:val="0"/>
                <w:sz w:val="18"/>
                <w:szCs w:val="18"/>
              </w:rPr>
              <w:t>计</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2B02D1" w:rsidP="001E2E38">
            <w:pPr>
              <w:widowControl/>
              <w:jc w:val="center"/>
              <w:rPr>
                <w:color w:val="000000"/>
                <w:kern w:val="0"/>
                <w:sz w:val="18"/>
                <w:szCs w:val="18"/>
              </w:rPr>
            </w:pPr>
            <w:r w:rsidRPr="001E2E38">
              <w:rPr>
                <w:color w:val="000000"/>
                <w:kern w:val="0"/>
                <w:sz w:val="18"/>
                <w:szCs w:val="18"/>
              </w:rPr>
              <w:t>32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423262" w:rsidP="001E2E38">
            <w:pPr>
              <w:widowControl/>
              <w:jc w:val="center"/>
              <w:rPr>
                <w:color w:val="000000"/>
                <w:kern w:val="0"/>
                <w:sz w:val="18"/>
                <w:szCs w:val="18"/>
              </w:rPr>
            </w:pPr>
            <w:r>
              <w:rPr>
                <w:color w:val="000000"/>
                <w:kern w:val="0"/>
                <w:sz w:val="18"/>
                <w:szCs w:val="18"/>
              </w:rPr>
              <w:t>32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p>
        </w:tc>
        <w:tc>
          <w:tcPr>
            <w:tcW w:w="992" w:type="dxa"/>
            <w:tcBorders>
              <w:top w:val="single" w:sz="4" w:space="0" w:color="auto"/>
              <w:bottom w:val="single" w:sz="4" w:space="0" w:color="auto"/>
              <w:right w:val="single" w:sz="4" w:space="0" w:color="auto"/>
            </w:tcBorders>
            <w:shd w:val="clear" w:color="auto" w:fill="auto"/>
          </w:tcPr>
          <w:p w:rsidR="002B02D1" w:rsidRPr="001E2E38" w:rsidRDefault="002B02D1" w:rsidP="002B02D1">
            <w:pPr>
              <w:widowControl/>
              <w:jc w:val="center"/>
              <w:rPr>
                <w:rFonts w:eastAsia="Times New Roman"/>
                <w:kern w:val="0"/>
                <w:sz w:val="20"/>
                <w:szCs w:val="20"/>
              </w:rPr>
            </w:pPr>
            <w:r w:rsidRPr="001E2E38">
              <w:rPr>
                <w:color w:val="000000"/>
                <w:kern w:val="0"/>
                <w:sz w:val="18"/>
                <w:szCs w:val="18"/>
              </w:rPr>
              <w:t>80</w:t>
            </w:r>
          </w:p>
        </w:tc>
      </w:tr>
    </w:tbl>
    <w:p w:rsidR="00C40061" w:rsidRDefault="00C40061" w:rsidP="00C059F3">
      <w:pPr>
        <w:pStyle w:val="a5"/>
        <w:spacing w:before="0" w:beforeAutospacing="0" w:after="0" w:afterAutospacing="0"/>
        <w:rPr>
          <w:rFonts w:ascii="Times New Roman" w:hAnsi="Times New Roman"/>
          <w:kern w:val="2"/>
          <w:sz w:val="21"/>
          <w:szCs w:val="21"/>
        </w:rPr>
      </w:pPr>
    </w:p>
    <w:p w:rsidR="008A6A66" w:rsidRPr="00672AF0" w:rsidRDefault="008A6A66" w:rsidP="008A6A66">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八</w:t>
      </w:r>
      <w:r>
        <w:rPr>
          <w:rFonts w:asciiTheme="minorEastAsia" w:eastAsiaTheme="minorEastAsia" w:hAnsiTheme="minorEastAsia" w:cs="宋体" w:hint="eastAsia"/>
          <w:b/>
          <w:color w:val="000000"/>
          <w:sz w:val="21"/>
          <w:szCs w:val="21"/>
        </w:rPr>
        <w:t>、教学策略与方法建议</w:t>
      </w:r>
    </w:p>
    <w:p w:rsidR="008A6A66" w:rsidRPr="00B94929" w:rsidRDefault="008A6A66" w:rsidP="008A6A66">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本课程的教学以提高实际技能和就业为导向，授课包括理论讲授和知识</w:t>
      </w:r>
      <w:r>
        <w:rPr>
          <w:rFonts w:asciiTheme="minorEastAsia" w:eastAsiaTheme="minorEastAsia" w:hAnsiTheme="minorEastAsia" w:hint="eastAsia"/>
          <w:sz w:val="21"/>
          <w:szCs w:val="21"/>
        </w:rPr>
        <w:t>点练习，项目实战在教师的指导下按照项目小组的方式进行实际项目测试训练</w:t>
      </w:r>
      <w:r w:rsidRPr="00B94929">
        <w:rPr>
          <w:rFonts w:asciiTheme="minorEastAsia" w:eastAsiaTheme="minorEastAsia" w:hAnsiTheme="minorEastAsia" w:hint="eastAsia"/>
          <w:sz w:val="21"/>
          <w:szCs w:val="21"/>
        </w:rPr>
        <w:t>，将实际案例、项目</w:t>
      </w:r>
      <w:r>
        <w:rPr>
          <w:rFonts w:asciiTheme="minorEastAsia" w:eastAsiaTheme="minorEastAsia" w:hAnsiTheme="minorEastAsia" w:hint="eastAsia"/>
          <w:sz w:val="21"/>
          <w:szCs w:val="21"/>
        </w:rPr>
        <w:t>测试</w:t>
      </w:r>
      <w:r w:rsidRPr="00B94929">
        <w:rPr>
          <w:rFonts w:asciiTheme="minorEastAsia" w:eastAsiaTheme="minorEastAsia" w:hAnsiTheme="minorEastAsia" w:hint="eastAsia"/>
          <w:sz w:val="21"/>
          <w:szCs w:val="21"/>
        </w:rPr>
        <w:t>实战训练贯穿于全部课程中，学生学、练结合、学以致用，培养实际工作能力。</w:t>
      </w:r>
    </w:p>
    <w:p w:rsidR="008A6A66" w:rsidRPr="00B94929" w:rsidRDefault="008A6A66" w:rsidP="008A6A66">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在实训过程中，将知识点有机地融入项目，让分散的知识点在项目中不再孤立，有效杜绝知识点孤岛，从而达到知识体系的完整掌握，在学生学到知识和增强动手能力的同时，也可像在企业中一样顺利成长。</w:t>
      </w:r>
    </w:p>
    <w:p w:rsidR="008A6A66" w:rsidRPr="00B94929" w:rsidRDefault="008A6A66" w:rsidP="008A6A66">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课程为学生展示一个</w:t>
      </w:r>
      <w:r>
        <w:rPr>
          <w:rFonts w:asciiTheme="minorEastAsia" w:eastAsiaTheme="minorEastAsia" w:hAnsiTheme="minorEastAsia" w:hint="eastAsia"/>
          <w:sz w:val="21"/>
          <w:szCs w:val="21"/>
        </w:rPr>
        <w:t>Web</w:t>
      </w:r>
      <w:r w:rsidRPr="00B94929">
        <w:rPr>
          <w:rFonts w:asciiTheme="minorEastAsia" w:eastAsiaTheme="minorEastAsia" w:hAnsiTheme="minorEastAsia" w:hint="eastAsia"/>
          <w:sz w:val="21"/>
          <w:szCs w:val="21"/>
        </w:rPr>
        <w:t>系统</w:t>
      </w:r>
      <w:r>
        <w:rPr>
          <w:rFonts w:asciiTheme="minorEastAsia" w:eastAsiaTheme="minorEastAsia" w:hAnsiTheme="minorEastAsia" w:hint="eastAsia"/>
          <w:sz w:val="21"/>
          <w:szCs w:val="21"/>
        </w:rPr>
        <w:t>测试中常用方法</w:t>
      </w:r>
      <w:r w:rsidRPr="00B94929">
        <w:rPr>
          <w:rFonts w:asciiTheme="minorEastAsia" w:eastAsiaTheme="minorEastAsia" w:hAnsiTheme="minorEastAsia" w:hint="eastAsia"/>
          <w:sz w:val="21"/>
          <w:szCs w:val="21"/>
        </w:rPr>
        <w:t>，根据该应用系统的功能将学生分为不同的项目组分别实现项目的功能，先讨论需求，根据需求</w:t>
      </w:r>
      <w:r>
        <w:rPr>
          <w:rFonts w:asciiTheme="minorEastAsia" w:eastAsiaTheme="minorEastAsia" w:hAnsiTheme="minorEastAsia" w:hint="eastAsia"/>
          <w:sz w:val="21"/>
          <w:szCs w:val="21"/>
        </w:rPr>
        <w:t>制定测试计划，设计测试用例</w:t>
      </w:r>
      <w:r w:rsidR="002068B2">
        <w:rPr>
          <w:rFonts w:asciiTheme="minorEastAsia" w:eastAsiaTheme="minorEastAsia" w:hAnsiTheme="minorEastAsia" w:hint="eastAsia"/>
          <w:sz w:val="21"/>
          <w:szCs w:val="21"/>
        </w:rPr>
        <w:t>（包含基本方法和探索式测试用例）</w:t>
      </w:r>
      <w:r>
        <w:rPr>
          <w:rFonts w:asciiTheme="minorEastAsia" w:eastAsiaTheme="minorEastAsia" w:hAnsiTheme="minorEastAsia" w:hint="eastAsia"/>
          <w:sz w:val="21"/>
          <w:szCs w:val="21"/>
        </w:rPr>
        <w:t>，执行测试用例</w:t>
      </w:r>
      <w:r w:rsidR="002068B2">
        <w:rPr>
          <w:rFonts w:asciiTheme="minorEastAsia" w:eastAsiaTheme="minorEastAsia" w:hAnsiTheme="minorEastAsia" w:hint="eastAsia"/>
          <w:sz w:val="21"/>
          <w:szCs w:val="21"/>
        </w:rPr>
        <w:t>，书写总结报告</w:t>
      </w:r>
      <w:r w:rsidRPr="00B94929">
        <w:rPr>
          <w:rFonts w:asciiTheme="minorEastAsia" w:eastAsiaTheme="minorEastAsia" w:hAnsiTheme="minorEastAsia" w:hint="eastAsia"/>
          <w:sz w:val="21"/>
          <w:szCs w:val="21"/>
        </w:rPr>
        <w:t>，</w:t>
      </w:r>
      <w:r w:rsidR="002068B2">
        <w:rPr>
          <w:rFonts w:asciiTheme="minorEastAsia" w:eastAsiaTheme="minorEastAsia" w:hAnsiTheme="minorEastAsia" w:hint="eastAsia"/>
          <w:sz w:val="21"/>
          <w:szCs w:val="21"/>
        </w:rPr>
        <w:t>整个过程使用敏捷思想管理测试过程，安全测试基本知识学习和训练</w:t>
      </w:r>
      <w:r w:rsidRPr="00B94929">
        <w:rPr>
          <w:rFonts w:asciiTheme="minorEastAsia" w:eastAsiaTheme="minorEastAsia" w:hAnsiTheme="minorEastAsia" w:hint="eastAsia"/>
          <w:sz w:val="21"/>
          <w:szCs w:val="21"/>
        </w:rPr>
        <w:t>。整个教学的过程是“提问、回答”的过程，即，碰到的问题，提出来，针对问题讲解并扩展知识点。</w:t>
      </w:r>
    </w:p>
    <w:p w:rsidR="00BC44C8" w:rsidRPr="008A6A66" w:rsidRDefault="00BC44C8"/>
    <w:sectPr w:rsidR="00BC44C8" w:rsidRPr="008A6A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79C" w:rsidRDefault="00CC679C" w:rsidP="006A36F2">
      <w:r>
        <w:separator/>
      </w:r>
    </w:p>
  </w:endnote>
  <w:endnote w:type="continuationSeparator" w:id="0">
    <w:p w:rsidR="00CC679C" w:rsidRDefault="00CC679C" w:rsidP="006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79C" w:rsidRDefault="00CC679C" w:rsidP="006A36F2">
      <w:r>
        <w:separator/>
      </w:r>
    </w:p>
  </w:footnote>
  <w:footnote w:type="continuationSeparator" w:id="0">
    <w:p w:rsidR="00CC679C" w:rsidRDefault="00CC679C" w:rsidP="006A3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45A"/>
    <w:multiLevelType w:val="hybridMultilevel"/>
    <w:tmpl w:val="615A1590"/>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F2182"/>
    <w:multiLevelType w:val="hybridMultilevel"/>
    <w:tmpl w:val="98CEB930"/>
    <w:lvl w:ilvl="0" w:tplc="9D404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B4139"/>
    <w:multiLevelType w:val="hybridMultilevel"/>
    <w:tmpl w:val="C34AA4AC"/>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9E13F9"/>
    <w:multiLevelType w:val="hybridMultilevel"/>
    <w:tmpl w:val="4FC2162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618F8"/>
    <w:multiLevelType w:val="hybridMultilevel"/>
    <w:tmpl w:val="CF5EF2F2"/>
    <w:lvl w:ilvl="0" w:tplc="3DF65F3A">
      <w:start w:val="1"/>
      <w:numFmt w:val="decimalEnclosedCircle"/>
      <w:lvlText w:val="【%1"/>
      <w:lvlJc w:val="left"/>
      <w:pPr>
        <w:ind w:left="450" w:hanging="450"/>
      </w:pPr>
      <w:rPr>
        <w:rFonts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997054"/>
    <w:multiLevelType w:val="hybridMultilevel"/>
    <w:tmpl w:val="976C9008"/>
    <w:lvl w:ilvl="0" w:tplc="A0820CAC">
      <w:start w:val="1"/>
      <w:numFmt w:val="japaneseCounting"/>
      <w:lvlText w:val="第%1章"/>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F07FA"/>
    <w:multiLevelType w:val="hybridMultilevel"/>
    <w:tmpl w:val="51EC513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C75108"/>
    <w:multiLevelType w:val="hybridMultilevel"/>
    <w:tmpl w:val="4FC2162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921E63"/>
    <w:multiLevelType w:val="hybridMultilevel"/>
    <w:tmpl w:val="D0FA9E9C"/>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5C641A"/>
    <w:multiLevelType w:val="hybridMultilevel"/>
    <w:tmpl w:val="10D64B94"/>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955E2C"/>
    <w:multiLevelType w:val="hybridMultilevel"/>
    <w:tmpl w:val="FDE60BB0"/>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533F59"/>
    <w:multiLevelType w:val="hybridMultilevel"/>
    <w:tmpl w:val="FADC7664"/>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D37AB"/>
    <w:multiLevelType w:val="hybridMultilevel"/>
    <w:tmpl w:val="BCD83ECA"/>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DF2412"/>
    <w:multiLevelType w:val="hybridMultilevel"/>
    <w:tmpl w:val="EFC05DE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FC5D1D"/>
    <w:multiLevelType w:val="hybridMultilevel"/>
    <w:tmpl w:val="BAC479A6"/>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52393C"/>
    <w:multiLevelType w:val="hybridMultilevel"/>
    <w:tmpl w:val="FA04F0E0"/>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7D1E1E"/>
    <w:multiLevelType w:val="hybridMultilevel"/>
    <w:tmpl w:val="32763538"/>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EA3279"/>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8" w15:restartNumberingAfterBreak="0">
    <w:nsid w:val="4B845C29"/>
    <w:multiLevelType w:val="hybridMultilevel"/>
    <w:tmpl w:val="5C2692C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C86F77"/>
    <w:multiLevelType w:val="hybridMultilevel"/>
    <w:tmpl w:val="D74C192C"/>
    <w:lvl w:ilvl="0" w:tplc="4F8AE64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B92AA8"/>
    <w:multiLevelType w:val="hybridMultilevel"/>
    <w:tmpl w:val="5C2692C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5A7DFA"/>
    <w:multiLevelType w:val="hybridMultilevel"/>
    <w:tmpl w:val="8C60DE0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17"/>
  </w:num>
  <w:num w:numId="4">
    <w:abstractNumId w:val="5"/>
  </w:num>
  <w:num w:numId="5">
    <w:abstractNumId w:val="17"/>
  </w:num>
  <w:num w:numId="6">
    <w:abstractNumId w:val="17"/>
  </w:num>
  <w:num w:numId="7">
    <w:abstractNumId w:val="17"/>
  </w:num>
  <w:num w:numId="8">
    <w:abstractNumId w:val="17"/>
  </w:num>
  <w:num w:numId="9">
    <w:abstractNumId w:val="6"/>
  </w:num>
  <w:num w:numId="10">
    <w:abstractNumId w:val="1"/>
  </w:num>
  <w:num w:numId="11">
    <w:abstractNumId w:val="20"/>
  </w:num>
  <w:num w:numId="12">
    <w:abstractNumId w:val="15"/>
  </w:num>
  <w:num w:numId="13">
    <w:abstractNumId w:val="18"/>
  </w:num>
  <w:num w:numId="14">
    <w:abstractNumId w:val="13"/>
  </w:num>
  <w:num w:numId="15">
    <w:abstractNumId w:val="9"/>
  </w:num>
  <w:num w:numId="16">
    <w:abstractNumId w:val="2"/>
  </w:num>
  <w:num w:numId="17">
    <w:abstractNumId w:val="14"/>
  </w:num>
  <w:num w:numId="18">
    <w:abstractNumId w:val="0"/>
  </w:num>
  <w:num w:numId="19">
    <w:abstractNumId w:val="12"/>
  </w:num>
  <w:num w:numId="20">
    <w:abstractNumId w:val="16"/>
  </w:num>
  <w:num w:numId="21">
    <w:abstractNumId w:val="3"/>
  </w:num>
  <w:num w:numId="22">
    <w:abstractNumId w:val="7"/>
  </w:num>
  <w:num w:numId="23">
    <w:abstractNumId w:val="11"/>
  </w:num>
  <w:num w:numId="24">
    <w:abstractNumId w:val="8"/>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E4"/>
    <w:rsid w:val="00031B76"/>
    <w:rsid w:val="0004243A"/>
    <w:rsid w:val="00057D44"/>
    <w:rsid w:val="0006137F"/>
    <w:rsid w:val="00073D72"/>
    <w:rsid w:val="000744C9"/>
    <w:rsid w:val="00083BEB"/>
    <w:rsid w:val="000873EE"/>
    <w:rsid w:val="0009123A"/>
    <w:rsid w:val="00091F10"/>
    <w:rsid w:val="000A604A"/>
    <w:rsid w:val="000B51A3"/>
    <w:rsid w:val="000B6F9A"/>
    <w:rsid w:val="000D247A"/>
    <w:rsid w:val="000D707E"/>
    <w:rsid w:val="00107739"/>
    <w:rsid w:val="00121382"/>
    <w:rsid w:val="00121DC8"/>
    <w:rsid w:val="001B43F0"/>
    <w:rsid w:val="001E1E5C"/>
    <w:rsid w:val="001E2E38"/>
    <w:rsid w:val="002068B2"/>
    <w:rsid w:val="00210A5F"/>
    <w:rsid w:val="00210B3B"/>
    <w:rsid w:val="0021212D"/>
    <w:rsid w:val="002147D7"/>
    <w:rsid w:val="00227531"/>
    <w:rsid w:val="00234376"/>
    <w:rsid w:val="002430B0"/>
    <w:rsid w:val="00247216"/>
    <w:rsid w:val="00255BC4"/>
    <w:rsid w:val="00257EDF"/>
    <w:rsid w:val="00273FAB"/>
    <w:rsid w:val="00274BF3"/>
    <w:rsid w:val="00285CA3"/>
    <w:rsid w:val="002924E1"/>
    <w:rsid w:val="002B02D1"/>
    <w:rsid w:val="002B57D8"/>
    <w:rsid w:val="002B67DC"/>
    <w:rsid w:val="002C53B0"/>
    <w:rsid w:val="002E501B"/>
    <w:rsid w:val="002E64B0"/>
    <w:rsid w:val="002F3EE6"/>
    <w:rsid w:val="002F4AA9"/>
    <w:rsid w:val="00313E30"/>
    <w:rsid w:val="00390B8A"/>
    <w:rsid w:val="00392918"/>
    <w:rsid w:val="003A02C3"/>
    <w:rsid w:val="003A1097"/>
    <w:rsid w:val="003C042A"/>
    <w:rsid w:val="003C3D27"/>
    <w:rsid w:val="003C5B79"/>
    <w:rsid w:val="003D05B9"/>
    <w:rsid w:val="003D5D2E"/>
    <w:rsid w:val="003E5E57"/>
    <w:rsid w:val="004151A3"/>
    <w:rsid w:val="00423262"/>
    <w:rsid w:val="00423421"/>
    <w:rsid w:val="004250EE"/>
    <w:rsid w:val="00427449"/>
    <w:rsid w:val="00427722"/>
    <w:rsid w:val="004474D5"/>
    <w:rsid w:val="0048207C"/>
    <w:rsid w:val="004A2A0E"/>
    <w:rsid w:val="004A642C"/>
    <w:rsid w:val="004B4BF8"/>
    <w:rsid w:val="004C0626"/>
    <w:rsid w:val="004C06E4"/>
    <w:rsid w:val="004C70C0"/>
    <w:rsid w:val="004D4E00"/>
    <w:rsid w:val="00505F32"/>
    <w:rsid w:val="005240B7"/>
    <w:rsid w:val="0052704A"/>
    <w:rsid w:val="00531909"/>
    <w:rsid w:val="00532774"/>
    <w:rsid w:val="005708F1"/>
    <w:rsid w:val="00586D4C"/>
    <w:rsid w:val="00587FF2"/>
    <w:rsid w:val="00593444"/>
    <w:rsid w:val="005B44CB"/>
    <w:rsid w:val="005C525C"/>
    <w:rsid w:val="005C65ED"/>
    <w:rsid w:val="005D1525"/>
    <w:rsid w:val="005D1D9D"/>
    <w:rsid w:val="005D3E97"/>
    <w:rsid w:val="00637478"/>
    <w:rsid w:val="0066717D"/>
    <w:rsid w:val="00686088"/>
    <w:rsid w:val="00693CFA"/>
    <w:rsid w:val="006A36F2"/>
    <w:rsid w:val="006C2902"/>
    <w:rsid w:val="006D2873"/>
    <w:rsid w:val="007400D6"/>
    <w:rsid w:val="007636DA"/>
    <w:rsid w:val="00764090"/>
    <w:rsid w:val="007B1BDD"/>
    <w:rsid w:val="00843603"/>
    <w:rsid w:val="00843B83"/>
    <w:rsid w:val="00847FB5"/>
    <w:rsid w:val="00852574"/>
    <w:rsid w:val="0086069F"/>
    <w:rsid w:val="008665D4"/>
    <w:rsid w:val="00887613"/>
    <w:rsid w:val="008A6A66"/>
    <w:rsid w:val="008B7CB5"/>
    <w:rsid w:val="008D75DA"/>
    <w:rsid w:val="009142DA"/>
    <w:rsid w:val="00915F5A"/>
    <w:rsid w:val="009173E3"/>
    <w:rsid w:val="00934716"/>
    <w:rsid w:val="009376DF"/>
    <w:rsid w:val="0095230F"/>
    <w:rsid w:val="00975C1D"/>
    <w:rsid w:val="00983736"/>
    <w:rsid w:val="00985377"/>
    <w:rsid w:val="009941E9"/>
    <w:rsid w:val="009B2F40"/>
    <w:rsid w:val="009C030C"/>
    <w:rsid w:val="009C394C"/>
    <w:rsid w:val="009C412E"/>
    <w:rsid w:val="009C7552"/>
    <w:rsid w:val="009F3E30"/>
    <w:rsid w:val="00A03643"/>
    <w:rsid w:val="00A0550D"/>
    <w:rsid w:val="00A227FB"/>
    <w:rsid w:val="00A45539"/>
    <w:rsid w:val="00A61E52"/>
    <w:rsid w:val="00AA0151"/>
    <w:rsid w:val="00AA5C4A"/>
    <w:rsid w:val="00AB2BF6"/>
    <w:rsid w:val="00AC7A08"/>
    <w:rsid w:val="00AD6978"/>
    <w:rsid w:val="00B16732"/>
    <w:rsid w:val="00B24C0F"/>
    <w:rsid w:val="00B265F1"/>
    <w:rsid w:val="00B32E91"/>
    <w:rsid w:val="00B34219"/>
    <w:rsid w:val="00B40F01"/>
    <w:rsid w:val="00B459BC"/>
    <w:rsid w:val="00B545CE"/>
    <w:rsid w:val="00B55A15"/>
    <w:rsid w:val="00B7261B"/>
    <w:rsid w:val="00B72F4A"/>
    <w:rsid w:val="00BA10B1"/>
    <w:rsid w:val="00BA7C20"/>
    <w:rsid w:val="00BB4874"/>
    <w:rsid w:val="00BC44C8"/>
    <w:rsid w:val="00BC6C01"/>
    <w:rsid w:val="00BE5437"/>
    <w:rsid w:val="00BE6593"/>
    <w:rsid w:val="00C013A7"/>
    <w:rsid w:val="00C059F3"/>
    <w:rsid w:val="00C12D11"/>
    <w:rsid w:val="00C25295"/>
    <w:rsid w:val="00C35A9A"/>
    <w:rsid w:val="00C40061"/>
    <w:rsid w:val="00C52319"/>
    <w:rsid w:val="00CA7F1F"/>
    <w:rsid w:val="00CB4D9F"/>
    <w:rsid w:val="00CC3FD1"/>
    <w:rsid w:val="00CC679C"/>
    <w:rsid w:val="00CE0A99"/>
    <w:rsid w:val="00CF38CD"/>
    <w:rsid w:val="00D13A46"/>
    <w:rsid w:val="00D25765"/>
    <w:rsid w:val="00D26A28"/>
    <w:rsid w:val="00D42B67"/>
    <w:rsid w:val="00D51041"/>
    <w:rsid w:val="00D866F6"/>
    <w:rsid w:val="00D87046"/>
    <w:rsid w:val="00D94E91"/>
    <w:rsid w:val="00DA5810"/>
    <w:rsid w:val="00DA5D8D"/>
    <w:rsid w:val="00DB277B"/>
    <w:rsid w:val="00DB4E70"/>
    <w:rsid w:val="00DE3DD6"/>
    <w:rsid w:val="00E056B7"/>
    <w:rsid w:val="00E175D2"/>
    <w:rsid w:val="00E33B45"/>
    <w:rsid w:val="00E466C8"/>
    <w:rsid w:val="00E56894"/>
    <w:rsid w:val="00E975FD"/>
    <w:rsid w:val="00EA2962"/>
    <w:rsid w:val="00EB5702"/>
    <w:rsid w:val="00EC4C20"/>
    <w:rsid w:val="00EC7C1F"/>
    <w:rsid w:val="00ED580D"/>
    <w:rsid w:val="00EF4799"/>
    <w:rsid w:val="00F14984"/>
    <w:rsid w:val="00F16D43"/>
    <w:rsid w:val="00F47A48"/>
    <w:rsid w:val="00F50F87"/>
    <w:rsid w:val="00F71D38"/>
    <w:rsid w:val="00F77B02"/>
    <w:rsid w:val="00FA6E19"/>
    <w:rsid w:val="00FB41D4"/>
    <w:rsid w:val="00FC3B64"/>
    <w:rsid w:val="00FC6E64"/>
    <w:rsid w:val="00FD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D9EDB4-FB1A-4E7C-B11C-030ECCF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6F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47A48"/>
    <w:pPr>
      <w:keepNext/>
      <w:keepLines/>
      <w:numPr>
        <w:numId w:val="3"/>
      </w:numPr>
      <w:spacing w:before="340" w:after="330" w:line="578" w:lineRule="auto"/>
      <w:outlineLvl w:val="0"/>
    </w:pPr>
    <w:rPr>
      <w:b/>
      <w:bCs/>
      <w:kern w:val="44"/>
      <w:szCs w:val="44"/>
    </w:rPr>
  </w:style>
  <w:style w:type="paragraph" w:styleId="2">
    <w:name w:val="heading 2"/>
    <w:basedOn w:val="a"/>
    <w:next w:val="a"/>
    <w:link w:val="2Char"/>
    <w:uiPriority w:val="9"/>
    <w:semiHidden/>
    <w:unhideWhenUsed/>
    <w:qFormat/>
    <w:rsid w:val="00F47A48"/>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7A4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47A4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7A4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47A48"/>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F47A48"/>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F47A48"/>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F47A4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36F2"/>
    <w:rPr>
      <w:sz w:val="18"/>
      <w:szCs w:val="18"/>
    </w:rPr>
  </w:style>
  <w:style w:type="paragraph" w:styleId="a4">
    <w:name w:val="footer"/>
    <w:basedOn w:val="a"/>
    <w:link w:val="Char0"/>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36F2"/>
    <w:rPr>
      <w:sz w:val="18"/>
      <w:szCs w:val="18"/>
    </w:rPr>
  </w:style>
  <w:style w:type="paragraph" w:styleId="a5">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6">
    <w:name w:val="Plain Text"/>
    <w:basedOn w:val="a"/>
    <w:link w:val="Char1"/>
    <w:rsid w:val="006A36F2"/>
    <w:pPr>
      <w:spacing w:line="400" w:lineRule="exact"/>
      <w:ind w:firstLineChars="200" w:firstLine="200"/>
    </w:pPr>
    <w:rPr>
      <w:rFonts w:ascii="宋体" w:hAnsi="Courier New"/>
      <w:szCs w:val="20"/>
      <w:lang w:val="x-none" w:eastAsia="x-none"/>
    </w:rPr>
  </w:style>
  <w:style w:type="character" w:customStyle="1" w:styleId="Char1">
    <w:name w:val="纯文本 Char"/>
    <w:basedOn w:val="a0"/>
    <w:link w:val="a6"/>
    <w:rsid w:val="006A36F2"/>
    <w:rPr>
      <w:rFonts w:ascii="宋体" w:eastAsia="宋体" w:hAnsi="Courier New" w:cs="Times New Roman"/>
      <w:szCs w:val="20"/>
      <w:lang w:val="x-none" w:eastAsia="x-none"/>
    </w:rPr>
  </w:style>
  <w:style w:type="paragraph" w:styleId="a7">
    <w:name w:val="Balloon Text"/>
    <w:basedOn w:val="a"/>
    <w:link w:val="Char2"/>
    <w:uiPriority w:val="99"/>
    <w:semiHidden/>
    <w:unhideWhenUsed/>
    <w:rsid w:val="004474D5"/>
    <w:rPr>
      <w:sz w:val="18"/>
      <w:szCs w:val="18"/>
    </w:rPr>
  </w:style>
  <w:style w:type="character" w:customStyle="1" w:styleId="Char2">
    <w:name w:val="批注框文本 Char"/>
    <w:basedOn w:val="a0"/>
    <w:link w:val="a7"/>
    <w:uiPriority w:val="99"/>
    <w:semiHidden/>
    <w:rsid w:val="004474D5"/>
    <w:rPr>
      <w:rFonts w:ascii="Times New Roman" w:eastAsia="宋体" w:hAnsi="Times New Roman" w:cs="Times New Roman"/>
      <w:sz w:val="18"/>
      <w:szCs w:val="18"/>
    </w:rPr>
  </w:style>
  <w:style w:type="table" w:styleId="a8">
    <w:name w:val="Table Grid"/>
    <w:basedOn w:val="a1"/>
    <w:uiPriority w:val="59"/>
    <w:rsid w:val="0086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47A48"/>
    <w:rPr>
      <w:rFonts w:ascii="Times New Roman" w:eastAsia="宋体" w:hAnsi="Times New Roman" w:cs="Times New Roman"/>
      <w:b/>
      <w:bCs/>
      <w:kern w:val="44"/>
      <w:szCs w:val="44"/>
    </w:rPr>
  </w:style>
  <w:style w:type="character" w:customStyle="1" w:styleId="2Char">
    <w:name w:val="标题 2 Char"/>
    <w:basedOn w:val="a0"/>
    <w:link w:val="2"/>
    <w:uiPriority w:val="9"/>
    <w:semiHidden/>
    <w:rsid w:val="00F47A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47A48"/>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F47A4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47A4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F47A4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47A4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F47A4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47A48"/>
    <w:rPr>
      <w:rFonts w:asciiTheme="majorHAnsi" w:eastAsiaTheme="majorEastAsia" w:hAnsiTheme="majorHAnsi" w:cstheme="majorBidi"/>
      <w:szCs w:val="21"/>
    </w:rPr>
  </w:style>
  <w:style w:type="paragraph" w:customStyle="1" w:styleId="a9">
    <w:name w:val="教学大纲正文"/>
    <w:basedOn w:val="a"/>
    <w:rsid w:val="008A6A66"/>
    <w:pPr>
      <w:spacing w:line="360" w:lineRule="auto"/>
      <w:ind w:firstLineChars="200" w:firstLine="480"/>
      <w:jc w:val="left"/>
    </w:pPr>
    <w:rPr>
      <w:rFonts w:ascii="宋体" w:hAnsi="宋体"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2936">
      <w:bodyDiv w:val="1"/>
      <w:marLeft w:val="0"/>
      <w:marRight w:val="0"/>
      <w:marTop w:val="0"/>
      <w:marBottom w:val="0"/>
      <w:divBdr>
        <w:top w:val="none" w:sz="0" w:space="0" w:color="auto"/>
        <w:left w:val="none" w:sz="0" w:space="0" w:color="auto"/>
        <w:bottom w:val="none" w:sz="0" w:space="0" w:color="auto"/>
        <w:right w:val="none" w:sz="0" w:space="0" w:color="auto"/>
      </w:divBdr>
    </w:div>
    <w:div w:id="536702787">
      <w:bodyDiv w:val="1"/>
      <w:marLeft w:val="0"/>
      <w:marRight w:val="0"/>
      <w:marTop w:val="0"/>
      <w:marBottom w:val="0"/>
      <w:divBdr>
        <w:top w:val="none" w:sz="0" w:space="0" w:color="auto"/>
        <w:left w:val="none" w:sz="0" w:space="0" w:color="auto"/>
        <w:bottom w:val="none" w:sz="0" w:space="0" w:color="auto"/>
        <w:right w:val="none" w:sz="0" w:space="0" w:color="auto"/>
      </w:divBdr>
    </w:div>
    <w:div w:id="624047630">
      <w:bodyDiv w:val="1"/>
      <w:marLeft w:val="0"/>
      <w:marRight w:val="0"/>
      <w:marTop w:val="0"/>
      <w:marBottom w:val="0"/>
      <w:divBdr>
        <w:top w:val="none" w:sz="0" w:space="0" w:color="auto"/>
        <w:left w:val="none" w:sz="0" w:space="0" w:color="auto"/>
        <w:bottom w:val="none" w:sz="0" w:space="0" w:color="auto"/>
        <w:right w:val="none" w:sz="0" w:space="0" w:color="auto"/>
      </w:divBdr>
    </w:div>
    <w:div w:id="1011447042">
      <w:bodyDiv w:val="1"/>
      <w:marLeft w:val="0"/>
      <w:marRight w:val="0"/>
      <w:marTop w:val="0"/>
      <w:marBottom w:val="0"/>
      <w:divBdr>
        <w:top w:val="none" w:sz="0" w:space="0" w:color="auto"/>
        <w:left w:val="none" w:sz="0" w:space="0" w:color="auto"/>
        <w:bottom w:val="none" w:sz="0" w:space="0" w:color="auto"/>
        <w:right w:val="none" w:sz="0" w:space="0" w:color="auto"/>
      </w:divBdr>
    </w:div>
    <w:div w:id="18073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7B03-C88E-43F7-9119-60CCED9C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1</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刘兴梅</cp:lastModifiedBy>
  <cp:revision>70</cp:revision>
  <cp:lastPrinted>2018-06-11T07:38:00Z</cp:lastPrinted>
  <dcterms:created xsi:type="dcterms:W3CDTF">2018-04-11T01:11:00Z</dcterms:created>
  <dcterms:modified xsi:type="dcterms:W3CDTF">2019-07-12T03:58:00Z</dcterms:modified>
</cp:coreProperties>
</file>