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C38" w:rsidRPr="00D20DC4" w:rsidRDefault="007D34A1" w:rsidP="00984C38">
      <w:pPr>
        <w:autoSpaceDE w:val="0"/>
        <w:autoSpaceDN w:val="0"/>
        <w:adjustRightInd w:val="0"/>
        <w:spacing w:after="0" w:line="240" w:lineRule="auto"/>
        <w:rPr>
          <w:rFonts w:cs="Calibri"/>
          <w:sz w:val="24"/>
          <w:szCs w:val="24"/>
        </w:rPr>
      </w:pPr>
      <w:r w:rsidRPr="00D20DC4">
        <w:rPr>
          <w:rFonts w:cs="Calibri"/>
          <w:sz w:val="24"/>
          <w:szCs w:val="24"/>
        </w:rPr>
        <w:t>&lt;</w:t>
      </w:r>
      <w:r w:rsidR="00984C38" w:rsidRPr="00D20DC4">
        <w:rPr>
          <w:rFonts w:cs="Calibri"/>
          <w:sz w:val="24"/>
          <w:szCs w:val="24"/>
        </w:rPr>
        <w:t>Date</w:t>
      </w:r>
      <w:r w:rsidRPr="00D20DC4">
        <w:rPr>
          <w:rFonts w:cs="Calibri"/>
          <w:sz w:val="24"/>
          <w:szCs w:val="24"/>
        </w:rPr>
        <w:t>&gt;</w:t>
      </w:r>
    </w:p>
    <w:p w:rsidR="00984C38" w:rsidRPr="00D20DC4" w:rsidRDefault="00984C38" w:rsidP="00984C38">
      <w:pPr>
        <w:autoSpaceDE w:val="0"/>
        <w:autoSpaceDN w:val="0"/>
        <w:adjustRightInd w:val="0"/>
        <w:spacing w:after="0" w:line="240" w:lineRule="auto"/>
        <w:rPr>
          <w:rFonts w:cs="Calibri"/>
          <w:sz w:val="24"/>
          <w:szCs w:val="24"/>
        </w:rPr>
      </w:pPr>
    </w:p>
    <w:p w:rsidR="00984C38" w:rsidRPr="00D20DC4" w:rsidRDefault="00984C38" w:rsidP="00984C38">
      <w:pPr>
        <w:autoSpaceDE w:val="0"/>
        <w:autoSpaceDN w:val="0"/>
        <w:adjustRightInd w:val="0"/>
        <w:spacing w:after="0" w:line="240" w:lineRule="auto"/>
        <w:rPr>
          <w:rFonts w:cs="Calibri"/>
          <w:sz w:val="24"/>
          <w:szCs w:val="24"/>
        </w:rPr>
      </w:pPr>
    </w:p>
    <w:p w:rsidR="00984C38" w:rsidRPr="00D20DC4" w:rsidRDefault="007D34A1" w:rsidP="00984C38">
      <w:pPr>
        <w:autoSpaceDE w:val="0"/>
        <w:autoSpaceDN w:val="0"/>
        <w:adjustRightInd w:val="0"/>
        <w:spacing w:after="0" w:line="240" w:lineRule="auto"/>
        <w:rPr>
          <w:rFonts w:cs="Calibri"/>
          <w:sz w:val="24"/>
          <w:szCs w:val="24"/>
        </w:rPr>
      </w:pPr>
      <w:r w:rsidRPr="00D20DC4">
        <w:rPr>
          <w:rFonts w:cs="Calibri"/>
          <w:sz w:val="24"/>
          <w:szCs w:val="24"/>
        </w:rPr>
        <w:t>&lt;</w:t>
      </w:r>
      <w:r w:rsidR="009E68E4" w:rsidRPr="00D20DC4">
        <w:rPr>
          <w:rFonts w:cs="Calibri"/>
          <w:sz w:val="24"/>
          <w:szCs w:val="24"/>
        </w:rPr>
        <w:t>Mr/Ms</w:t>
      </w:r>
      <w:r w:rsidRPr="00D20DC4">
        <w:rPr>
          <w:rFonts w:cs="Calibri"/>
          <w:sz w:val="24"/>
          <w:szCs w:val="24"/>
        </w:rPr>
        <w:t>&gt;</w:t>
      </w:r>
      <w:r w:rsidR="009E68E4" w:rsidRPr="00D20DC4">
        <w:rPr>
          <w:rFonts w:cs="Calibri"/>
          <w:sz w:val="24"/>
          <w:szCs w:val="24"/>
        </w:rPr>
        <w:t xml:space="preserve">. </w:t>
      </w:r>
      <w:r w:rsidRPr="00D20DC4">
        <w:rPr>
          <w:rFonts w:cs="Calibri"/>
          <w:sz w:val="24"/>
          <w:szCs w:val="24"/>
        </w:rPr>
        <w:t>&lt;</w:t>
      </w:r>
      <w:r w:rsidR="00E73ED9" w:rsidRPr="00D20DC4">
        <w:rPr>
          <w:rFonts w:cs="Calibri"/>
          <w:sz w:val="24"/>
          <w:szCs w:val="24"/>
        </w:rPr>
        <w:t>Owner</w:t>
      </w:r>
      <w:r w:rsidR="00184D15" w:rsidRPr="00D20DC4">
        <w:rPr>
          <w:rFonts w:cs="Calibri"/>
          <w:sz w:val="24"/>
          <w:szCs w:val="24"/>
        </w:rPr>
        <w:t>First</w:t>
      </w:r>
      <w:r w:rsidR="00984C38" w:rsidRPr="00D20DC4">
        <w:rPr>
          <w:rFonts w:cs="Calibri"/>
          <w:sz w:val="24"/>
          <w:szCs w:val="24"/>
        </w:rPr>
        <w:t>Name</w:t>
      </w:r>
      <w:r w:rsidRPr="00D20DC4">
        <w:rPr>
          <w:rFonts w:cs="Calibri"/>
          <w:sz w:val="24"/>
          <w:szCs w:val="24"/>
        </w:rPr>
        <w:t>&gt;</w:t>
      </w:r>
      <w:r w:rsidR="00184D15" w:rsidRPr="00D20DC4">
        <w:rPr>
          <w:rFonts w:cs="Calibri"/>
          <w:sz w:val="24"/>
          <w:szCs w:val="24"/>
        </w:rPr>
        <w:t xml:space="preserve"> </w:t>
      </w:r>
      <w:r w:rsidRPr="00D20DC4">
        <w:rPr>
          <w:rFonts w:cs="Calibri"/>
          <w:sz w:val="24"/>
          <w:szCs w:val="24"/>
        </w:rPr>
        <w:t>&lt;</w:t>
      </w:r>
      <w:r w:rsidR="00184D15" w:rsidRPr="00D20DC4">
        <w:rPr>
          <w:rFonts w:cs="Calibri"/>
          <w:sz w:val="24"/>
          <w:szCs w:val="24"/>
        </w:rPr>
        <w:t>OwnerLast</w:t>
      </w:r>
      <w:r w:rsidR="009E68E4" w:rsidRPr="00D20DC4">
        <w:rPr>
          <w:rFonts w:cs="Calibri"/>
          <w:sz w:val="24"/>
          <w:szCs w:val="24"/>
        </w:rPr>
        <w:t>Name</w:t>
      </w:r>
      <w:r w:rsidRPr="00D20DC4">
        <w:rPr>
          <w:rFonts w:cs="Calibri"/>
          <w:sz w:val="24"/>
          <w:szCs w:val="24"/>
        </w:rPr>
        <w:t>&gt;</w:t>
      </w:r>
    </w:p>
    <w:p w:rsidR="00984C38" w:rsidRPr="00D20DC4" w:rsidRDefault="007D34A1" w:rsidP="00984C38">
      <w:pPr>
        <w:autoSpaceDE w:val="0"/>
        <w:autoSpaceDN w:val="0"/>
        <w:adjustRightInd w:val="0"/>
        <w:spacing w:after="0" w:line="240" w:lineRule="auto"/>
        <w:rPr>
          <w:rFonts w:cs="Calibri"/>
          <w:sz w:val="24"/>
          <w:szCs w:val="24"/>
        </w:rPr>
      </w:pPr>
      <w:r w:rsidRPr="00D20DC4">
        <w:rPr>
          <w:rFonts w:cs="Calibri"/>
          <w:sz w:val="24"/>
          <w:szCs w:val="24"/>
        </w:rPr>
        <w:t>&lt;</w:t>
      </w:r>
      <w:r w:rsidR="00184D15" w:rsidRPr="00D20DC4">
        <w:rPr>
          <w:rFonts w:cs="Calibri"/>
          <w:sz w:val="24"/>
          <w:szCs w:val="24"/>
        </w:rPr>
        <w:t>Company</w:t>
      </w:r>
      <w:r w:rsidR="00984C38" w:rsidRPr="00D20DC4">
        <w:rPr>
          <w:rFonts w:cs="Calibri"/>
          <w:sz w:val="24"/>
          <w:szCs w:val="24"/>
        </w:rPr>
        <w:t>Name</w:t>
      </w:r>
      <w:r w:rsidRPr="00D20DC4">
        <w:rPr>
          <w:rFonts w:cs="Calibri"/>
          <w:sz w:val="24"/>
          <w:szCs w:val="24"/>
        </w:rPr>
        <w:t>&gt;</w:t>
      </w:r>
    </w:p>
    <w:p w:rsidR="00984C38" w:rsidRPr="00D20DC4" w:rsidRDefault="007D34A1" w:rsidP="00984C38">
      <w:pPr>
        <w:autoSpaceDE w:val="0"/>
        <w:autoSpaceDN w:val="0"/>
        <w:adjustRightInd w:val="0"/>
        <w:spacing w:after="0" w:line="240" w:lineRule="auto"/>
        <w:rPr>
          <w:rFonts w:cs="Calibri"/>
          <w:sz w:val="24"/>
          <w:szCs w:val="24"/>
        </w:rPr>
      </w:pPr>
      <w:r w:rsidRPr="00D20DC4">
        <w:rPr>
          <w:rFonts w:cs="Calibri"/>
          <w:sz w:val="24"/>
          <w:szCs w:val="24"/>
        </w:rPr>
        <w:t>&lt;</w:t>
      </w:r>
      <w:r w:rsidR="00984C38" w:rsidRPr="00D20DC4">
        <w:rPr>
          <w:rFonts w:cs="Calibri"/>
          <w:sz w:val="24"/>
          <w:szCs w:val="24"/>
        </w:rPr>
        <w:t>Address</w:t>
      </w:r>
      <w:r w:rsidRPr="00D20DC4">
        <w:rPr>
          <w:rFonts w:cs="Calibri"/>
          <w:sz w:val="24"/>
          <w:szCs w:val="24"/>
        </w:rPr>
        <w:t>&gt;</w:t>
      </w:r>
    </w:p>
    <w:p w:rsidR="00984C38" w:rsidRPr="00D20DC4" w:rsidRDefault="007D34A1" w:rsidP="00984C38">
      <w:pPr>
        <w:autoSpaceDE w:val="0"/>
        <w:autoSpaceDN w:val="0"/>
        <w:adjustRightInd w:val="0"/>
        <w:spacing w:after="0" w:line="240" w:lineRule="auto"/>
        <w:rPr>
          <w:rFonts w:cs="Calibri"/>
          <w:sz w:val="24"/>
          <w:szCs w:val="24"/>
        </w:rPr>
      </w:pPr>
      <w:r w:rsidRPr="00D20DC4">
        <w:rPr>
          <w:rFonts w:cs="Calibri"/>
          <w:sz w:val="24"/>
          <w:szCs w:val="24"/>
        </w:rPr>
        <w:t>&lt;</w:t>
      </w:r>
      <w:r w:rsidR="00984C38" w:rsidRPr="00D20DC4">
        <w:rPr>
          <w:rFonts w:cs="Calibri"/>
          <w:sz w:val="24"/>
          <w:szCs w:val="24"/>
        </w:rPr>
        <w:t>City</w:t>
      </w:r>
      <w:r w:rsidRPr="00D20DC4">
        <w:rPr>
          <w:rFonts w:cs="Calibri"/>
          <w:sz w:val="24"/>
          <w:szCs w:val="24"/>
        </w:rPr>
        <w:t>&gt;</w:t>
      </w:r>
      <w:r w:rsidR="00984C38" w:rsidRPr="00D20DC4">
        <w:rPr>
          <w:rFonts w:cs="Calibri"/>
          <w:sz w:val="24"/>
          <w:szCs w:val="24"/>
        </w:rPr>
        <w:t xml:space="preserve">, </w:t>
      </w:r>
      <w:r w:rsidRPr="00D20DC4">
        <w:rPr>
          <w:rFonts w:cs="Calibri"/>
          <w:sz w:val="24"/>
          <w:szCs w:val="24"/>
        </w:rPr>
        <w:t>&lt;</w:t>
      </w:r>
      <w:r w:rsidR="00984C38" w:rsidRPr="00D20DC4">
        <w:rPr>
          <w:rFonts w:cs="Calibri"/>
          <w:sz w:val="24"/>
          <w:szCs w:val="24"/>
        </w:rPr>
        <w:t>State</w:t>
      </w:r>
      <w:r w:rsidRPr="00D20DC4">
        <w:rPr>
          <w:rFonts w:cs="Calibri"/>
          <w:sz w:val="24"/>
          <w:szCs w:val="24"/>
        </w:rPr>
        <w:t>&gt;</w:t>
      </w:r>
      <w:r w:rsidR="00984C38" w:rsidRPr="00D20DC4">
        <w:rPr>
          <w:rFonts w:cs="Calibri"/>
          <w:sz w:val="24"/>
          <w:szCs w:val="24"/>
        </w:rPr>
        <w:t xml:space="preserve"> </w:t>
      </w:r>
      <w:r w:rsidRPr="00D20DC4">
        <w:rPr>
          <w:rFonts w:cs="Calibri"/>
          <w:sz w:val="24"/>
          <w:szCs w:val="24"/>
        </w:rPr>
        <w:t>&lt;</w:t>
      </w:r>
      <w:r w:rsidR="00184D15" w:rsidRPr="00D20DC4">
        <w:rPr>
          <w:rFonts w:cs="Calibri"/>
          <w:sz w:val="24"/>
          <w:szCs w:val="24"/>
        </w:rPr>
        <w:t>Zip</w:t>
      </w:r>
      <w:r w:rsidR="00984C38" w:rsidRPr="00D20DC4">
        <w:rPr>
          <w:rFonts w:cs="Calibri"/>
          <w:sz w:val="24"/>
          <w:szCs w:val="24"/>
        </w:rPr>
        <w:t>Code</w:t>
      </w:r>
      <w:r w:rsidRPr="00D20DC4">
        <w:rPr>
          <w:rFonts w:cs="Calibri"/>
          <w:sz w:val="24"/>
          <w:szCs w:val="24"/>
        </w:rPr>
        <w:t>&gt;</w:t>
      </w:r>
    </w:p>
    <w:p w:rsidR="00984C38" w:rsidRPr="00D20DC4" w:rsidRDefault="00984C38" w:rsidP="00984C38">
      <w:pPr>
        <w:autoSpaceDE w:val="0"/>
        <w:autoSpaceDN w:val="0"/>
        <w:adjustRightInd w:val="0"/>
        <w:spacing w:after="0" w:line="240" w:lineRule="auto"/>
        <w:rPr>
          <w:rFonts w:cs="Calibri"/>
          <w:sz w:val="24"/>
          <w:szCs w:val="24"/>
        </w:rPr>
      </w:pPr>
    </w:p>
    <w:p w:rsidR="00984C38" w:rsidRDefault="00984C38" w:rsidP="00984C38">
      <w:pPr>
        <w:autoSpaceDE w:val="0"/>
        <w:autoSpaceDN w:val="0"/>
        <w:adjustRightInd w:val="0"/>
        <w:spacing w:after="0" w:line="240" w:lineRule="auto"/>
        <w:rPr>
          <w:rFonts w:cs="Calibri"/>
          <w:sz w:val="24"/>
          <w:szCs w:val="24"/>
        </w:rPr>
      </w:pPr>
      <w:r w:rsidRPr="00D20DC4">
        <w:rPr>
          <w:rFonts w:cs="Calibri"/>
          <w:sz w:val="24"/>
          <w:szCs w:val="24"/>
        </w:rPr>
        <w:t xml:space="preserve">Dear </w:t>
      </w:r>
      <w:r w:rsidR="007D34A1" w:rsidRPr="00D20DC4">
        <w:rPr>
          <w:rFonts w:cs="Calibri"/>
          <w:sz w:val="24"/>
          <w:szCs w:val="24"/>
        </w:rPr>
        <w:t>&lt;</w:t>
      </w:r>
      <w:r w:rsidRPr="00D20DC4">
        <w:rPr>
          <w:rFonts w:cs="Calibri"/>
          <w:sz w:val="24"/>
          <w:szCs w:val="24"/>
        </w:rPr>
        <w:t>Mr/Ms</w:t>
      </w:r>
      <w:r w:rsidR="007D34A1" w:rsidRPr="00D20DC4">
        <w:rPr>
          <w:rFonts w:cs="Calibri"/>
          <w:sz w:val="24"/>
          <w:szCs w:val="24"/>
        </w:rPr>
        <w:t>&gt;</w:t>
      </w:r>
      <w:r w:rsidR="009E68E4" w:rsidRPr="00D20DC4">
        <w:rPr>
          <w:rFonts w:cs="Calibri"/>
          <w:sz w:val="24"/>
          <w:szCs w:val="24"/>
        </w:rPr>
        <w:t>.</w:t>
      </w:r>
      <w:r w:rsidRPr="00D20DC4">
        <w:rPr>
          <w:rFonts w:cs="Calibri"/>
          <w:sz w:val="24"/>
          <w:szCs w:val="24"/>
        </w:rPr>
        <w:t xml:space="preserve"> </w:t>
      </w:r>
      <w:r w:rsidR="007D34A1" w:rsidRPr="00D20DC4">
        <w:rPr>
          <w:rFonts w:cs="Calibri"/>
          <w:sz w:val="24"/>
          <w:szCs w:val="24"/>
        </w:rPr>
        <w:t>&lt;</w:t>
      </w:r>
      <w:r w:rsidR="00184D15" w:rsidRPr="00D20DC4">
        <w:rPr>
          <w:rFonts w:cs="Calibri"/>
          <w:sz w:val="24"/>
          <w:szCs w:val="24"/>
        </w:rPr>
        <w:t>OwnerLast</w:t>
      </w:r>
      <w:r w:rsidRPr="00D20DC4">
        <w:rPr>
          <w:rFonts w:cs="Calibri"/>
          <w:sz w:val="24"/>
          <w:szCs w:val="24"/>
        </w:rPr>
        <w:t>Name</w:t>
      </w:r>
      <w:r w:rsidR="007D34A1" w:rsidRPr="00D20DC4">
        <w:rPr>
          <w:rFonts w:cs="Calibri"/>
          <w:sz w:val="24"/>
          <w:szCs w:val="24"/>
        </w:rPr>
        <w:t>&gt;</w:t>
      </w:r>
      <w:r w:rsidRPr="00D20DC4">
        <w:rPr>
          <w:rFonts w:cs="Calibri"/>
          <w:sz w:val="24"/>
          <w:szCs w:val="24"/>
        </w:rPr>
        <w:t>:</w:t>
      </w:r>
    </w:p>
    <w:p w:rsidR="00885193" w:rsidRPr="00D20DC4" w:rsidRDefault="00885193" w:rsidP="00984C38">
      <w:pPr>
        <w:autoSpaceDE w:val="0"/>
        <w:autoSpaceDN w:val="0"/>
        <w:adjustRightInd w:val="0"/>
        <w:spacing w:after="0" w:line="240" w:lineRule="auto"/>
        <w:rPr>
          <w:rFonts w:cs="Calibri"/>
          <w:sz w:val="24"/>
          <w:szCs w:val="24"/>
        </w:rPr>
      </w:pPr>
      <w:bookmarkStart w:id="0" w:name="_GoBack"/>
      <w:bookmarkEnd w:id="0"/>
    </w:p>
    <w:p w:rsidR="00984C38" w:rsidRPr="00D20DC4" w:rsidRDefault="00885193" w:rsidP="00984C38">
      <w:pPr>
        <w:autoSpaceDE w:val="0"/>
        <w:autoSpaceDN w:val="0"/>
        <w:adjustRightInd w:val="0"/>
        <w:spacing w:after="0" w:line="240" w:lineRule="auto"/>
        <w:rPr>
          <w:rFonts w:cs="Calibri"/>
          <w:sz w:val="24"/>
          <w:szCs w:val="24"/>
        </w:rPr>
      </w:pPr>
      <w:r w:rsidRPr="00885193">
        <w:rPr>
          <w:rFonts w:cs="Calibri"/>
          <w:sz w:val="24"/>
          <w:szCs w:val="24"/>
        </w:rPr>
        <w:t>Your application for participation in the Minnesota Small Business Procurement Program has been approved.  Your business is now listed in the directory of certified businesses as shown below.  Your company was certified on &lt;CertificationDate&gt;.</w:t>
      </w:r>
    </w:p>
    <w:p w:rsidR="005036E8" w:rsidRPr="00D20DC4" w:rsidRDefault="005036E8" w:rsidP="00642DFB">
      <w:pPr>
        <w:autoSpaceDE w:val="0"/>
        <w:autoSpaceDN w:val="0"/>
        <w:adjustRightInd w:val="0"/>
        <w:spacing w:after="0" w:line="240" w:lineRule="auto"/>
        <w:rPr>
          <w:rFonts w:cs="Calibri"/>
          <w:sz w:val="24"/>
          <w:szCs w:val="24"/>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630"/>
        <w:gridCol w:w="4760"/>
      </w:tblGrid>
      <w:tr w:rsidR="004678B5" w:rsidRPr="00D20DC4" w:rsidTr="002332C7">
        <w:tc>
          <w:tcPr>
            <w:tcW w:w="3870" w:type="dxa"/>
            <w:hideMark/>
          </w:tcPr>
          <w:p w:rsidR="004678B5" w:rsidRPr="00D20DC4" w:rsidRDefault="004678B5" w:rsidP="004678B5">
            <w:pPr>
              <w:rPr>
                <w:rFonts w:cs="Times New Roman"/>
                <w:sz w:val="24"/>
                <w:szCs w:val="24"/>
              </w:rPr>
            </w:pPr>
            <w:r w:rsidRPr="00D20DC4">
              <w:rPr>
                <w:rFonts w:cs="Times New Roman"/>
                <w:sz w:val="24"/>
                <w:szCs w:val="24"/>
              </w:rPr>
              <w:t>&lt;CompanyName&gt;</w:t>
            </w:r>
          </w:p>
          <w:p w:rsidR="004678B5" w:rsidRPr="00D20DC4" w:rsidRDefault="004678B5" w:rsidP="004678B5">
            <w:pPr>
              <w:rPr>
                <w:rFonts w:cs="Times New Roman"/>
                <w:sz w:val="24"/>
                <w:szCs w:val="24"/>
              </w:rPr>
            </w:pPr>
            <w:r w:rsidRPr="00D20DC4">
              <w:rPr>
                <w:rFonts w:cs="Times New Roman"/>
                <w:sz w:val="24"/>
                <w:szCs w:val="24"/>
              </w:rPr>
              <w:t>&lt;StreetAddress&gt;</w:t>
            </w:r>
          </w:p>
          <w:p w:rsidR="004678B5" w:rsidRPr="00D20DC4" w:rsidRDefault="004678B5" w:rsidP="004678B5">
            <w:pPr>
              <w:rPr>
                <w:rFonts w:cs="Times New Roman"/>
                <w:sz w:val="24"/>
                <w:szCs w:val="24"/>
              </w:rPr>
            </w:pPr>
            <w:r w:rsidRPr="00D20DC4">
              <w:rPr>
                <w:rFonts w:cs="Times New Roman"/>
                <w:sz w:val="24"/>
                <w:szCs w:val="24"/>
              </w:rPr>
              <w:t>&lt;City&gt;, &lt;State&gt;  &lt;ZipCode&gt;</w:t>
            </w:r>
          </w:p>
          <w:p w:rsidR="004678B5" w:rsidRPr="00D20DC4" w:rsidRDefault="004678B5" w:rsidP="004678B5">
            <w:pPr>
              <w:rPr>
                <w:rFonts w:cs="Times New Roman"/>
                <w:sz w:val="24"/>
                <w:szCs w:val="24"/>
              </w:rPr>
            </w:pPr>
            <w:r w:rsidRPr="00D20DC4">
              <w:rPr>
                <w:rFonts w:cs="Times New Roman"/>
                <w:sz w:val="24"/>
                <w:szCs w:val="24"/>
              </w:rPr>
              <w:t>State Vendor Number: &lt;VendorID#&gt;</w:t>
            </w:r>
          </w:p>
          <w:p w:rsidR="004678B5" w:rsidRPr="00D20DC4" w:rsidRDefault="004678B5" w:rsidP="004678B5">
            <w:pPr>
              <w:rPr>
                <w:rFonts w:cs="Times New Roman"/>
                <w:sz w:val="24"/>
                <w:szCs w:val="24"/>
              </w:rPr>
            </w:pPr>
            <w:r w:rsidRPr="00D20DC4">
              <w:rPr>
                <w:rFonts w:cs="Times New Roman"/>
                <w:sz w:val="24"/>
                <w:szCs w:val="24"/>
              </w:rPr>
              <w:t>&lt;CompanyWebsite&gt;</w:t>
            </w:r>
          </w:p>
        </w:tc>
        <w:tc>
          <w:tcPr>
            <w:tcW w:w="5390" w:type="dxa"/>
            <w:gridSpan w:val="2"/>
            <w:hideMark/>
          </w:tcPr>
          <w:p w:rsidR="004678B5" w:rsidRPr="00D20DC4" w:rsidRDefault="004678B5" w:rsidP="004678B5">
            <w:pPr>
              <w:jc w:val="right"/>
              <w:rPr>
                <w:rFonts w:cs="Times New Roman"/>
                <w:sz w:val="24"/>
                <w:szCs w:val="24"/>
              </w:rPr>
            </w:pPr>
            <w:r w:rsidRPr="00D20DC4">
              <w:rPr>
                <w:rFonts w:cs="Times New Roman"/>
                <w:sz w:val="24"/>
                <w:szCs w:val="24"/>
                <w:lang w:val="en-CA"/>
              </w:rPr>
              <w:t xml:space="preserve">&lt;Designation&gt; </w:t>
            </w:r>
            <w:r w:rsidRPr="00D20DC4">
              <w:rPr>
                <w:rFonts w:cs="Times New Roman"/>
                <w:sz w:val="24"/>
                <w:szCs w:val="24"/>
              </w:rPr>
              <w:t>Owned Business (&lt;DesignationLetter&gt;)</w:t>
            </w:r>
          </w:p>
          <w:p w:rsidR="004678B5" w:rsidRPr="00D20DC4" w:rsidRDefault="004678B5" w:rsidP="004678B5">
            <w:pPr>
              <w:jc w:val="right"/>
              <w:rPr>
                <w:rFonts w:cs="Times New Roman"/>
                <w:sz w:val="24"/>
                <w:szCs w:val="24"/>
                <w:lang w:val="en-CA"/>
              </w:rPr>
            </w:pPr>
            <w:r w:rsidRPr="00D20DC4">
              <w:rPr>
                <w:rFonts w:cs="Times New Roman"/>
                <w:sz w:val="24"/>
                <w:szCs w:val="24"/>
                <w:lang w:val="en-CA"/>
              </w:rPr>
              <w:t>&lt;</w:t>
            </w:r>
            <w:r w:rsidRPr="00D20DC4">
              <w:rPr>
                <w:rFonts w:cs="Calibri"/>
                <w:sz w:val="24"/>
                <w:szCs w:val="24"/>
              </w:rPr>
              <w:t>OwnerFirstName</w:t>
            </w:r>
            <w:r w:rsidRPr="00D20DC4">
              <w:rPr>
                <w:rFonts w:cs="Times New Roman"/>
                <w:sz w:val="24"/>
                <w:szCs w:val="24"/>
                <w:lang w:val="en-CA"/>
              </w:rPr>
              <w:t>&gt;</w:t>
            </w:r>
            <w:r w:rsidRPr="00D20DC4">
              <w:rPr>
                <w:rFonts w:cs="Times New Roman"/>
                <w:sz w:val="24"/>
                <w:szCs w:val="24"/>
              </w:rPr>
              <w:t xml:space="preserve"> &lt;</w:t>
            </w:r>
            <w:r w:rsidRPr="00D20DC4">
              <w:rPr>
                <w:rFonts w:cs="Calibri"/>
                <w:sz w:val="24"/>
                <w:szCs w:val="24"/>
              </w:rPr>
              <w:t>OwnerLastName</w:t>
            </w:r>
            <w:r w:rsidRPr="00D20DC4">
              <w:rPr>
                <w:rFonts w:cs="Times New Roman"/>
                <w:sz w:val="24"/>
                <w:szCs w:val="24"/>
              </w:rPr>
              <w:t>&gt;</w:t>
            </w:r>
          </w:p>
          <w:p w:rsidR="004678B5" w:rsidRPr="00D20DC4" w:rsidRDefault="004678B5" w:rsidP="004678B5">
            <w:pPr>
              <w:jc w:val="right"/>
              <w:rPr>
                <w:rFonts w:cs="Times New Roman"/>
                <w:sz w:val="24"/>
                <w:szCs w:val="24"/>
                <w:lang w:val="en-CA"/>
              </w:rPr>
            </w:pPr>
            <w:r w:rsidRPr="00D20DC4">
              <w:rPr>
                <w:rFonts w:cs="Calibri"/>
                <w:sz w:val="24"/>
                <w:szCs w:val="24"/>
              </w:rPr>
              <w:t>Phone:</w:t>
            </w:r>
            <w:r w:rsidRPr="00D20DC4">
              <w:rPr>
                <w:rFonts w:cs="Times New Roman"/>
                <w:sz w:val="24"/>
                <w:szCs w:val="24"/>
              </w:rPr>
              <w:t xml:space="preserve"> &lt;</w:t>
            </w:r>
            <w:r w:rsidRPr="00D20DC4">
              <w:rPr>
                <w:rFonts w:cs="Calibri"/>
                <w:sz w:val="24"/>
                <w:szCs w:val="24"/>
              </w:rPr>
              <w:t>PhoneNumber</w:t>
            </w:r>
            <w:r w:rsidRPr="00D20DC4">
              <w:rPr>
                <w:rFonts w:cs="Times New Roman"/>
                <w:sz w:val="24"/>
                <w:szCs w:val="24"/>
              </w:rPr>
              <w:t>&gt;</w:t>
            </w:r>
          </w:p>
          <w:p w:rsidR="004678B5" w:rsidRPr="00D20DC4" w:rsidRDefault="004678B5" w:rsidP="004678B5">
            <w:pPr>
              <w:jc w:val="right"/>
              <w:rPr>
                <w:rFonts w:cs="Times New Roman"/>
                <w:sz w:val="24"/>
                <w:szCs w:val="24"/>
              </w:rPr>
            </w:pPr>
            <w:r w:rsidRPr="00D20DC4">
              <w:rPr>
                <w:rFonts w:cs="Times New Roman"/>
                <w:sz w:val="24"/>
                <w:szCs w:val="24"/>
              </w:rPr>
              <w:t>Fax: &lt;FaxNumber&gt;</w:t>
            </w:r>
          </w:p>
        </w:tc>
      </w:tr>
      <w:tr w:rsidR="005036E8" w:rsidRPr="00D20DC4" w:rsidTr="005036E8">
        <w:tc>
          <w:tcPr>
            <w:tcW w:w="4500" w:type="dxa"/>
            <w:gridSpan w:val="2"/>
          </w:tcPr>
          <w:p w:rsidR="005036E8" w:rsidRPr="00D20DC4" w:rsidRDefault="005036E8">
            <w:pPr>
              <w:rPr>
                <w:rFonts w:cs="Times New Roman"/>
                <w:sz w:val="24"/>
                <w:szCs w:val="24"/>
              </w:rPr>
            </w:pPr>
          </w:p>
        </w:tc>
        <w:tc>
          <w:tcPr>
            <w:tcW w:w="4760" w:type="dxa"/>
          </w:tcPr>
          <w:p w:rsidR="005036E8" w:rsidRPr="00D20DC4" w:rsidRDefault="005036E8">
            <w:pPr>
              <w:jc w:val="right"/>
              <w:rPr>
                <w:rFonts w:cs="Times New Roman"/>
                <w:sz w:val="24"/>
                <w:szCs w:val="24"/>
                <w:lang w:val="en-CA"/>
              </w:rPr>
            </w:pPr>
          </w:p>
        </w:tc>
      </w:tr>
      <w:tr w:rsidR="005036E8" w:rsidRPr="00D20DC4" w:rsidTr="005036E8">
        <w:tc>
          <w:tcPr>
            <w:tcW w:w="9260" w:type="dxa"/>
            <w:gridSpan w:val="3"/>
            <w:hideMark/>
          </w:tcPr>
          <w:p w:rsidR="004D15BA" w:rsidRPr="00D20DC4" w:rsidRDefault="007D34A1" w:rsidP="002332C7">
            <w:pPr>
              <w:rPr>
                <w:rFonts w:cs="Times New Roman"/>
                <w:sz w:val="24"/>
                <w:szCs w:val="24"/>
              </w:rPr>
            </w:pPr>
            <w:r w:rsidRPr="00D20DC4">
              <w:rPr>
                <w:rFonts w:cs="Times New Roman"/>
                <w:sz w:val="24"/>
                <w:szCs w:val="24"/>
              </w:rPr>
              <w:t>&lt;</w:t>
            </w:r>
            <w:r w:rsidR="00184D15" w:rsidRPr="00D20DC4">
              <w:rPr>
                <w:rFonts w:cs="Times New Roman"/>
                <w:sz w:val="24"/>
                <w:szCs w:val="24"/>
              </w:rPr>
              <w:t>Business</w:t>
            </w:r>
            <w:r w:rsidR="005036E8" w:rsidRPr="00D20DC4">
              <w:rPr>
                <w:rFonts w:cs="Times New Roman"/>
                <w:sz w:val="24"/>
                <w:szCs w:val="24"/>
              </w:rPr>
              <w:t>Description</w:t>
            </w:r>
            <w:r w:rsidRPr="00D20DC4">
              <w:rPr>
                <w:rFonts w:cs="Times New Roman"/>
                <w:sz w:val="24"/>
                <w:szCs w:val="24"/>
              </w:rPr>
              <w:t>&gt;</w:t>
            </w:r>
            <w:r w:rsidR="005036E8" w:rsidRPr="00D20DC4">
              <w:rPr>
                <w:rFonts w:cs="Times New Roman"/>
                <w:sz w:val="24"/>
                <w:szCs w:val="24"/>
              </w:rPr>
              <w:t xml:space="preserve"> </w:t>
            </w:r>
          </w:p>
          <w:p w:rsidR="00F82D98" w:rsidRPr="00D20DC4" w:rsidRDefault="00F82D98" w:rsidP="00F82D98">
            <w:pPr>
              <w:rPr>
                <w:rFonts w:cs="Times New Roman"/>
                <w:sz w:val="24"/>
                <w:szCs w:val="24"/>
              </w:rPr>
            </w:pPr>
            <w:r w:rsidRPr="00D20DC4">
              <w:rPr>
                <w:rFonts w:cs="Times New Roman"/>
                <w:sz w:val="24"/>
                <w:szCs w:val="24"/>
              </w:rPr>
              <w:t xml:space="preserve">Primary NAICS Code:  </w:t>
            </w:r>
            <w:r w:rsidR="007D34A1" w:rsidRPr="00D20DC4">
              <w:rPr>
                <w:rFonts w:cs="Times New Roman"/>
                <w:sz w:val="24"/>
                <w:szCs w:val="24"/>
              </w:rPr>
              <w:t>&lt;</w:t>
            </w:r>
            <w:r w:rsidRPr="00D20DC4">
              <w:rPr>
                <w:rFonts w:cs="Times New Roman"/>
                <w:sz w:val="24"/>
                <w:szCs w:val="24"/>
              </w:rPr>
              <w:t>PNAICS</w:t>
            </w:r>
            <w:r w:rsidR="007D34A1" w:rsidRPr="00D20DC4">
              <w:rPr>
                <w:rFonts w:cs="Times New Roman"/>
                <w:sz w:val="24"/>
                <w:szCs w:val="24"/>
              </w:rPr>
              <w:t>&gt;</w:t>
            </w:r>
          </w:p>
          <w:p w:rsidR="005036E8" w:rsidRPr="00D20DC4" w:rsidRDefault="00F82D98" w:rsidP="00F82D98">
            <w:pPr>
              <w:rPr>
                <w:rFonts w:cs="Times New Roman"/>
                <w:sz w:val="24"/>
                <w:szCs w:val="24"/>
              </w:rPr>
            </w:pPr>
            <w:r w:rsidRPr="00D20DC4">
              <w:rPr>
                <w:rFonts w:cs="Times New Roman"/>
                <w:sz w:val="24"/>
                <w:szCs w:val="24"/>
              </w:rPr>
              <w:t xml:space="preserve">Secondary NAICS Codes: </w:t>
            </w:r>
            <w:r w:rsidR="007D34A1" w:rsidRPr="00D20DC4">
              <w:rPr>
                <w:rFonts w:cs="Times New Roman"/>
                <w:sz w:val="24"/>
                <w:szCs w:val="24"/>
              </w:rPr>
              <w:t>&lt;</w:t>
            </w:r>
            <w:r w:rsidRPr="00D20DC4">
              <w:rPr>
                <w:rFonts w:cs="Times New Roman"/>
                <w:sz w:val="24"/>
                <w:szCs w:val="24"/>
              </w:rPr>
              <w:t>SNAICS</w:t>
            </w:r>
            <w:r w:rsidR="007D34A1" w:rsidRPr="00D20DC4">
              <w:rPr>
                <w:rFonts w:cs="Times New Roman"/>
                <w:sz w:val="24"/>
                <w:szCs w:val="24"/>
              </w:rPr>
              <w:t>&gt;</w:t>
            </w:r>
          </w:p>
        </w:tc>
      </w:tr>
    </w:tbl>
    <w:p w:rsidR="005036E8" w:rsidRPr="00D20DC4" w:rsidRDefault="005036E8" w:rsidP="00642DFB">
      <w:pPr>
        <w:autoSpaceDE w:val="0"/>
        <w:autoSpaceDN w:val="0"/>
        <w:adjustRightInd w:val="0"/>
        <w:spacing w:after="0" w:line="240" w:lineRule="auto"/>
        <w:rPr>
          <w:rFonts w:cs="Calibri"/>
          <w:sz w:val="24"/>
          <w:szCs w:val="24"/>
        </w:rPr>
      </w:pPr>
    </w:p>
    <w:p w:rsidR="00105206" w:rsidRDefault="00AC21D0" w:rsidP="00105206">
      <w:pPr>
        <w:autoSpaceDE w:val="0"/>
        <w:autoSpaceDN w:val="0"/>
        <w:adjustRightInd w:val="0"/>
        <w:spacing w:after="0" w:line="240" w:lineRule="auto"/>
        <w:rPr>
          <w:rFonts w:cs="Calibri"/>
          <w:sz w:val="24"/>
          <w:szCs w:val="24"/>
        </w:rPr>
      </w:pPr>
      <w:r w:rsidRPr="00AC21D0">
        <w:rPr>
          <w:rFonts w:cs="Calibri"/>
          <w:sz w:val="24"/>
          <w:szCs w:val="24"/>
        </w:rPr>
        <w:t>Preferences and subcontract opportunities are only valid for products or services as approved by and on file with this office, and are generally applied in accordance with the attached chart.  The individual(s) in the Office of State Procurement who most often purchase the products or services you provide are listed on our website at</w:t>
      </w:r>
      <w:r>
        <w:rPr>
          <w:rFonts w:cs="Calibri"/>
          <w:sz w:val="24"/>
          <w:szCs w:val="24"/>
        </w:rPr>
        <w:t xml:space="preserve"> </w:t>
      </w:r>
      <w:hyperlink r:id="rId11" w:history="1">
        <w:r w:rsidRPr="000E48F9">
          <w:rPr>
            <w:rStyle w:val="Hyperlink"/>
            <w:rFonts w:cs="Calibri"/>
            <w:sz w:val="24"/>
            <w:szCs w:val="24"/>
          </w:rPr>
          <w:t>http://www.mmd.admin.state.mn.us/mn06003a.asp</w:t>
        </w:r>
      </w:hyperlink>
      <w:r w:rsidRPr="00AC21D0">
        <w:rPr>
          <w:rFonts w:cs="Calibri"/>
          <w:sz w:val="24"/>
          <w:szCs w:val="24"/>
        </w:rPr>
        <w:t>.</w:t>
      </w:r>
    </w:p>
    <w:p w:rsidR="00AC21D0" w:rsidRPr="00D20DC4" w:rsidRDefault="00AC21D0" w:rsidP="00105206">
      <w:pPr>
        <w:autoSpaceDE w:val="0"/>
        <w:autoSpaceDN w:val="0"/>
        <w:adjustRightInd w:val="0"/>
        <w:spacing w:after="0" w:line="240" w:lineRule="auto"/>
        <w:rPr>
          <w:rFonts w:cs="Calibri"/>
          <w:sz w:val="24"/>
          <w:szCs w:val="24"/>
        </w:rPr>
      </w:pPr>
    </w:p>
    <w:p w:rsidR="00521553" w:rsidRPr="00D20DC4" w:rsidRDefault="00105206" w:rsidP="00EA7973">
      <w:pPr>
        <w:autoSpaceDE w:val="0"/>
        <w:autoSpaceDN w:val="0"/>
        <w:adjustRightInd w:val="0"/>
        <w:spacing w:after="0" w:line="240" w:lineRule="auto"/>
        <w:rPr>
          <w:rFonts w:cs="Calibri"/>
          <w:sz w:val="24"/>
          <w:szCs w:val="24"/>
        </w:rPr>
      </w:pPr>
      <w:r w:rsidRPr="00D20DC4">
        <w:rPr>
          <w:rFonts w:cs="Calibri"/>
          <w:sz w:val="24"/>
          <w:szCs w:val="24"/>
        </w:rPr>
        <w:t>You are required to notify this office in writing of any and all changes in your business which could affect your eligibility for this program within thirty days of such change.  Please also notify this office of any changes in address, telephone number, product line or services, etc.  Your certification is valid until rescinded by this office.  You may be asked to verify and update information on file at any time.</w:t>
      </w:r>
    </w:p>
    <w:p w:rsidR="00EA7973" w:rsidRDefault="00EA7973" w:rsidP="00EA7973">
      <w:pPr>
        <w:autoSpaceDE w:val="0"/>
        <w:autoSpaceDN w:val="0"/>
        <w:adjustRightInd w:val="0"/>
        <w:spacing w:after="0" w:line="240" w:lineRule="auto"/>
        <w:rPr>
          <w:rFonts w:cs="Calibri"/>
          <w:sz w:val="24"/>
          <w:szCs w:val="24"/>
        </w:rPr>
      </w:pPr>
    </w:p>
    <w:p w:rsidR="00D67328" w:rsidRPr="00D20DC4" w:rsidRDefault="00D67328" w:rsidP="00EA7973">
      <w:pPr>
        <w:autoSpaceDE w:val="0"/>
        <w:autoSpaceDN w:val="0"/>
        <w:adjustRightInd w:val="0"/>
        <w:spacing w:after="0" w:line="240" w:lineRule="auto"/>
        <w:rPr>
          <w:rFonts w:cs="Calibri"/>
          <w:sz w:val="24"/>
          <w:szCs w:val="24"/>
        </w:rPr>
      </w:pPr>
      <w:r w:rsidRPr="00D67328">
        <w:rPr>
          <w:rFonts w:cs="Calibri"/>
          <w:sz w:val="24"/>
          <w:szCs w:val="24"/>
        </w:rPr>
        <w:t xml:space="preserve">You are also certified to participate in similar state-funded programs at the Minnesota Department of Transportation (highway construction-related) and several metropolitan </w:t>
      </w:r>
      <w:r w:rsidRPr="00D67328">
        <w:rPr>
          <w:rFonts w:cs="Calibri"/>
          <w:sz w:val="24"/>
          <w:szCs w:val="24"/>
        </w:rPr>
        <w:lastRenderedPageBreak/>
        <w:t>agencies.  The state certification does not apply to federal-funded programs administered by those agencies.</w:t>
      </w:r>
    </w:p>
    <w:p w:rsidR="00105206" w:rsidRPr="00D20DC4" w:rsidRDefault="00105206" w:rsidP="0029041E">
      <w:pPr>
        <w:autoSpaceDE w:val="0"/>
        <w:autoSpaceDN w:val="0"/>
        <w:adjustRightInd w:val="0"/>
        <w:spacing w:after="0" w:line="240" w:lineRule="auto"/>
        <w:rPr>
          <w:rFonts w:cs="Calibri"/>
          <w:sz w:val="24"/>
          <w:szCs w:val="24"/>
        </w:rPr>
      </w:pPr>
    </w:p>
    <w:p w:rsidR="002E1885" w:rsidRPr="00D20DC4" w:rsidRDefault="002E1885" w:rsidP="002E1885">
      <w:pPr>
        <w:autoSpaceDE w:val="0"/>
        <w:autoSpaceDN w:val="0"/>
        <w:adjustRightInd w:val="0"/>
        <w:spacing w:after="0" w:line="240" w:lineRule="auto"/>
        <w:rPr>
          <w:rFonts w:cs="Calibri"/>
          <w:sz w:val="24"/>
          <w:szCs w:val="24"/>
        </w:rPr>
      </w:pPr>
      <w:r w:rsidRPr="00B0383F">
        <w:rPr>
          <w:rFonts w:cs="Calibri"/>
          <w:sz w:val="24"/>
          <w:szCs w:val="24"/>
        </w:rPr>
        <w:t>Your company is listed on the state's vendor list.  If you have any questions about the state's purchasing process, please feel free to call our HelpLine at 651.296.2600.  Be sure to keep your vendor information current through the Supplier Portal Online Vendor Registration (link can be found on our home page at www.mmd.admin.state.mn.us).  There you will also find a link to Solicitation Announcements, where the state's purchasing opportunities are published.</w:t>
      </w:r>
    </w:p>
    <w:p w:rsidR="0029041E" w:rsidRPr="00D20DC4" w:rsidRDefault="0029041E" w:rsidP="0029041E">
      <w:pPr>
        <w:autoSpaceDE w:val="0"/>
        <w:autoSpaceDN w:val="0"/>
        <w:adjustRightInd w:val="0"/>
        <w:spacing w:after="0" w:line="240" w:lineRule="auto"/>
        <w:rPr>
          <w:rFonts w:cs="Calibri"/>
          <w:sz w:val="24"/>
          <w:szCs w:val="24"/>
        </w:rPr>
      </w:pPr>
    </w:p>
    <w:p w:rsidR="0029041E" w:rsidRDefault="0029041E" w:rsidP="0029041E">
      <w:pPr>
        <w:autoSpaceDE w:val="0"/>
        <w:autoSpaceDN w:val="0"/>
        <w:adjustRightInd w:val="0"/>
        <w:spacing w:after="0" w:line="240" w:lineRule="auto"/>
        <w:rPr>
          <w:rFonts w:cs="Calibri"/>
          <w:sz w:val="24"/>
          <w:szCs w:val="24"/>
        </w:rPr>
      </w:pPr>
      <w:r w:rsidRPr="00D20DC4">
        <w:rPr>
          <w:rFonts w:cs="Calibri"/>
          <w:sz w:val="24"/>
          <w:szCs w:val="24"/>
        </w:rPr>
        <w:t xml:space="preserve">If you have any questions or need any assistance regarding the </w:t>
      </w:r>
      <w:r w:rsidR="00386B80" w:rsidRPr="00D20DC4">
        <w:rPr>
          <w:rFonts w:cs="Calibri"/>
          <w:sz w:val="24"/>
          <w:szCs w:val="24"/>
        </w:rPr>
        <w:t>Minnesota</w:t>
      </w:r>
      <w:r w:rsidRPr="00D20DC4">
        <w:rPr>
          <w:rFonts w:cs="Calibri"/>
          <w:sz w:val="24"/>
          <w:szCs w:val="24"/>
        </w:rPr>
        <w:t xml:space="preserve"> Small Business Procurement Program, please feel free to contact </w:t>
      </w:r>
      <w:r w:rsidR="00386B80" w:rsidRPr="00D20DC4">
        <w:rPr>
          <w:rFonts w:cs="Calibri"/>
          <w:sz w:val="24"/>
          <w:szCs w:val="24"/>
        </w:rPr>
        <w:t>the Office of Equity in Procurement</w:t>
      </w:r>
      <w:r w:rsidRPr="00D20DC4">
        <w:rPr>
          <w:rFonts w:cs="Calibri"/>
          <w:sz w:val="24"/>
          <w:szCs w:val="24"/>
        </w:rPr>
        <w:t xml:space="preserve"> at </w:t>
      </w:r>
      <w:r w:rsidR="00386B80" w:rsidRPr="00D20DC4">
        <w:rPr>
          <w:rFonts w:cs="Calibri"/>
          <w:sz w:val="24"/>
          <w:szCs w:val="24"/>
        </w:rPr>
        <w:t>651</w:t>
      </w:r>
      <w:r w:rsidR="00162825" w:rsidRPr="00D20DC4">
        <w:rPr>
          <w:rFonts w:cs="Calibri"/>
          <w:sz w:val="24"/>
          <w:szCs w:val="24"/>
        </w:rPr>
        <w:t>.</w:t>
      </w:r>
      <w:r w:rsidR="00386B80" w:rsidRPr="00D20DC4">
        <w:rPr>
          <w:rFonts w:cs="Calibri"/>
          <w:sz w:val="24"/>
          <w:szCs w:val="24"/>
        </w:rPr>
        <w:t>201</w:t>
      </w:r>
      <w:r w:rsidR="00162825" w:rsidRPr="00D20DC4">
        <w:rPr>
          <w:rFonts w:cs="Calibri"/>
          <w:sz w:val="24"/>
          <w:szCs w:val="24"/>
        </w:rPr>
        <w:t>.</w:t>
      </w:r>
      <w:r w:rsidR="00386B80" w:rsidRPr="00D20DC4">
        <w:rPr>
          <w:rFonts w:cs="Calibri"/>
          <w:sz w:val="24"/>
          <w:szCs w:val="24"/>
        </w:rPr>
        <w:t>2402.</w:t>
      </w:r>
      <w:r w:rsidR="00F710D2">
        <w:rPr>
          <w:rFonts w:cs="Calibri"/>
          <w:sz w:val="24"/>
          <w:szCs w:val="24"/>
        </w:rPr>
        <w:t xml:space="preserve"> </w:t>
      </w:r>
    </w:p>
    <w:p w:rsidR="002E1885" w:rsidRPr="00D20DC4" w:rsidRDefault="002E1885" w:rsidP="0029041E">
      <w:pPr>
        <w:autoSpaceDE w:val="0"/>
        <w:autoSpaceDN w:val="0"/>
        <w:adjustRightInd w:val="0"/>
        <w:spacing w:after="0" w:line="240" w:lineRule="auto"/>
        <w:rPr>
          <w:rFonts w:cs="Calibri"/>
          <w:sz w:val="24"/>
          <w:szCs w:val="24"/>
        </w:rPr>
      </w:pPr>
    </w:p>
    <w:p w:rsidR="0029041E" w:rsidRPr="00D20DC4" w:rsidRDefault="0029041E" w:rsidP="0029041E">
      <w:pPr>
        <w:autoSpaceDE w:val="0"/>
        <w:autoSpaceDN w:val="0"/>
        <w:adjustRightInd w:val="0"/>
        <w:spacing w:after="0" w:line="240" w:lineRule="auto"/>
        <w:rPr>
          <w:rFonts w:cs="Calibri"/>
          <w:sz w:val="24"/>
          <w:szCs w:val="24"/>
        </w:rPr>
      </w:pPr>
      <w:r w:rsidRPr="00D20DC4">
        <w:rPr>
          <w:rFonts w:cs="Calibri"/>
          <w:sz w:val="24"/>
          <w:szCs w:val="24"/>
        </w:rPr>
        <w:t>Sincerely,</w:t>
      </w:r>
    </w:p>
    <w:p w:rsidR="0029041E" w:rsidRPr="00D20DC4" w:rsidRDefault="0029041E" w:rsidP="0029041E">
      <w:pPr>
        <w:autoSpaceDE w:val="0"/>
        <w:autoSpaceDN w:val="0"/>
        <w:adjustRightInd w:val="0"/>
        <w:spacing w:after="0" w:line="240" w:lineRule="auto"/>
        <w:rPr>
          <w:rFonts w:cs="Calibri"/>
          <w:sz w:val="24"/>
          <w:szCs w:val="24"/>
        </w:rPr>
      </w:pPr>
    </w:p>
    <w:p w:rsidR="0029041E" w:rsidRPr="00D20DC4" w:rsidRDefault="007D34A1" w:rsidP="0029041E">
      <w:pPr>
        <w:autoSpaceDE w:val="0"/>
        <w:autoSpaceDN w:val="0"/>
        <w:adjustRightInd w:val="0"/>
        <w:spacing w:after="0" w:line="240" w:lineRule="auto"/>
        <w:rPr>
          <w:rFonts w:cs="Calibri"/>
          <w:sz w:val="24"/>
          <w:szCs w:val="24"/>
        </w:rPr>
      </w:pPr>
      <w:r w:rsidRPr="00D20DC4">
        <w:rPr>
          <w:rFonts w:cs="Calibri"/>
          <w:sz w:val="24"/>
          <w:szCs w:val="24"/>
        </w:rPr>
        <w:t>&lt;</w:t>
      </w:r>
      <w:r w:rsidR="00184D15" w:rsidRPr="00D20DC4">
        <w:rPr>
          <w:rFonts w:cs="Calibri"/>
          <w:sz w:val="24"/>
          <w:szCs w:val="24"/>
        </w:rPr>
        <w:t>VendorSpecialistN</w:t>
      </w:r>
      <w:r w:rsidR="0029041E" w:rsidRPr="00D20DC4">
        <w:rPr>
          <w:rFonts w:cs="Calibri"/>
          <w:sz w:val="24"/>
          <w:szCs w:val="24"/>
        </w:rPr>
        <w:t>ame</w:t>
      </w:r>
      <w:r w:rsidRPr="00D20DC4">
        <w:rPr>
          <w:rFonts w:cs="Calibri"/>
          <w:sz w:val="24"/>
          <w:szCs w:val="24"/>
        </w:rPr>
        <w:t>&gt;</w:t>
      </w:r>
    </w:p>
    <w:p w:rsidR="0029041E" w:rsidRPr="00D20DC4" w:rsidRDefault="0029041E" w:rsidP="0029041E">
      <w:pPr>
        <w:autoSpaceDE w:val="0"/>
        <w:autoSpaceDN w:val="0"/>
        <w:adjustRightInd w:val="0"/>
        <w:spacing w:after="0" w:line="240" w:lineRule="auto"/>
        <w:rPr>
          <w:rFonts w:cs="Calibri"/>
          <w:sz w:val="24"/>
          <w:szCs w:val="24"/>
        </w:rPr>
      </w:pPr>
      <w:r w:rsidRPr="00D20DC4">
        <w:rPr>
          <w:rFonts w:cs="Calibri"/>
          <w:sz w:val="24"/>
          <w:szCs w:val="24"/>
        </w:rPr>
        <w:t>Vendor Specialist</w:t>
      </w:r>
    </w:p>
    <w:p w:rsidR="0029041E" w:rsidRPr="00D20DC4" w:rsidRDefault="00386B80" w:rsidP="0029041E">
      <w:pPr>
        <w:autoSpaceDE w:val="0"/>
        <w:autoSpaceDN w:val="0"/>
        <w:adjustRightInd w:val="0"/>
        <w:spacing w:after="0" w:line="240" w:lineRule="auto"/>
        <w:rPr>
          <w:rFonts w:cs="Calibri"/>
          <w:sz w:val="24"/>
          <w:szCs w:val="24"/>
        </w:rPr>
      </w:pPr>
      <w:r w:rsidRPr="00D20DC4">
        <w:rPr>
          <w:rFonts w:cs="Calibri"/>
          <w:sz w:val="24"/>
          <w:szCs w:val="24"/>
        </w:rPr>
        <w:t>Office of Equity in Procurement</w:t>
      </w:r>
    </w:p>
    <w:p w:rsidR="0029041E" w:rsidRPr="00D20DC4" w:rsidRDefault="0029041E" w:rsidP="0029041E">
      <w:pPr>
        <w:rPr>
          <w:rFonts w:cs="Calibri"/>
          <w:sz w:val="24"/>
          <w:szCs w:val="24"/>
        </w:rPr>
      </w:pPr>
      <w:r w:rsidRPr="00D20DC4">
        <w:rPr>
          <w:rFonts w:cs="Calibri"/>
          <w:sz w:val="24"/>
          <w:szCs w:val="24"/>
        </w:rPr>
        <w:t>Minnesota Small Business Procurement Program</w:t>
      </w:r>
    </w:p>
    <w:p w:rsidR="00ED6E58" w:rsidRPr="00D20DC4" w:rsidRDefault="00095456">
      <w:pPr>
        <w:rPr>
          <w:rFonts w:cs="Calibri"/>
          <w:sz w:val="24"/>
          <w:szCs w:val="24"/>
        </w:rPr>
      </w:pPr>
      <w:r w:rsidRPr="00D20DC4">
        <w:rPr>
          <w:rFonts w:cs="Calibri"/>
          <w:sz w:val="24"/>
          <w:szCs w:val="24"/>
        </w:rPr>
        <w:t>Enclosures</w:t>
      </w:r>
    </w:p>
    <w:p w:rsidR="002B318F" w:rsidRDefault="002B318F">
      <w:pPr>
        <w:rPr>
          <w:rFonts w:cs="Calibri"/>
          <w:sz w:val="24"/>
          <w:szCs w:val="24"/>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2B318F" w:rsidTr="00FC7F40">
        <w:tc>
          <w:tcPr>
            <w:tcW w:w="3116" w:type="dxa"/>
          </w:tcPr>
          <w:p w:rsidR="002B318F" w:rsidRDefault="002B318F" w:rsidP="00FC7F40">
            <w:pPr>
              <w:jc w:val="center"/>
            </w:pPr>
            <w:r>
              <w:rPr>
                <w:noProof/>
              </w:rPr>
              <w:drawing>
                <wp:inline distT="0" distB="0" distL="0" distR="0" wp14:anchorId="3F2ED889" wp14:editId="0335CB60">
                  <wp:extent cx="1381125" cy="1410550"/>
                  <wp:effectExtent l="0" t="0" r="0" b="0"/>
                  <wp:docPr id="3" name="Picture 3" descr="https://mn.gov/admin/assets/Targeted%20Group%20Business_Cert-logo_tcm36-285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n.gov/admin/assets/Targeted%20Group%20Business_Cert-logo_tcm36-285610.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02213" cy="1432087"/>
                          </a:xfrm>
                          <a:prstGeom prst="rect">
                            <a:avLst/>
                          </a:prstGeom>
                          <a:noFill/>
                          <a:ln>
                            <a:noFill/>
                          </a:ln>
                        </pic:spPr>
                      </pic:pic>
                    </a:graphicData>
                  </a:graphic>
                </wp:inline>
              </w:drawing>
            </w:r>
          </w:p>
        </w:tc>
        <w:tc>
          <w:tcPr>
            <w:tcW w:w="3117" w:type="dxa"/>
          </w:tcPr>
          <w:p w:rsidR="002B318F" w:rsidRDefault="002B318F" w:rsidP="00FC7F40">
            <w:pPr>
              <w:jc w:val="center"/>
            </w:pPr>
            <w:r>
              <w:rPr>
                <w:noProof/>
              </w:rPr>
              <w:drawing>
                <wp:inline distT="0" distB="0" distL="0" distR="0" wp14:anchorId="41C7DFEA" wp14:editId="2BE5FD23">
                  <wp:extent cx="1400175" cy="1430006"/>
                  <wp:effectExtent l="0" t="0" r="0" b="0"/>
                  <wp:docPr id="1" name="Picture 1" descr="https://mn.gov/admin/assets/Economically-Disadvantaged_Cert-logo_tcm36-2856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n.gov/admin/assets/Economically-Disadvantaged_Cert-logo_tcm36-28561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14657" cy="1444796"/>
                          </a:xfrm>
                          <a:prstGeom prst="rect">
                            <a:avLst/>
                          </a:prstGeom>
                          <a:noFill/>
                          <a:ln>
                            <a:noFill/>
                          </a:ln>
                        </pic:spPr>
                      </pic:pic>
                    </a:graphicData>
                  </a:graphic>
                </wp:inline>
              </w:drawing>
            </w:r>
          </w:p>
        </w:tc>
        <w:tc>
          <w:tcPr>
            <w:tcW w:w="3117" w:type="dxa"/>
          </w:tcPr>
          <w:p w:rsidR="002B318F" w:rsidRDefault="002B318F" w:rsidP="00FC7F40">
            <w:pPr>
              <w:jc w:val="center"/>
            </w:pPr>
            <w:r>
              <w:rPr>
                <w:noProof/>
              </w:rPr>
              <w:drawing>
                <wp:inline distT="0" distB="0" distL="0" distR="0" wp14:anchorId="312CEC20" wp14:editId="236B5B3F">
                  <wp:extent cx="1380914" cy="1410335"/>
                  <wp:effectExtent l="0" t="0" r="0" b="0"/>
                  <wp:docPr id="5" name="Picture 5" descr="https://mn.gov/admin/assets/Veteran_Cert-logo_tcm36-2856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n.gov/admin/assets/Veteran_Cert-logo_tcm36-28560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10175" cy="1440219"/>
                          </a:xfrm>
                          <a:prstGeom prst="rect">
                            <a:avLst/>
                          </a:prstGeom>
                          <a:noFill/>
                          <a:ln>
                            <a:noFill/>
                          </a:ln>
                        </pic:spPr>
                      </pic:pic>
                    </a:graphicData>
                  </a:graphic>
                </wp:inline>
              </w:drawing>
            </w:r>
          </w:p>
        </w:tc>
      </w:tr>
    </w:tbl>
    <w:p w:rsidR="00105206" w:rsidRPr="002B318F" w:rsidRDefault="002B318F" w:rsidP="002B318F">
      <w:pPr>
        <w:jc w:val="center"/>
        <w:rPr>
          <w:color w:val="0563C1" w:themeColor="hyperlink"/>
          <w:sz w:val="28"/>
          <w:szCs w:val="28"/>
          <w:u w:val="single"/>
        </w:rPr>
      </w:pPr>
      <w:r w:rsidRPr="00FC5865">
        <w:rPr>
          <w:sz w:val="28"/>
          <w:szCs w:val="28"/>
        </w:rPr>
        <w:t>The Office of Equity in Procurement now offers certified Targeted Group, Economically Disadvantaged, and Veteran-Owned small businesses a logo for use on their websites, emails, etc. To find this</w:t>
      </w:r>
      <w:r>
        <w:rPr>
          <w:sz w:val="28"/>
          <w:szCs w:val="28"/>
        </w:rPr>
        <w:t xml:space="preserve"> certification</w:t>
      </w:r>
      <w:r w:rsidRPr="00FC5865">
        <w:rPr>
          <w:sz w:val="28"/>
          <w:szCs w:val="28"/>
        </w:rPr>
        <w:t xml:space="preserve"> logo, please go to this website: </w:t>
      </w:r>
      <w:hyperlink r:id="rId15" w:history="1">
        <w:r w:rsidRPr="00FC5865">
          <w:rPr>
            <w:rStyle w:val="Hyperlink"/>
            <w:sz w:val="28"/>
            <w:szCs w:val="28"/>
          </w:rPr>
          <w:t>https://mn.gov/admin/business/vendor-info/oep/sbcp/cert-logo/</w:t>
        </w:r>
      </w:hyperlink>
    </w:p>
    <w:sectPr w:rsidR="00105206" w:rsidRPr="002B318F" w:rsidSect="009E7AF2">
      <w:headerReference w:type="even" r:id="rId16"/>
      <w:footerReference w:type="even"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1336" w:rsidRDefault="00A31336" w:rsidP="0081778F">
      <w:pPr>
        <w:spacing w:after="0" w:line="240" w:lineRule="auto"/>
      </w:pPr>
      <w:r>
        <w:separator/>
      </w:r>
    </w:p>
  </w:endnote>
  <w:endnote w:type="continuationSeparator" w:id="0">
    <w:p w:rsidR="00A31336" w:rsidRDefault="00A31336" w:rsidP="0081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287" w:rsidRDefault="006B5287" w:rsidP="006B5287">
    <w:pPr>
      <w:pStyle w:val="Footer"/>
      <w:pBdr>
        <w:top w:val="single" w:sz="4" w:space="1" w:color="003865"/>
      </w:pBdr>
      <w:spacing w:before="120"/>
      <w:jc w:val="center"/>
    </w:pPr>
    <w:r>
      <w:t>Department of Administration | Office of Equity in Procurement</w:t>
    </w:r>
  </w:p>
  <w:p w:rsidR="006B5287" w:rsidRDefault="006B5287" w:rsidP="006B5287">
    <w:pPr>
      <w:pStyle w:val="Footer"/>
      <w:jc w:val="center"/>
    </w:pPr>
    <w:r>
      <w:t>112 Administration Building, 50 Sherburne Avenue, Saint Paul, MN 55155</w:t>
    </w:r>
  </w:p>
  <w:p w:rsidR="006B5287" w:rsidRDefault="007D34A1" w:rsidP="006B5287">
    <w:pPr>
      <w:pStyle w:val="Footer"/>
      <w:jc w:val="center"/>
    </w:pPr>
    <w:r>
      <w:t>&lt;</w:t>
    </w:r>
    <w:r w:rsidR="006B5287">
      <w:t>Vendor Specialist Phone</w:t>
    </w:r>
    <w:r>
      <w:t>&gt;</w:t>
    </w:r>
    <w:r w:rsidR="006B5287">
      <w:t xml:space="preserve"> | </w:t>
    </w:r>
    <w:r>
      <w:t>&lt;</w:t>
    </w:r>
    <w:r w:rsidR="006B5287">
      <w:t>Vendor Specialist Email</w:t>
    </w:r>
    <w:r>
      <w:t>&gt;</w:t>
    </w:r>
    <w:r w:rsidR="006B5287">
      <w:t>@state.mn.us | mn.gov/admin/oep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7AF2" w:rsidRDefault="009E7AF2" w:rsidP="009E7AF2">
    <w:pPr>
      <w:pStyle w:val="Footer"/>
      <w:pBdr>
        <w:top w:val="single" w:sz="4" w:space="1" w:color="003865"/>
      </w:pBdr>
      <w:spacing w:before="120"/>
      <w:jc w:val="center"/>
    </w:pPr>
    <w:r>
      <w:t>Department of Administration | Office of Equity in Procurement</w:t>
    </w:r>
  </w:p>
  <w:p w:rsidR="009E7AF2" w:rsidRDefault="009E7AF2" w:rsidP="009E7AF2">
    <w:pPr>
      <w:pStyle w:val="Footer"/>
      <w:jc w:val="center"/>
    </w:pPr>
    <w:r>
      <w:t>112 Administration Building, 50 Sherburne Avenue, Saint Paul, MN 55155</w:t>
    </w:r>
  </w:p>
  <w:p w:rsidR="006B5287" w:rsidRDefault="007D34A1" w:rsidP="009E7AF2">
    <w:pPr>
      <w:pStyle w:val="Footer"/>
      <w:jc w:val="center"/>
    </w:pPr>
    <w:r>
      <w:t>&lt;</w:t>
    </w:r>
    <w:r w:rsidR="00184D15">
      <w:t>VendorSpecialist</w:t>
    </w:r>
    <w:r w:rsidR="009E7AF2">
      <w:t>Phone</w:t>
    </w:r>
    <w:r>
      <w:t>&gt;</w:t>
    </w:r>
    <w:r w:rsidR="009E7AF2">
      <w:t xml:space="preserve"> | </w:t>
    </w:r>
    <w:r>
      <w:t>&lt;</w:t>
    </w:r>
    <w:r w:rsidR="009E7AF2">
      <w:t>Vend</w:t>
    </w:r>
    <w:r w:rsidR="00184D15">
      <w:t>orSpecialist</w:t>
    </w:r>
    <w:r w:rsidR="004002F2">
      <w:t>Email</w:t>
    </w:r>
    <w:r>
      <w:t>&gt;</w:t>
    </w:r>
    <w:r w:rsidR="009E7AF2">
      <w:t xml:space="preserve"> | mn.gov/admin/oep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1336" w:rsidRDefault="00A31336" w:rsidP="0081778F">
      <w:pPr>
        <w:spacing w:after="0" w:line="240" w:lineRule="auto"/>
      </w:pPr>
      <w:r>
        <w:separator/>
      </w:r>
    </w:p>
  </w:footnote>
  <w:footnote w:type="continuationSeparator" w:id="0">
    <w:p w:rsidR="00A31336" w:rsidRDefault="00A31336" w:rsidP="008177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5287" w:rsidRDefault="006B5287" w:rsidP="006B5287">
    <w:pPr>
      <w:pStyle w:val="NoSpacing"/>
      <w:jc w:val="center"/>
    </w:pPr>
    <w:r>
      <w:rPr>
        <w:noProof/>
      </w:rPr>
      <w:drawing>
        <wp:inline distT="0" distB="0" distL="0" distR="0" wp14:anchorId="2B9629C3" wp14:editId="3ACCDD01">
          <wp:extent cx="3867912" cy="923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p w:rsidR="006B5287" w:rsidRPr="0081778F" w:rsidRDefault="006B5287" w:rsidP="006B5287">
    <w:pPr>
      <w:pStyle w:val="Header"/>
      <w:pBdr>
        <w:bottom w:val="single" w:sz="4" w:space="1" w:color="003865"/>
      </w:pBdr>
      <w:spacing w:after="120"/>
      <w:jc w:val="center"/>
      <w:rPr>
        <w:sz w:val="8"/>
        <w:szCs w:val="8"/>
      </w:rPr>
    </w:pPr>
  </w:p>
  <w:p w:rsidR="006B5287" w:rsidRDefault="006B5287" w:rsidP="006B528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7AF2" w:rsidRDefault="009E7AF2" w:rsidP="009E7AF2">
    <w:pPr>
      <w:pStyle w:val="NoSpacing"/>
      <w:jc w:val="center"/>
    </w:pPr>
    <w:r>
      <w:rPr>
        <w:noProof/>
      </w:rPr>
      <w:drawing>
        <wp:inline distT="0" distB="0" distL="0" distR="0" wp14:anchorId="7385BB9C" wp14:editId="6C7B4289">
          <wp:extent cx="3867912" cy="9235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A OEP Logo Template_V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67912" cy="923544"/>
                  </a:xfrm>
                  <a:prstGeom prst="rect">
                    <a:avLst/>
                  </a:prstGeom>
                </pic:spPr>
              </pic:pic>
            </a:graphicData>
          </a:graphic>
        </wp:inline>
      </w:drawing>
    </w:r>
  </w:p>
  <w:p w:rsidR="009E7AF2" w:rsidRPr="0081778F" w:rsidRDefault="009E7AF2" w:rsidP="009E7AF2">
    <w:pPr>
      <w:pStyle w:val="Header"/>
      <w:pBdr>
        <w:bottom w:val="single" w:sz="4" w:space="1" w:color="003865"/>
      </w:pBdr>
      <w:spacing w:after="120"/>
      <w:jc w:val="center"/>
      <w:rPr>
        <w:sz w:val="8"/>
        <w:szCs w:val="8"/>
      </w:rPr>
    </w:pPr>
  </w:p>
  <w:p w:rsidR="006B5287" w:rsidRDefault="006B528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347A0E"/>
    <w:multiLevelType w:val="hybridMultilevel"/>
    <w:tmpl w:val="564E7B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1F3FD4"/>
    <w:multiLevelType w:val="hybridMultilevel"/>
    <w:tmpl w:val="D3CE1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7768C0"/>
    <w:multiLevelType w:val="hybridMultilevel"/>
    <w:tmpl w:val="AC7CBC9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AB2"/>
    <w:rsid w:val="00074A70"/>
    <w:rsid w:val="00075D22"/>
    <w:rsid w:val="00095456"/>
    <w:rsid w:val="00105206"/>
    <w:rsid w:val="00126F98"/>
    <w:rsid w:val="00162825"/>
    <w:rsid w:val="00170D08"/>
    <w:rsid w:val="001808C0"/>
    <w:rsid w:val="00184D15"/>
    <w:rsid w:val="001B2387"/>
    <w:rsid w:val="00205258"/>
    <w:rsid w:val="002332C7"/>
    <w:rsid w:val="00245459"/>
    <w:rsid w:val="0029041E"/>
    <w:rsid w:val="002B318F"/>
    <w:rsid w:val="002B4878"/>
    <w:rsid w:val="002E1885"/>
    <w:rsid w:val="002E70A0"/>
    <w:rsid w:val="00386B80"/>
    <w:rsid w:val="004002F2"/>
    <w:rsid w:val="004678B5"/>
    <w:rsid w:val="004B6362"/>
    <w:rsid w:val="004D15BA"/>
    <w:rsid w:val="004D1751"/>
    <w:rsid w:val="005036E8"/>
    <w:rsid w:val="00517AB2"/>
    <w:rsid w:val="00521553"/>
    <w:rsid w:val="00542C2F"/>
    <w:rsid w:val="00642DFB"/>
    <w:rsid w:val="00652B0F"/>
    <w:rsid w:val="00672371"/>
    <w:rsid w:val="00673E17"/>
    <w:rsid w:val="00674E30"/>
    <w:rsid w:val="006B5287"/>
    <w:rsid w:val="006C2BA2"/>
    <w:rsid w:val="007054A3"/>
    <w:rsid w:val="007619B0"/>
    <w:rsid w:val="007675B2"/>
    <w:rsid w:val="007C111B"/>
    <w:rsid w:val="007D34A1"/>
    <w:rsid w:val="007E6926"/>
    <w:rsid w:val="00810140"/>
    <w:rsid w:val="0081778F"/>
    <w:rsid w:val="00867516"/>
    <w:rsid w:val="00885193"/>
    <w:rsid w:val="0089122D"/>
    <w:rsid w:val="008B3E6D"/>
    <w:rsid w:val="00962952"/>
    <w:rsid w:val="009774A7"/>
    <w:rsid w:val="00984C38"/>
    <w:rsid w:val="009A6257"/>
    <w:rsid w:val="009B37E2"/>
    <w:rsid w:val="009E68E4"/>
    <w:rsid w:val="009E7AF2"/>
    <w:rsid w:val="00A0058C"/>
    <w:rsid w:val="00A31336"/>
    <w:rsid w:val="00A4084F"/>
    <w:rsid w:val="00A93A21"/>
    <w:rsid w:val="00AA1012"/>
    <w:rsid w:val="00AA6899"/>
    <w:rsid w:val="00AB72BC"/>
    <w:rsid w:val="00AC21D0"/>
    <w:rsid w:val="00B0383F"/>
    <w:rsid w:val="00B22A60"/>
    <w:rsid w:val="00B2563E"/>
    <w:rsid w:val="00B3073B"/>
    <w:rsid w:val="00B357CB"/>
    <w:rsid w:val="00B83C16"/>
    <w:rsid w:val="00B96006"/>
    <w:rsid w:val="00C12B6F"/>
    <w:rsid w:val="00C21B71"/>
    <w:rsid w:val="00CA4323"/>
    <w:rsid w:val="00CB0F74"/>
    <w:rsid w:val="00D20DC4"/>
    <w:rsid w:val="00D664B3"/>
    <w:rsid w:val="00D67328"/>
    <w:rsid w:val="00D718FB"/>
    <w:rsid w:val="00DB3C59"/>
    <w:rsid w:val="00E170B8"/>
    <w:rsid w:val="00E43227"/>
    <w:rsid w:val="00E73ED9"/>
    <w:rsid w:val="00EA7973"/>
    <w:rsid w:val="00ED4675"/>
    <w:rsid w:val="00ED6E58"/>
    <w:rsid w:val="00F47FCA"/>
    <w:rsid w:val="00F710D2"/>
    <w:rsid w:val="00F82D98"/>
    <w:rsid w:val="00FA7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40C6CB0-C9F6-4A3F-927E-8422771D0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778F"/>
    <w:pPr>
      <w:spacing w:before="360" w:after="240" w:line="240" w:lineRule="auto"/>
      <w:outlineLvl w:val="0"/>
    </w:pPr>
    <w:rPr>
      <w:b/>
    </w:rPr>
  </w:style>
  <w:style w:type="paragraph" w:styleId="Heading2">
    <w:name w:val="heading 2"/>
    <w:basedOn w:val="Normal"/>
    <w:next w:val="Normal"/>
    <w:link w:val="Heading2Char"/>
    <w:uiPriority w:val="9"/>
    <w:semiHidden/>
    <w:unhideWhenUsed/>
    <w:qFormat/>
    <w:rsid w:val="0081778F"/>
    <w:pPr>
      <w:keepNext/>
      <w:keepLines/>
      <w:spacing w:before="40" w:after="0"/>
      <w:outlineLvl w:val="1"/>
    </w:pPr>
    <w:rPr>
      <w:rFonts w:asciiTheme="majorHAnsi" w:eastAsiaTheme="majorEastAsia" w:hAnsiTheme="majorHAnsi"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77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78F"/>
  </w:style>
  <w:style w:type="paragraph" w:styleId="Footer">
    <w:name w:val="footer"/>
    <w:basedOn w:val="Normal"/>
    <w:link w:val="FooterChar"/>
    <w:uiPriority w:val="99"/>
    <w:unhideWhenUsed/>
    <w:rsid w:val="008177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78F"/>
  </w:style>
  <w:style w:type="paragraph" w:styleId="NoSpacing">
    <w:name w:val="No Spacing"/>
    <w:uiPriority w:val="1"/>
    <w:qFormat/>
    <w:rsid w:val="0081778F"/>
    <w:pPr>
      <w:spacing w:after="0" w:line="240" w:lineRule="auto"/>
    </w:pPr>
  </w:style>
  <w:style w:type="character" w:customStyle="1" w:styleId="Heading1Char">
    <w:name w:val="Heading 1 Char"/>
    <w:basedOn w:val="DefaultParagraphFont"/>
    <w:link w:val="Heading1"/>
    <w:uiPriority w:val="9"/>
    <w:rsid w:val="0081778F"/>
    <w:rPr>
      <w:b/>
    </w:rPr>
  </w:style>
  <w:style w:type="character" w:customStyle="1" w:styleId="Heading2Char">
    <w:name w:val="Heading 2 Char"/>
    <w:basedOn w:val="DefaultParagraphFont"/>
    <w:link w:val="Heading2"/>
    <w:uiPriority w:val="9"/>
    <w:semiHidden/>
    <w:rsid w:val="0081778F"/>
    <w:rPr>
      <w:rFonts w:asciiTheme="majorHAnsi" w:eastAsiaTheme="majorEastAsia" w:hAnsiTheme="majorHAnsi" w:cstheme="majorBidi"/>
      <w:i/>
      <w:szCs w:val="26"/>
    </w:rPr>
  </w:style>
  <w:style w:type="table" w:styleId="TableGrid">
    <w:name w:val="Table Grid"/>
    <w:basedOn w:val="TableNormal"/>
    <w:uiPriority w:val="39"/>
    <w:rsid w:val="005036E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332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32C7"/>
    <w:rPr>
      <w:rFonts w:ascii="Segoe UI" w:hAnsi="Segoe UI" w:cs="Segoe UI"/>
      <w:sz w:val="18"/>
      <w:szCs w:val="18"/>
    </w:rPr>
  </w:style>
  <w:style w:type="paragraph" w:styleId="Revision">
    <w:name w:val="Revision"/>
    <w:hidden/>
    <w:uiPriority w:val="99"/>
    <w:semiHidden/>
    <w:rsid w:val="004D15BA"/>
    <w:pPr>
      <w:spacing w:after="0" w:line="240" w:lineRule="auto"/>
    </w:pPr>
  </w:style>
  <w:style w:type="character" w:styleId="Hyperlink">
    <w:name w:val="Hyperlink"/>
    <w:basedOn w:val="DefaultParagraphFont"/>
    <w:uiPriority w:val="99"/>
    <w:unhideWhenUsed/>
    <w:rsid w:val="00D664B3"/>
    <w:rPr>
      <w:color w:val="0563C1" w:themeColor="hyperlink"/>
      <w:u w:val="single"/>
    </w:rPr>
  </w:style>
  <w:style w:type="paragraph" w:styleId="ListParagraph">
    <w:name w:val="List Paragraph"/>
    <w:basedOn w:val="Normal"/>
    <w:uiPriority w:val="34"/>
    <w:qFormat/>
    <w:rsid w:val="00D664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4084">
      <w:bodyDiv w:val="1"/>
      <w:marLeft w:val="0"/>
      <w:marRight w:val="0"/>
      <w:marTop w:val="0"/>
      <w:marBottom w:val="0"/>
      <w:divBdr>
        <w:top w:val="none" w:sz="0" w:space="0" w:color="auto"/>
        <w:left w:val="none" w:sz="0" w:space="0" w:color="auto"/>
        <w:bottom w:val="none" w:sz="0" w:space="0" w:color="auto"/>
        <w:right w:val="none" w:sz="0" w:space="0" w:color="auto"/>
      </w:divBdr>
    </w:div>
    <w:div w:id="48327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md.admin.state.mn.us/mn06003a.asp" TargetMode="External"/><Relationship Id="rId5" Type="http://schemas.openxmlformats.org/officeDocument/2006/relationships/numbering" Target="numbering.xml"/><Relationship Id="rId15" Type="http://schemas.openxmlformats.org/officeDocument/2006/relationships/hyperlink" Target="https://mn.gov/admin/business/vendor-info/oep/sbcp/cert-logo/"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ovejoy\Downloads\Admin%20Letterhead%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2959CFDCE4774BA1D09DA1FDC4C8F8" ma:contentTypeVersion="1" ma:contentTypeDescription="Create a new document." ma:contentTypeScope="" ma:versionID="1f7f5663cad6477919742dd766e17e7a">
  <xsd:schema xmlns:xsd="http://www.w3.org/2001/XMLSchema" xmlns:xs="http://www.w3.org/2001/XMLSchema" xmlns:p="http://schemas.microsoft.com/office/2006/metadata/properties" xmlns:ns2="b0c110eb-2bf3-4d9a-8ca9-e269e048f20f" targetNamespace="http://schemas.microsoft.com/office/2006/metadata/properties" ma:root="true" ma:fieldsID="c662c0886d9acbf7a9fe6fc7fea3baca" ns2:_="">
    <xsd:import namespace="b0c110eb-2bf3-4d9a-8ca9-e269e048f20f"/>
    <xsd:element name="properties">
      <xsd:complexType>
        <xsd:sequence>
          <xsd:element name="documentManagement">
            <xsd:complexType>
              <xsd:all>
                <xsd:element ref="ns2:Doc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c110eb-2bf3-4d9a-8ca9-e269e048f20f" elementFormDefault="qualified">
    <xsd:import namespace="http://schemas.microsoft.com/office/2006/documentManagement/types"/>
    <xsd:import namespace="http://schemas.microsoft.com/office/infopath/2007/PartnerControls"/>
    <xsd:element name="Doc_x0020_Type" ma:index="8" nillable="true" ma:displayName="Doc Type" ma:format="RadioButtons" ma:internalName="Doc_x0020_Type">
      <xsd:simpleType>
        <xsd:restriction base="dms:Choice">
          <xsd:enumeration value="Logo"/>
          <xsd:enumeration value="Templat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oc_x0020_Type xmlns="b0c110eb-2bf3-4d9a-8ca9-e269e048f20f">Template</Doc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24B2D-328A-4B6C-9656-E2BDA08C4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c110eb-2bf3-4d9a-8ca9-e269e048f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FEF76B-B1B5-463E-882F-E3E355507313}">
  <ds:schemaRefs>
    <ds:schemaRef ds:uri="http://schemas.microsoft.com/office/2006/metadata/properties"/>
    <ds:schemaRef ds:uri="http://schemas.microsoft.com/office/infopath/2007/PartnerControls"/>
    <ds:schemaRef ds:uri="b0c110eb-2bf3-4d9a-8ca9-e269e048f20f"/>
  </ds:schemaRefs>
</ds:datastoreItem>
</file>

<file path=customXml/itemProps3.xml><?xml version="1.0" encoding="utf-8"?>
<ds:datastoreItem xmlns:ds="http://schemas.openxmlformats.org/officeDocument/2006/customXml" ds:itemID="{C77CD143-2BD1-43B5-9D27-D0A0176B0E72}">
  <ds:schemaRefs>
    <ds:schemaRef ds:uri="http://schemas.microsoft.com/sharepoint/v3/contenttype/forms"/>
  </ds:schemaRefs>
</ds:datastoreItem>
</file>

<file path=customXml/itemProps4.xml><?xml version="1.0" encoding="utf-8"?>
<ds:datastoreItem xmlns:ds="http://schemas.openxmlformats.org/officeDocument/2006/customXml" ds:itemID="{013F1C95-5E14-42B6-95F2-7A1158461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Admin Letterhead Template (1).dotx</Template>
  <TotalTime>8</TotalTime>
  <Pages>2</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Letterhead</vt:lpstr>
    </vt:vector>
  </TitlesOfParts>
  <Company>MN.IT</Company>
  <LinksUpToDate>false</LinksUpToDate>
  <CharactersWithSpaces>3031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 TG(Products&amp;Services)</dc:title>
  <dc:subject/>
  <dc:creator>Dorothy Lovejoy</dc:creator>
  <cp:keywords/>
  <dc:description/>
  <cp:lastModifiedBy>Sathvik Subrahmanya</cp:lastModifiedBy>
  <cp:revision>34</cp:revision>
  <dcterms:created xsi:type="dcterms:W3CDTF">2017-09-11T16:05:00Z</dcterms:created>
  <dcterms:modified xsi:type="dcterms:W3CDTF">2017-12-12T21:27:00Z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0x0101000C2959CFDCE4774BA1D09DA1FDC4C8F8</vt:lpwstr>
  </property>
</Properties>
</file>