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A12AA" w14:textId="77777777" w:rsidR="007E70A6" w:rsidRDefault="007E70A6" w:rsidP="007E70A6">
      <w:pPr>
        <w:pStyle w:val="NormalWeb"/>
        <w:numPr>
          <w:ilvl w:val="0"/>
          <w:numId w:val="2"/>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0"/>
          <w:szCs w:val="20"/>
        </w:rPr>
        <w:t>Write a blog on Difference between HTTP1.1 vs HTTP2</w:t>
      </w:r>
    </w:p>
    <w:p w14:paraId="26730DCA" w14:textId="59EF25F1" w:rsidR="006B1D95" w:rsidRPr="006B1D95" w:rsidRDefault="006B1D95" w:rsidP="007E70A6">
      <w:pPr>
        <w:pStyle w:val="NormalWeb"/>
        <w:spacing w:before="0" w:beforeAutospacing="0" w:after="0" w:afterAutospacing="0" w:line="360" w:lineRule="auto"/>
        <w:textAlignment w:val="baseline"/>
        <w:rPr>
          <w:rFonts w:ascii="Arial" w:hAnsi="Arial" w:cs="Arial"/>
          <w:color w:val="000000"/>
          <w:sz w:val="22"/>
          <w:szCs w:val="22"/>
        </w:rPr>
      </w:pPr>
    </w:p>
    <w:p w14:paraId="46121EA3" w14:textId="77777777" w:rsidR="007E70A6" w:rsidRDefault="006B1D95" w:rsidP="007E70A6">
      <w:pPr>
        <w:spacing w:line="360" w:lineRule="auto"/>
      </w:pPr>
      <w:r>
        <w:t xml:space="preserve">     </w:t>
      </w:r>
      <w:r w:rsidR="007E70A6">
        <w:t xml:space="preserve">  Ans:</w:t>
      </w:r>
    </w:p>
    <w:p w14:paraId="496042C8" w14:textId="369BA229" w:rsidR="007E70A6" w:rsidRPr="007E70A6" w:rsidRDefault="007E70A6" w:rsidP="007E70A6">
      <w:pPr>
        <w:spacing w:line="360" w:lineRule="auto"/>
        <w:rPr>
          <w:b/>
          <w:bCs/>
        </w:rPr>
      </w:pPr>
      <w:r>
        <w:t xml:space="preserve">             </w:t>
      </w:r>
      <w:r>
        <w:rPr>
          <w:b/>
          <w:bCs/>
        </w:rPr>
        <w:t>HTTP1.1</w:t>
      </w:r>
    </w:p>
    <w:p w14:paraId="686CCC02" w14:textId="78CDA42E" w:rsidR="007E70A6" w:rsidRDefault="007E70A6" w:rsidP="007E70A6">
      <w:pPr>
        <w:pStyle w:val="ListParagraph"/>
        <w:numPr>
          <w:ilvl w:val="0"/>
          <w:numId w:val="6"/>
        </w:numPr>
        <w:spacing w:line="360" w:lineRule="auto"/>
      </w:pPr>
      <w:r>
        <w:t xml:space="preserve">SSL is not required. </w:t>
      </w:r>
      <w:proofErr w:type="gramStart"/>
      <w:r>
        <w:t>However</w:t>
      </w:r>
      <w:proofErr w:type="gramEnd"/>
      <w:r>
        <w:t xml:space="preserve"> it is recommended.</w:t>
      </w:r>
    </w:p>
    <w:p w14:paraId="4E6AB52A" w14:textId="14D8B7A8" w:rsidR="007E70A6" w:rsidRDefault="007E70A6" w:rsidP="007E70A6">
      <w:pPr>
        <w:pStyle w:val="ListParagraph"/>
        <w:numPr>
          <w:ilvl w:val="0"/>
          <w:numId w:val="6"/>
        </w:numPr>
        <w:spacing w:line="360" w:lineRule="auto"/>
      </w:pPr>
      <w:r>
        <w:t>It has slow encryption.</w:t>
      </w:r>
    </w:p>
    <w:p w14:paraId="01986B89" w14:textId="76CF9647" w:rsidR="007E70A6" w:rsidRDefault="007E70A6" w:rsidP="007E70A6">
      <w:pPr>
        <w:pStyle w:val="ListParagraph"/>
        <w:numPr>
          <w:ilvl w:val="0"/>
          <w:numId w:val="6"/>
        </w:numPr>
        <w:spacing w:line="360" w:lineRule="auto"/>
      </w:pPr>
      <w:r>
        <w:t>One client -server request per TCP connection.</w:t>
      </w:r>
    </w:p>
    <w:p w14:paraId="6837B6A8" w14:textId="1A6B0AF0" w:rsidR="007E70A6" w:rsidRDefault="007E70A6" w:rsidP="007E70A6">
      <w:pPr>
        <w:pStyle w:val="ListParagraph"/>
        <w:numPr>
          <w:ilvl w:val="0"/>
          <w:numId w:val="6"/>
        </w:numPr>
        <w:spacing w:line="360" w:lineRule="auto"/>
      </w:pPr>
      <w:r>
        <w:t>No header compression is introduced.</w:t>
      </w:r>
    </w:p>
    <w:p w14:paraId="5417FED2" w14:textId="14DBC1CC" w:rsidR="007E70A6" w:rsidRPr="007E70A6" w:rsidRDefault="007E70A6" w:rsidP="007E70A6">
      <w:pPr>
        <w:pStyle w:val="ListParagraph"/>
        <w:numPr>
          <w:ilvl w:val="0"/>
          <w:numId w:val="6"/>
        </w:numPr>
        <w:spacing w:line="360" w:lineRule="auto"/>
      </w:pPr>
      <w:r>
        <w:t>There is no flow priority.</w:t>
      </w:r>
    </w:p>
    <w:p w14:paraId="04A4F4B5" w14:textId="77777777" w:rsidR="007E70A6" w:rsidRDefault="007E70A6" w:rsidP="007E70A6">
      <w:pPr>
        <w:spacing w:line="360" w:lineRule="auto"/>
      </w:pPr>
      <w:r>
        <w:rPr>
          <w:b/>
          <w:bCs/>
        </w:rPr>
        <w:t xml:space="preserve">              </w:t>
      </w:r>
      <w:r w:rsidRPr="007E70A6">
        <w:rPr>
          <w:b/>
          <w:bCs/>
        </w:rPr>
        <w:t>HTTP2</w:t>
      </w:r>
      <w:r>
        <w:t xml:space="preserve">              </w:t>
      </w:r>
    </w:p>
    <w:p w14:paraId="7B47073A" w14:textId="24D452ED" w:rsidR="007E70A6" w:rsidRDefault="007E70A6" w:rsidP="007E70A6">
      <w:pPr>
        <w:pStyle w:val="ListParagraph"/>
        <w:numPr>
          <w:ilvl w:val="0"/>
          <w:numId w:val="11"/>
        </w:numPr>
        <w:spacing w:line="360" w:lineRule="auto"/>
        <w:jc w:val="both"/>
      </w:pPr>
      <w:r>
        <w:t>In this SSL is not required but is recommended.</w:t>
      </w:r>
    </w:p>
    <w:p w14:paraId="225A9CAE" w14:textId="493ACC47" w:rsidR="007E70A6" w:rsidRDefault="007E70A6" w:rsidP="007E70A6">
      <w:pPr>
        <w:pStyle w:val="ListParagraph"/>
        <w:numPr>
          <w:ilvl w:val="0"/>
          <w:numId w:val="11"/>
        </w:numPr>
        <w:spacing w:line="360" w:lineRule="auto"/>
        <w:jc w:val="both"/>
      </w:pPr>
      <w:r>
        <w:t>It has faster encryption.</w:t>
      </w:r>
    </w:p>
    <w:p w14:paraId="09BFBC03" w14:textId="7B8E9F2E" w:rsidR="007E70A6" w:rsidRDefault="007E70A6" w:rsidP="007E70A6">
      <w:pPr>
        <w:pStyle w:val="ListParagraph"/>
        <w:numPr>
          <w:ilvl w:val="0"/>
          <w:numId w:val="11"/>
        </w:numPr>
        <w:spacing w:line="360" w:lineRule="auto"/>
        <w:jc w:val="both"/>
      </w:pPr>
      <w:r>
        <w:t>Multi-master multiplexer. Occurs on multiple computers at a single time.</w:t>
      </w:r>
    </w:p>
    <w:p w14:paraId="553DA6B7" w14:textId="308AE01D" w:rsidR="007E70A6" w:rsidRDefault="007E70A6" w:rsidP="007E70A6">
      <w:pPr>
        <w:pStyle w:val="ListParagraph"/>
        <w:numPr>
          <w:ilvl w:val="0"/>
          <w:numId w:val="11"/>
        </w:numPr>
        <w:spacing w:line="360" w:lineRule="auto"/>
      </w:pPr>
      <w:r>
        <w:t>Metadata compression using improved algorithms that improve performance and security.</w:t>
      </w:r>
    </w:p>
    <w:p w14:paraId="6B5EDC7B" w14:textId="1B37BDD5" w:rsidR="007E70A6" w:rsidRDefault="007E70A6" w:rsidP="007E70A6">
      <w:pPr>
        <w:pStyle w:val="ListParagraph"/>
        <w:numPr>
          <w:ilvl w:val="0"/>
          <w:numId w:val="11"/>
        </w:numPr>
        <w:spacing w:line="360" w:lineRule="auto"/>
        <w:jc w:val="both"/>
      </w:pPr>
      <w:r>
        <w:t>Improved flow priority mechanisms are used.</w:t>
      </w:r>
    </w:p>
    <w:p w14:paraId="22CFE679" w14:textId="77777777" w:rsidR="007E70A6" w:rsidRDefault="007E70A6" w:rsidP="007E70A6">
      <w:pPr>
        <w:spacing w:line="360" w:lineRule="auto"/>
      </w:pPr>
    </w:p>
    <w:p w14:paraId="7817870A" w14:textId="1557A62E" w:rsidR="007E70A6" w:rsidRDefault="007E70A6" w:rsidP="007E70A6">
      <w:pPr>
        <w:spacing w:line="360" w:lineRule="auto"/>
      </w:pPr>
      <w:r>
        <w:t xml:space="preserve">                                                                                                                                                                                                        </w:t>
      </w:r>
    </w:p>
    <w:p w14:paraId="6A6F7714" w14:textId="337CF163" w:rsidR="007E70A6" w:rsidRDefault="007E70A6" w:rsidP="007E70A6">
      <w:pPr>
        <w:pStyle w:val="NormalWeb"/>
        <w:numPr>
          <w:ilvl w:val="0"/>
          <w:numId w:val="2"/>
        </w:numPr>
        <w:spacing w:before="200" w:beforeAutospacing="0" w:after="0" w:afterAutospacing="0" w:line="360" w:lineRule="auto"/>
        <w:textAlignment w:val="baseline"/>
        <w:rPr>
          <w:color w:val="000000"/>
        </w:rPr>
      </w:pPr>
      <w:r w:rsidRPr="007E70A6">
        <w:rPr>
          <w:color w:val="000000"/>
        </w:rPr>
        <w:t>Write a blog about objects and its internal representation in Java</w:t>
      </w:r>
      <w:r>
        <w:rPr>
          <w:color w:val="000000"/>
        </w:rPr>
        <w:t>S</w:t>
      </w:r>
      <w:r w:rsidRPr="007E70A6">
        <w:rPr>
          <w:color w:val="000000"/>
        </w:rPr>
        <w:t>cript</w:t>
      </w:r>
      <w:r>
        <w:rPr>
          <w:color w:val="000000"/>
        </w:rPr>
        <w:t>.</w:t>
      </w:r>
    </w:p>
    <w:p w14:paraId="75E02874" w14:textId="7FB0329C" w:rsidR="007E70A6" w:rsidRDefault="007E70A6" w:rsidP="007E70A6">
      <w:pPr>
        <w:pStyle w:val="NormalWeb"/>
        <w:spacing w:before="200" w:beforeAutospacing="0" w:after="0" w:afterAutospacing="0" w:line="360" w:lineRule="auto"/>
        <w:ind w:left="720"/>
        <w:textAlignment w:val="baseline"/>
        <w:rPr>
          <w:color w:val="000000"/>
        </w:rPr>
      </w:pPr>
      <w:r>
        <w:rPr>
          <w:color w:val="000000"/>
        </w:rPr>
        <w:t xml:space="preserve">     </w:t>
      </w:r>
    </w:p>
    <w:p w14:paraId="7FFDDB1B" w14:textId="67A40E7D" w:rsidR="007E70A6" w:rsidRDefault="007E70A6" w:rsidP="007E70A6">
      <w:pPr>
        <w:pStyle w:val="NormalWeb"/>
        <w:spacing w:before="200" w:beforeAutospacing="0" w:after="0" w:afterAutospacing="0" w:line="360" w:lineRule="auto"/>
        <w:ind w:left="2040"/>
        <w:textAlignment w:val="baseline"/>
        <w:rPr>
          <w:color w:val="000000"/>
        </w:rPr>
      </w:pPr>
      <w:r>
        <w:rPr>
          <w:color w:val="000000"/>
        </w:rPr>
        <w:t xml:space="preserve">Objects in JavaScript are very much; similar to the objects in real life. We can see a lot of objects around us in this real world, each with its own set of properties. For </w:t>
      </w:r>
      <w:proofErr w:type="gramStart"/>
      <w:r>
        <w:rPr>
          <w:color w:val="000000"/>
        </w:rPr>
        <w:t>example</w:t>
      </w:r>
      <w:proofErr w:type="gramEnd"/>
      <w:r>
        <w:rPr>
          <w:color w:val="000000"/>
        </w:rPr>
        <w:t xml:space="preserve"> let’s take a table in the real world, it has its own properties like hight, width and length etc. </w:t>
      </w:r>
      <w:proofErr w:type="gramStart"/>
      <w:r>
        <w:rPr>
          <w:color w:val="000000"/>
        </w:rPr>
        <w:t>Similarly</w:t>
      </w:r>
      <w:proofErr w:type="gramEnd"/>
      <w:r>
        <w:rPr>
          <w:color w:val="000000"/>
        </w:rPr>
        <w:t xml:space="preserve"> all the objects in the JavaScript are associated with its own set of properties.</w:t>
      </w:r>
    </w:p>
    <w:p w14:paraId="7FCDAFE3" w14:textId="018DE137" w:rsidR="007E70A6" w:rsidRDefault="007E70A6" w:rsidP="007E70A6">
      <w:pPr>
        <w:pStyle w:val="NormalWeb"/>
        <w:spacing w:before="200" w:beforeAutospacing="0" w:after="0" w:afterAutospacing="0" w:line="360" w:lineRule="auto"/>
        <w:ind w:left="2040"/>
        <w:textAlignment w:val="baseline"/>
        <w:rPr>
          <w:color w:val="000000"/>
        </w:rPr>
      </w:pPr>
      <w:r>
        <w:rPr>
          <w:color w:val="000000"/>
        </w:rPr>
        <w:t>Objects, in JavaScript are the most important data type and form the building blocks for modern JavaScript. These objects are quite different from JavaScript’s primitive data types such as Number, Boolean, null, undefined, and symbol, in the sense that these primitive data types all store a single value each depending in their types.</w:t>
      </w:r>
    </w:p>
    <w:p w14:paraId="31C38178" w14:textId="38C7DEBF" w:rsidR="007E70A6" w:rsidRDefault="007E70A6" w:rsidP="007E70A6">
      <w:pPr>
        <w:pStyle w:val="NormalWeb"/>
        <w:spacing w:before="200" w:beforeAutospacing="0" w:after="0" w:afterAutospacing="0" w:line="360" w:lineRule="auto"/>
        <w:ind w:left="2040"/>
        <w:textAlignment w:val="baseline"/>
        <w:rPr>
          <w:color w:val="000000"/>
        </w:rPr>
      </w:pPr>
      <w:r>
        <w:rPr>
          <w:color w:val="000000"/>
        </w:rPr>
        <w:lastRenderedPageBreak/>
        <w:t xml:space="preserve">For example, you could access the properties of the MY CAR object as </w:t>
      </w:r>
    </w:p>
    <w:p w14:paraId="16EFE74C" w14:textId="77777777" w:rsidR="007E70A6" w:rsidRDefault="007E70A6" w:rsidP="007E70A6">
      <w:pPr>
        <w:pStyle w:val="NormalWeb"/>
        <w:spacing w:before="200" w:beforeAutospacing="0" w:after="0" w:afterAutospacing="0"/>
        <w:ind w:left="2040"/>
        <w:textAlignment w:val="baseline"/>
        <w:rPr>
          <w:color w:val="000000"/>
        </w:rPr>
      </w:pPr>
      <w:r>
        <w:rPr>
          <w:color w:val="000000"/>
        </w:rPr>
        <w:t xml:space="preserve">            </w:t>
      </w:r>
      <w:r>
        <w:rPr>
          <w:color w:val="000000"/>
        </w:rPr>
        <w:t>My car [‘make] = ‘Ford</w:t>
      </w:r>
      <w:proofErr w:type="gramStart"/>
      <w:r>
        <w:rPr>
          <w:color w:val="000000"/>
        </w:rPr>
        <w:t>’ ;</w:t>
      </w:r>
      <w:proofErr w:type="gramEnd"/>
    </w:p>
    <w:p w14:paraId="7A478D91" w14:textId="542DDE7C" w:rsidR="007E70A6" w:rsidRDefault="007E70A6" w:rsidP="007E70A6">
      <w:pPr>
        <w:pStyle w:val="NormalWeb"/>
        <w:spacing w:before="200" w:beforeAutospacing="0" w:after="0" w:afterAutospacing="0"/>
        <w:ind w:left="2040"/>
        <w:textAlignment w:val="baseline"/>
        <w:rPr>
          <w:color w:val="000000"/>
        </w:rPr>
      </w:pPr>
      <w:r>
        <w:rPr>
          <w:color w:val="000000"/>
        </w:rPr>
        <w:t xml:space="preserve">          </w:t>
      </w:r>
      <w:r>
        <w:rPr>
          <w:color w:val="000000"/>
        </w:rPr>
        <w:t xml:space="preserve">  My car [‘model’] = Mustang</w:t>
      </w:r>
      <w:proofErr w:type="gramStart"/>
      <w:r>
        <w:rPr>
          <w:color w:val="000000"/>
        </w:rPr>
        <w:t>’ ;</w:t>
      </w:r>
      <w:proofErr w:type="gramEnd"/>
    </w:p>
    <w:p w14:paraId="260EF215" w14:textId="77777777" w:rsidR="007E70A6" w:rsidRDefault="007E70A6" w:rsidP="007E70A6">
      <w:pPr>
        <w:pStyle w:val="NormalWeb"/>
        <w:spacing w:before="200" w:beforeAutospacing="0" w:after="0" w:afterAutospacing="0"/>
        <w:ind w:left="2040"/>
        <w:textAlignment w:val="baseline"/>
        <w:rPr>
          <w:color w:val="000000"/>
        </w:rPr>
      </w:pPr>
      <w:r>
        <w:rPr>
          <w:color w:val="000000"/>
        </w:rPr>
        <w:t xml:space="preserve">            My car [‘year’] = </w:t>
      </w:r>
      <w:proofErr w:type="gramStart"/>
      <w:r>
        <w:rPr>
          <w:color w:val="000000"/>
        </w:rPr>
        <w:t>1969 ;</w:t>
      </w:r>
      <w:proofErr w:type="gramEnd"/>
    </w:p>
    <w:p w14:paraId="42393A0F" w14:textId="77777777" w:rsidR="007E70A6" w:rsidRDefault="007E70A6" w:rsidP="007E70A6">
      <w:pPr>
        <w:pStyle w:val="NormalWeb"/>
        <w:spacing w:before="200" w:beforeAutospacing="0" w:after="0" w:afterAutospacing="0"/>
        <w:textAlignment w:val="baseline"/>
        <w:rPr>
          <w:color w:val="000000"/>
        </w:rPr>
      </w:pPr>
    </w:p>
    <w:p w14:paraId="15B8671D" w14:textId="023F69BB" w:rsidR="007E70A6" w:rsidRPr="007E70A6" w:rsidRDefault="007E70A6" w:rsidP="007E70A6">
      <w:pPr>
        <w:pStyle w:val="NormalWeb"/>
        <w:spacing w:before="0" w:beforeAutospacing="0" w:after="0" w:afterAutospacing="0" w:line="360" w:lineRule="auto"/>
        <w:ind w:left="2040"/>
        <w:textAlignment w:val="baseline"/>
        <w:rPr>
          <w:color w:val="000000"/>
        </w:rPr>
      </w:pPr>
      <w:r>
        <w:rPr>
          <w:color w:val="000000"/>
        </w:rPr>
        <w:t>An object property name can be any valid JavaScript string, or anything that can be concerted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w:t>
      </w:r>
    </w:p>
    <w:p w14:paraId="3C93E00B" w14:textId="2669D397" w:rsidR="007E70A6" w:rsidRDefault="007E70A6" w:rsidP="007E70A6">
      <w:pPr>
        <w:pStyle w:val="NormalWeb"/>
        <w:spacing w:before="200" w:beforeAutospacing="0" w:after="0" w:afterAutospacing="0" w:line="360" w:lineRule="auto"/>
        <w:ind w:left="2040"/>
        <w:textAlignment w:val="baseline"/>
        <w:rPr>
          <w:color w:val="000000"/>
        </w:rPr>
      </w:pPr>
    </w:p>
    <w:p w14:paraId="1A6D12E7" w14:textId="77777777" w:rsidR="007E70A6" w:rsidRDefault="007E70A6" w:rsidP="007E70A6">
      <w:pPr>
        <w:pStyle w:val="NormalWeb"/>
        <w:spacing w:before="200" w:beforeAutospacing="0" w:after="0" w:afterAutospacing="0"/>
        <w:ind w:left="2040"/>
        <w:textAlignment w:val="baseline"/>
        <w:rPr>
          <w:color w:val="000000"/>
        </w:rPr>
      </w:pPr>
    </w:p>
    <w:p w14:paraId="34EF06FC" w14:textId="77777777" w:rsidR="007E70A6" w:rsidRDefault="007E70A6" w:rsidP="007E70A6">
      <w:pPr>
        <w:pStyle w:val="NormalWeb"/>
        <w:spacing w:before="200" w:beforeAutospacing="0" w:after="0" w:afterAutospacing="0"/>
        <w:ind w:left="2040"/>
        <w:textAlignment w:val="baseline"/>
        <w:rPr>
          <w:color w:val="000000"/>
        </w:rPr>
      </w:pPr>
    </w:p>
    <w:p w14:paraId="612B9DA8" w14:textId="77777777" w:rsidR="007E70A6" w:rsidRDefault="007E70A6" w:rsidP="007E70A6">
      <w:pPr>
        <w:pStyle w:val="NormalWeb"/>
        <w:spacing w:before="200" w:beforeAutospacing="0" w:after="0" w:afterAutospacing="0" w:line="360" w:lineRule="auto"/>
        <w:ind w:left="2040"/>
        <w:textAlignment w:val="baseline"/>
        <w:rPr>
          <w:color w:val="000000"/>
        </w:rPr>
      </w:pPr>
    </w:p>
    <w:p w14:paraId="2EFE5EE0" w14:textId="77777777" w:rsidR="007E70A6" w:rsidRPr="007E70A6" w:rsidRDefault="007E70A6" w:rsidP="007E70A6">
      <w:pPr>
        <w:pStyle w:val="NormalWeb"/>
        <w:spacing w:before="200" w:beforeAutospacing="0" w:after="0" w:afterAutospacing="0" w:line="360" w:lineRule="auto"/>
        <w:textAlignment w:val="baseline"/>
      </w:pPr>
    </w:p>
    <w:sectPr w:rsidR="007E70A6" w:rsidRPr="007E7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E5414"/>
    <w:multiLevelType w:val="hybridMultilevel"/>
    <w:tmpl w:val="36C0BBE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B791566"/>
    <w:multiLevelType w:val="hybridMultilevel"/>
    <w:tmpl w:val="1F8204E6"/>
    <w:lvl w:ilvl="0" w:tplc="40090001">
      <w:start w:val="1"/>
      <w:numFmt w:val="bullet"/>
      <w:lvlText w:val=""/>
      <w:lvlJc w:val="left"/>
      <w:pPr>
        <w:ind w:left="2655" w:hanging="360"/>
      </w:pPr>
      <w:rPr>
        <w:rFonts w:ascii="Symbol" w:hAnsi="Symbol" w:hint="default"/>
      </w:rPr>
    </w:lvl>
    <w:lvl w:ilvl="1" w:tplc="40090003" w:tentative="1">
      <w:start w:val="1"/>
      <w:numFmt w:val="bullet"/>
      <w:lvlText w:val="o"/>
      <w:lvlJc w:val="left"/>
      <w:pPr>
        <w:ind w:left="3375" w:hanging="360"/>
      </w:pPr>
      <w:rPr>
        <w:rFonts w:ascii="Courier New" w:hAnsi="Courier New" w:cs="Courier New" w:hint="default"/>
      </w:rPr>
    </w:lvl>
    <w:lvl w:ilvl="2" w:tplc="40090005" w:tentative="1">
      <w:start w:val="1"/>
      <w:numFmt w:val="bullet"/>
      <w:lvlText w:val=""/>
      <w:lvlJc w:val="left"/>
      <w:pPr>
        <w:ind w:left="4095" w:hanging="360"/>
      </w:pPr>
      <w:rPr>
        <w:rFonts w:ascii="Wingdings" w:hAnsi="Wingdings" w:hint="default"/>
      </w:rPr>
    </w:lvl>
    <w:lvl w:ilvl="3" w:tplc="40090001" w:tentative="1">
      <w:start w:val="1"/>
      <w:numFmt w:val="bullet"/>
      <w:lvlText w:val=""/>
      <w:lvlJc w:val="left"/>
      <w:pPr>
        <w:ind w:left="4815" w:hanging="360"/>
      </w:pPr>
      <w:rPr>
        <w:rFonts w:ascii="Symbol" w:hAnsi="Symbol" w:hint="default"/>
      </w:rPr>
    </w:lvl>
    <w:lvl w:ilvl="4" w:tplc="40090003" w:tentative="1">
      <w:start w:val="1"/>
      <w:numFmt w:val="bullet"/>
      <w:lvlText w:val="o"/>
      <w:lvlJc w:val="left"/>
      <w:pPr>
        <w:ind w:left="5535" w:hanging="360"/>
      </w:pPr>
      <w:rPr>
        <w:rFonts w:ascii="Courier New" w:hAnsi="Courier New" w:cs="Courier New" w:hint="default"/>
      </w:rPr>
    </w:lvl>
    <w:lvl w:ilvl="5" w:tplc="40090005" w:tentative="1">
      <w:start w:val="1"/>
      <w:numFmt w:val="bullet"/>
      <w:lvlText w:val=""/>
      <w:lvlJc w:val="left"/>
      <w:pPr>
        <w:ind w:left="6255" w:hanging="360"/>
      </w:pPr>
      <w:rPr>
        <w:rFonts w:ascii="Wingdings" w:hAnsi="Wingdings" w:hint="default"/>
      </w:rPr>
    </w:lvl>
    <w:lvl w:ilvl="6" w:tplc="40090001" w:tentative="1">
      <w:start w:val="1"/>
      <w:numFmt w:val="bullet"/>
      <w:lvlText w:val=""/>
      <w:lvlJc w:val="left"/>
      <w:pPr>
        <w:ind w:left="6975" w:hanging="360"/>
      </w:pPr>
      <w:rPr>
        <w:rFonts w:ascii="Symbol" w:hAnsi="Symbol" w:hint="default"/>
      </w:rPr>
    </w:lvl>
    <w:lvl w:ilvl="7" w:tplc="40090003" w:tentative="1">
      <w:start w:val="1"/>
      <w:numFmt w:val="bullet"/>
      <w:lvlText w:val="o"/>
      <w:lvlJc w:val="left"/>
      <w:pPr>
        <w:ind w:left="7695" w:hanging="360"/>
      </w:pPr>
      <w:rPr>
        <w:rFonts w:ascii="Courier New" w:hAnsi="Courier New" w:cs="Courier New" w:hint="default"/>
      </w:rPr>
    </w:lvl>
    <w:lvl w:ilvl="8" w:tplc="40090005" w:tentative="1">
      <w:start w:val="1"/>
      <w:numFmt w:val="bullet"/>
      <w:lvlText w:val=""/>
      <w:lvlJc w:val="left"/>
      <w:pPr>
        <w:ind w:left="8415" w:hanging="360"/>
      </w:pPr>
      <w:rPr>
        <w:rFonts w:ascii="Wingdings" w:hAnsi="Wingdings" w:hint="default"/>
      </w:rPr>
    </w:lvl>
  </w:abstractNum>
  <w:abstractNum w:abstractNumId="2" w15:restartNumberingAfterBreak="0">
    <w:nsid w:val="299E5680"/>
    <w:multiLevelType w:val="hybridMultilevel"/>
    <w:tmpl w:val="4F169048"/>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3" w15:restartNumberingAfterBreak="0">
    <w:nsid w:val="3D6F1573"/>
    <w:multiLevelType w:val="hybridMultilevel"/>
    <w:tmpl w:val="3A28A2EC"/>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4" w15:restartNumberingAfterBreak="0">
    <w:nsid w:val="4102268C"/>
    <w:multiLevelType w:val="multilevel"/>
    <w:tmpl w:val="FF5639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59B825D0"/>
    <w:multiLevelType w:val="hybridMultilevel"/>
    <w:tmpl w:val="ABA2DBC2"/>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6" w15:restartNumberingAfterBreak="0">
    <w:nsid w:val="69DE2D7B"/>
    <w:multiLevelType w:val="multilevel"/>
    <w:tmpl w:val="0D60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2D38DD"/>
    <w:multiLevelType w:val="hybridMultilevel"/>
    <w:tmpl w:val="7CA67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25101F"/>
    <w:multiLevelType w:val="hybridMultilevel"/>
    <w:tmpl w:val="6F12A0E2"/>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9" w15:restartNumberingAfterBreak="0">
    <w:nsid w:val="74D0332C"/>
    <w:multiLevelType w:val="hybridMultilevel"/>
    <w:tmpl w:val="CBFC1A44"/>
    <w:lvl w:ilvl="0" w:tplc="40090001">
      <w:start w:val="1"/>
      <w:numFmt w:val="bullet"/>
      <w:lvlText w:val=""/>
      <w:lvlJc w:val="left"/>
      <w:pPr>
        <w:ind w:left="10275" w:hanging="360"/>
      </w:pPr>
      <w:rPr>
        <w:rFonts w:ascii="Symbol" w:hAnsi="Symbol" w:hint="default"/>
      </w:rPr>
    </w:lvl>
    <w:lvl w:ilvl="1" w:tplc="40090003" w:tentative="1">
      <w:start w:val="1"/>
      <w:numFmt w:val="bullet"/>
      <w:lvlText w:val="o"/>
      <w:lvlJc w:val="left"/>
      <w:pPr>
        <w:ind w:left="10995" w:hanging="360"/>
      </w:pPr>
      <w:rPr>
        <w:rFonts w:ascii="Courier New" w:hAnsi="Courier New" w:cs="Courier New" w:hint="default"/>
      </w:rPr>
    </w:lvl>
    <w:lvl w:ilvl="2" w:tplc="40090005" w:tentative="1">
      <w:start w:val="1"/>
      <w:numFmt w:val="bullet"/>
      <w:lvlText w:val=""/>
      <w:lvlJc w:val="left"/>
      <w:pPr>
        <w:ind w:left="11715" w:hanging="360"/>
      </w:pPr>
      <w:rPr>
        <w:rFonts w:ascii="Wingdings" w:hAnsi="Wingdings" w:hint="default"/>
      </w:rPr>
    </w:lvl>
    <w:lvl w:ilvl="3" w:tplc="40090001" w:tentative="1">
      <w:start w:val="1"/>
      <w:numFmt w:val="bullet"/>
      <w:lvlText w:val=""/>
      <w:lvlJc w:val="left"/>
      <w:pPr>
        <w:ind w:left="12435" w:hanging="360"/>
      </w:pPr>
      <w:rPr>
        <w:rFonts w:ascii="Symbol" w:hAnsi="Symbol" w:hint="default"/>
      </w:rPr>
    </w:lvl>
    <w:lvl w:ilvl="4" w:tplc="40090003" w:tentative="1">
      <w:start w:val="1"/>
      <w:numFmt w:val="bullet"/>
      <w:lvlText w:val="o"/>
      <w:lvlJc w:val="left"/>
      <w:pPr>
        <w:ind w:left="13155" w:hanging="360"/>
      </w:pPr>
      <w:rPr>
        <w:rFonts w:ascii="Courier New" w:hAnsi="Courier New" w:cs="Courier New" w:hint="default"/>
      </w:rPr>
    </w:lvl>
    <w:lvl w:ilvl="5" w:tplc="40090005" w:tentative="1">
      <w:start w:val="1"/>
      <w:numFmt w:val="bullet"/>
      <w:lvlText w:val=""/>
      <w:lvlJc w:val="left"/>
      <w:pPr>
        <w:ind w:left="13875" w:hanging="360"/>
      </w:pPr>
      <w:rPr>
        <w:rFonts w:ascii="Wingdings" w:hAnsi="Wingdings" w:hint="default"/>
      </w:rPr>
    </w:lvl>
    <w:lvl w:ilvl="6" w:tplc="40090001" w:tentative="1">
      <w:start w:val="1"/>
      <w:numFmt w:val="bullet"/>
      <w:lvlText w:val=""/>
      <w:lvlJc w:val="left"/>
      <w:pPr>
        <w:ind w:left="14595" w:hanging="360"/>
      </w:pPr>
      <w:rPr>
        <w:rFonts w:ascii="Symbol" w:hAnsi="Symbol" w:hint="default"/>
      </w:rPr>
    </w:lvl>
    <w:lvl w:ilvl="7" w:tplc="40090003" w:tentative="1">
      <w:start w:val="1"/>
      <w:numFmt w:val="bullet"/>
      <w:lvlText w:val="o"/>
      <w:lvlJc w:val="left"/>
      <w:pPr>
        <w:ind w:left="15315" w:hanging="360"/>
      </w:pPr>
      <w:rPr>
        <w:rFonts w:ascii="Courier New" w:hAnsi="Courier New" w:cs="Courier New" w:hint="default"/>
      </w:rPr>
    </w:lvl>
    <w:lvl w:ilvl="8" w:tplc="40090005" w:tentative="1">
      <w:start w:val="1"/>
      <w:numFmt w:val="bullet"/>
      <w:lvlText w:val=""/>
      <w:lvlJc w:val="left"/>
      <w:pPr>
        <w:ind w:left="16035" w:hanging="360"/>
      </w:pPr>
      <w:rPr>
        <w:rFonts w:ascii="Wingdings" w:hAnsi="Wingdings" w:hint="default"/>
      </w:rPr>
    </w:lvl>
  </w:abstractNum>
  <w:abstractNum w:abstractNumId="10" w15:restartNumberingAfterBreak="0">
    <w:nsid w:val="76766B6D"/>
    <w:multiLevelType w:val="multilevel"/>
    <w:tmpl w:val="00F2A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697856"/>
    <w:multiLevelType w:val="hybridMultilevel"/>
    <w:tmpl w:val="80ACD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9C5872"/>
    <w:multiLevelType w:val="hybridMultilevel"/>
    <w:tmpl w:val="C108F3F4"/>
    <w:lvl w:ilvl="0" w:tplc="40090001">
      <w:start w:val="1"/>
      <w:numFmt w:val="bullet"/>
      <w:lvlText w:val=""/>
      <w:lvlJc w:val="left"/>
      <w:pPr>
        <w:ind w:left="2760" w:hanging="360"/>
      </w:pPr>
      <w:rPr>
        <w:rFonts w:ascii="Symbol" w:hAnsi="Symbol" w:hint="default"/>
      </w:rPr>
    </w:lvl>
    <w:lvl w:ilvl="1" w:tplc="40090003" w:tentative="1">
      <w:start w:val="1"/>
      <w:numFmt w:val="bullet"/>
      <w:lvlText w:val="o"/>
      <w:lvlJc w:val="left"/>
      <w:pPr>
        <w:ind w:left="3480" w:hanging="360"/>
      </w:pPr>
      <w:rPr>
        <w:rFonts w:ascii="Courier New" w:hAnsi="Courier New" w:cs="Courier New" w:hint="default"/>
      </w:rPr>
    </w:lvl>
    <w:lvl w:ilvl="2" w:tplc="40090005" w:tentative="1">
      <w:start w:val="1"/>
      <w:numFmt w:val="bullet"/>
      <w:lvlText w:val=""/>
      <w:lvlJc w:val="left"/>
      <w:pPr>
        <w:ind w:left="4200" w:hanging="360"/>
      </w:pPr>
      <w:rPr>
        <w:rFonts w:ascii="Wingdings" w:hAnsi="Wingdings" w:hint="default"/>
      </w:rPr>
    </w:lvl>
    <w:lvl w:ilvl="3" w:tplc="40090001" w:tentative="1">
      <w:start w:val="1"/>
      <w:numFmt w:val="bullet"/>
      <w:lvlText w:val=""/>
      <w:lvlJc w:val="left"/>
      <w:pPr>
        <w:ind w:left="4920" w:hanging="360"/>
      </w:pPr>
      <w:rPr>
        <w:rFonts w:ascii="Symbol" w:hAnsi="Symbol" w:hint="default"/>
      </w:rPr>
    </w:lvl>
    <w:lvl w:ilvl="4" w:tplc="40090003" w:tentative="1">
      <w:start w:val="1"/>
      <w:numFmt w:val="bullet"/>
      <w:lvlText w:val="o"/>
      <w:lvlJc w:val="left"/>
      <w:pPr>
        <w:ind w:left="5640" w:hanging="360"/>
      </w:pPr>
      <w:rPr>
        <w:rFonts w:ascii="Courier New" w:hAnsi="Courier New" w:cs="Courier New" w:hint="default"/>
      </w:rPr>
    </w:lvl>
    <w:lvl w:ilvl="5" w:tplc="40090005" w:tentative="1">
      <w:start w:val="1"/>
      <w:numFmt w:val="bullet"/>
      <w:lvlText w:val=""/>
      <w:lvlJc w:val="left"/>
      <w:pPr>
        <w:ind w:left="6360" w:hanging="360"/>
      </w:pPr>
      <w:rPr>
        <w:rFonts w:ascii="Wingdings" w:hAnsi="Wingdings" w:hint="default"/>
      </w:rPr>
    </w:lvl>
    <w:lvl w:ilvl="6" w:tplc="40090001" w:tentative="1">
      <w:start w:val="1"/>
      <w:numFmt w:val="bullet"/>
      <w:lvlText w:val=""/>
      <w:lvlJc w:val="left"/>
      <w:pPr>
        <w:ind w:left="7080" w:hanging="360"/>
      </w:pPr>
      <w:rPr>
        <w:rFonts w:ascii="Symbol" w:hAnsi="Symbol" w:hint="default"/>
      </w:rPr>
    </w:lvl>
    <w:lvl w:ilvl="7" w:tplc="40090003" w:tentative="1">
      <w:start w:val="1"/>
      <w:numFmt w:val="bullet"/>
      <w:lvlText w:val="o"/>
      <w:lvlJc w:val="left"/>
      <w:pPr>
        <w:ind w:left="7800" w:hanging="360"/>
      </w:pPr>
      <w:rPr>
        <w:rFonts w:ascii="Courier New" w:hAnsi="Courier New" w:cs="Courier New" w:hint="default"/>
      </w:rPr>
    </w:lvl>
    <w:lvl w:ilvl="8" w:tplc="40090005" w:tentative="1">
      <w:start w:val="1"/>
      <w:numFmt w:val="bullet"/>
      <w:lvlText w:val=""/>
      <w:lvlJc w:val="left"/>
      <w:pPr>
        <w:ind w:left="8520" w:hanging="360"/>
      </w:pPr>
      <w:rPr>
        <w:rFonts w:ascii="Wingdings" w:hAnsi="Wingdings" w:hint="default"/>
      </w:rPr>
    </w:lvl>
  </w:abstractNum>
  <w:num w:numId="1" w16cid:durableId="1562206313">
    <w:abstractNumId w:val="6"/>
  </w:num>
  <w:num w:numId="2" w16cid:durableId="463044101">
    <w:abstractNumId w:val="10"/>
  </w:num>
  <w:num w:numId="3" w16cid:durableId="882403276">
    <w:abstractNumId w:val="5"/>
  </w:num>
  <w:num w:numId="4" w16cid:durableId="865949944">
    <w:abstractNumId w:val="11"/>
  </w:num>
  <w:num w:numId="5" w16cid:durableId="832373045">
    <w:abstractNumId w:val="8"/>
  </w:num>
  <w:num w:numId="6" w16cid:durableId="1800369717">
    <w:abstractNumId w:val="2"/>
  </w:num>
  <w:num w:numId="7" w16cid:durableId="554121365">
    <w:abstractNumId w:val="9"/>
  </w:num>
  <w:num w:numId="8" w16cid:durableId="1202595952">
    <w:abstractNumId w:val="1"/>
  </w:num>
  <w:num w:numId="9" w16cid:durableId="1714188845">
    <w:abstractNumId w:val="7"/>
  </w:num>
  <w:num w:numId="10" w16cid:durableId="1794983109">
    <w:abstractNumId w:val="12"/>
  </w:num>
  <w:num w:numId="11" w16cid:durableId="934285339">
    <w:abstractNumId w:val="0"/>
  </w:num>
  <w:num w:numId="12" w16cid:durableId="192694259">
    <w:abstractNumId w:val="4"/>
  </w:num>
  <w:num w:numId="13" w16cid:durableId="1274359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D95"/>
    <w:rsid w:val="006B1D95"/>
    <w:rsid w:val="007E7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3BE4"/>
  <w15:docId w15:val="{554C5D30-2375-42EA-A575-52C2A41D6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1D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7E7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783950">
      <w:bodyDiv w:val="1"/>
      <w:marLeft w:val="0"/>
      <w:marRight w:val="0"/>
      <w:marTop w:val="0"/>
      <w:marBottom w:val="0"/>
      <w:divBdr>
        <w:top w:val="none" w:sz="0" w:space="0" w:color="auto"/>
        <w:left w:val="none" w:sz="0" w:space="0" w:color="auto"/>
        <w:bottom w:val="none" w:sz="0" w:space="0" w:color="auto"/>
        <w:right w:val="none" w:sz="0" w:space="0" w:color="auto"/>
      </w:divBdr>
    </w:div>
    <w:div w:id="1837721975">
      <w:bodyDiv w:val="1"/>
      <w:marLeft w:val="0"/>
      <w:marRight w:val="0"/>
      <w:marTop w:val="0"/>
      <w:marBottom w:val="0"/>
      <w:divBdr>
        <w:top w:val="none" w:sz="0" w:space="0" w:color="auto"/>
        <w:left w:val="none" w:sz="0" w:space="0" w:color="auto"/>
        <w:bottom w:val="none" w:sz="0" w:space="0" w:color="auto"/>
        <w:right w:val="none" w:sz="0" w:space="0" w:color="auto"/>
      </w:divBdr>
    </w:div>
    <w:div w:id="2103448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elamathi g</dc:creator>
  <cp:keywords/>
  <dc:description/>
  <cp:lastModifiedBy>elamathi g</cp:lastModifiedBy>
  <cp:revision>1</cp:revision>
  <dcterms:created xsi:type="dcterms:W3CDTF">2024-01-22T11:47:00Z</dcterms:created>
  <dcterms:modified xsi:type="dcterms:W3CDTF">2024-01-22T13:36:00Z</dcterms:modified>
</cp:coreProperties>
</file>