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5ADA" w14:textId="257EC8E6" w:rsidR="00F119C7" w:rsidRDefault="00584D97" w:rsidP="00584D97">
      <w:pPr>
        <w:jc w:val="center"/>
      </w:pPr>
      <w:r>
        <w:rPr>
          <w:noProof/>
        </w:rPr>
        <w:drawing>
          <wp:inline distT="0" distB="0" distL="0" distR="0" wp14:anchorId="40798FC0" wp14:editId="7BBE1296">
            <wp:extent cx="3609975" cy="27146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8A7" w14:textId="3E9D41E1" w:rsidR="00584D97" w:rsidRDefault="00584D97" w:rsidP="00584D97">
      <w:pPr>
        <w:jc w:val="center"/>
      </w:pPr>
    </w:p>
    <w:p w14:paraId="31F52BF5" w14:textId="25A419F7" w:rsidR="00584D97" w:rsidRDefault="00584D97" w:rsidP="00584D97">
      <w:pPr>
        <w:jc w:val="center"/>
      </w:pPr>
    </w:p>
    <w:p w14:paraId="2384E8E8" w14:textId="679FC30B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 Performance Monitoring System</w:t>
      </w:r>
    </w:p>
    <w:p w14:paraId="770A5E40" w14:textId="51EB5952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Management</w:t>
      </w:r>
    </w:p>
    <w:p w14:paraId="4CCE6EAA" w14:textId="542FB4DF" w:rsidR="00584D97" w:rsidRDefault="00584D97" w:rsidP="00584D9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Group-4</w:t>
      </w:r>
    </w:p>
    <w:p w14:paraId="453AB151" w14:textId="77B15640" w:rsidR="00584D97" w:rsidRDefault="00584D97" w:rsidP="00584D97">
      <w:pPr>
        <w:jc w:val="center"/>
        <w:rPr>
          <w:b/>
          <w:bCs/>
          <w:sz w:val="48"/>
          <w:szCs w:val="48"/>
        </w:rPr>
      </w:pPr>
    </w:p>
    <w:p w14:paraId="0ED4100A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E362531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4B33DAAB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2670DD8F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713D2F12" w14:textId="77777777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6800730C" w14:textId="051C77DD" w:rsidR="00584D97" w:rsidRDefault="00584D97" w:rsidP="00584D97">
      <w:pPr>
        <w:jc w:val="center"/>
        <w:rPr>
          <w:b/>
          <w:bCs/>
          <w:sz w:val="44"/>
          <w:szCs w:val="44"/>
        </w:rPr>
      </w:pPr>
    </w:p>
    <w:p w14:paraId="302F1AD9" w14:textId="08D6B46E" w:rsidR="00984969" w:rsidRPr="005D34D3" w:rsidRDefault="00984969" w:rsidP="00584D97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5D34D3">
        <w:rPr>
          <w:rFonts w:ascii="Times New Roman" w:hAnsi="Times New Roman" w:cs="Times New Roman"/>
          <w:sz w:val="44"/>
          <w:szCs w:val="44"/>
          <w:u w:val="single"/>
        </w:rPr>
        <w:lastRenderedPageBreak/>
        <w:t>RICH PICTURE(AS-IS)</w:t>
      </w:r>
    </w:p>
    <w:p w14:paraId="2FD4826E" w14:textId="34E15FEE" w:rsidR="00215B2A" w:rsidRDefault="00215B2A" w:rsidP="00584D97">
      <w:pPr>
        <w:jc w:val="center"/>
        <w:rPr>
          <w:u w:val="single"/>
        </w:rPr>
      </w:pPr>
    </w:p>
    <w:p w14:paraId="452A0B32" w14:textId="57312369" w:rsidR="00215B2A" w:rsidRPr="00215B2A" w:rsidRDefault="00D51810" w:rsidP="00584D97">
      <w:pPr>
        <w:jc w:val="center"/>
      </w:pPr>
      <w:r>
        <w:rPr>
          <w:noProof/>
        </w:rPr>
        <w:drawing>
          <wp:inline distT="0" distB="0" distL="0" distR="0" wp14:anchorId="13285F1F" wp14:editId="4E322058">
            <wp:extent cx="634365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95ED" w14:textId="77777777" w:rsidR="00215B2A" w:rsidRPr="00984969" w:rsidRDefault="00215B2A" w:rsidP="00584D97">
      <w:pPr>
        <w:jc w:val="center"/>
        <w:rPr>
          <w:sz w:val="44"/>
          <w:szCs w:val="44"/>
          <w:u w:val="single"/>
        </w:rPr>
      </w:pPr>
    </w:p>
    <w:p w14:paraId="268EA71B" w14:textId="7E21EEAB" w:rsidR="00584D97" w:rsidRDefault="00584D97" w:rsidP="008278F9">
      <w:pPr>
        <w:jc w:val="center"/>
        <w:rPr>
          <w:b/>
          <w:bCs/>
          <w:sz w:val="48"/>
          <w:szCs w:val="48"/>
        </w:rPr>
      </w:pPr>
    </w:p>
    <w:p w14:paraId="76CDFFD8" w14:textId="4CBB4599" w:rsidR="00062787" w:rsidRDefault="00062787" w:rsidP="008278F9">
      <w:pPr>
        <w:jc w:val="center"/>
        <w:rPr>
          <w:b/>
          <w:bCs/>
          <w:sz w:val="48"/>
          <w:szCs w:val="48"/>
        </w:rPr>
      </w:pPr>
    </w:p>
    <w:p w14:paraId="4769DF77" w14:textId="43AEACC0" w:rsidR="005D34D3" w:rsidRDefault="005D34D3" w:rsidP="008278F9">
      <w:pPr>
        <w:jc w:val="center"/>
        <w:rPr>
          <w:b/>
          <w:bCs/>
          <w:sz w:val="48"/>
          <w:szCs w:val="48"/>
        </w:rPr>
      </w:pPr>
    </w:p>
    <w:p w14:paraId="1F261765" w14:textId="7129C109" w:rsidR="005D34D3" w:rsidRDefault="005D34D3" w:rsidP="008278F9">
      <w:pPr>
        <w:jc w:val="center"/>
        <w:rPr>
          <w:b/>
          <w:bCs/>
        </w:rPr>
      </w:pPr>
    </w:p>
    <w:p w14:paraId="69DF6157" w14:textId="39A6362D" w:rsidR="005D34D3" w:rsidRDefault="005D34D3" w:rsidP="008278F9">
      <w:pPr>
        <w:jc w:val="center"/>
        <w:rPr>
          <w:b/>
          <w:bCs/>
        </w:rPr>
      </w:pPr>
    </w:p>
    <w:p w14:paraId="6A0B0B3B" w14:textId="1A50941F" w:rsidR="00C4647D" w:rsidRDefault="005D34D3" w:rsidP="00C4647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4647D">
        <w:rPr>
          <w:rFonts w:ascii="Times New Roman" w:hAnsi="Times New Roman" w:cs="Times New Roman"/>
          <w:sz w:val="44"/>
          <w:szCs w:val="44"/>
          <w:u w:val="single"/>
        </w:rPr>
        <w:lastRenderedPageBreak/>
        <w:t xml:space="preserve">SIX </w:t>
      </w:r>
      <w:proofErr w:type="gramStart"/>
      <w:r w:rsidRPr="00C4647D">
        <w:rPr>
          <w:rFonts w:ascii="Times New Roman" w:hAnsi="Times New Roman" w:cs="Times New Roman"/>
          <w:sz w:val="44"/>
          <w:szCs w:val="44"/>
          <w:u w:val="single"/>
        </w:rPr>
        <w:t>ELEMENT</w:t>
      </w:r>
      <w:proofErr w:type="gramEnd"/>
      <w:r w:rsidRPr="00C4647D">
        <w:rPr>
          <w:rFonts w:ascii="Times New Roman" w:hAnsi="Times New Roman" w:cs="Times New Roman"/>
          <w:sz w:val="44"/>
          <w:szCs w:val="44"/>
          <w:u w:val="single"/>
        </w:rPr>
        <w:t>(AS-IS)</w:t>
      </w:r>
      <w:r w:rsidR="00C4647D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</w:p>
    <w:p w14:paraId="204F3637" w14:textId="77777777" w:rsidR="00C4647D" w:rsidRPr="00C4647D" w:rsidRDefault="00C4647D" w:rsidP="00C4647D">
      <w:pPr>
        <w:jc w:val="center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21"/>
        <w:gridCol w:w="1530"/>
        <w:gridCol w:w="1433"/>
        <w:gridCol w:w="1435"/>
        <w:gridCol w:w="1343"/>
        <w:gridCol w:w="1429"/>
        <w:gridCol w:w="1494"/>
      </w:tblGrid>
      <w:tr w:rsidR="00C4647D" w:rsidRPr="00C4647D" w14:paraId="08477F52" w14:textId="77777777" w:rsidTr="00152E05">
        <w:trPr>
          <w:trHeight w:val="620"/>
        </w:trPr>
        <w:tc>
          <w:tcPr>
            <w:tcW w:w="1335" w:type="dxa"/>
            <w:vMerge w:val="restart"/>
            <w:vAlign w:val="center"/>
          </w:tcPr>
          <w:p w14:paraId="06069D9A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67761195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8650" w:type="dxa"/>
            <w:gridSpan w:val="6"/>
          </w:tcPr>
          <w:p w14:paraId="46D8DA9C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C4647D" w:rsidRPr="00C4647D" w14:paraId="3DB2D620" w14:textId="77777777" w:rsidTr="00152E05">
        <w:trPr>
          <w:trHeight w:val="660"/>
        </w:trPr>
        <w:tc>
          <w:tcPr>
            <w:tcW w:w="1335" w:type="dxa"/>
            <w:vMerge/>
          </w:tcPr>
          <w:p w14:paraId="39EC2ECD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34CC494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40" w:type="dxa"/>
          </w:tcPr>
          <w:p w14:paraId="1C24550E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38DFC444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40" w:type="dxa"/>
          </w:tcPr>
          <w:p w14:paraId="7B7937CC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745E77CE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350" w:type="dxa"/>
          </w:tcPr>
          <w:p w14:paraId="67270CD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40" w:type="dxa"/>
          </w:tcPr>
          <w:p w14:paraId="6024DA24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40" w:type="dxa"/>
          </w:tcPr>
          <w:p w14:paraId="00D173D8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7E55D3FF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C4647D" w:rsidRPr="00C4647D" w14:paraId="59C1764D" w14:textId="77777777" w:rsidTr="00152E05">
        <w:trPr>
          <w:trHeight w:val="7352"/>
        </w:trPr>
        <w:tc>
          <w:tcPr>
            <w:tcW w:w="1335" w:type="dxa"/>
            <w:vAlign w:val="center"/>
          </w:tcPr>
          <w:p w14:paraId="10CD4BA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Student sits for exam</w:t>
            </w:r>
          </w:p>
          <w:p w14:paraId="2EDB870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7F71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2E847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9BDC8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6751E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BEBDC0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2982419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Instructors</w:t>
            </w:r>
          </w:p>
          <w:p w14:paraId="051C468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CB8E9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Prepare question for the students</w:t>
            </w:r>
          </w:p>
          <w:p w14:paraId="242A7BB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D815A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2) Give a particular time and date for the exam</w:t>
            </w:r>
          </w:p>
          <w:p w14:paraId="58C3BE7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7000A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3) Mange a classroom with chairs for all students</w:t>
            </w:r>
          </w:p>
          <w:p w14:paraId="2BD4E8F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F9583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4) Prepare SODs and invigilators </w:t>
            </w:r>
          </w:p>
          <w:p w14:paraId="75B9263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FB1033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Students</w:t>
            </w:r>
          </w:p>
          <w:p w14:paraId="6CA94BA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Attempt the examination</w:t>
            </w:r>
          </w:p>
        </w:tc>
        <w:tc>
          <w:tcPr>
            <w:tcW w:w="1440" w:type="dxa"/>
          </w:tcPr>
          <w:p w14:paraId="35C8C27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Stationery  </w:t>
            </w:r>
          </w:p>
          <w:p w14:paraId="71D996C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79ABE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Pen and paper for writing.</w:t>
            </w:r>
          </w:p>
          <w:p w14:paraId="2DC3A61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C7818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2) Compass, ruler and other stationery for drawing diagrams</w:t>
            </w:r>
          </w:p>
          <w:p w14:paraId="11C18C6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33721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Chairs and Table</w:t>
            </w:r>
          </w:p>
          <w:p w14:paraId="55AD3BD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DE871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For using during exam.</w:t>
            </w:r>
          </w:p>
          <w:p w14:paraId="00F2711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E8C462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Classroom</w:t>
            </w:r>
          </w:p>
          <w:p w14:paraId="4FC2E5A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A space for conducting the exams</w:t>
            </w:r>
          </w:p>
          <w:p w14:paraId="02F20FD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5582F8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Stapler </w:t>
            </w:r>
          </w:p>
          <w:p w14:paraId="3A8E26D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 For attaching all the extra paper, rough work and answers</w:t>
            </w:r>
          </w:p>
        </w:tc>
        <w:tc>
          <w:tcPr>
            <w:tcW w:w="1440" w:type="dxa"/>
          </w:tcPr>
          <w:p w14:paraId="7A758A5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Computer/</w:t>
            </w:r>
          </w:p>
          <w:p w14:paraId="0A48B28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Laptop</w:t>
            </w:r>
          </w:p>
          <w:p w14:paraId="21F4A74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C1186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Some courses require a computer for coding or open book exam.</w:t>
            </w:r>
          </w:p>
          <w:p w14:paraId="27D2965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DF514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Calculators</w:t>
            </w:r>
          </w:p>
          <w:p w14:paraId="163E661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 Some exams require the use of calculators</w:t>
            </w:r>
          </w:p>
          <w:p w14:paraId="72E0456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D30BE2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Printers &amp; photocopy machine</w:t>
            </w:r>
          </w:p>
          <w:p w14:paraId="5B7BAEF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Instructors use it for printing question papers</w:t>
            </w:r>
          </w:p>
          <w:p w14:paraId="32F55AE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AE44B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7D8DE0C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Microsoft Word </w:t>
            </w:r>
          </w:p>
          <w:p w14:paraId="46F6735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B39A1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Typing the question and generating a printable pdf.</w:t>
            </w:r>
          </w:p>
          <w:p w14:paraId="402C054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D35E3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Operating System </w:t>
            </w:r>
          </w:p>
          <w:p w14:paraId="0ED253A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DEED7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Any OS may be used. </w:t>
            </w:r>
            <w:proofErr w:type="gramStart"/>
            <w:r w:rsidRPr="00C4647D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 w:rsidRPr="00C4647D">
              <w:rPr>
                <w:rFonts w:ascii="Arial" w:hAnsi="Arial" w:cs="Arial"/>
                <w:sz w:val="20"/>
                <w:szCs w:val="20"/>
              </w:rPr>
              <w:t xml:space="preserve"> Windows, MacOS.  </w:t>
            </w:r>
          </w:p>
          <w:p w14:paraId="44493EA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67F7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Adobe Acrobat Reader</w:t>
            </w:r>
          </w:p>
          <w:p w14:paraId="3385B5E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A124E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For viewing the question paper in pdf format</w:t>
            </w:r>
          </w:p>
          <w:p w14:paraId="6012A483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3E1E9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276682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Microsoft Excel</w:t>
            </w:r>
          </w:p>
          <w:p w14:paraId="7A946E2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52C1B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Used for storing exam marks and calculating final grade</w:t>
            </w:r>
          </w:p>
        </w:tc>
        <w:tc>
          <w:tcPr>
            <w:tcW w:w="1440" w:type="dxa"/>
          </w:tcPr>
          <w:p w14:paraId="20DE1A3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039F90B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7E5CF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Used by students during open book exam </w:t>
            </w:r>
          </w:p>
        </w:tc>
      </w:tr>
      <w:bookmarkEnd w:id="0"/>
    </w:tbl>
    <w:p w14:paraId="4D40AE57" w14:textId="229780A6" w:rsidR="00C4647D" w:rsidRDefault="00C4647D" w:rsidP="008278F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292F13B5" w14:textId="16188E4E" w:rsidR="00C4647D" w:rsidRDefault="00C4647D" w:rsidP="008278F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4718159C" w14:textId="0201E242" w:rsidR="00C4647D" w:rsidRDefault="00C4647D" w:rsidP="008278F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1D51B6A0" w14:textId="62D7D7E4" w:rsidR="00C4647D" w:rsidRDefault="00C4647D" w:rsidP="008278F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26"/>
        <w:gridCol w:w="1525"/>
        <w:gridCol w:w="1430"/>
        <w:gridCol w:w="1434"/>
        <w:gridCol w:w="1344"/>
        <w:gridCol w:w="1432"/>
        <w:gridCol w:w="1494"/>
      </w:tblGrid>
      <w:tr w:rsidR="00C4647D" w:rsidRPr="00C4647D" w14:paraId="4990C744" w14:textId="77777777" w:rsidTr="00152E05">
        <w:trPr>
          <w:trHeight w:val="620"/>
        </w:trPr>
        <w:tc>
          <w:tcPr>
            <w:tcW w:w="1335" w:type="dxa"/>
            <w:vMerge w:val="restart"/>
            <w:vAlign w:val="center"/>
          </w:tcPr>
          <w:p w14:paraId="4581FF1D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8650" w:type="dxa"/>
            <w:gridSpan w:val="6"/>
          </w:tcPr>
          <w:p w14:paraId="2724CB1C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C4647D" w:rsidRPr="00C4647D" w14:paraId="0EFE95A9" w14:textId="77777777" w:rsidTr="00152E05">
        <w:trPr>
          <w:trHeight w:val="660"/>
        </w:trPr>
        <w:tc>
          <w:tcPr>
            <w:tcW w:w="1335" w:type="dxa"/>
            <w:vMerge/>
          </w:tcPr>
          <w:p w14:paraId="52394A3A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7AE17AB1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40" w:type="dxa"/>
          </w:tcPr>
          <w:p w14:paraId="372CE085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4FAE30D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40" w:type="dxa"/>
          </w:tcPr>
          <w:p w14:paraId="6894C933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2EF7979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350" w:type="dxa"/>
          </w:tcPr>
          <w:p w14:paraId="6B7F9BE6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40" w:type="dxa"/>
          </w:tcPr>
          <w:p w14:paraId="198CC62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40" w:type="dxa"/>
          </w:tcPr>
          <w:p w14:paraId="489AD342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76A765F0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C4647D" w:rsidRPr="00C4647D" w14:paraId="593BA080" w14:textId="77777777" w:rsidTr="00152E05">
        <w:trPr>
          <w:trHeight w:val="7352"/>
        </w:trPr>
        <w:tc>
          <w:tcPr>
            <w:tcW w:w="1335" w:type="dxa"/>
            <w:vAlign w:val="center"/>
          </w:tcPr>
          <w:p w14:paraId="57C0366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Student are able to view grades,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cgpa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and download transcript</w:t>
            </w:r>
          </w:p>
          <w:p w14:paraId="03F40E9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0BCC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B6024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82CA5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99566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939AF0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4FAB988B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Student</w:t>
            </w:r>
          </w:p>
          <w:p w14:paraId="0507DE8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F1505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Students have to login to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by entering the student id and password</w:t>
            </w:r>
          </w:p>
          <w:p w14:paraId="59A4DFC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29563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2) Select a specific semester </w:t>
            </w:r>
          </w:p>
          <w:p w14:paraId="3DDC768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BC2C5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3) View grades for specific semester</w:t>
            </w:r>
          </w:p>
          <w:p w14:paraId="46FE569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4C5C7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4) Click on the transcript button to download a copy of transcript </w:t>
            </w:r>
          </w:p>
          <w:p w14:paraId="5A83D58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A3CB3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CB83D7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31B16C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Paper</w:t>
            </w:r>
          </w:p>
          <w:p w14:paraId="4145EFF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13B37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 Used for printing and keeping a hardcopy of transcript </w:t>
            </w:r>
          </w:p>
        </w:tc>
        <w:tc>
          <w:tcPr>
            <w:tcW w:w="1440" w:type="dxa"/>
          </w:tcPr>
          <w:p w14:paraId="15D9D4AC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Computer/</w:t>
            </w:r>
          </w:p>
          <w:p w14:paraId="60C0938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Smart Phone</w:t>
            </w:r>
          </w:p>
          <w:p w14:paraId="56E8F2CB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B7318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Used for accessing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F41BC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DB68C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Printer </w:t>
            </w:r>
          </w:p>
          <w:p w14:paraId="52507EC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1D61C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For printing the transcript </w:t>
            </w:r>
          </w:p>
          <w:p w14:paraId="033BF67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6A11E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363DEEB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</w:p>
          <w:p w14:paraId="00FBAF83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88DD9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Provides user interface for view grades and download transcript. </w:t>
            </w:r>
          </w:p>
          <w:p w14:paraId="67A937F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D471F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Browser</w:t>
            </w:r>
          </w:p>
          <w:p w14:paraId="2E25FBC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381D3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Any browser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be used to access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C4647D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 w:rsidRPr="00C4647D">
              <w:rPr>
                <w:rFonts w:ascii="Arial" w:hAnsi="Arial" w:cs="Arial"/>
                <w:sz w:val="20"/>
                <w:szCs w:val="20"/>
              </w:rPr>
              <w:t xml:space="preserve"> edge, chrome, Firefox</w:t>
            </w:r>
          </w:p>
          <w:p w14:paraId="3DC4A0D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5C23B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8D3F84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Adobe Acrobat Reader</w:t>
            </w:r>
          </w:p>
          <w:p w14:paraId="56E7B35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D8401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For viewing the transcript which is in pdf format.</w:t>
            </w:r>
          </w:p>
          <w:p w14:paraId="301F754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2936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Operating System </w:t>
            </w:r>
          </w:p>
          <w:p w14:paraId="2C3DF79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502A8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Any OS may be used. </w:t>
            </w:r>
            <w:proofErr w:type="gramStart"/>
            <w:r w:rsidRPr="00C4647D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 w:rsidRPr="00C4647D">
              <w:rPr>
                <w:rFonts w:ascii="Arial" w:hAnsi="Arial" w:cs="Arial"/>
                <w:sz w:val="20"/>
                <w:szCs w:val="20"/>
              </w:rPr>
              <w:t xml:space="preserve"> Windows, MacOS.  </w:t>
            </w:r>
          </w:p>
          <w:p w14:paraId="7E7C729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457DE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FCA9D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0D690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database server </w:t>
            </w:r>
          </w:p>
          <w:p w14:paraId="7C8371B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AF0FB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database server is used for storing and receiving student grade information in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</w:p>
        </w:tc>
        <w:tc>
          <w:tcPr>
            <w:tcW w:w="1440" w:type="dxa"/>
          </w:tcPr>
          <w:p w14:paraId="2BF9BD6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26E44342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F4F3D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Internet is required for accessing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</w:p>
        </w:tc>
      </w:tr>
    </w:tbl>
    <w:p w14:paraId="0D82266A" w14:textId="77777777" w:rsidR="00C4647D" w:rsidRDefault="00C4647D" w:rsidP="008278F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14:paraId="1643E32D" w14:textId="4DB6F54B" w:rsidR="00C4647D" w:rsidRDefault="00C4647D" w:rsidP="008278F9">
      <w:pPr>
        <w:jc w:val="center"/>
        <w:rPr>
          <w:rFonts w:ascii="Times New Roman" w:hAnsi="Times New Roman" w:cs="Times New Roman"/>
          <w:u w:val="single"/>
        </w:rPr>
      </w:pPr>
    </w:p>
    <w:p w14:paraId="7EED18C2" w14:textId="68DBB47F" w:rsidR="00C4647D" w:rsidRDefault="00C4647D" w:rsidP="008278F9">
      <w:pPr>
        <w:jc w:val="center"/>
        <w:rPr>
          <w:rFonts w:ascii="Times New Roman" w:hAnsi="Times New Roman" w:cs="Times New Roman"/>
          <w:u w:val="single"/>
        </w:rPr>
      </w:pPr>
    </w:p>
    <w:p w14:paraId="4FA86D3D" w14:textId="0B7395BB" w:rsidR="00C4647D" w:rsidRDefault="00C4647D" w:rsidP="008278F9">
      <w:pPr>
        <w:jc w:val="center"/>
        <w:rPr>
          <w:rFonts w:ascii="Times New Roman" w:hAnsi="Times New Roman" w:cs="Times New Roman"/>
          <w:u w:val="single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27"/>
        <w:gridCol w:w="1530"/>
        <w:gridCol w:w="1429"/>
        <w:gridCol w:w="1434"/>
        <w:gridCol w:w="1343"/>
        <w:gridCol w:w="1428"/>
        <w:gridCol w:w="1494"/>
      </w:tblGrid>
      <w:tr w:rsidR="00C4647D" w:rsidRPr="00C4647D" w14:paraId="12A25099" w14:textId="77777777" w:rsidTr="00152E05">
        <w:trPr>
          <w:trHeight w:val="620"/>
        </w:trPr>
        <w:tc>
          <w:tcPr>
            <w:tcW w:w="1335" w:type="dxa"/>
            <w:vMerge w:val="restart"/>
            <w:vAlign w:val="center"/>
          </w:tcPr>
          <w:p w14:paraId="4DC15944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8650" w:type="dxa"/>
            <w:gridSpan w:val="6"/>
          </w:tcPr>
          <w:p w14:paraId="0D8A6DC8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C4647D" w:rsidRPr="00C4647D" w14:paraId="2EEE1F63" w14:textId="77777777" w:rsidTr="00152E05">
        <w:trPr>
          <w:trHeight w:val="660"/>
        </w:trPr>
        <w:tc>
          <w:tcPr>
            <w:tcW w:w="1335" w:type="dxa"/>
            <w:vMerge/>
          </w:tcPr>
          <w:p w14:paraId="77FAC73C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6ABA37D7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40" w:type="dxa"/>
          </w:tcPr>
          <w:p w14:paraId="04FD1471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7C05E4A6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40" w:type="dxa"/>
          </w:tcPr>
          <w:p w14:paraId="0921BDF4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6E80E0AD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350" w:type="dxa"/>
          </w:tcPr>
          <w:p w14:paraId="61383F0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40" w:type="dxa"/>
          </w:tcPr>
          <w:p w14:paraId="45D73594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40" w:type="dxa"/>
          </w:tcPr>
          <w:p w14:paraId="6C2F4B86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6D714EEF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C4647D" w:rsidRPr="00C4647D" w14:paraId="494E8B22" w14:textId="77777777" w:rsidTr="00152E05">
        <w:trPr>
          <w:trHeight w:val="7352"/>
        </w:trPr>
        <w:tc>
          <w:tcPr>
            <w:tcW w:w="1335" w:type="dxa"/>
            <w:vAlign w:val="center"/>
          </w:tcPr>
          <w:p w14:paraId="0036D67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4647D">
              <w:rPr>
                <w:rFonts w:ascii="Arial" w:hAnsi="Arial" w:cs="Arial"/>
                <w:sz w:val="20"/>
                <w:szCs w:val="20"/>
              </w:rPr>
              <w:t>Instructors</w:t>
            </w:r>
            <w:proofErr w:type="gramEnd"/>
            <w:r w:rsidRPr="00C4647D">
              <w:rPr>
                <w:rFonts w:ascii="Arial" w:hAnsi="Arial" w:cs="Arial"/>
                <w:sz w:val="20"/>
                <w:szCs w:val="20"/>
              </w:rPr>
              <w:t xml:space="preserve"> uploads grades to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</w:p>
          <w:p w14:paraId="52CF0B6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4EBF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0C8B5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4B50B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6465D5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3CA35EB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</w:t>
            </w:r>
          </w:p>
          <w:p w14:paraId="62747C9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DDD52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</w:t>
            </w:r>
            <w:proofErr w:type="gramStart"/>
            <w:r w:rsidRPr="00C4647D">
              <w:rPr>
                <w:rFonts w:ascii="Arial" w:hAnsi="Arial" w:cs="Arial"/>
                <w:sz w:val="20"/>
                <w:szCs w:val="20"/>
              </w:rPr>
              <w:t>Instructors</w:t>
            </w:r>
            <w:proofErr w:type="gramEnd"/>
            <w:r w:rsidRPr="00C4647D">
              <w:rPr>
                <w:rFonts w:ascii="Arial" w:hAnsi="Arial" w:cs="Arial"/>
                <w:sz w:val="20"/>
                <w:szCs w:val="20"/>
              </w:rPr>
              <w:t xml:space="preserve"> types in user id and password for logging into the system  </w:t>
            </w:r>
          </w:p>
          <w:p w14:paraId="3E47EB0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10308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2) The instructor clicks to the submit grade section and is taken into the grade submission page </w:t>
            </w:r>
          </w:p>
          <w:p w14:paraId="5023763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7B633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3) The instructor selects grade for each of the student</w:t>
            </w:r>
          </w:p>
          <w:p w14:paraId="479A0E2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1D814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4) Clicks on the submit button to submit the grades </w:t>
            </w:r>
          </w:p>
          <w:p w14:paraId="12F5407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B797C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47B3F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CD00DC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4AD7F95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Computer/</w:t>
            </w:r>
          </w:p>
          <w:p w14:paraId="2F044D5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Smart Phone</w:t>
            </w:r>
          </w:p>
          <w:p w14:paraId="531911F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D35CD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Used for accessing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and submitting the grade</w:t>
            </w:r>
          </w:p>
          <w:p w14:paraId="5E9D86B6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C45CF7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347F16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61FC690C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</w:p>
          <w:p w14:paraId="2B56ED8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E2B9F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Provides user interface for submitting the grades</w:t>
            </w:r>
          </w:p>
          <w:p w14:paraId="550530D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2F887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Browser</w:t>
            </w:r>
          </w:p>
          <w:p w14:paraId="1193075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D3A5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Any browser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be used to access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C4647D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 w:rsidRPr="00C4647D">
              <w:rPr>
                <w:rFonts w:ascii="Arial" w:hAnsi="Arial" w:cs="Arial"/>
                <w:sz w:val="20"/>
                <w:szCs w:val="20"/>
              </w:rPr>
              <w:t xml:space="preserve"> edge, chrome,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firefox</w:t>
            </w:r>
            <w:proofErr w:type="spellEnd"/>
          </w:p>
          <w:p w14:paraId="550516F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4EF45F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Operating System </w:t>
            </w:r>
          </w:p>
          <w:p w14:paraId="5301B6E7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D2A65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Any OS may be used. </w:t>
            </w:r>
            <w:proofErr w:type="gramStart"/>
            <w:r w:rsidRPr="00C4647D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 w:rsidRPr="00C4647D">
              <w:rPr>
                <w:rFonts w:ascii="Arial" w:hAnsi="Arial" w:cs="Arial"/>
                <w:sz w:val="20"/>
                <w:szCs w:val="20"/>
              </w:rPr>
              <w:t xml:space="preserve"> Windows, MacOS</w:t>
            </w:r>
          </w:p>
          <w:p w14:paraId="4343489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43C609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10F53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B9B8CA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database server </w:t>
            </w:r>
          </w:p>
          <w:p w14:paraId="196ED3E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C52A6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database server stores all the grades</w:t>
            </w:r>
          </w:p>
        </w:tc>
        <w:tc>
          <w:tcPr>
            <w:tcW w:w="1440" w:type="dxa"/>
          </w:tcPr>
          <w:p w14:paraId="65F87C32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08C16EA6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FBE79A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Internet is required for accessing </w:t>
            </w:r>
            <w:proofErr w:type="spellStart"/>
            <w:r w:rsidRPr="00C4647D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C4647D">
              <w:rPr>
                <w:rFonts w:ascii="Arial" w:hAnsi="Arial" w:cs="Arial"/>
                <w:sz w:val="20"/>
                <w:szCs w:val="20"/>
              </w:rPr>
              <w:t xml:space="preserve"> and submitting the grades</w:t>
            </w:r>
          </w:p>
        </w:tc>
      </w:tr>
    </w:tbl>
    <w:p w14:paraId="6C43CEDE" w14:textId="77777777" w:rsidR="00C4647D" w:rsidRPr="00C4647D" w:rsidRDefault="00C4647D" w:rsidP="008278F9">
      <w:pPr>
        <w:jc w:val="center"/>
        <w:rPr>
          <w:rFonts w:ascii="Times New Roman" w:hAnsi="Times New Roman" w:cs="Times New Roman"/>
          <w:u w:val="single"/>
        </w:rPr>
      </w:pPr>
    </w:p>
    <w:p w14:paraId="508B23CA" w14:textId="26D9237D" w:rsidR="00062787" w:rsidRDefault="00062787" w:rsidP="008278F9">
      <w:pPr>
        <w:jc w:val="center"/>
        <w:rPr>
          <w:b/>
          <w:bCs/>
        </w:rPr>
      </w:pPr>
    </w:p>
    <w:p w14:paraId="73334AAC" w14:textId="11C4A7A4" w:rsidR="00C4647D" w:rsidRDefault="00C4647D" w:rsidP="008278F9">
      <w:pPr>
        <w:jc w:val="center"/>
        <w:rPr>
          <w:b/>
          <w:bCs/>
        </w:rPr>
      </w:pPr>
    </w:p>
    <w:p w14:paraId="405FFB7F" w14:textId="3D400477" w:rsidR="00C4647D" w:rsidRDefault="00C4647D" w:rsidP="008278F9">
      <w:pPr>
        <w:jc w:val="center"/>
        <w:rPr>
          <w:b/>
          <w:bCs/>
        </w:rPr>
      </w:pPr>
    </w:p>
    <w:p w14:paraId="5BF80E17" w14:textId="56415F6C" w:rsidR="00C4647D" w:rsidRDefault="00C4647D" w:rsidP="008278F9">
      <w:pPr>
        <w:jc w:val="center"/>
        <w:rPr>
          <w:b/>
          <w:bCs/>
        </w:rPr>
      </w:pPr>
    </w:p>
    <w:p w14:paraId="24F68E9F" w14:textId="21CA422E" w:rsidR="00C4647D" w:rsidRDefault="00C4647D" w:rsidP="008278F9">
      <w:pPr>
        <w:jc w:val="center"/>
        <w:rPr>
          <w:b/>
          <w:bCs/>
        </w:rPr>
      </w:pPr>
    </w:p>
    <w:p w14:paraId="67599F13" w14:textId="743876DD" w:rsidR="00C4647D" w:rsidRDefault="00C4647D" w:rsidP="008278F9">
      <w:pPr>
        <w:jc w:val="center"/>
        <w:rPr>
          <w:b/>
          <w:bCs/>
        </w:rPr>
      </w:pPr>
    </w:p>
    <w:p w14:paraId="3534E9C2" w14:textId="49F8797D" w:rsidR="00C4647D" w:rsidRDefault="00C4647D" w:rsidP="008278F9">
      <w:pPr>
        <w:jc w:val="center"/>
        <w:rPr>
          <w:b/>
          <w:bCs/>
        </w:rPr>
      </w:pPr>
    </w:p>
    <w:p w14:paraId="5C598B39" w14:textId="723EE93D" w:rsidR="00C4647D" w:rsidRDefault="00C4647D" w:rsidP="008278F9">
      <w:pPr>
        <w:jc w:val="center"/>
        <w:rPr>
          <w:b/>
          <w:bCs/>
        </w:rPr>
      </w:pPr>
    </w:p>
    <w:tbl>
      <w:tblPr>
        <w:tblStyle w:val="TableGrid"/>
        <w:tblW w:w="10350" w:type="dxa"/>
        <w:tblInd w:w="-275" w:type="dxa"/>
        <w:tblLook w:val="04A0" w:firstRow="1" w:lastRow="0" w:firstColumn="1" w:lastColumn="0" w:noHBand="0" w:noVBand="1"/>
      </w:tblPr>
      <w:tblGrid>
        <w:gridCol w:w="183"/>
        <w:gridCol w:w="1075"/>
        <w:gridCol w:w="212"/>
        <w:gridCol w:w="1376"/>
        <w:gridCol w:w="74"/>
        <w:gridCol w:w="1383"/>
        <w:gridCol w:w="30"/>
        <w:gridCol w:w="1592"/>
        <w:gridCol w:w="162"/>
        <w:gridCol w:w="1213"/>
        <w:gridCol w:w="317"/>
        <w:gridCol w:w="1072"/>
        <w:gridCol w:w="144"/>
        <w:gridCol w:w="1443"/>
        <w:gridCol w:w="74"/>
      </w:tblGrid>
      <w:tr w:rsidR="00C4647D" w:rsidRPr="00C4647D" w14:paraId="46268E88" w14:textId="77777777" w:rsidTr="002830AA">
        <w:trPr>
          <w:gridBefore w:val="1"/>
          <w:gridAfter w:val="1"/>
          <w:wBefore w:w="275" w:type="dxa"/>
          <w:wAfter w:w="90" w:type="dxa"/>
          <w:trHeight w:val="620"/>
        </w:trPr>
        <w:tc>
          <w:tcPr>
            <w:tcW w:w="1329" w:type="dxa"/>
            <w:gridSpan w:val="2"/>
            <w:vMerge w:val="restart"/>
            <w:vAlign w:val="center"/>
          </w:tcPr>
          <w:p w14:paraId="2F92D1EA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8656" w:type="dxa"/>
            <w:gridSpan w:val="11"/>
          </w:tcPr>
          <w:p w14:paraId="2E8BD992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C4647D" w:rsidRPr="00C4647D" w14:paraId="463BE187" w14:textId="77777777" w:rsidTr="002830AA">
        <w:trPr>
          <w:gridBefore w:val="1"/>
          <w:gridAfter w:val="1"/>
          <w:wBefore w:w="275" w:type="dxa"/>
          <w:wAfter w:w="90" w:type="dxa"/>
          <w:trHeight w:val="660"/>
        </w:trPr>
        <w:tc>
          <w:tcPr>
            <w:tcW w:w="1329" w:type="dxa"/>
            <w:gridSpan w:val="2"/>
            <w:vMerge/>
          </w:tcPr>
          <w:p w14:paraId="5036BEBD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gridSpan w:val="2"/>
          </w:tcPr>
          <w:p w14:paraId="5F402F80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24" w:type="dxa"/>
            <w:gridSpan w:val="2"/>
          </w:tcPr>
          <w:p w14:paraId="3C6B2F58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770427BF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29" w:type="dxa"/>
          </w:tcPr>
          <w:p w14:paraId="7575AFFD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3EED6270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350" w:type="dxa"/>
            <w:gridSpan w:val="2"/>
          </w:tcPr>
          <w:p w14:paraId="33E64153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33" w:type="dxa"/>
            <w:gridSpan w:val="2"/>
          </w:tcPr>
          <w:p w14:paraId="2364D071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94" w:type="dxa"/>
            <w:gridSpan w:val="2"/>
          </w:tcPr>
          <w:p w14:paraId="6D9D36DF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434EEF37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C4647D" w:rsidRPr="00C4647D" w14:paraId="20508656" w14:textId="77777777" w:rsidTr="002830AA">
        <w:trPr>
          <w:gridBefore w:val="1"/>
          <w:gridAfter w:val="1"/>
          <w:wBefore w:w="275" w:type="dxa"/>
          <w:wAfter w:w="90" w:type="dxa"/>
          <w:trHeight w:val="7352"/>
        </w:trPr>
        <w:tc>
          <w:tcPr>
            <w:tcW w:w="1329" w:type="dxa"/>
            <w:gridSpan w:val="2"/>
            <w:vAlign w:val="center"/>
          </w:tcPr>
          <w:p w14:paraId="0247DC0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Instructors produce OBE marksheet and grades sheet and submits it to the department </w:t>
            </w:r>
          </w:p>
          <w:p w14:paraId="19CFAB5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EC088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11476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ECA15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F58009" w14:textId="77777777" w:rsidR="00C4647D" w:rsidRPr="00C4647D" w:rsidRDefault="00C4647D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6" w:type="dxa"/>
            <w:gridSpan w:val="2"/>
          </w:tcPr>
          <w:p w14:paraId="3E3DAA6B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Instructors </w:t>
            </w:r>
          </w:p>
          <w:p w14:paraId="5EBF99D8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7DDE8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Instructor takes quizzes and exam</w:t>
            </w:r>
          </w:p>
          <w:p w14:paraId="32CF43A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6235C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2)Checks the exam script </w:t>
            </w:r>
          </w:p>
          <w:p w14:paraId="56B504C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85340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3) Records the mark for each exam in an excel sheet</w:t>
            </w:r>
          </w:p>
          <w:p w14:paraId="062B27A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9BE87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4) Calculates the final grades and </w:t>
            </w:r>
          </w:p>
          <w:p w14:paraId="3832C23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E51009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5) Calculate total marks received for each CO</w:t>
            </w:r>
          </w:p>
          <w:p w14:paraId="5491319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2874A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6) Declare if a student has achieved a specific CO</w:t>
            </w:r>
          </w:p>
          <w:p w14:paraId="680FFBB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397008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7) Declare if a student has received a PLO for a related CO</w:t>
            </w:r>
          </w:p>
          <w:p w14:paraId="5E8BABB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483A6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8) Make a verdict and analysis of how many students were able to receive a certain CO and PLO</w:t>
            </w:r>
          </w:p>
          <w:p w14:paraId="00F5DCA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9) Sends the final version of OBE marksheet to department office </w:t>
            </w:r>
          </w:p>
          <w:p w14:paraId="731F054D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1B46E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197AAD9C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62EFE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Receives a copy of the OBE marksheet and grade sheet from the instructors</w:t>
            </w:r>
          </w:p>
          <w:p w14:paraId="789AF7B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1D1BA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2) Stores a copy of the OBE marksheet and grade sheet in department storage </w:t>
            </w:r>
          </w:p>
          <w:p w14:paraId="33BB24F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871531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3) Sends a copy of the OBE marksheet to the register’s office</w:t>
            </w:r>
          </w:p>
          <w:p w14:paraId="3244C86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C7E0F8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Register’s Office </w:t>
            </w:r>
          </w:p>
          <w:p w14:paraId="760E589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A8D0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Receives the OBE marksheet from department </w:t>
            </w:r>
          </w:p>
          <w:p w14:paraId="55B1011C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84788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2) Store the OBE marksheet in register’s office storage</w:t>
            </w:r>
          </w:p>
          <w:p w14:paraId="2F106EF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7ED69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FB91A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0EDCD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3A76D9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EE47C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43D10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B663E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22E8B7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46618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17BEC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FF7AA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0BA06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F4160A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4" w:type="dxa"/>
            <w:gridSpan w:val="2"/>
          </w:tcPr>
          <w:p w14:paraId="75FE681A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lastRenderedPageBreak/>
              <w:t xml:space="preserve"> </w:t>
            </w: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Paper</w:t>
            </w:r>
          </w:p>
          <w:p w14:paraId="3BECB1F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275438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Used for storing hardcopies of OBE marksheet </w:t>
            </w:r>
          </w:p>
        </w:tc>
        <w:tc>
          <w:tcPr>
            <w:tcW w:w="1429" w:type="dxa"/>
          </w:tcPr>
          <w:p w14:paraId="67AD4FB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Computer</w:t>
            </w:r>
          </w:p>
          <w:p w14:paraId="7ED8E57E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E90FD4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Computer is used for making softcopies of OBE marksheets</w:t>
            </w:r>
          </w:p>
          <w:p w14:paraId="4511180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285A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Printer</w:t>
            </w:r>
          </w:p>
          <w:p w14:paraId="165D2BDC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685D8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To print the hardcopies of the OBE marksheet and grade sheet</w:t>
            </w:r>
          </w:p>
          <w:p w14:paraId="31D7FBC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5E1BF1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06C434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14:paraId="545E9D10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Microsoft Excel </w:t>
            </w:r>
          </w:p>
          <w:p w14:paraId="4CBC6294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21E9F0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Used by instructors to calculate the PLO and CO achievement </w:t>
            </w:r>
          </w:p>
          <w:p w14:paraId="1BC8CD61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7BCE4B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  <w:gridSpan w:val="2"/>
          </w:tcPr>
          <w:p w14:paraId="05A5D4B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Department Storage</w:t>
            </w:r>
          </w:p>
          <w:p w14:paraId="45DF00B2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2A8E2E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  A hardcopy of OBE marksheet and grade sheet is stored in the department storage </w:t>
            </w:r>
          </w:p>
          <w:p w14:paraId="569D494F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124A4B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Register’s Office Storage </w:t>
            </w:r>
          </w:p>
          <w:p w14:paraId="37B8FCFB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CE0C03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 xml:space="preserve">1) A hardcopy of OBE marksheet and grade sheet is stored in the register’s office storage </w:t>
            </w:r>
          </w:p>
          <w:p w14:paraId="51AFBF55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4" w:type="dxa"/>
            <w:gridSpan w:val="2"/>
          </w:tcPr>
          <w:p w14:paraId="5E4BFD76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47D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2447930D" w14:textId="77777777" w:rsidR="00C4647D" w:rsidRPr="00C4647D" w:rsidRDefault="00C4647D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E124E0" w14:textId="77777777" w:rsidR="00C4647D" w:rsidRPr="00C4647D" w:rsidRDefault="00C4647D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C4647D">
              <w:rPr>
                <w:rFonts w:ascii="Arial" w:hAnsi="Arial" w:cs="Arial"/>
                <w:sz w:val="20"/>
                <w:szCs w:val="20"/>
              </w:rPr>
              <w:t>1) Online platform such as- google sheets may be used for producing OBE marksheet</w:t>
            </w:r>
          </w:p>
        </w:tc>
      </w:tr>
      <w:tr w:rsidR="002830AA" w:rsidRPr="002830AA" w14:paraId="39864912" w14:textId="77777777" w:rsidTr="002830AA">
        <w:trPr>
          <w:trHeight w:val="620"/>
        </w:trPr>
        <w:tc>
          <w:tcPr>
            <w:tcW w:w="1350" w:type="dxa"/>
            <w:gridSpan w:val="2"/>
            <w:vMerge w:val="restart"/>
            <w:vAlign w:val="center"/>
          </w:tcPr>
          <w:p w14:paraId="2B3E68BE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67771861"/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9000" w:type="dxa"/>
            <w:gridSpan w:val="13"/>
          </w:tcPr>
          <w:p w14:paraId="144516BF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2830AA" w:rsidRPr="002830AA" w14:paraId="22BD6684" w14:textId="77777777" w:rsidTr="002830AA">
        <w:trPr>
          <w:trHeight w:val="660"/>
        </w:trPr>
        <w:tc>
          <w:tcPr>
            <w:tcW w:w="1350" w:type="dxa"/>
            <w:gridSpan w:val="2"/>
            <w:vMerge/>
          </w:tcPr>
          <w:p w14:paraId="6FAE0D68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14:paraId="03452EC5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78" w:type="dxa"/>
            <w:gridSpan w:val="2"/>
          </w:tcPr>
          <w:p w14:paraId="101FE2E8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32509F9F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97" w:type="dxa"/>
            <w:gridSpan w:val="3"/>
          </w:tcPr>
          <w:p w14:paraId="5A08703A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10C63644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530" w:type="dxa"/>
            <w:gridSpan w:val="2"/>
          </w:tcPr>
          <w:p w14:paraId="1F1C9656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260" w:type="dxa"/>
            <w:gridSpan w:val="2"/>
          </w:tcPr>
          <w:p w14:paraId="26C02D99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40" w:type="dxa"/>
            <w:gridSpan w:val="2"/>
          </w:tcPr>
          <w:p w14:paraId="35A1FD95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2289FD0B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2830AA" w:rsidRPr="002830AA" w14:paraId="17420888" w14:textId="77777777" w:rsidTr="002830AA">
        <w:trPr>
          <w:trHeight w:val="7352"/>
        </w:trPr>
        <w:tc>
          <w:tcPr>
            <w:tcW w:w="1350" w:type="dxa"/>
            <w:gridSpan w:val="2"/>
            <w:vAlign w:val="center"/>
          </w:tcPr>
          <w:p w14:paraId="57128F6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Map Course Outcomes</w:t>
            </w:r>
          </w:p>
          <w:p w14:paraId="7E150849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(COs) to Program Learning Outcomes</w:t>
            </w:r>
          </w:p>
          <w:p w14:paraId="07EBC17F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(PLOs)</w:t>
            </w:r>
          </w:p>
          <w:p w14:paraId="7A6AEB0B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C7F0E4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gridSpan w:val="2"/>
          </w:tcPr>
          <w:p w14:paraId="7B714A3E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UGC</w:t>
            </w:r>
          </w:p>
          <w:p w14:paraId="443A309F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682699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Provides guide line to the department about the curriculum </w:t>
            </w:r>
          </w:p>
          <w:p w14:paraId="419D5F19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561FAB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7C09B7F0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E263B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Comes with the PLOs </w:t>
            </w:r>
          </w:p>
          <w:p w14:paraId="5717D16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C9FEB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2) Sends the PLOs to the instructor </w:t>
            </w:r>
          </w:p>
          <w:p w14:paraId="2B3C99B4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E15A38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Instructor </w:t>
            </w:r>
          </w:p>
          <w:p w14:paraId="364EE94A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5898A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List the course content and course outcome</w:t>
            </w:r>
          </w:p>
          <w:p w14:paraId="3DE4C6D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ACD1DE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2) Maps the course content to the COs</w:t>
            </w:r>
          </w:p>
          <w:p w14:paraId="5CFBE81F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04C920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3)Maps the PLOs</w:t>
            </w:r>
          </w:p>
          <w:p w14:paraId="1DA49EA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663D5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4)Prepares question paper according to the COs</w:t>
            </w:r>
          </w:p>
          <w:p w14:paraId="204BE49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8D07E4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78" w:type="dxa"/>
            <w:gridSpan w:val="2"/>
          </w:tcPr>
          <w:p w14:paraId="2F746E8D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Pen and Paper</w:t>
            </w:r>
          </w:p>
          <w:p w14:paraId="20C1DDF5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6CC57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Used for brainstorming and rough works </w:t>
            </w:r>
          </w:p>
        </w:tc>
        <w:tc>
          <w:tcPr>
            <w:tcW w:w="1597" w:type="dxa"/>
            <w:gridSpan w:val="3"/>
          </w:tcPr>
          <w:p w14:paraId="0FE02852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Computer/Smart devices</w:t>
            </w:r>
          </w:p>
          <w:p w14:paraId="25778D36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67105A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Course coordinators use computers to make softcopies of course outcomes (COs)</w:t>
            </w:r>
          </w:p>
          <w:p w14:paraId="68F33BA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452B7F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Printers </w:t>
            </w:r>
          </w:p>
          <w:p w14:paraId="36A28433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3B662EF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Used for print hardcopies of course outcomes (COs)</w:t>
            </w:r>
          </w:p>
          <w:p w14:paraId="56FE2C76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FFC8933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14:paraId="46285DAB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Microsoft Word</w:t>
            </w:r>
          </w:p>
          <w:p w14:paraId="159E3194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E0C70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Course coordinators use MS word for making course outline and course assessment report with COs mapping to the PLOs  </w:t>
            </w:r>
          </w:p>
        </w:tc>
        <w:tc>
          <w:tcPr>
            <w:tcW w:w="1260" w:type="dxa"/>
            <w:gridSpan w:val="2"/>
          </w:tcPr>
          <w:p w14:paraId="7A40C763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14:paraId="222E0B71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5B79A5DF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DD423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 Internet is used to communicate with </w:t>
            </w:r>
            <w:proofErr w:type="spellStart"/>
            <w:r w:rsidRPr="002830AA">
              <w:rPr>
                <w:rFonts w:ascii="Arial" w:hAnsi="Arial" w:cs="Arial"/>
                <w:sz w:val="20"/>
                <w:szCs w:val="20"/>
              </w:rPr>
              <w:t>ugc</w:t>
            </w:r>
            <w:proofErr w:type="spellEnd"/>
            <w:r w:rsidRPr="002830AA">
              <w:rPr>
                <w:rFonts w:ascii="Arial" w:hAnsi="Arial" w:cs="Arial"/>
                <w:sz w:val="20"/>
                <w:szCs w:val="20"/>
              </w:rPr>
              <w:t xml:space="preserve"> and other stakeholders to discuss topics related mapping COs and PLOs</w:t>
            </w:r>
          </w:p>
        </w:tc>
      </w:tr>
      <w:bookmarkEnd w:id="1"/>
    </w:tbl>
    <w:p w14:paraId="4A3E9C90" w14:textId="77777777" w:rsidR="00C4647D" w:rsidRPr="00C4647D" w:rsidRDefault="00C4647D" w:rsidP="008278F9">
      <w:pPr>
        <w:jc w:val="center"/>
        <w:rPr>
          <w:b/>
          <w:bCs/>
        </w:rPr>
      </w:pPr>
    </w:p>
    <w:p w14:paraId="728644DA" w14:textId="3A3B2486" w:rsidR="00062787" w:rsidRDefault="00062787" w:rsidP="008278F9">
      <w:pPr>
        <w:jc w:val="center"/>
        <w:rPr>
          <w:b/>
          <w:bCs/>
          <w:sz w:val="48"/>
          <w:szCs w:val="48"/>
        </w:rPr>
      </w:pPr>
    </w:p>
    <w:p w14:paraId="09F50DD6" w14:textId="33907ED1" w:rsidR="002830AA" w:rsidRDefault="002830AA" w:rsidP="008278F9">
      <w:pPr>
        <w:jc w:val="center"/>
        <w:rPr>
          <w:b/>
          <w:bCs/>
          <w:sz w:val="48"/>
          <w:szCs w:val="48"/>
        </w:rPr>
      </w:pPr>
    </w:p>
    <w:p w14:paraId="495DE8FF" w14:textId="18424092" w:rsidR="002830AA" w:rsidRDefault="002830AA" w:rsidP="008278F9">
      <w:pPr>
        <w:jc w:val="center"/>
        <w:rPr>
          <w:b/>
          <w:bCs/>
        </w:rPr>
      </w:pPr>
    </w:p>
    <w:p w14:paraId="40B3E4C6" w14:textId="505C6190" w:rsidR="002830AA" w:rsidRDefault="002830AA" w:rsidP="008278F9">
      <w:pPr>
        <w:jc w:val="center"/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328"/>
        <w:gridCol w:w="1534"/>
        <w:gridCol w:w="1430"/>
        <w:gridCol w:w="1430"/>
        <w:gridCol w:w="1339"/>
        <w:gridCol w:w="1430"/>
        <w:gridCol w:w="1494"/>
      </w:tblGrid>
      <w:tr w:rsidR="002830AA" w:rsidRPr="002830AA" w14:paraId="284F70E9" w14:textId="77777777" w:rsidTr="00152E05">
        <w:trPr>
          <w:trHeight w:val="620"/>
        </w:trPr>
        <w:tc>
          <w:tcPr>
            <w:tcW w:w="1335" w:type="dxa"/>
            <w:vMerge w:val="restart"/>
            <w:vAlign w:val="center"/>
          </w:tcPr>
          <w:p w14:paraId="3C337E2E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Process</w:t>
            </w:r>
          </w:p>
        </w:tc>
        <w:tc>
          <w:tcPr>
            <w:tcW w:w="8650" w:type="dxa"/>
            <w:gridSpan w:val="6"/>
          </w:tcPr>
          <w:p w14:paraId="1E7C798A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System Roles</w:t>
            </w:r>
          </w:p>
        </w:tc>
      </w:tr>
      <w:tr w:rsidR="002830AA" w:rsidRPr="002830AA" w14:paraId="4048172F" w14:textId="77777777" w:rsidTr="00152E05">
        <w:trPr>
          <w:trHeight w:val="660"/>
        </w:trPr>
        <w:tc>
          <w:tcPr>
            <w:tcW w:w="1335" w:type="dxa"/>
            <w:vMerge/>
          </w:tcPr>
          <w:p w14:paraId="0AAB62F4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6BFFE8FB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Human</w:t>
            </w:r>
          </w:p>
        </w:tc>
        <w:tc>
          <w:tcPr>
            <w:tcW w:w="1440" w:type="dxa"/>
          </w:tcPr>
          <w:p w14:paraId="5399C3D1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Non-Comp</w:t>
            </w:r>
          </w:p>
          <w:p w14:paraId="4CFA12A6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440" w:type="dxa"/>
          </w:tcPr>
          <w:p w14:paraId="30AA4F76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Computing</w:t>
            </w:r>
          </w:p>
          <w:p w14:paraId="10B71D97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1350" w:type="dxa"/>
          </w:tcPr>
          <w:p w14:paraId="5BF6D46A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440" w:type="dxa"/>
          </w:tcPr>
          <w:p w14:paraId="273FC6F1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Database</w:t>
            </w:r>
          </w:p>
        </w:tc>
        <w:tc>
          <w:tcPr>
            <w:tcW w:w="1440" w:type="dxa"/>
          </w:tcPr>
          <w:p w14:paraId="54BFDC9F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Network &amp;</w:t>
            </w:r>
          </w:p>
          <w:p w14:paraId="5F7FAE21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Commination</w:t>
            </w:r>
          </w:p>
        </w:tc>
      </w:tr>
      <w:tr w:rsidR="002830AA" w:rsidRPr="002830AA" w14:paraId="7AC6B0EF" w14:textId="77777777" w:rsidTr="00152E05">
        <w:trPr>
          <w:trHeight w:val="7352"/>
        </w:trPr>
        <w:tc>
          <w:tcPr>
            <w:tcW w:w="1335" w:type="dxa"/>
            <w:vAlign w:val="center"/>
          </w:tcPr>
          <w:p w14:paraId="28AE2ED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Student gets admitted under a particular department </w:t>
            </w:r>
          </w:p>
          <w:p w14:paraId="3D47632B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B42E87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69DCF0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4DD29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95620B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DF22D4" w14:textId="77777777" w:rsidR="002830AA" w:rsidRPr="002830AA" w:rsidRDefault="002830AA" w:rsidP="00152E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</w:tcPr>
          <w:p w14:paraId="7947E8E4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Student</w:t>
            </w:r>
          </w:p>
          <w:p w14:paraId="56BE76C7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DF852F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Fills up the admission form for taking admission under a particular department </w:t>
            </w:r>
          </w:p>
          <w:p w14:paraId="11055490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89CEC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2) Receive an email regarding successful admission form submission </w:t>
            </w:r>
          </w:p>
          <w:p w14:paraId="05CED0E3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303C1A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Register’s Office</w:t>
            </w:r>
          </w:p>
          <w:p w14:paraId="577E8EA8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339B60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Receives the admission form</w:t>
            </w:r>
          </w:p>
          <w:p w14:paraId="2FDC6B4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0C1527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2) Analyze the admission</w:t>
            </w:r>
          </w:p>
          <w:p w14:paraId="08943FE7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64466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3) Check if the student fulfills all the requirements for getting admitted </w:t>
            </w:r>
          </w:p>
          <w:p w14:paraId="33ECB953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8E86F0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4) If the student fulfills all the requirements then admit the student under the requested department.</w:t>
            </w:r>
          </w:p>
          <w:p w14:paraId="45DB5A3D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21A0B8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6) Generate a student id number</w:t>
            </w:r>
          </w:p>
          <w:p w14:paraId="241F5C0E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1B5B2D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5) Sends the total number </w:t>
            </w:r>
            <w:r w:rsidRPr="002830AA">
              <w:rPr>
                <w:rFonts w:ascii="Arial" w:hAnsi="Arial" w:cs="Arial"/>
                <w:sz w:val="20"/>
                <w:szCs w:val="20"/>
              </w:rPr>
              <w:lastRenderedPageBreak/>
              <w:t xml:space="preserve">of students enrolled in a semester under a particular department to the department. </w:t>
            </w:r>
          </w:p>
          <w:p w14:paraId="4E85C23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795F6B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6) Send the total number of students enrolled in the university to the higher management.</w:t>
            </w:r>
          </w:p>
          <w:p w14:paraId="574E9417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9418E2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Department</w:t>
            </w:r>
          </w:p>
          <w:p w14:paraId="588B90D5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402998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Request total student enrolled in the department</w:t>
            </w:r>
          </w:p>
          <w:p w14:paraId="2188B3D7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68104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2) Receive information about total student enrolled in department</w:t>
            </w:r>
          </w:p>
          <w:p w14:paraId="77445C96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A0D191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Register’s Office</w:t>
            </w:r>
          </w:p>
          <w:p w14:paraId="789470E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BB535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 Request total student enrolled in the university </w:t>
            </w:r>
          </w:p>
          <w:p w14:paraId="3A78DDC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E1563D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2) Receive information about total student enrolled in department.</w:t>
            </w:r>
          </w:p>
          <w:p w14:paraId="64B6436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4530DE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709C0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1F6BA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72943B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Paper</w:t>
            </w:r>
          </w:p>
          <w:p w14:paraId="35AD60BE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653389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Register’s office keeps a hardcopy of student information. </w:t>
            </w:r>
            <w:proofErr w:type="gramStart"/>
            <w:r w:rsidRPr="002830AA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 w:rsidRPr="002830AA">
              <w:rPr>
                <w:rFonts w:ascii="Arial" w:hAnsi="Arial" w:cs="Arial"/>
                <w:sz w:val="20"/>
                <w:szCs w:val="20"/>
              </w:rPr>
              <w:t xml:space="preserve"> student blood group, emergence contact number, address</w:t>
            </w:r>
          </w:p>
          <w:p w14:paraId="6076F8CB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335E69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Computer</w:t>
            </w:r>
          </w:p>
          <w:p w14:paraId="00B9B3BF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F31527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Used for accessing </w:t>
            </w:r>
            <w:proofErr w:type="spellStart"/>
            <w:r w:rsidRPr="002830AA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2830AA">
              <w:rPr>
                <w:rFonts w:ascii="Arial" w:hAnsi="Arial" w:cs="Arial"/>
                <w:sz w:val="20"/>
                <w:szCs w:val="20"/>
              </w:rPr>
              <w:t xml:space="preserve"> and filling admission form</w:t>
            </w:r>
          </w:p>
          <w:p w14:paraId="5234B1C3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A945CD5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Printers</w:t>
            </w:r>
          </w:p>
          <w:p w14:paraId="38BA2CCC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For printing hardcopies of student information </w:t>
            </w:r>
          </w:p>
          <w:p w14:paraId="59556AA5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E9224B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D575BB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</w:p>
          <w:p w14:paraId="561262A5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5F3A5F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Provides user interface for filling the admission form</w:t>
            </w:r>
          </w:p>
          <w:p w14:paraId="524F0D9A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DC9A489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Browser</w:t>
            </w:r>
          </w:p>
          <w:p w14:paraId="7BBA029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017CF9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Any browser </w:t>
            </w:r>
            <w:proofErr w:type="spellStart"/>
            <w:r w:rsidRPr="002830AA"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 w:rsidRPr="002830AA">
              <w:rPr>
                <w:rFonts w:ascii="Arial" w:hAnsi="Arial" w:cs="Arial"/>
                <w:sz w:val="20"/>
                <w:szCs w:val="20"/>
              </w:rPr>
              <w:t xml:space="preserve"> be used to access </w:t>
            </w:r>
            <w:proofErr w:type="spellStart"/>
            <w:r w:rsidRPr="002830AA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2830AA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gramStart"/>
            <w:r w:rsidRPr="002830AA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 w:rsidRPr="002830AA">
              <w:rPr>
                <w:rFonts w:ascii="Arial" w:hAnsi="Arial" w:cs="Arial"/>
                <w:sz w:val="20"/>
                <w:szCs w:val="20"/>
              </w:rPr>
              <w:t xml:space="preserve"> edge, chrome, Firefox</w:t>
            </w:r>
          </w:p>
          <w:p w14:paraId="16241F8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2D9FA9A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Operating System </w:t>
            </w:r>
          </w:p>
          <w:p w14:paraId="7F6F8BC8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526D71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Any OS may be used. </w:t>
            </w:r>
            <w:proofErr w:type="gramStart"/>
            <w:r w:rsidRPr="002830AA">
              <w:rPr>
                <w:rFonts w:ascii="Arial" w:hAnsi="Arial" w:cs="Arial"/>
                <w:sz w:val="20"/>
                <w:szCs w:val="20"/>
              </w:rPr>
              <w:t>e.g.</w:t>
            </w:r>
            <w:proofErr w:type="gramEnd"/>
            <w:r w:rsidRPr="002830AA">
              <w:rPr>
                <w:rFonts w:ascii="Arial" w:hAnsi="Arial" w:cs="Arial"/>
                <w:sz w:val="20"/>
                <w:szCs w:val="20"/>
              </w:rPr>
              <w:t xml:space="preserve"> Windows, MacOS.  </w:t>
            </w:r>
          </w:p>
          <w:p w14:paraId="763D8DA5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6FEE0D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0C2CF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D26853A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iRAS</w:t>
            </w:r>
            <w:proofErr w:type="spellEnd"/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database server </w:t>
            </w:r>
          </w:p>
          <w:p w14:paraId="79D1FF6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40CE18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 xml:space="preserve">1)  </w:t>
            </w:r>
            <w:proofErr w:type="spellStart"/>
            <w:r w:rsidRPr="002830AA">
              <w:rPr>
                <w:rFonts w:ascii="Arial" w:hAnsi="Arial" w:cs="Arial"/>
                <w:sz w:val="20"/>
                <w:szCs w:val="20"/>
              </w:rPr>
              <w:t>iras</w:t>
            </w:r>
            <w:proofErr w:type="spellEnd"/>
            <w:r w:rsidRPr="002830AA">
              <w:rPr>
                <w:rFonts w:ascii="Arial" w:hAnsi="Arial" w:cs="Arial"/>
                <w:sz w:val="20"/>
                <w:szCs w:val="20"/>
              </w:rPr>
              <w:t xml:space="preserve"> database server is used for storing all the admission information.</w:t>
            </w:r>
          </w:p>
        </w:tc>
        <w:tc>
          <w:tcPr>
            <w:tcW w:w="1440" w:type="dxa"/>
          </w:tcPr>
          <w:p w14:paraId="392F2BF0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30AA">
              <w:rPr>
                <w:rFonts w:ascii="Arial" w:hAnsi="Arial" w:cs="Arial"/>
                <w:b/>
                <w:bCs/>
                <w:sz w:val="20"/>
                <w:szCs w:val="20"/>
              </w:rPr>
              <w:t>Internet</w:t>
            </w:r>
          </w:p>
          <w:p w14:paraId="61B55906" w14:textId="77777777" w:rsidR="002830AA" w:rsidRPr="002830AA" w:rsidRDefault="002830AA" w:rsidP="00152E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2515EC" w14:textId="77777777" w:rsidR="002830AA" w:rsidRPr="002830AA" w:rsidRDefault="002830AA" w:rsidP="00152E05">
            <w:pPr>
              <w:rPr>
                <w:rFonts w:ascii="Arial" w:hAnsi="Arial" w:cs="Arial"/>
                <w:sz w:val="20"/>
                <w:szCs w:val="20"/>
              </w:rPr>
            </w:pPr>
            <w:r w:rsidRPr="002830AA">
              <w:rPr>
                <w:rFonts w:ascii="Arial" w:hAnsi="Arial" w:cs="Arial"/>
                <w:sz w:val="20"/>
                <w:szCs w:val="20"/>
              </w:rPr>
              <w:t>1) Internet is required for accessing the online admission form.</w:t>
            </w:r>
          </w:p>
        </w:tc>
      </w:tr>
    </w:tbl>
    <w:p w14:paraId="03179ECB" w14:textId="77777777" w:rsidR="002830AA" w:rsidRPr="002830AA" w:rsidRDefault="002830AA" w:rsidP="008278F9">
      <w:pPr>
        <w:jc w:val="center"/>
        <w:rPr>
          <w:b/>
          <w:bCs/>
        </w:rPr>
      </w:pPr>
    </w:p>
    <w:p w14:paraId="1B22AE8F" w14:textId="77777777" w:rsidR="002830AA" w:rsidRDefault="002830AA" w:rsidP="008278F9">
      <w:pPr>
        <w:jc w:val="center"/>
        <w:rPr>
          <w:b/>
          <w:bCs/>
          <w:sz w:val="48"/>
          <w:szCs w:val="48"/>
        </w:rPr>
      </w:pPr>
    </w:p>
    <w:p w14:paraId="119EF85B" w14:textId="118FCB59" w:rsidR="00062787" w:rsidRDefault="00062787" w:rsidP="008278F9">
      <w:pPr>
        <w:jc w:val="center"/>
        <w:rPr>
          <w:b/>
          <w:bCs/>
          <w:sz w:val="48"/>
          <w:szCs w:val="48"/>
        </w:rPr>
      </w:pPr>
    </w:p>
    <w:p w14:paraId="5478D685" w14:textId="3ACA8734" w:rsidR="00C4647D" w:rsidRDefault="00C4647D" w:rsidP="008278F9">
      <w:pPr>
        <w:jc w:val="center"/>
        <w:rPr>
          <w:b/>
          <w:bCs/>
          <w:sz w:val="48"/>
          <w:szCs w:val="48"/>
        </w:rPr>
      </w:pPr>
    </w:p>
    <w:p w14:paraId="06B1BC65" w14:textId="77777777" w:rsidR="00C4647D" w:rsidRPr="008278F9" w:rsidRDefault="00C4647D" w:rsidP="008278F9">
      <w:pPr>
        <w:jc w:val="center"/>
        <w:rPr>
          <w:b/>
          <w:bCs/>
          <w:sz w:val="48"/>
          <w:szCs w:val="48"/>
        </w:rPr>
      </w:pPr>
    </w:p>
    <w:sectPr w:rsidR="00C4647D" w:rsidRPr="00827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4D"/>
    <w:rsid w:val="00062787"/>
    <w:rsid w:val="00215B2A"/>
    <w:rsid w:val="00226EEF"/>
    <w:rsid w:val="002830AA"/>
    <w:rsid w:val="00584D97"/>
    <w:rsid w:val="005D34D3"/>
    <w:rsid w:val="008278F9"/>
    <w:rsid w:val="00984969"/>
    <w:rsid w:val="00A46CD2"/>
    <w:rsid w:val="00C4647D"/>
    <w:rsid w:val="00CF65EF"/>
    <w:rsid w:val="00D51810"/>
    <w:rsid w:val="00E26E4D"/>
    <w:rsid w:val="00F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A2A"/>
  <w15:chartTrackingRefBased/>
  <w15:docId w15:val="{57D1A244-D2AC-450A-A8A7-E61141F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rafidahsan97@hotmail.com</dc:creator>
  <cp:keywords/>
  <dc:description/>
  <cp:lastModifiedBy>rafidahsan97@hotmail.com</cp:lastModifiedBy>
  <cp:revision>6</cp:revision>
  <cp:lastPrinted>2021-03-29T12:13:00Z</cp:lastPrinted>
  <dcterms:created xsi:type="dcterms:W3CDTF">2021-03-29T12:28:00Z</dcterms:created>
  <dcterms:modified xsi:type="dcterms:W3CDTF">2021-03-30T14:53:00Z</dcterms:modified>
</cp:coreProperties>
</file>