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56D" w:rsidRPr="008E1BDB" w:rsidRDefault="00521A9E">
      <w:pPr>
        <w:rPr>
          <w:sz w:val="32"/>
          <w:szCs w:val="32"/>
          <w:lang w:val="en-IN"/>
        </w:rPr>
      </w:pPr>
      <w:r w:rsidRPr="008E1BDB">
        <w:rPr>
          <w:sz w:val="32"/>
          <w:szCs w:val="32"/>
          <w:lang w:val="en-IN"/>
        </w:rPr>
        <w:t xml:space="preserve">                      </w:t>
      </w:r>
      <w:r w:rsidR="008E1BDB">
        <w:rPr>
          <w:sz w:val="32"/>
          <w:szCs w:val="32"/>
          <w:lang w:val="en-IN"/>
        </w:rPr>
        <w:t xml:space="preserve">         </w:t>
      </w:r>
      <w:r w:rsidRPr="008E1BDB">
        <w:rPr>
          <w:sz w:val="32"/>
          <w:szCs w:val="32"/>
          <w:lang w:val="en-IN"/>
        </w:rPr>
        <w:t>PROJECT</w:t>
      </w:r>
      <w:r w:rsidR="00A20FEA">
        <w:rPr>
          <w:sz w:val="32"/>
          <w:szCs w:val="32"/>
          <w:lang w:val="en-IN"/>
        </w:rPr>
        <w:t xml:space="preserve"> </w:t>
      </w:r>
      <w:r w:rsidRPr="008E1BDB">
        <w:rPr>
          <w:sz w:val="32"/>
          <w:szCs w:val="32"/>
          <w:lang w:val="en-IN"/>
        </w:rPr>
        <w:t xml:space="preserve"> REPORT</w:t>
      </w:r>
      <w:r w:rsidR="00A20FEA">
        <w:rPr>
          <w:sz w:val="32"/>
          <w:szCs w:val="32"/>
          <w:lang w:val="en-IN"/>
        </w:rPr>
        <w:t xml:space="preserve"> </w:t>
      </w:r>
      <w:r w:rsidRPr="008E1BDB">
        <w:rPr>
          <w:sz w:val="32"/>
          <w:szCs w:val="32"/>
          <w:lang w:val="en-IN"/>
        </w:rPr>
        <w:t xml:space="preserve"> TEMPLATE</w:t>
      </w:r>
    </w:p>
    <w:p w:rsidR="00AC456D" w:rsidRPr="008E1BDB" w:rsidRDefault="008E1BDB" w:rsidP="008E1BD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  </w:t>
      </w:r>
      <w:r w:rsidR="00AC456D" w:rsidRPr="008E1BDB">
        <w:rPr>
          <w:sz w:val="28"/>
          <w:szCs w:val="28"/>
          <w:lang w:val="en-IN"/>
        </w:rPr>
        <w:t>INTRODUCTION</w:t>
      </w:r>
    </w:p>
    <w:p w:rsidR="00AC456D" w:rsidRPr="008E1BDB" w:rsidRDefault="008E1BDB" w:rsidP="008E1BD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1.1 </w:t>
      </w:r>
      <w:r w:rsidR="00AC456D" w:rsidRPr="008E1BDB">
        <w:rPr>
          <w:sz w:val="28"/>
          <w:szCs w:val="28"/>
          <w:lang w:val="en-IN"/>
        </w:rPr>
        <w:t>Overview</w:t>
      </w:r>
    </w:p>
    <w:p w:rsidR="00AC456D" w:rsidRPr="00AB5A5D" w:rsidRDefault="00AB5A5D" w:rsidP="00AB5A5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</w:t>
      </w:r>
      <w:r w:rsidR="00AC456D" w:rsidRPr="00AB5A5D">
        <w:rPr>
          <w:sz w:val="28"/>
          <w:szCs w:val="28"/>
          <w:lang w:val="en-IN"/>
        </w:rPr>
        <w:t xml:space="preserve"> Event management </w:t>
      </w:r>
      <w:r w:rsidR="00D90029">
        <w:rPr>
          <w:sz w:val="28"/>
          <w:szCs w:val="28"/>
          <w:lang w:val="en-IN"/>
        </w:rPr>
        <w:t>is the process of crea</w:t>
      </w:r>
      <w:r w:rsidR="00BE2AC0">
        <w:rPr>
          <w:sz w:val="28"/>
          <w:szCs w:val="28"/>
          <w:lang w:val="en-IN"/>
        </w:rPr>
        <w:t>ting and maintaining an event.  This process spans from the very beginning of plannin</w:t>
      </w:r>
      <w:r w:rsidR="00D90029">
        <w:rPr>
          <w:sz w:val="28"/>
          <w:szCs w:val="28"/>
          <w:lang w:val="en-IN"/>
        </w:rPr>
        <w:t>g all the way to post event stra</w:t>
      </w:r>
      <w:r w:rsidR="00BE2AC0">
        <w:rPr>
          <w:sz w:val="28"/>
          <w:szCs w:val="28"/>
          <w:lang w:val="en-IN"/>
        </w:rPr>
        <w:t>tegizing.</w:t>
      </w:r>
    </w:p>
    <w:p w:rsidR="00521A9E" w:rsidRPr="008E1BDB" w:rsidRDefault="008E1BDB" w:rsidP="008E1BD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1.2 </w:t>
      </w:r>
      <w:r w:rsidR="00521A9E" w:rsidRPr="008E1BDB">
        <w:rPr>
          <w:sz w:val="28"/>
          <w:szCs w:val="28"/>
          <w:lang w:val="en-IN"/>
        </w:rPr>
        <w:t>Purpose</w:t>
      </w:r>
    </w:p>
    <w:p w:rsidR="00AC456D" w:rsidRPr="00AB5A5D" w:rsidRDefault="00521A9E" w:rsidP="00AB5A5D">
      <w:pPr>
        <w:rPr>
          <w:sz w:val="28"/>
          <w:szCs w:val="28"/>
          <w:lang w:val="en-IN"/>
        </w:rPr>
      </w:pPr>
      <w:r w:rsidRPr="00AB5A5D">
        <w:rPr>
          <w:sz w:val="28"/>
          <w:szCs w:val="28"/>
          <w:lang w:val="en-IN"/>
        </w:rPr>
        <w:t xml:space="preserve">        </w:t>
      </w:r>
      <w:r w:rsidR="00AB5A5D">
        <w:rPr>
          <w:sz w:val="28"/>
          <w:szCs w:val="28"/>
          <w:lang w:val="en-IN"/>
        </w:rPr>
        <w:t xml:space="preserve">     </w:t>
      </w:r>
      <w:r w:rsidRPr="00AB5A5D">
        <w:rPr>
          <w:sz w:val="28"/>
          <w:szCs w:val="28"/>
          <w:lang w:val="en-IN"/>
        </w:rPr>
        <w:t xml:space="preserve"> Event management is the process of creating </w:t>
      </w:r>
      <w:r w:rsidR="00671976" w:rsidRPr="00AB5A5D">
        <w:rPr>
          <w:sz w:val="28"/>
          <w:szCs w:val="28"/>
          <w:lang w:val="en-IN"/>
        </w:rPr>
        <w:t xml:space="preserve">  and  maintaining an event. This process of spans from the very beginning of planning all the way to post-event strategizing.  At the start, an event manger makes planning designing, such as the time ,location, and theme  of their event.</w:t>
      </w:r>
    </w:p>
    <w:p w:rsidR="00671976" w:rsidRPr="00AB5A5D" w:rsidRDefault="00671976" w:rsidP="00671976">
      <w:pPr>
        <w:ind w:left="851" w:hanging="851"/>
        <w:rPr>
          <w:sz w:val="28"/>
          <w:szCs w:val="28"/>
          <w:lang w:val="en-IN"/>
        </w:rPr>
      </w:pPr>
      <w:r w:rsidRPr="00AB5A5D">
        <w:rPr>
          <w:sz w:val="28"/>
          <w:szCs w:val="28"/>
          <w:lang w:val="en-IN"/>
        </w:rPr>
        <w:t xml:space="preserve">     </w:t>
      </w:r>
    </w:p>
    <w:p w:rsidR="00671976" w:rsidRPr="008E1BDB" w:rsidRDefault="008E1BDB" w:rsidP="008E1BD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2  </w:t>
      </w:r>
      <w:r w:rsidR="00671976" w:rsidRPr="008E1BDB">
        <w:rPr>
          <w:sz w:val="28"/>
          <w:szCs w:val="28"/>
          <w:lang w:val="en-IN"/>
        </w:rPr>
        <w:t>Problem definition and design Thinking</w:t>
      </w:r>
    </w:p>
    <w:p w:rsidR="00AB5A5D" w:rsidRDefault="00AB5A5D" w:rsidP="008E1BDB">
      <w:pPr>
        <w:rPr>
          <w:sz w:val="28"/>
          <w:szCs w:val="28"/>
          <w:lang w:val="en-IN"/>
        </w:rPr>
      </w:pPr>
      <w:r w:rsidRPr="00AB5A5D">
        <w:rPr>
          <w:sz w:val="28"/>
          <w:szCs w:val="28"/>
          <w:lang w:val="en-IN"/>
        </w:rPr>
        <w:t>2. 1  Empathy Map</w:t>
      </w:r>
      <w:r w:rsidR="00A20FEA">
        <w:rPr>
          <w:sz w:val="28"/>
          <w:szCs w:val="28"/>
          <w:lang w:val="en-IN"/>
        </w:rPr>
        <w:t>:</w:t>
      </w:r>
      <w:r>
        <w:rPr>
          <w:noProof/>
          <w:sz w:val="28"/>
          <w:szCs w:val="28"/>
          <w:lang w:bidi="ar-SA"/>
        </w:rPr>
        <w:drawing>
          <wp:inline distT="0" distB="0" distL="0" distR="0">
            <wp:extent cx="5687695" cy="3555599"/>
            <wp:effectExtent l="19050" t="0" r="825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55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BDB" w:rsidRDefault="008E1BDB" w:rsidP="008E1BD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2.2  Ideation  &amp; Brainstorming Map</w:t>
      </w:r>
      <w:r w:rsidR="00A20FEA">
        <w:rPr>
          <w:sz w:val="28"/>
          <w:szCs w:val="28"/>
          <w:lang w:val="en-IN"/>
        </w:rPr>
        <w:t>:</w:t>
      </w:r>
    </w:p>
    <w:p w:rsidR="007F4AB4" w:rsidRDefault="007F4AB4" w:rsidP="008E1BDB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687695" cy="3555599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55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AB4" w:rsidRDefault="007F4AB4" w:rsidP="008E1BDB">
      <w:pPr>
        <w:rPr>
          <w:sz w:val="28"/>
          <w:szCs w:val="28"/>
          <w:lang w:val="en-IN"/>
        </w:rPr>
      </w:pPr>
    </w:p>
    <w:p w:rsidR="007F4AB4" w:rsidRDefault="007F4AB4" w:rsidP="008E1BD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 RESULT</w:t>
      </w:r>
    </w:p>
    <w:p w:rsidR="007F4AB4" w:rsidRDefault="007F4AB4" w:rsidP="008E1BD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3.1 Data Model:</w:t>
      </w:r>
    </w:p>
    <w:tbl>
      <w:tblPr>
        <w:tblStyle w:val="TableGrid"/>
        <w:tblW w:w="0" w:type="auto"/>
        <w:tblLook w:val="04A0"/>
      </w:tblPr>
      <w:tblGrid>
        <w:gridCol w:w="1951"/>
        <w:gridCol w:w="7222"/>
      </w:tblGrid>
      <w:tr w:rsidR="007F4AB4" w:rsidTr="007F4AB4">
        <w:trPr>
          <w:trHeight w:val="642"/>
        </w:trPr>
        <w:tc>
          <w:tcPr>
            <w:tcW w:w="1951" w:type="dxa"/>
          </w:tcPr>
          <w:p w:rsidR="007F4AB4" w:rsidRDefault="007F4AB4" w:rsidP="008E1BDB">
            <w:pPr>
              <w:rPr>
                <w:sz w:val="28"/>
                <w:szCs w:val="28"/>
                <w:lang w:val="en-IN"/>
              </w:rPr>
            </w:pPr>
          </w:p>
          <w:p w:rsidR="007F4AB4" w:rsidRDefault="00A50E57" w:rsidP="008E1B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r w:rsidR="007F4AB4">
              <w:rPr>
                <w:sz w:val="28"/>
                <w:szCs w:val="28"/>
                <w:lang w:val="en-IN"/>
              </w:rPr>
              <w:t>Object name</w:t>
            </w:r>
          </w:p>
        </w:tc>
        <w:tc>
          <w:tcPr>
            <w:tcW w:w="7222" w:type="dxa"/>
          </w:tcPr>
          <w:p w:rsidR="007F4AB4" w:rsidRDefault="007F4AB4" w:rsidP="008E1B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</w:t>
            </w:r>
          </w:p>
          <w:p w:rsidR="00A50E57" w:rsidRDefault="00A50E57" w:rsidP="008E1B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Fields in the object</w:t>
            </w:r>
          </w:p>
        </w:tc>
      </w:tr>
      <w:tr w:rsidR="007F4AB4" w:rsidTr="00687902">
        <w:trPr>
          <w:trHeight w:val="2098"/>
        </w:trPr>
        <w:tc>
          <w:tcPr>
            <w:tcW w:w="1951" w:type="dxa"/>
          </w:tcPr>
          <w:p w:rsidR="007F4AB4" w:rsidRDefault="007F4AB4" w:rsidP="008E1BDB">
            <w:pPr>
              <w:rPr>
                <w:sz w:val="28"/>
                <w:szCs w:val="28"/>
                <w:lang w:val="en-IN"/>
              </w:rPr>
            </w:pPr>
          </w:p>
          <w:p w:rsidR="00A50E57" w:rsidRDefault="00A50E57" w:rsidP="008E1B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Obj1</w:t>
            </w:r>
          </w:p>
        </w:tc>
        <w:tc>
          <w:tcPr>
            <w:tcW w:w="7222" w:type="dxa"/>
          </w:tcPr>
          <w:p w:rsidR="007F4AB4" w:rsidRDefault="007F4AB4" w:rsidP="008E1BDB">
            <w:pPr>
              <w:rPr>
                <w:sz w:val="28"/>
                <w:szCs w:val="28"/>
                <w:lang w:val="en-IN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95"/>
              <w:gridCol w:w="3496"/>
            </w:tblGrid>
            <w:tr w:rsidR="007F4AB4" w:rsidTr="007F4AB4">
              <w:trPr>
                <w:trHeight w:val="515"/>
              </w:trPr>
              <w:tc>
                <w:tcPr>
                  <w:tcW w:w="3495" w:type="dxa"/>
                </w:tcPr>
                <w:p w:rsidR="007F4AB4" w:rsidRDefault="00A50E57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Field label</w:t>
                  </w:r>
                </w:p>
              </w:tc>
              <w:tc>
                <w:tcPr>
                  <w:tcW w:w="3496" w:type="dxa"/>
                </w:tcPr>
                <w:p w:rsidR="007F4AB4" w:rsidRDefault="00A50E57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Data type</w:t>
                  </w:r>
                </w:p>
              </w:tc>
            </w:tr>
            <w:tr w:rsidR="007F4AB4" w:rsidTr="00687902">
              <w:trPr>
                <w:trHeight w:val="537"/>
              </w:trPr>
              <w:tc>
                <w:tcPr>
                  <w:tcW w:w="3495" w:type="dxa"/>
                </w:tcPr>
                <w:p w:rsidR="007F4AB4" w:rsidRDefault="00687902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Event</w:t>
                  </w:r>
                </w:p>
              </w:tc>
              <w:tc>
                <w:tcPr>
                  <w:tcW w:w="3496" w:type="dxa"/>
                </w:tcPr>
                <w:p w:rsidR="007F4AB4" w:rsidRDefault="00687902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Text</w:t>
                  </w:r>
                </w:p>
              </w:tc>
            </w:tr>
            <w:tr w:rsidR="007F4AB4" w:rsidTr="00687902">
              <w:trPr>
                <w:trHeight w:val="470"/>
              </w:trPr>
              <w:tc>
                <w:tcPr>
                  <w:tcW w:w="3495" w:type="dxa"/>
                </w:tcPr>
                <w:p w:rsidR="007F4AB4" w:rsidRDefault="00687902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Events</w:t>
                  </w:r>
                </w:p>
              </w:tc>
              <w:tc>
                <w:tcPr>
                  <w:tcW w:w="3496" w:type="dxa"/>
                </w:tcPr>
                <w:p w:rsidR="007F4AB4" w:rsidRDefault="00687902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Text</w:t>
                  </w:r>
                </w:p>
              </w:tc>
            </w:tr>
          </w:tbl>
          <w:p w:rsidR="007F4AB4" w:rsidRDefault="007F4AB4" w:rsidP="008E1BDB">
            <w:pPr>
              <w:rPr>
                <w:sz w:val="28"/>
                <w:szCs w:val="28"/>
                <w:lang w:val="en-IN"/>
              </w:rPr>
            </w:pPr>
          </w:p>
        </w:tc>
      </w:tr>
      <w:tr w:rsidR="007F4AB4" w:rsidTr="00687902">
        <w:trPr>
          <w:trHeight w:val="2093"/>
        </w:trPr>
        <w:tc>
          <w:tcPr>
            <w:tcW w:w="1951" w:type="dxa"/>
          </w:tcPr>
          <w:p w:rsidR="007F4AB4" w:rsidRDefault="007F4AB4" w:rsidP="008E1BDB">
            <w:pPr>
              <w:rPr>
                <w:sz w:val="28"/>
                <w:szCs w:val="28"/>
                <w:lang w:val="en-IN"/>
              </w:rPr>
            </w:pPr>
          </w:p>
          <w:p w:rsidR="00A50E57" w:rsidRDefault="00A50E57" w:rsidP="008E1BD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Obj2</w:t>
            </w:r>
          </w:p>
        </w:tc>
        <w:tc>
          <w:tcPr>
            <w:tcW w:w="7222" w:type="dxa"/>
          </w:tcPr>
          <w:p w:rsidR="007F4AB4" w:rsidRDefault="007F4AB4" w:rsidP="008E1BDB">
            <w:pPr>
              <w:rPr>
                <w:sz w:val="28"/>
                <w:szCs w:val="28"/>
                <w:lang w:val="en-IN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95"/>
              <w:gridCol w:w="3496"/>
            </w:tblGrid>
            <w:tr w:rsidR="007F4AB4" w:rsidTr="00687902">
              <w:trPr>
                <w:trHeight w:val="639"/>
              </w:trPr>
              <w:tc>
                <w:tcPr>
                  <w:tcW w:w="3495" w:type="dxa"/>
                </w:tcPr>
                <w:p w:rsidR="007F4AB4" w:rsidRDefault="00A50E57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Field label</w:t>
                  </w:r>
                </w:p>
              </w:tc>
              <w:tc>
                <w:tcPr>
                  <w:tcW w:w="3496" w:type="dxa"/>
                </w:tcPr>
                <w:p w:rsidR="007F4AB4" w:rsidRDefault="00A50E57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Data type</w:t>
                  </w:r>
                </w:p>
              </w:tc>
            </w:tr>
            <w:tr w:rsidR="007F4AB4" w:rsidTr="00687902">
              <w:trPr>
                <w:trHeight w:val="533"/>
              </w:trPr>
              <w:tc>
                <w:tcPr>
                  <w:tcW w:w="3495" w:type="dxa"/>
                </w:tcPr>
                <w:p w:rsidR="007F4AB4" w:rsidRDefault="00F929B2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Attendee</w:t>
                  </w:r>
                </w:p>
              </w:tc>
              <w:tc>
                <w:tcPr>
                  <w:tcW w:w="3496" w:type="dxa"/>
                </w:tcPr>
                <w:p w:rsidR="007F4AB4" w:rsidRDefault="00687902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Text</w:t>
                  </w:r>
                </w:p>
              </w:tc>
            </w:tr>
            <w:tr w:rsidR="007F4AB4" w:rsidTr="00687902">
              <w:trPr>
                <w:trHeight w:val="480"/>
              </w:trPr>
              <w:tc>
                <w:tcPr>
                  <w:tcW w:w="3495" w:type="dxa"/>
                </w:tcPr>
                <w:p w:rsidR="007F4AB4" w:rsidRDefault="00F929B2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Attendees</w:t>
                  </w:r>
                </w:p>
              </w:tc>
              <w:tc>
                <w:tcPr>
                  <w:tcW w:w="3496" w:type="dxa"/>
                </w:tcPr>
                <w:p w:rsidR="007F4AB4" w:rsidRDefault="00687902" w:rsidP="008E1BDB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Text</w:t>
                  </w:r>
                </w:p>
              </w:tc>
            </w:tr>
          </w:tbl>
          <w:p w:rsidR="007F4AB4" w:rsidRDefault="007F4AB4" w:rsidP="008E1BDB">
            <w:pPr>
              <w:rPr>
                <w:sz w:val="28"/>
                <w:szCs w:val="28"/>
                <w:lang w:val="en-IN"/>
              </w:rPr>
            </w:pPr>
          </w:p>
        </w:tc>
      </w:tr>
    </w:tbl>
    <w:tbl>
      <w:tblPr>
        <w:tblW w:w="9115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7"/>
        <w:gridCol w:w="6928"/>
      </w:tblGrid>
      <w:tr w:rsidR="00A50E57" w:rsidTr="00687902">
        <w:tblPrEx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2187" w:type="dxa"/>
          </w:tcPr>
          <w:p w:rsidR="00A50E57" w:rsidRDefault="00A50E57" w:rsidP="00A50E57">
            <w:pPr>
              <w:ind w:left="50"/>
              <w:rPr>
                <w:sz w:val="28"/>
                <w:szCs w:val="28"/>
                <w:lang w:val="en-IN"/>
              </w:rPr>
            </w:pPr>
          </w:p>
          <w:p w:rsidR="00687902" w:rsidRDefault="00687902" w:rsidP="00687902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Obj3</w:t>
            </w:r>
          </w:p>
        </w:tc>
        <w:tc>
          <w:tcPr>
            <w:tcW w:w="6928" w:type="dxa"/>
            <w:tcBorders>
              <w:bottom w:val="nil"/>
            </w:tcBorders>
            <w:shd w:val="clear" w:color="auto" w:fill="auto"/>
          </w:tcPr>
          <w:p w:rsidR="00A50E57" w:rsidRDefault="00A50E57" w:rsidP="00A50E57">
            <w:pPr>
              <w:rPr>
                <w:sz w:val="28"/>
                <w:szCs w:val="28"/>
                <w:lang w:val="en-IN"/>
              </w:rPr>
            </w:pPr>
          </w:p>
          <w:tbl>
            <w:tblPr>
              <w:tblW w:w="0" w:type="auto"/>
              <w:tblInd w:w="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215"/>
              <w:gridCol w:w="3402"/>
            </w:tblGrid>
            <w:tr w:rsidR="00687902" w:rsidTr="00687902">
              <w:tblPrEx>
                <w:tblCellMar>
                  <w:top w:w="0" w:type="dxa"/>
                  <w:bottom w:w="0" w:type="dxa"/>
                </w:tblCellMar>
              </w:tblPrEx>
              <w:trPr>
                <w:trHeight w:val="448"/>
              </w:trPr>
              <w:tc>
                <w:tcPr>
                  <w:tcW w:w="3215" w:type="dxa"/>
                </w:tcPr>
                <w:p w:rsidR="00687902" w:rsidRDefault="00687902" w:rsidP="00A50E57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Field label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687902" w:rsidRDefault="00687902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Data type</w:t>
                  </w:r>
                </w:p>
              </w:tc>
            </w:tr>
            <w:tr w:rsidR="00687902" w:rsidTr="00687902">
              <w:tblPrEx>
                <w:tblCellMar>
                  <w:top w:w="0" w:type="dxa"/>
                  <w:bottom w:w="0" w:type="dxa"/>
                </w:tblCellMar>
              </w:tblPrEx>
              <w:trPr>
                <w:trHeight w:val="304"/>
              </w:trPr>
              <w:tc>
                <w:tcPr>
                  <w:tcW w:w="3215" w:type="dxa"/>
                </w:tcPr>
                <w:p w:rsidR="00687902" w:rsidRDefault="00F929B2" w:rsidP="00A50E57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Speaker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687902" w:rsidRDefault="00687902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Text</w:t>
                  </w:r>
                </w:p>
              </w:tc>
            </w:tr>
            <w:tr w:rsidR="00687902" w:rsidTr="00687902">
              <w:tblPrEx>
                <w:tblCellMar>
                  <w:top w:w="0" w:type="dxa"/>
                  <w:bottom w:w="0" w:type="dxa"/>
                </w:tblCellMar>
              </w:tblPrEx>
              <w:trPr>
                <w:trHeight w:val="311"/>
              </w:trPr>
              <w:tc>
                <w:tcPr>
                  <w:tcW w:w="3215" w:type="dxa"/>
                </w:tcPr>
                <w:p w:rsidR="00687902" w:rsidRDefault="00F929B2" w:rsidP="00687902">
                  <w:pPr>
                    <w:ind w:left="-69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Speakers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687902" w:rsidRDefault="00687902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Text</w:t>
                  </w:r>
                </w:p>
              </w:tc>
            </w:tr>
          </w:tbl>
          <w:p w:rsidR="00687902" w:rsidRDefault="00687902" w:rsidP="00A50E57">
            <w:pPr>
              <w:rPr>
                <w:sz w:val="28"/>
                <w:szCs w:val="28"/>
                <w:lang w:val="en-IN"/>
              </w:rPr>
            </w:pPr>
          </w:p>
        </w:tc>
      </w:tr>
      <w:tr w:rsidR="00687902" w:rsidTr="00687902">
        <w:tblPrEx>
          <w:tblCellMar>
            <w:top w:w="0" w:type="dxa"/>
            <w:bottom w:w="0" w:type="dxa"/>
          </w:tblCellMar>
        </w:tblPrEx>
        <w:trPr>
          <w:trHeight w:val="2405"/>
        </w:trPr>
        <w:tc>
          <w:tcPr>
            <w:tcW w:w="2187" w:type="dxa"/>
          </w:tcPr>
          <w:p w:rsidR="00687902" w:rsidRDefault="00687902" w:rsidP="00A50E57">
            <w:pPr>
              <w:ind w:left="410"/>
              <w:rPr>
                <w:sz w:val="28"/>
                <w:szCs w:val="28"/>
                <w:lang w:val="en-IN"/>
              </w:rPr>
            </w:pPr>
          </w:p>
          <w:p w:rsidR="00687902" w:rsidRDefault="00687902" w:rsidP="00687902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Obj4</w:t>
            </w:r>
          </w:p>
        </w:tc>
        <w:tc>
          <w:tcPr>
            <w:tcW w:w="6928" w:type="dxa"/>
            <w:shd w:val="clear" w:color="auto" w:fill="auto"/>
          </w:tcPr>
          <w:p w:rsidR="00687902" w:rsidRDefault="00687902"/>
          <w:tbl>
            <w:tblPr>
              <w:tblW w:w="6641" w:type="dxa"/>
              <w:tblInd w:w="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261"/>
              <w:gridCol w:w="3380"/>
            </w:tblGrid>
            <w:tr w:rsidR="00687902" w:rsidTr="00687902">
              <w:tblPrEx>
                <w:tblCellMar>
                  <w:top w:w="0" w:type="dxa"/>
                  <w:bottom w:w="0" w:type="dxa"/>
                </w:tblCellMar>
              </w:tblPrEx>
              <w:trPr>
                <w:trHeight w:val="448"/>
              </w:trPr>
              <w:tc>
                <w:tcPr>
                  <w:tcW w:w="3261" w:type="dxa"/>
                </w:tcPr>
                <w:p w:rsidR="00687902" w:rsidRDefault="00687902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Field label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687902" w:rsidRDefault="00687902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Data type</w:t>
                  </w:r>
                </w:p>
              </w:tc>
            </w:tr>
            <w:tr w:rsidR="00687902" w:rsidTr="00F929B2">
              <w:tblPrEx>
                <w:tblCellMar>
                  <w:top w:w="0" w:type="dxa"/>
                  <w:bottom w:w="0" w:type="dxa"/>
                </w:tblCellMar>
              </w:tblPrEx>
              <w:trPr>
                <w:trHeight w:val="521"/>
              </w:trPr>
              <w:tc>
                <w:tcPr>
                  <w:tcW w:w="3261" w:type="dxa"/>
                </w:tcPr>
                <w:p w:rsidR="00F929B2" w:rsidRDefault="00F929B2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Vendor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687902" w:rsidRDefault="00687902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Text</w:t>
                  </w:r>
                </w:p>
              </w:tc>
            </w:tr>
            <w:tr w:rsidR="00687902" w:rsidTr="00687902">
              <w:tblPrEx>
                <w:tblCellMar>
                  <w:top w:w="0" w:type="dxa"/>
                  <w:bottom w:w="0" w:type="dxa"/>
                </w:tblCellMar>
              </w:tblPrEx>
              <w:trPr>
                <w:trHeight w:val="489"/>
              </w:trPr>
              <w:tc>
                <w:tcPr>
                  <w:tcW w:w="3261" w:type="dxa"/>
                </w:tcPr>
                <w:p w:rsidR="00687902" w:rsidRDefault="00F929B2" w:rsidP="00687902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Vendors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687902" w:rsidRDefault="00687902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Text</w:t>
                  </w:r>
                </w:p>
              </w:tc>
            </w:tr>
          </w:tbl>
          <w:p w:rsidR="00687902" w:rsidRDefault="00687902">
            <w:pPr>
              <w:rPr>
                <w:sz w:val="28"/>
                <w:szCs w:val="28"/>
                <w:lang w:val="en-IN"/>
              </w:rPr>
            </w:pPr>
          </w:p>
        </w:tc>
      </w:tr>
    </w:tbl>
    <w:p w:rsidR="00AB5A5D" w:rsidRPr="00AB5A5D" w:rsidRDefault="00AB5A5D" w:rsidP="00AB5A5D">
      <w:pPr>
        <w:ind w:left="851"/>
        <w:rPr>
          <w:sz w:val="28"/>
          <w:szCs w:val="28"/>
          <w:lang w:val="en-IN"/>
        </w:rPr>
      </w:pPr>
    </w:p>
    <w:p w:rsidR="00AB5A5D" w:rsidRDefault="00F929B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3.2 Activity &amp; Screenshots</w:t>
      </w:r>
      <w:r w:rsidR="00A20FEA">
        <w:rPr>
          <w:sz w:val="28"/>
          <w:szCs w:val="28"/>
          <w:lang w:val="en-IN"/>
        </w:rPr>
        <w:t>:</w:t>
      </w:r>
    </w:p>
    <w:p w:rsidR="00F929B2" w:rsidRDefault="00F929B2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687695" cy="3555599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55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6C" w:rsidRDefault="0028226C">
      <w:pPr>
        <w:rPr>
          <w:sz w:val="28"/>
          <w:szCs w:val="28"/>
          <w:lang w:val="en-IN"/>
        </w:rPr>
      </w:pPr>
    </w:p>
    <w:p w:rsidR="0028226C" w:rsidRDefault="0028226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4 Trailhead Profile public URL</w:t>
      </w:r>
    </w:p>
    <w:p w:rsidR="0028226C" w:rsidRDefault="0028226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Team leader-</w:t>
      </w:r>
      <w:r w:rsidR="00E35359" w:rsidRPr="00E35359">
        <w:rPr>
          <w:sz w:val="28"/>
          <w:szCs w:val="28"/>
          <w:lang w:val="en-IN"/>
        </w:rPr>
        <w:t>https://trailblazer.me/id/melanagai</w:t>
      </w:r>
    </w:p>
    <w:p w:rsidR="0028226C" w:rsidRDefault="0028226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Team member1-</w:t>
      </w:r>
      <w:r w:rsidR="00E35359" w:rsidRPr="00E35359">
        <w:rPr>
          <w:sz w:val="28"/>
          <w:szCs w:val="28"/>
          <w:lang w:val="en-IN"/>
        </w:rPr>
        <w:t>https://trailblazer.me/id/gkamaraj2</w:t>
      </w:r>
    </w:p>
    <w:p w:rsidR="0028226C" w:rsidRDefault="0028226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Team member2</w:t>
      </w:r>
      <w:r w:rsidR="00E35359">
        <w:rPr>
          <w:sz w:val="28"/>
          <w:szCs w:val="28"/>
          <w:lang w:val="en-IN"/>
        </w:rPr>
        <w:t>-</w:t>
      </w:r>
      <w:r w:rsidR="00E35359" w:rsidRPr="00E35359">
        <w:rPr>
          <w:sz w:val="28"/>
          <w:szCs w:val="28"/>
          <w:lang w:val="en-IN"/>
        </w:rPr>
        <w:t>https://trailblazer.me/id/gayag11g</w:t>
      </w:r>
    </w:p>
    <w:p w:rsidR="0028226C" w:rsidRDefault="0028226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Team member3-</w:t>
      </w:r>
      <w:r w:rsidR="00E35359" w:rsidRPr="00E35359">
        <w:rPr>
          <w:sz w:val="28"/>
          <w:szCs w:val="28"/>
          <w:lang w:val="en-IN"/>
        </w:rPr>
        <w:t>https://trailblazer.me/id/eganesan</w:t>
      </w:r>
    </w:p>
    <w:p w:rsidR="00E35359" w:rsidRDefault="00E35359">
      <w:pPr>
        <w:rPr>
          <w:sz w:val="28"/>
          <w:szCs w:val="28"/>
          <w:lang w:val="en-IN"/>
        </w:rPr>
      </w:pPr>
    </w:p>
    <w:p w:rsidR="00E35359" w:rsidRDefault="00A20FE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ADVANTAGES &amp; DISADVANTAGES:</w:t>
      </w:r>
    </w:p>
    <w:p w:rsidR="00E35359" w:rsidRDefault="00E3535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 .Opportunities for creativity</w:t>
      </w:r>
    </w:p>
    <w:p w:rsidR="00E35359" w:rsidRDefault="00E3535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 .Ability to work in different events</w:t>
      </w:r>
    </w:p>
    <w:p w:rsidR="00E35359" w:rsidRDefault="00E3535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3.Few educational requirements</w:t>
      </w:r>
    </w:p>
    <w:p w:rsidR="00E35359" w:rsidRDefault="00E3535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4.Unconventional work hours</w:t>
      </w:r>
    </w:p>
    <w:p w:rsidR="00A20FEA" w:rsidRDefault="00A20FEA">
      <w:pPr>
        <w:rPr>
          <w:sz w:val="28"/>
          <w:szCs w:val="28"/>
          <w:lang w:val="en-IN"/>
        </w:rPr>
      </w:pPr>
    </w:p>
    <w:p w:rsidR="00E35359" w:rsidRDefault="00A20FE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APPLICATIONS</w:t>
      </w:r>
      <w:r w:rsidR="00D90029">
        <w:rPr>
          <w:sz w:val="28"/>
          <w:szCs w:val="28"/>
          <w:lang w:val="en-IN"/>
        </w:rPr>
        <w:t>:</w:t>
      </w:r>
    </w:p>
    <w:p w:rsidR="00BE2AC0" w:rsidRDefault="00D9002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Event management is the application of project management to the creation and development f small and/or large scale or corporate events such as festivals, conferences, ceremonies, weddings, formal parties, concerts, or conventions.</w:t>
      </w:r>
    </w:p>
    <w:p w:rsidR="00D90029" w:rsidRDefault="00A20FE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CONCLUSION</w:t>
      </w:r>
      <w:r w:rsidR="00D90029">
        <w:rPr>
          <w:sz w:val="28"/>
          <w:szCs w:val="28"/>
          <w:lang w:val="en-IN"/>
        </w:rPr>
        <w:t>:</w:t>
      </w:r>
    </w:p>
    <w:p w:rsidR="00D90029" w:rsidRDefault="00D9002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Event management system is users friendly and cost effective system, it is customized with activities related to event management life cycle.</w:t>
      </w:r>
    </w:p>
    <w:p w:rsidR="00D90029" w:rsidRDefault="00D9002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It provides a new edge to management industry.  Solution Dot always keep your objectives and goals on top priority while dev eloping any plan of work.</w:t>
      </w:r>
    </w:p>
    <w:p w:rsidR="00D90029" w:rsidRDefault="00D9002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FUTURESCOPE:</w:t>
      </w:r>
    </w:p>
    <w:p w:rsidR="00D90029" w:rsidRDefault="00D9002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The scope of event management as a currier in India is vast.  It is a thriving industry and is home to a million people.  So if you have a knack for creativity and want to redesign the perceptions of society, the event management is all for you.</w:t>
      </w:r>
    </w:p>
    <w:p w:rsidR="00D90029" w:rsidRDefault="00D90029">
      <w:pPr>
        <w:rPr>
          <w:sz w:val="28"/>
          <w:szCs w:val="28"/>
          <w:lang w:val="en-IN"/>
        </w:rPr>
      </w:pPr>
    </w:p>
    <w:p w:rsidR="00E35359" w:rsidRDefault="00E35359">
      <w:pPr>
        <w:rPr>
          <w:sz w:val="28"/>
          <w:szCs w:val="28"/>
          <w:lang w:val="en-IN"/>
        </w:rPr>
      </w:pPr>
    </w:p>
    <w:p w:rsidR="0028226C" w:rsidRPr="00AB5A5D" w:rsidRDefault="0028226C">
      <w:pPr>
        <w:rPr>
          <w:sz w:val="28"/>
          <w:szCs w:val="28"/>
          <w:lang w:val="en-IN"/>
        </w:rPr>
      </w:pPr>
    </w:p>
    <w:sectPr w:rsidR="0028226C" w:rsidRPr="00AB5A5D" w:rsidSect="008E1BDB">
      <w:pgSz w:w="12240" w:h="15840"/>
      <w:pgMar w:top="1440" w:right="1440" w:bottom="1440" w:left="1843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09B" w:rsidRDefault="0086109B" w:rsidP="00521A9E">
      <w:pPr>
        <w:spacing w:after="0" w:line="240" w:lineRule="auto"/>
      </w:pPr>
      <w:r>
        <w:separator/>
      </w:r>
    </w:p>
  </w:endnote>
  <w:endnote w:type="continuationSeparator" w:id="1">
    <w:p w:rsidR="0086109B" w:rsidRDefault="0086109B" w:rsidP="0052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09B" w:rsidRDefault="0086109B" w:rsidP="00521A9E">
      <w:pPr>
        <w:spacing w:after="0" w:line="240" w:lineRule="auto"/>
      </w:pPr>
      <w:r>
        <w:separator/>
      </w:r>
    </w:p>
  </w:footnote>
  <w:footnote w:type="continuationSeparator" w:id="1">
    <w:p w:rsidR="0086109B" w:rsidRDefault="0086109B" w:rsidP="0052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A67DE"/>
    <w:multiLevelType w:val="multilevel"/>
    <w:tmpl w:val="94A02656"/>
    <w:lvl w:ilvl="0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3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5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55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3600"/>
      </w:pPr>
      <w:rPr>
        <w:rFonts w:hint="default"/>
      </w:rPr>
    </w:lvl>
  </w:abstractNum>
  <w:abstractNum w:abstractNumId="1">
    <w:nsid w:val="730263FA"/>
    <w:multiLevelType w:val="multilevel"/>
    <w:tmpl w:val="5666FF6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C456D"/>
    <w:rsid w:val="0028226C"/>
    <w:rsid w:val="003C7159"/>
    <w:rsid w:val="003D49A3"/>
    <w:rsid w:val="00521A9E"/>
    <w:rsid w:val="00671976"/>
    <w:rsid w:val="00687902"/>
    <w:rsid w:val="007F4AB4"/>
    <w:rsid w:val="0086109B"/>
    <w:rsid w:val="008E1BDB"/>
    <w:rsid w:val="00993E24"/>
    <w:rsid w:val="00A20FEA"/>
    <w:rsid w:val="00A50E57"/>
    <w:rsid w:val="00AB5A5D"/>
    <w:rsid w:val="00AC456D"/>
    <w:rsid w:val="00BE2AC0"/>
    <w:rsid w:val="00D90029"/>
    <w:rsid w:val="00DF1CD3"/>
    <w:rsid w:val="00E35359"/>
    <w:rsid w:val="00EE1CF1"/>
    <w:rsid w:val="00F9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CD3"/>
  </w:style>
  <w:style w:type="paragraph" w:styleId="Heading1">
    <w:name w:val="heading 1"/>
    <w:basedOn w:val="Normal"/>
    <w:next w:val="Normal"/>
    <w:link w:val="Heading1Char"/>
    <w:uiPriority w:val="9"/>
    <w:qFormat/>
    <w:rsid w:val="00DF1CD3"/>
    <w:pPr>
      <w:pBdr>
        <w:bottom w:val="thinThickSmallGap" w:sz="12" w:space="1" w:color="874295" w:themeColor="accent2" w:themeShade="BF"/>
      </w:pBdr>
      <w:spacing w:before="400"/>
      <w:jc w:val="center"/>
      <w:outlineLvl w:val="0"/>
    </w:pPr>
    <w:rPr>
      <w:caps/>
      <w:color w:val="5A2C64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CD3"/>
    <w:pPr>
      <w:pBdr>
        <w:bottom w:val="single" w:sz="4" w:space="1" w:color="592C63" w:themeColor="accent2" w:themeShade="7F"/>
      </w:pBdr>
      <w:spacing w:before="400"/>
      <w:jc w:val="center"/>
      <w:outlineLvl w:val="1"/>
    </w:pPr>
    <w:rPr>
      <w:caps/>
      <w:color w:val="5A2C64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CD3"/>
    <w:pPr>
      <w:pBdr>
        <w:top w:val="dotted" w:sz="4" w:space="1" w:color="592C63" w:themeColor="accent2" w:themeShade="7F"/>
        <w:bottom w:val="dotted" w:sz="4" w:space="1" w:color="592C63" w:themeColor="accent2" w:themeShade="7F"/>
      </w:pBdr>
      <w:spacing w:before="300"/>
      <w:jc w:val="center"/>
      <w:outlineLvl w:val="2"/>
    </w:pPr>
    <w:rPr>
      <w:caps/>
      <w:color w:val="592C6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CD3"/>
    <w:pPr>
      <w:pBdr>
        <w:bottom w:val="dotted" w:sz="4" w:space="1" w:color="874295" w:themeColor="accent2" w:themeShade="BF"/>
      </w:pBdr>
      <w:spacing w:after="120"/>
      <w:jc w:val="center"/>
      <w:outlineLvl w:val="3"/>
    </w:pPr>
    <w:rPr>
      <w:caps/>
      <w:color w:val="592C6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CD3"/>
    <w:pPr>
      <w:spacing w:before="320" w:after="120"/>
      <w:jc w:val="center"/>
      <w:outlineLvl w:val="4"/>
    </w:pPr>
    <w:rPr>
      <w:caps/>
      <w:color w:val="592C6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CD3"/>
    <w:pPr>
      <w:spacing w:after="120"/>
      <w:jc w:val="center"/>
      <w:outlineLvl w:val="5"/>
    </w:pPr>
    <w:rPr>
      <w:caps/>
      <w:color w:val="87429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CD3"/>
    <w:pPr>
      <w:spacing w:after="120"/>
      <w:jc w:val="center"/>
      <w:outlineLvl w:val="6"/>
    </w:pPr>
    <w:rPr>
      <w:i/>
      <w:iCs/>
      <w:caps/>
      <w:color w:val="87429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CD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CD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D3"/>
    <w:rPr>
      <w:rFonts w:eastAsiaTheme="majorEastAsia" w:cstheme="majorBidi"/>
      <w:caps/>
      <w:color w:val="5A2C64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CD3"/>
    <w:rPr>
      <w:caps/>
      <w:color w:val="5A2C64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CD3"/>
    <w:rPr>
      <w:rFonts w:eastAsiaTheme="majorEastAsia" w:cstheme="majorBidi"/>
      <w:caps/>
      <w:color w:val="592C6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CD3"/>
    <w:rPr>
      <w:rFonts w:eastAsiaTheme="majorEastAsia" w:cstheme="majorBidi"/>
      <w:caps/>
      <w:color w:val="592C6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CD3"/>
    <w:rPr>
      <w:rFonts w:eastAsiaTheme="majorEastAsia" w:cstheme="majorBidi"/>
      <w:caps/>
      <w:color w:val="592C6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CD3"/>
    <w:rPr>
      <w:rFonts w:eastAsiaTheme="majorEastAsia" w:cstheme="majorBidi"/>
      <w:caps/>
      <w:color w:val="87429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CD3"/>
    <w:rPr>
      <w:rFonts w:eastAsiaTheme="majorEastAsia" w:cstheme="majorBidi"/>
      <w:i/>
      <w:iCs/>
      <w:caps/>
      <w:color w:val="87429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CD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CD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CD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1CD3"/>
    <w:pPr>
      <w:pBdr>
        <w:top w:val="dotted" w:sz="2" w:space="1" w:color="5A2C64" w:themeColor="accent2" w:themeShade="80"/>
        <w:bottom w:val="dotted" w:sz="2" w:space="6" w:color="5A2C64" w:themeColor="accent2" w:themeShade="80"/>
      </w:pBdr>
      <w:spacing w:before="500" w:after="300" w:line="240" w:lineRule="auto"/>
      <w:jc w:val="center"/>
    </w:pPr>
    <w:rPr>
      <w:caps/>
      <w:color w:val="5A2C64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F1CD3"/>
    <w:rPr>
      <w:rFonts w:eastAsiaTheme="majorEastAsia" w:cstheme="majorBidi"/>
      <w:caps/>
      <w:color w:val="5A2C64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CD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F1CD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DF1CD3"/>
    <w:rPr>
      <w:b/>
      <w:bCs/>
      <w:color w:val="874295" w:themeColor="accent2" w:themeShade="BF"/>
      <w:spacing w:val="5"/>
    </w:rPr>
  </w:style>
  <w:style w:type="character" w:styleId="Emphasis">
    <w:name w:val="Emphasis"/>
    <w:uiPriority w:val="20"/>
    <w:qFormat/>
    <w:rsid w:val="00DF1CD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F1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1CD3"/>
  </w:style>
  <w:style w:type="paragraph" w:styleId="ListParagraph">
    <w:name w:val="List Paragraph"/>
    <w:basedOn w:val="Normal"/>
    <w:uiPriority w:val="34"/>
    <w:qFormat/>
    <w:rsid w:val="00DF1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1C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1CD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CD3"/>
    <w:pPr>
      <w:pBdr>
        <w:top w:val="dotted" w:sz="2" w:space="10" w:color="5A2C64" w:themeColor="accent2" w:themeShade="80"/>
        <w:bottom w:val="dotted" w:sz="2" w:space="4" w:color="5A2C64" w:themeColor="accent2" w:themeShade="80"/>
      </w:pBdr>
      <w:spacing w:before="160" w:line="300" w:lineRule="auto"/>
      <w:ind w:left="1440" w:right="1440"/>
    </w:pPr>
    <w:rPr>
      <w:caps/>
      <w:color w:val="592C6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CD3"/>
    <w:rPr>
      <w:rFonts w:eastAsiaTheme="majorEastAsia" w:cstheme="majorBidi"/>
      <w:caps/>
      <w:color w:val="592C6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F1CD3"/>
    <w:rPr>
      <w:i/>
      <w:iCs/>
    </w:rPr>
  </w:style>
  <w:style w:type="character" w:styleId="IntenseEmphasis">
    <w:name w:val="Intense Emphasis"/>
    <w:uiPriority w:val="21"/>
    <w:qFormat/>
    <w:rsid w:val="00DF1CD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F1CD3"/>
    <w:rPr>
      <w:rFonts w:asciiTheme="minorHAnsi" w:eastAsiaTheme="minorEastAsia" w:hAnsiTheme="minorHAnsi" w:cstheme="minorBidi"/>
      <w:i/>
      <w:iCs/>
      <w:color w:val="592C63" w:themeColor="accent2" w:themeShade="7F"/>
    </w:rPr>
  </w:style>
  <w:style w:type="character" w:styleId="IntenseReference">
    <w:name w:val="Intense Reference"/>
    <w:uiPriority w:val="32"/>
    <w:qFormat/>
    <w:rsid w:val="00DF1CD3"/>
    <w:rPr>
      <w:rFonts w:asciiTheme="minorHAnsi" w:eastAsiaTheme="minorEastAsia" w:hAnsiTheme="minorHAnsi" w:cstheme="minorBidi"/>
      <w:b/>
      <w:bCs/>
      <w:i/>
      <w:iCs/>
      <w:color w:val="592C63" w:themeColor="accent2" w:themeShade="7F"/>
    </w:rPr>
  </w:style>
  <w:style w:type="character" w:styleId="BookTitle">
    <w:name w:val="Book Title"/>
    <w:uiPriority w:val="33"/>
    <w:qFormat/>
    <w:rsid w:val="00DF1CD3"/>
    <w:rPr>
      <w:caps/>
      <w:color w:val="592C63" w:themeColor="accent2" w:themeShade="7F"/>
      <w:spacing w:val="5"/>
      <w:u w:color="592C6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CD3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52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A9E"/>
  </w:style>
  <w:style w:type="paragraph" w:styleId="Footer">
    <w:name w:val="footer"/>
    <w:basedOn w:val="Normal"/>
    <w:link w:val="FooterChar"/>
    <w:uiPriority w:val="99"/>
    <w:semiHidden/>
    <w:unhideWhenUsed/>
    <w:rsid w:val="0052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A9E"/>
  </w:style>
  <w:style w:type="paragraph" w:styleId="BalloonText">
    <w:name w:val="Balloon Text"/>
    <w:basedOn w:val="Normal"/>
    <w:link w:val="BalloonTextChar"/>
    <w:uiPriority w:val="99"/>
    <w:semiHidden/>
    <w:unhideWhenUsed/>
    <w:rsid w:val="00AB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A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A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1</cp:revision>
  <dcterms:created xsi:type="dcterms:W3CDTF">2023-04-12T06:09:00Z</dcterms:created>
  <dcterms:modified xsi:type="dcterms:W3CDTF">2023-04-12T08:52:00Z</dcterms:modified>
</cp:coreProperties>
</file>