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ACE" w:rsidRPr="00946ACE" w:rsidRDefault="00946ACE" w:rsidP="00946ACE">
      <w:pPr>
        <w:spacing w:before="100" w:beforeAutospacing="1" w:after="100" w:afterAutospacing="1" w:line="240" w:lineRule="auto"/>
        <w:outlineLvl w:val="0"/>
        <w:rPr>
          <w:rFonts w:asciiTheme="minorHAnsi" w:eastAsia="Times New Roman" w:hAnsiTheme="minorHAnsi" w:cstheme="minorHAnsi"/>
          <w:b/>
          <w:bCs/>
          <w:kern w:val="36"/>
          <w:sz w:val="28"/>
          <w:szCs w:val="28"/>
          <w:lang w:eastAsia="de-CH"/>
        </w:rPr>
      </w:pPr>
      <w:r w:rsidRPr="00946ACE">
        <w:rPr>
          <w:rFonts w:asciiTheme="minorHAnsi" w:eastAsia="Times New Roman" w:hAnsiTheme="minorHAnsi" w:cstheme="minorHAnsi"/>
          <w:noProof/>
          <w:sz w:val="28"/>
          <w:szCs w:val="28"/>
          <w:lang w:eastAsia="de-CH"/>
        </w:rPr>
        <w:drawing>
          <wp:anchor distT="0" distB="0" distL="114300" distR="114300" simplePos="0" relativeHeight="251658240" behindDoc="1" locked="0" layoutInCell="1" allowOverlap="1" wp14:anchorId="74F0E8AA" wp14:editId="591AC841">
            <wp:simplePos x="0" y="0"/>
            <wp:positionH relativeFrom="column">
              <wp:posOffset>4110990</wp:posOffset>
            </wp:positionH>
            <wp:positionV relativeFrom="paragraph">
              <wp:posOffset>-89535</wp:posOffset>
            </wp:positionV>
            <wp:extent cx="1693545" cy="1284605"/>
            <wp:effectExtent l="0" t="0" r="1905" b="0"/>
            <wp:wrapTight wrapText="bothSides">
              <wp:wrapPolygon edited="0">
                <wp:start x="0" y="0"/>
                <wp:lineTo x="0" y="21141"/>
                <wp:lineTo x="21381" y="21141"/>
                <wp:lineTo x="21381" y="0"/>
                <wp:lineTo x="0" y="0"/>
              </wp:wrapPolygon>
            </wp:wrapTight>
            <wp:docPr id="3" name="Grafik 3" descr="Hefedon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fedonu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545"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6ACE">
        <w:rPr>
          <w:rFonts w:asciiTheme="minorHAnsi" w:eastAsia="Times New Roman" w:hAnsiTheme="minorHAnsi" w:cstheme="minorHAnsi"/>
          <w:b/>
          <w:bCs/>
          <w:kern w:val="36"/>
          <w:sz w:val="28"/>
          <w:szCs w:val="28"/>
          <w:lang w:eastAsia="de-CH"/>
        </w:rPr>
        <w:t>Hefedonuts</w:t>
      </w:r>
    </w:p>
    <w:p w:rsidR="00946ACE" w:rsidRPr="00946ACE" w:rsidRDefault="00946ACE" w:rsidP="00946ACE">
      <w:pPr>
        <w:spacing w:line="240" w:lineRule="auto"/>
        <w:rPr>
          <w:rFonts w:asciiTheme="minorHAnsi" w:eastAsia="Times New Roman" w:hAnsiTheme="minorHAnsi" w:cstheme="minorHAnsi"/>
          <w:szCs w:val="22"/>
          <w:lang w:eastAsia="de-CH"/>
        </w:rPr>
      </w:pPr>
    </w:p>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Hefedonuts schmecken, wie das beliebte Kleingebäck aus USA schmecken muss. Hier das Rezept für den süßen Genuss.</w:t>
      </w:r>
    </w:p>
    <w:p w:rsidR="00946ACE" w:rsidRPr="00946ACE" w:rsidRDefault="00946ACE" w:rsidP="00946ACE">
      <w:pPr>
        <w:pBdr>
          <w:bottom w:val="single" w:sz="6" w:space="1" w:color="auto"/>
        </w:pBdr>
        <w:spacing w:line="240" w:lineRule="auto"/>
        <w:jc w:val="center"/>
        <w:rPr>
          <w:rFonts w:asciiTheme="minorHAnsi" w:eastAsia="Times New Roman" w:hAnsiTheme="minorHAnsi" w:cstheme="minorHAnsi"/>
          <w:vanish/>
          <w:szCs w:val="22"/>
          <w:lang w:eastAsia="de-CH"/>
        </w:rPr>
      </w:pPr>
      <w:r w:rsidRPr="00946ACE">
        <w:rPr>
          <w:rFonts w:asciiTheme="minorHAnsi" w:eastAsia="Times New Roman" w:hAnsiTheme="minorHAnsi" w:cstheme="minorHAnsi"/>
          <w:vanish/>
          <w:szCs w:val="22"/>
          <w:lang w:eastAsia="de-CH"/>
        </w:rPr>
        <w:t>Formularbeginn</w:t>
      </w:r>
    </w:p>
    <w:p w:rsidR="00946ACE" w:rsidRPr="00946ACE" w:rsidRDefault="00946ACE" w:rsidP="00946ACE">
      <w:pPr>
        <w:pBdr>
          <w:top w:val="single" w:sz="6" w:space="1" w:color="auto"/>
        </w:pBdr>
        <w:spacing w:line="240" w:lineRule="auto"/>
        <w:jc w:val="center"/>
        <w:rPr>
          <w:rFonts w:asciiTheme="minorHAnsi" w:eastAsia="Times New Roman" w:hAnsiTheme="minorHAnsi" w:cstheme="minorHAnsi"/>
          <w:vanish/>
          <w:szCs w:val="22"/>
          <w:lang w:eastAsia="de-CH"/>
        </w:rPr>
      </w:pPr>
      <w:r w:rsidRPr="00946ACE">
        <w:rPr>
          <w:rFonts w:asciiTheme="minorHAnsi" w:eastAsia="Times New Roman" w:hAnsiTheme="minorHAnsi" w:cstheme="minorHAnsi"/>
          <w:vanish/>
          <w:szCs w:val="22"/>
          <w:lang w:eastAsia="de-CH"/>
        </w:rPr>
        <w:t>Formularende</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785"/>
        <w:gridCol w:w="3927"/>
        <w:gridCol w:w="3450"/>
      </w:tblGrid>
      <w:tr w:rsidR="00946ACE" w:rsidRPr="00946ACE" w:rsidTr="00946ACE">
        <w:trPr>
          <w:tblCellSpacing w:w="0" w:type="dxa"/>
        </w:trPr>
        <w:tc>
          <w:tcPr>
            <w:tcW w:w="0" w:type="auto"/>
            <w:shd w:val="clear" w:color="auto" w:fill="EDEDED"/>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150 </w:t>
            </w:r>
          </w:p>
        </w:tc>
        <w:tc>
          <w:tcPr>
            <w:tcW w:w="0" w:type="auto"/>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Gramm</w:t>
            </w:r>
          </w:p>
        </w:tc>
        <w:tc>
          <w:tcPr>
            <w:tcW w:w="3450" w:type="dxa"/>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hyperlink r:id="rId7" w:history="1">
              <w:r w:rsidRPr="00946ACE">
                <w:rPr>
                  <w:rFonts w:asciiTheme="minorHAnsi" w:eastAsia="Times New Roman" w:hAnsiTheme="minorHAnsi" w:cstheme="minorHAnsi"/>
                  <w:color w:val="0000FF"/>
                  <w:szCs w:val="22"/>
                  <w:u w:val="single"/>
                  <w:lang w:eastAsia="de-CH"/>
                </w:rPr>
                <w:t>Butter</w:t>
              </w:r>
            </w:hyperlink>
          </w:p>
        </w:tc>
      </w:tr>
      <w:tr w:rsidR="00946ACE" w:rsidRPr="00946ACE" w:rsidTr="00946ACE">
        <w:trPr>
          <w:tblCellSpacing w:w="0" w:type="dxa"/>
        </w:trPr>
        <w:tc>
          <w:tcPr>
            <w:tcW w:w="0" w:type="auto"/>
            <w:shd w:val="clear" w:color="auto" w:fill="FFFFFF"/>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4 </w:t>
            </w:r>
          </w:p>
        </w:tc>
        <w:tc>
          <w:tcPr>
            <w:tcW w:w="0" w:type="auto"/>
            <w:shd w:val="clear" w:color="auto" w:fill="FFFFFF"/>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Stück</w:t>
            </w:r>
          </w:p>
        </w:tc>
        <w:tc>
          <w:tcPr>
            <w:tcW w:w="3450" w:type="dxa"/>
            <w:shd w:val="clear" w:color="auto" w:fill="FFFFFF"/>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hyperlink r:id="rId8" w:history="1">
              <w:r w:rsidRPr="00946ACE">
                <w:rPr>
                  <w:rFonts w:asciiTheme="minorHAnsi" w:eastAsia="Times New Roman" w:hAnsiTheme="minorHAnsi" w:cstheme="minorHAnsi"/>
                  <w:color w:val="0000FF"/>
                  <w:szCs w:val="22"/>
                  <w:u w:val="single"/>
                  <w:lang w:eastAsia="de-CH"/>
                </w:rPr>
                <w:t>Eier</w:t>
              </w:r>
            </w:hyperlink>
          </w:p>
        </w:tc>
      </w:tr>
      <w:tr w:rsidR="00946ACE" w:rsidRPr="00946ACE" w:rsidTr="00946ACE">
        <w:trPr>
          <w:tblCellSpacing w:w="0" w:type="dxa"/>
        </w:trPr>
        <w:tc>
          <w:tcPr>
            <w:tcW w:w="0" w:type="auto"/>
            <w:shd w:val="clear" w:color="auto" w:fill="EDEDED"/>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50 </w:t>
            </w:r>
          </w:p>
        </w:tc>
        <w:tc>
          <w:tcPr>
            <w:tcW w:w="0" w:type="auto"/>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Gramm</w:t>
            </w:r>
          </w:p>
        </w:tc>
        <w:tc>
          <w:tcPr>
            <w:tcW w:w="3450" w:type="dxa"/>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hyperlink r:id="rId9" w:history="1">
              <w:r w:rsidRPr="00946ACE">
                <w:rPr>
                  <w:rFonts w:asciiTheme="minorHAnsi" w:eastAsia="Times New Roman" w:hAnsiTheme="minorHAnsi" w:cstheme="minorHAnsi"/>
                  <w:color w:val="0000FF"/>
                  <w:szCs w:val="22"/>
                  <w:u w:val="single"/>
                  <w:lang w:eastAsia="de-CH"/>
                </w:rPr>
                <w:t>Hefe</w:t>
              </w:r>
            </w:hyperlink>
          </w:p>
        </w:tc>
      </w:tr>
      <w:tr w:rsidR="00946ACE" w:rsidRPr="00946ACE" w:rsidTr="00946ACE">
        <w:trPr>
          <w:tblCellSpacing w:w="0" w:type="dxa"/>
        </w:trPr>
        <w:tc>
          <w:tcPr>
            <w:tcW w:w="0" w:type="auto"/>
            <w:shd w:val="clear" w:color="auto" w:fill="FFFFFF"/>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1 </w:t>
            </w:r>
          </w:p>
        </w:tc>
        <w:tc>
          <w:tcPr>
            <w:tcW w:w="0" w:type="auto"/>
            <w:shd w:val="clear" w:color="auto" w:fill="FFFFFF"/>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Kilogramm</w:t>
            </w:r>
          </w:p>
        </w:tc>
        <w:tc>
          <w:tcPr>
            <w:tcW w:w="3450" w:type="dxa"/>
            <w:shd w:val="clear" w:color="auto" w:fill="FFFFFF"/>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hyperlink r:id="rId10" w:history="1">
              <w:r w:rsidRPr="00946ACE">
                <w:rPr>
                  <w:rFonts w:asciiTheme="minorHAnsi" w:eastAsia="Times New Roman" w:hAnsiTheme="minorHAnsi" w:cstheme="minorHAnsi"/>
                  <w:color w:val="0000FF"/>
                  <w:szCs w:val="22"/>
                  <w:u w:val="single"/>
                  <w:lang w:eastAsia="de-CH"/>
                </w:rPr>
                <w:t>Mehl</w:t>
              </w:r>
            </w:hyperlink>
          </w:p>
        </w:tc>
      </w:tr>
      <w:tr w:rsidR="00946ACE" w:rsidRPr="00946ACE" w:rsidTr="00946ACE">
        <w:trPr>
          <w:tblCellSpacing w:w="0" w:type="dxa"/>
        </w:trPr>
        <w:tc>
          <w:tcPr>
            <w:tcW w:w="0" w:type="auto"/>
            <w:shd w:val="clear" w:color="auto" w:fill="EDEDED"/>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1/2 </w:t>
            </w:r>
          </w:p>
        </w:tc>
        <w:tc>
          <w:tcPr>
            <w:tcW w:w="0" w:type="auto"/>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Liter</w:t>
            </w:r>
          </w:p>
        </w:tc>
        <w:tc>
          <w:tcPr>
            <w:tcW w:w="3450" w:type="dxa"/>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hyperlink r:id="rId11" w:history="1">
              <w:r w:rsidRPr="00946ACE">
                <w:rPr>
                  <w:rFonts w:asciiTheme="minorHAnsi" w:eastAsia="Times New Roman" w:hAnsiTheme="minorHAnsi" w:cstheme="minorHAnsi"/>
                  <w:color w:val="0000FF"/>
                  <w:szCs w:val="22"/>
                  <w:u w:val="single"/>
                  <w:lang w:eastAsia="de-CH"/>
                </w:rPr>
                <w:t>Milch</w:t>
              </w:r>
            </w:hyperlink>
          </w:p>
        </w:tc>
      </w:tr>
      <w:tr w:rsidR="00946ACE" w:rsidRPr="00946ACE" w:rsidTr="00946ACE">
        <w:trPr>
          <w:tblCellSpacing w:w="0" w:type="dxa"/>
        </w:trPr>
        <w:tc>
          <w:tcPr>
            <w:tcW w:w="0" w:type="auto"/>
            <w:shd w:val="clear" w:color="auto" w:fill="FFFFFF"/>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2 </w:t>
            </w:r>
          </w:p>
        </w:tc>
        <w:tc>
          <w:tcPr>
            <w:tcW w:w="0" w:type="auto"/>
            <w:shd w:val="clear" w:color="auto" w:fill="FFFFFF"/>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Prise</w:t>
            </w:r>
          </w:p>
        </w:tc>
        <w:tc>
          <w:tcPr>
            <w:tcW w:w="3450" w:type="dxa"/>
            <w:shd w:val="clear" w:color="auto" w:fill="FFFFFF"/>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Salz</w:t>
            </w:r>
          </w:p>
        </w:tc>
      </w:tr>
      <w:tr w:rsidR="00946ACE" w:rsidRPr="00946ACE" w:rsidTr="00946ACE">
        <w:trPr>
          <w:tblCellSpacing w:w="0" w:type="dxa"/>
        </w:trPr>
        <w:tc>
          <w:tcPr>
            <w:tcW w:w="0" w:type="auto"/>
            <w:shd w:val="clear" w:color="auto" w:fill="EDEDED"/>
            <w:vAlign w:val="center"/>
            <w:hideMark/>
          </w:tcPr>
          <w:p w:rsidR="00946ACE" w:rsidRPr="00946ACE" w:rsidRDefault="00946ACE" w:rsidP="00946ACE">
            <w:pPr>
              <w:spacing w:line="240" w:lineRule="auto"/>
              <w:jc w:val="right"/>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100 </w:t>
            </w:r>
          </w:p>
        </w:tc>
        <w:tc>
          <w:tcPr>
            <w:tcW w:w="0" w:type="auto"/>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Gramm</w:t>
            </w:r>
          </w:p>
        </w:tc>
        <w:tc>
          <w:tcPr>
            <w:tcW w:w="3450" w:type="dxa"/>
            <w:shd w:val="clear" w:color="auto" w:fill="EDEDED"/>
            <w:vAlign w:val="center"/>
            <w:hideMark/>
          </w:tcPr>
          <w:p w:rsidR="00946ACE" w:rsidRPr="00946ACE" w:rsidRDefault="00946ACE" w:rsidP="00946ACE">
            <w:pPr>
              <w:spacing w:line="240" w:lineRule="auto"/>
              <w:rPr>
                <w:rFonts w:asciiTheme="minorHAnsi" w:eastAsia="Times New Roman" w:hAnsiTheme="minorHAnsi" w:cstheme="minorHAnsi"/>
                <w:szCs w:val="22"/>
                <w:lang w:eastAsia="de-CH"/>
              </w:rPr>
            </w:pPr>
            <w:hyperlink r:id="rId12" w:history="1">
              <w:r w:rsidRPr="00946ACE">
                <w:rPr>
                  <w:rFonts w:asciiTheme="minorHAnsi" w:eastAsia="Times New Roman" w:hAnsiTheme="minorHAnsi" w:cstheme="minorHAnsi"/>
                  <w:color w:val="0000FF"/>
                  <w:szCs w:val="22"/>
                  <w:u w:val="single"/>
                  <w:lang w:eastAsia="de-CH"/>
                </w:rPr>
                <w:t>Zucker</w:t>
              </w:r>
            </w:hyperlink>
          </w:p>
        </w:tc>
      </w:tr>
    </w:tbl>
    <w:p w:rsidR="00946ACE" w:rsidRPr="00946ACE" w:rsidRDefault="00946ACE" w:rsidP="00946ACE">
      <w:pPr>
        <w:spacing w:before="240" w:line="240" w:lineRule="auto"/>
        <w:outlineLvl w:val="1"/>
        <w:rPr>
          <w:rFonts w:asciiTheme="minorHAnsi" w:eastAsia="Times New Roman" w:hAnsiTheme="minorHAnsi" w:cstheme="minorHAnsi"/>
          <w:b/>
          <w:bCs/>
          <w:szCs w:val="22"/>
          <w:lang w:eastAsia="de-CH"/>
        </w:rPr>
      </w:pPr>
      <w:r w:rsidRPr="00946ACE">
        <w:rPr>
          <w:rFonts w:asciiTheme="minorHAnsi" w:eastAsia="Times New Roman" w:hAnsiTheme="minorHAnsi" w:cstheme="minorHAnsi"/>
          <w:b/>
          <w:bCs/>
          <w:szCs w:val="22"/>
          <w:lang w:eastAsia="de-CH"/>
        </w:rPr>
        <w:t>Zubereitung:</w:t>
      </w:r>
    </w:p>
    <w:p w:rsidR="00946ACE" w:rsidRPr="00946ACE" w:rsidRDefault="00946ACE" w:rsidP="00946ACE">
      <w:pPr>
        <w:numPr>
          <w:ilvl w:val="0"/>
          <w:numId w:val="1"/>
        </w:numPr>
        <w:spacing w:before="100" w:beforeAutospacing="1" w:after="100" w:afterAutospacing="1"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 xml:space="preserve">Das Mehl in eine Schüssel geben, in der Mitte eine Vertiefung hineindrücken und dort die Hefe hineinbröckeln. Zucker </w:t>
      </w:r>
      <w:proofErr w:type="spellStart"/>
      <w:r w:rsidRPr="00946ACE">
        <w:rPr>
          <w:rFonts w:asciiTheme="minorHAnsi" w:eastAsia="Times New Roman" w:hAnsiTheme="minorHAnsi" w:cstheme="minorHAnsi"/>
          <w:szCs w:val="22"/>
          <w:lang w:eastAsia="de-CH"/>
        </w:rPr>
        <w:t>darüberstreuen</w:t>
      </w:r>
      <w:proofErr w:type="spellEnd"/>
      <w:r w:rsidRPr="00946ACE">
        <w:rPr>
          <w:rFonts w:asciiTheme="minorHAnsi" w:eastAsia="Times New Roman" w:hAnsiTheme="minorHAnsi" w:cstheme="minorHAnsi"/>
          <w:szCs w:val="22"/>
          <w:lang w:eastAsia="de-CH"/>
        </w:rPr>
        <w:t>.</w:t>
      </w:r>
    </w:p>
    <w:p w:rsidR="00946ACE" w:rsidRPr="00946ACE" w:rsidRDefault="00946ACE" w:rsidP="00946ACE">
      <w:pPr>
        <w:numPr>
          <w:ilvl w:val="0"/>
          <w:numId w:val="1"/>
        </w:numPr>
        <w:spacing w:before="100" w:beforeAutospacing="1" w:after="100" w:afterAutospacing="1"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 xml:space="preserve">Die restlichen Zutaten auf dem </w:t>
      </w:r>
      <w:proofErr w:type="spellStart"/>
      <w:r w:rsidRPr="00946ACE">
        <w:rPr>
          <w:rFonts w:asciiTheme="minorHAnsi" w:eastAsia="Times New Roman" w:hAnsiTheme="minorHAnsi" w:cstheme="minorHAnsi"/>
          <w:szCs w:val="22"/>
          <w:lang w:eastAsia="de-CH"/>
        </w:rPr>
        <w:t>Mehlrand</w:t>
      </w:r>
      <w:proofErr w:type="spellEnd"/>
      <w:r w:rsidRPr="00946ACE">
        <w:rPr>
          <w:rFonts w:asciiTheme="minorHAnsi" w:eastAsia="Times New Roman" w:hAnsiTheme="minorHAnsi" w:cstheme="minorHAnsi"/>
          <w:szCs w:val="22"/>
          <w:lang w:eastAsia="de-CH"/>
        </w:rPr>
        <w:t xml:space="preserve"> verteilen und die Schüssel mit einem Geschirrtuch abdecken. 1/2 Stunde an einem warmen Ort gehen lassen. Alles miteinander verkneten, Schüssel wieder abdecken und eine weitere halbe Stunde gehen lassen, bis sich das Volumen des Teigs etwa verdoppelt hat.</w:t>
      </w:r>
    </w:p>
    <w:p w:rsidR="00946ACE" w:rsidRPr="00946ACE" w:rsidRDefault="00946ACE" w:rsidP="00946ACE">
      <w:pPr>
        <w:numPr>
          <w:ilvl w:val="0"/>
          <w:numId w:val="1"/>
        </w:numPr>
        <w:spacing w:before="100" w:beforeAutospacing="1" w:after="100" w:afterAutospacing="1"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Kurz durchkneten, dann ein Stück Teig abstechen, auf den Zeigefinger stecken und den Teig um den Finger wirbeln, so dass ein Kringel entsteht. So weitermachen, bis der Teig aufgebraucht ist. Die fertigen Donuts unter ein Tuch legen. Dann nochmal 1 Stunde ruhen lassen.</w:t>
      </w:r>
    </w:p>
    <w:p w:rsidR="00946ACE" w:rsidRDefault="00946ACE" w:rsidP="00946ACE">
      <w:pPr>
        <w:numPr>
          <w:ilvl w:val="0"/>
          <w:numId w:val="1"/>
        </w:numPr>
        <w:spacing w:before="100" w:beforeAutospacing="1" w:after="100" w:afterAutospacing="1" w:line="240" w:lineRule="auto"/>
        <w:rPr>
          <w:rFonts w:asciiTheme="minorHAnsi" w:eastAsia="Times New Roman" w:hAnsiTheme="minorHAnsi" w:cstheme="minorHAnsi"/>
          <w:szCs w:val="22"/>
          <w:lang w:eastAsia="de-CH"/>
        </w:rPr>
      </w:pPr>
      <w:r w:rsidRPr="00946ACE">
        <w:rPr>
          <w:rFonts w:asciiTheme="minorHAnsi" w:eastAsia="Times New Roman" w:hAnsiTheme="minorHAnsi" w:cstheme="minorHAnsi"/>
          <w:szCs w:val="22"/>
          <w:lang w:eastAsia="de-CH"/>
        </w:rPr>
        <w:t>Öl in der Fritteuse erhitzen und alle Donuts hellbraun backen. Kurz abkühlen lassen und danach mit Zucker bestreuen.</w:t>
      </w:r>
    </w:p>
    <w:p w:rsidR="00946ACE" w:rsidRPr="00946ACE" w:rsidRDefault="00946ACE" w:rsidP="00946ACE">
      <w:pPr>
        <w:numPr>
          <w:ilvl w:val="0"/>
          <w:numId w:val="1"/>
        </w:numPr>
        <w:spacing w:before="100" w:beforeAutospacing="1" w:after="100" w:afterAutospacing="1" w:line="240" w:lineRule="auto"/>
        <w:rPr>
          <w:rFonts w:asciiTheme="minorHAnsi" w:eastAsia="Times New Roman" w:hAnsiTheme="minorHAnsi" w:cstheme="minorHAnsi"/>
          <w:szCs w:val="22"/>
          <w:lang w:eastAsia="de-CH"/>
        </w:rPr>
      </w:pPr>
    </w:p>
    <w:p w:rsidR="00946ACE" w:rsidRDefault="00946ACE">
      <w:pPr>
        <w:rPr>
          <w:rFonts w:asciiTheme="minorHAnsi" w:eastAsia="Times New Roman" w:hAnsiTheme="minorHAnsi" w:cstheme="minorHAnsi"/>
          <w:b/>
          <w:bCs/>
          <w:color w:val="000000" w:themeColor="text1"/>
          <w:sz w:val="28"/>
          <w:szCs w:val="28"/>
          <w:lang w:eastAsia="de-CH"/>
        </w:rPr>
      </w:pPr>
      <w:r>
        <w:rPr>
          <w:rFonts w:asciiTheme="minorHAnsi" w:hAnsiTheme="minorHAnsi" w:cstheme="minorHAnsi"/>
          <w:color w:val="000000" w:themeColor="text1"/>
          <w:sz w:val="28"/>
          <w:szCs w:val="28"/>
        </w:rPr>
        <w:br w:type="page"/>
      </w:r>
    </w:p>
    <w:p w:rsidR="00946ACE" w:rsidRPr="00946ACE" w:rsidRDefault="00946ACE" w:rsidP="00946ACE">
      <w:pPr>
        <w:pStyle w:val="berschrift2"/>
        <w:rPr>
          <w:rFonts w:asciiTheme="minorHAnsi" w:hAnsiTheme="minorHAnsi" w:cstheme="minorHAnsi"/>
          <w:color w:val="000000" w:themeColor="text1"/>
          <w:sz w:val="28"/>
          <w:szCs w:val="28"/>
        </w:rPr>
      </w:pPr>
      <w:r w:rsidRPr="00946ACE">
        <w:rPr>
          <w:rFonts w:asciiTheme="minorHAnsi" w:hAnsiTheme="minorHAnsi" w:cstheme="minorHAnsi"/>
          <w:noProof/>
          <w:color w:val="0000FF"/>
          <w:sz w:val="22"/>
          <w:szCs w:val="22"/>
        </w:rPr>
        <w:lastRenderedPageBreak/>
        <w:drawing>
          <wp:anchor distT="0" distB="0" distL="114300" distR="114300" simplePos="0" relativeHeight="251659264" behindDoc="1" locked="0" layoutInCell="1" allowOverlap="1" wp14:anchorId="1723B479" wp14:editId="4FCF45F2">
            <wp:simplePos x="0" y="0"/>
            <wp:positionH relativeFrom="column">
              <wp:posOffset>4191000</wp:posOffset>
            </wp:positionH>
            <wp:positionV relativeFrom="paragraph">
              <wp:posOffset>40005</wp:posOffset>
            </wp:positionV>
            <wp:extent cx="1715135" cy="1146810"/>
            <wp:effectExtent l="0" t="0" r="0" b="0"/>
            <wp:wrapTight wrapText="bothSides">
              <wp:wrapPolygon edited="0">
                <wp:start x="0" y="0"/>
                <wp:lineTo x="0" y="21169"/>
                <wp:lineTo x="21352" y="21169"/>
                <wp:lineTo x="21352" y="0"/>
                <wp:lineTo x="0" y="0"/>
              </wp:wrapPolygon>
            </wp:wrapTight>
            <wp:docPr id="4" name="Grafik 4" descr="ydonut">
              <a:hlinkClick xmlns:a="http://schemas.openxmlformats.org/drawingml/2006/main" r:id="rId13" tooltip="&quot;Hefe-Donuts (Doughnu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donut">
                      <a:hlinkClick r:id="rId13" tooltip="&quot;Hefe-Donuts (Doughnut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5135" cy="11468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tooltip="Hefe-Donuts (Doughnuts)" w:history="1">
        <w:r w:rsidRPr="00946ACE">
          <w:rPr>
            <w:rStyle w:val="Hyperlink"/>
            <w:rFonts w:asciiTheme="minorHAnsi" w:hAnsiTheme="minorHAnsi" w:cstheme="minorHAnsi"/>
            <w:color w:val="000000" w:themeColor="text1"/>
            <w:sz w:val="28"/>
            <w:szCs w:val="28"/>
            <w:u w:val="none"/>
          </w:rPr>
          <w:t>Hefe-Donuts (</w:t>
        </w:r>
        <w:proofErr w:type="spellStart"/>
        <w:r w:rsidRPr="00946ACE">
          <w:rPr>
            <w:rStyle w:val="Hyperlink"/>
            <w:rFonts w:asciiTheme="minorHAnsi" w:hAnsiTheme="minorHAnsi" w:cstheme="minorHAnsi"/>
            <w:color w:val="000000" w:themeColor="text1"/>
            <w:sz w:val="28"/>
            <w:szCs w:val="28"/>
            <w:u w:val="none"/>
          </w:rPr>
          <w:t>Doughnuts</w:t>
        </w:r>
        <w:proofErr w:type="spellEnd"/>
        <w:r w:rsidRPr="00946ACE">
          <w:rPr>
            <w:rStyle w:val="Hyperlink"/>
            <w:rFonts w:asciiTheme="minorHAnsi" w:hAnsiTheme="minorHAnsi" w:cstheme="minorHAnsi"/>
            <w:color w:val="000000" w:themeColor="text1"/>
            <w:sz w:val="28"/>
            <w:szCs w:val="28"/>
            <w:u w:val="none"/>
          </w:rPr>
          <w:t>)</w:t>
        </w:r>
      </w:hyperlink>
    </w:p>
    <w:p w:rsidR="00946ACE" w:rsidRPr="00946ACE" w:rsidRDefault="00946ACE" w:rsidP="00946ACE">
      <w:pPr>
        <w:pStyle w:val="StandardWeb"/>
        <w:rPr>
          <w:rFonts w:asciiTheme="minorHAnsi" w:hAnsiTheme="minorHAnsi" w:cstheme="minorHAnsi"/>
          <w:sz w:val="22"/>
          <w:szCs w:val="22"/>
        </w:rPr>
      </w:pPr>
      <w:r w:rsidRPr="00946ACE">
        <w:rPr>
          <w:rFonts w:asciiTheme="minorHAnsi" w:hAnsiTheme="minorHAnsi" w:cstheme="minorHAnsi"/>
          <w:sz w:val="22"/>
          <w:szCs w:val="22"/>
        </w:rPr>
        <w:t xml:space="preserve">Dieses Rezept erfordert Zeit und etwas Fingerfertigkeit, aber die Donuts sind wirklich </w:t>
      </w:r>
      <w:proofErr w:type="spellStart"/>
      <w:r w:rsidRPr="00946ACE">
        <w:rPr>
          <w:rFonts w:asciiTheme="minorHAnsi" w:hAnsiTheme="minorHAnsi" w:cstheme="minorHAnsi"/>
          <w:sz w:val="22"/>
          <w:szCs w:val="22"/>
        </w:rPr>
        <w:t>weltklasse</w:t>
      </w:r>
      <w:proofErr w:type="spellEnd"/>
      <w:r w:rsidRPr="00946ACE">
        <w:rPr>
          <w:rFonts w:asciiTheme="minorHAnsi" w:hAnsiTheme="minorHAnsi" w:cstheme="minorHAnsi"/>
          <w:sz w:val="22"/>
          <w:szCs w:val="22"/>
        </w:rPr>
        <w:t>. Backanfänger werden an dem weichen Teig vermutlich verzweifeln und auch für Fortgeschrittene ist er noch eine Herausforderung...</w:t>
      </w:r>
    </w:p>
    <w:p w:rsidR="00946ACE" w:rsidRPr="00946ACE" w:rsidRDefault="00946ACE" w:rsidP="00946ACE">
      <w:pPr>
        <w:pStyle w:val="berschrift4"/>
        <w:rPr>
          <w:rFonts w:asciiTheme="minorHAnsi" w:hAnsiTheme="minorHAnsi" w:cstheme="minorHAnsi"/>
          <w:szCs w:val="22"/>
        </w:rPr>
      </w:pPr>
      <w:r w:rsidRPr="00946ACE">
        <w:rPr>
          <w:rFonts w:asciiTheme="minorHAnsi" w:hAnsiTheme="minorHAnsi" w:cstheme="minorHAnsi"/>
          <w:szCs w:val="22"/>
        </w:rPr>
        <w:t>Zutaten</w:t>
      </w:r>
    </w:p>
    <w:p w:rsidR="00946ACE" w:rsidRPr="00946ACE" w:rsidRDefault="00946ACE" w:rsidP="00946ACE">
      <w:pPr>
        <w:rPr>
          <w:rFonts w:asciiTheme="minorHAnsi" w:hAnsiTheme="minorHAnsi" w:cstheme="minorHAnsi"/>
          <w:szCs w:val="22"/>
        </w:rPr>
      </w:pPr>
      <w:r w:rsidRPr="00946ACE">
        <w:rPr>
          <w:rFonts w:asciiTheme="minorHAnsi" w:hAnsiTheme="minorHAnsi" w:cstheme="minorHAnsi"/>
          <w:szCs w:val="22"/>
        </w:rPr>
        <w:t>750 g Mehl</w:t>
      </w:r>
      <w:r w:rsidRPr="00946ACE">
        <w:rPr>
          <w:rFonts w:asciiTheme="minorHAnsi" w:hAnsiTheme="minorHAnsi" w:cstheme="minorHAnsi"/>
          <w:szCs w:val="22"/>
        </w:rPr>
        <w:br/>
        <w:t>2 Päckchen Trockenhefe</w:t>
      </w:r>
      <w:r w:rsidRPr="00946ACE">
        <w:rPr>
          <w:rFonts w:asciiTheme="minorHAnsi" w:hAnsiTheme="minorHAnsi" w:cstheme="minorHAnsi"/>
          <w:szCs w:val="22"/>
        </w:rPr>
        <w:br/>
        <w:t>50 ml lauwarmes Wasser</w:t>
      </w:r>
      <w:r w:rsidRPr="00946ACE">
        <w:rPr>
          <w:rFonts w:asciiTheme="minorHAnsi" w:hAnsiTheme="minorHAnsi" w:cstheme="minorHAnsi"/>
          <w:szCs w:val="22"/>
        </w:rPr>
        <w:br/>
        <w:t>300 ml lauwarme Milch</w:t>
      </w:r>
      <w:r w:rsidRPr="00946ACE">
        <w:rPr>
          <w:rFonts w:asciiTheme="minorHAnsi" w:hAnsiTheme="minorHAnsi" w:cstheme="minorHAnsi"/>
          <w:szCs w:val="22"/>
        </w:rPr>
        <w:br/>
        <w:t>125 g Zucker</w:t>
      </w:r>
      <w:r w:rsidRPr="00946ACE">
        <w:rPr>
          <w:rFonts w:asciiTheme="minorHAnsi" w:hAnsiTheme="minorHAnsi" w:cstheme="minorHAnsi"/>
          <w:szCs w:val="22"/>
        </w:rPr>
        <w:br/>
        <w:t>1 TL Salz</w:t>
      </w:r>
      <w:r w:rsidRPr="00946ACE">
        <w:rPr>
          <w:rFonts w:asciiTheme="minorHAnsi" w:hAnsiTheme="minorHAnsi" w:cstheme="minorHAnsi"/>
          <w:szCs w:val="22"/>
        </w:rPr>
        <w:br/>
        <w:t>1 Päckchen Vanillezucker</w:t>
      </w:r>
      <w:r w:rsidRPr="00946ACE">
        <w:rPr>
          <w:rFonts w:asciiTheme="minorHAnsi" w:hAnsiTheme="minorHAnsi" w:cstheme="minorHAnsi"/>
          <w:szCs w:val="22"/>
        </w:rPr>
        <w:br/>
        <w:t>2 Eier</w:t>
      </w:r>
      <w:r w:rsidRPr="00946ACE">
        <w:rPr>
          <w:rFonts w:asciiTheme="minorHAnsi" w:hAnsiTheme="minorHAnsi" w:cstheme="minorHAnsi"/>
          <w:szCs w:val="22"/>
        </w:rPr>
        <w:br/>
        <w:t>75 g zerlassene Butter</w:t>
      </w:r>
      <w:r w:rsidRPr="00946ACE">
        <w:rPr>
          <w:rFonts w:asciiTheme="minorHAnsi" w:hAnsiTheme="minorHAnsi" w:cstheme="minorHAnsi"/>
          <w:szCs w:val="22"/>
        </w:rPr>
        <w:br/>
      </w:r>
      <w:proofErr w:type="spellStart"/>
      <w:r w:rsidRPr="00946ACE">
        <w:rPr>
          <w:rFonts w:asciiTheme="minorHAnsi" w:hAnsiTheme="minorHAnsi" w:cstheme="minorHAnsi"/>
          <w:szCs w:val="22"/>
        </w:rPr>
        <w:t>Fritierfett</w:t>
      </w:r>
      <w:proofErr w:type="spellEnd"/>
    </w:p>
    <w:p w:rsidR="00946ACE" w:rsidRPr="00946ACE" w:rsidRDefault="00946ACE" w:rsidP="00946ACE">
      <w:pPr>
        <w:pStyle w:val="portion"/>
        <w:rPr>
          <w:rFonts w:asciiTheme="minorHAnsi" w:hAnsiTheme="minorHAnsi" w:cstheme="minorHAnsi"/>
          <w:sz w:val="22"/>
          <w:szCs w:val="22"/>
        </w:rPr>
      </w:pPr>
      <w:r w:rsidRPr="00946ACE">
        <w:rPr>
          <w:rFonts w:asciiTheme="minorHAnsi" w:hAnsiTheme="minorHAnsi" w:cstheme="minorHAnsi"/>
          <w:sz w:val="22"/>
          <w:szCs w:val="22"/>
        </w:rPr>
        <w:t>ergibt 24 - 30 Stück</w:t>
      </w:r>
    </w:p>
    <w:p w:rsidR="00946ACE" w:rsidRPr="00946ACE" w:rsidRDefault="00946ACE" w:rsidP="00946ACE">
      <w:pPr>
        <w:pStyle w:val="berschrift4"/>
        <w:rPr>
          <w:rFonts w:asciiTheme="minorHAnsi" w:hAnsiTheme="minorHAnsi" w:cstheme="minorHAnsi"/>
          <w:i w:val="0"/>
          <w:color w:val="000000" w:themeColor="text1"/>
          <w:szCs w:val="22"/>
        </w:rPr>
      </w:pPr>
      <w:r w:rsidRPr="00946ACE">
        <w:rPr>
          <w:rFonts w:asciiTheme="minorHAnsi" w:hAnsiTheme="minorHAnsi" w:cstheme="minorHAnsi"/>
          <w:i w:val="0"/>
          <w:color w:val="000000" w:themeColor="text1"/>
          <w:szCs w:val="22"/>
        </w:rPr>
        <w:t>Zubereitung</w:t>
      </w:r>
    </w:p>
    <w:p w:rsidR="00946ACE" w:rsidRDefault="00946ACE" w:rsidP="00946ACE">
      <w:pPr>
        <w:spacing w:before="100" w:beforeAutospacing="1" w:after="100" w:afterAutospacing="1" w:line="240" w:lineRule="auto"/>
        <w:rPr>
          <w:rFonts w:asciiTheme="minorHAnsi" w:hAnsiTheme="minorHAnsi" w:cstheme="minorHAnsi"/>
          <w:szCs w:val="22"/>
        </w:rPr>
      </w:pPr>
      <w:r w:rsidRPr="00946ACE">
        <w:rPr>
          <w:rFonts w:asciiTheme="minorHAnsi" w:hAnsiTheme="minorHAnsi" w:cstheme="minorHAnsi"/>
          <w:szCs w:val="22"/>
        </w:rPr>
        <w:t xml:space="preserve">Trockenhefe in etwas lauwarmem Wasser und 1 TL Zucker verrühren und 10 Minuten stehen lassen, bis sie schäumt. Mehl mit restlichem Zucker, Vanillezucker und Salz mischen, den </w:t>
      </w:r>
      <w:proofErr w:type="spellStart"/>
      <w:r w:rsidRPr="00946ACE">
        <w:rPr>
          <w:rFonts w:asciiTheme="minorHAnsi" w:hAnsiTheme="minorHAnsi" w:cstheme="minorHAnsi"/>
          <w:szCs w:val="22"/>
        </w:rPr>
        <w:t>Hefebrei</w:t>
      </w:r>
      <w:proofErr w:type="spellEnd"/>
      <w:r w:rsidRPr="00946ACE">
        <w:rPr>
          <w:rFonts w:asciiTheme="minorHAnsi" w:hAnsiTheme="minorHAnsi" w:cstheme="minorHAnsi"/>
          <w:szCs w:val="22"/>
        </w:rPr>
        <w:t xml:space="preserve"> </w:t>
      </w:r>
      <w:proofErr w:type="spellStart"/>
      <w:r w:rsidRPr="00946ACE">
        <w:rPr>
          <w:rFonts w:asciiTheme="minorHAnsi" w:hAnsiTheme="minorHAnsi" w:cstheme="minorHAnsi"/>
          <w:szCs w:val="22"/>
        </w:rPr>
        <w:t>daraufgeben</w:t>
      </w:r>
      <w:proofErr w:type="spellEnd"/>
      <w:r w:rsidRPr="00946ACE">
        <w:rPr>
          <w:rFonts w:asciiTheme="minorHAnsi" w:hAnsiTheme="minorHAnsi" w:cstheme="minorHAnsi"/>
          <w:szCs w:val="22"/>
        </w:rPr>
        <w:t xml:space="preserve"> und durchrühren. Dann zerlassene Butter (keinesfalls zu heiß!), lauwarme Milch und verschlagenes Ei dazugeben und mit Knethaken zu einem weichen Teig kneten. Zugedeckt mindestens eine Stunde gehen lassen.</w:t>
      </w:r>
      <w:r w:rsidRPr="00946ACE">
        <w:rPr>
          <w:rFonts w:asciiTheme="minorHAnsi" w:hAnsiTheme="minorHAnsi" w:cstheme="minorHAnsi"/>
          <w:szCs w:val="22"/>
        </w:rPr>
        <w:br/>
      </w:r>
      <w:r w:rsidRPr="00946ACE">
        <w:rPr>
          <w:rFonts w:asciiTheme="minorHAnsi" w:hAnsiTheme="minorHAnsi" w:cstheme="minorHAnsi"/>
          <w:szCs w:val="22"/>
        </w:rPr>
        <w:br/>
        <w:t xml:space="preserve">Teig durchkneten und etwa daumendick ausrollen. Mit runden Ausstechern (einmal ein </w:t>
      </w:r>
      <w:proofErr w:type="spellStart"/>
      <w:r w:rsidRPr="00946ACE">
        <w:rPr>
          <w:rFonts w:asciiTheme="minorHAnsi" w:hAnsiTheme="minorHAnsi" w:cstheme="minorHAnsi"/>
          <w:szCs w:val="22"/>
        </w:rPr>
        <w:t>Biscuitcutter</w:t>
      </w:r>
      <w:proofErr w:type="spellEnd"/>
      <w:r w:rsidRPr="00946ACE">
        <w:rPr>
          <w:rFonts w:asciiTheme="minorHAnsi" w:hAnsiTheme="minorHAnsi" w:cstheme="minorHAnsi"/>
          <w:szCs w:val="22"/>
        </w:rPr>
        <w:t>, einmal der von der Gebäckspritze, siehe Foto) Donuts ausstechen, wieder zugedeckt eine Stunde auf einer bemehlten Fläche gehen lassen.</w:t>
      </w:r>
      <w:r w:rsidRPr="00946ACE">
        <w:rPr>
          <w:rFonts w:asciiTheme="minorHAnsi" w:hAnsiTheme="minorHAnsi" w:cstheme="minorHAnsi"/>
          <w:szCs w:val="22"/>
        </w:rPr>
        <w:br/>
      </w:r>
      <w:r w:rsidRPr="00946ACE">
        <w:rPr>
          <w:rFonts w:asciiTheme="minorHAnsi" w:hAnsiTheme="minorHAnsi" w:cstheme="minorHAnsi"/>
          <w:szCs w:val="22"/>
        </w:rPr>
        <w:br/>
        <w:t xml:space="preserve">Donuts in 175 Grad heißem Fett hellbraun </w:t>
      </w:r>
      <w:proofErr w:type="spellStart"/>
      <w:r w:rsidRPr="00946ACE">
        <w:rPr>
          <w:rFonts w:asciiTheme="minorHAnsi" w:hAnsiTheme="minorHAnsi" w:cstheme="minorHAnsi"/>
          <w:szCs w:val="22"/>
        </w:rPr>
        <w:t>fritieren</w:t>
      </w:r>
      <w:proofErr w:type="spellEnd"/>
      <w:r w:rsidRPr="00946ACE">
        <w:rPr>
          <w:rFonts w:asciiTheme="minorHAnsi" w:hAnsiTheme="minorHAnsi" w:cstheme="minorHAnsi"/>
          <w:szCs w:val="22"/>
        </w:rPr>
        <w:t xml:space="preserve">, eventuell mit </w:t>
      </w:r>
      <w:proofErr w:type="spellStart"/>
      <w:r w:rsidRPr="00946ACE">
        <w:rPr>
          <w:rFonts w:asciiTheme="minorHAnsi" w:hAnsiTheme="minorHAnsi" w:cstheme="minorHAnsi"/>
          <w:szCs w:val="22"/>
        </w:rPr>
        <w:t>Zuckerguß</w:t>
      </w:r>
      <w:proofErr w:type="spellEnd"/>
      <w:r w:rsidRPr="00946ACE">
        <w:rPr>
          <w:rFonts w:asciiTheme="minorHAnsi" w:hAnsiTheme="minorHAnsi" w:cstheme="minorHAnsi"/>
          <w:szCs w:val="22"/>
        </w:rPr>
        <w:t xml:space="preserve"> oder </w:t>
      </w:r>
      <w:proofErr w:type="spellStart"/>
      <w:r w:rsidRPr="00946ACE">
        <w:rPr>
          <w:rFonts w:asciiTheme="minorHAnsi" w:hAnsiTheme="minorHAnsi" w:cstheme="minorHAnsi"/>
          <w:szCs w:val="22"/>
        </w:rPr>
        <w:t>Schokoguß</w:t>
      </w:r>
      <w:proofErr w:type="spellEnd"/>
      <w:r w:rsidRPr="00946ACE">
        <w:rPr>
          <w:rFonts w:asciiTheme="minorHAnsi" w:hAnsiTheme="minorHAnsi" w:cstheme="minorHAnsi"/>
          <w:szCs w:val="22"/>
        </w:rPr>
        <w:t xml:space="preserve"> verzieren oder in Zimtzucker wälzen.</w:t>
      </w:r>
    </w:p>
    <w:p w:rsidR="00363FF5" w:rsidRDefault="00363FF5">
      <w:pPr>
        <w:rPr>
          <w:rFonts w:asciiTheme="minorHAnsi" w:hAnsiTheme="minorHAnsi" w:cstheme="minorHAnsi"/>
          <w:b/>
          <w:sz w:val="28"/>
          <w:szCs w:val="28"/>
        </w:rPr>
      </w:pPr>
      <w:r>
        <w:rPr>
          <w:rFonts w:asciiTheme="minorHAnsi" w:hAnsiTheme="minorHAnsi" w:cstheme="minorHAnsi"/>
          <w:b/>
          <w:sz w:val="28"/>
          <w:szCs w:val="28"/>
        </w:rPr>
        <w:br w:type="page"/>
      </w:r>
    </w:p>
    <w:p w:rsidR="00363FF5" w:rsidRPr="00363FF5" w:rsidRDefault="00363FF5" w:rsidP="00946ACE">
      <w:pPr>
        <w:spacing w:before="100" w:beforeAutospacing="1" w:after="100" w:afterAutospacing="1" w:line="240" w:lineRule="auto"/>
        <w:rPr>
          <w:rFonts w:asciiTheme="minorHAnsi" w:hAnsiTheme="minorHAnsi" w:cstheme="minorHAnsi"/>
          <w:b/>
          <w:sz w:val="28"/>
          <w:szCs w:val="28"/>
        </w:rPr>
      </w:pPr>
      <w:r>
        <w:rPr>
          <w:rFonts w:ascii="Times New Roman" w:eastAsia="Times New Roman" w:hAnsi="Times New Roman" w:cs="Times New Roman"/>
          <w:noProof/>
          <w:color w:val="0000FF"/>
          <w:sz w:val="24"/>
          <w:lang w:eastAsia="de-CH"/>
        </w:rPr>
        <w:lastRenderedPageBreak/>
        <w:drawing>
          <wp:anchor distT="0" distB="0" distL="114300" distR="114300" simplePos="0" relativeHeight="251663360" behindDoc="1" locked="0" layoutInCell="1" allowOverlap="1" wp14:anchorId="391CAB29" wp14:editId="1BDF1904">
            <wp:simplePos x="0" y="0"/>
            <wp:positionH relativeFrom="column">
              <wp:posOffset>2806700</wp:posOffset>
            </wp:positionH>
            <wp:positionV relativeFrom="paragraph">
              <wp:posOffset>388620</wp:posOffset>
            </wp:positionV>
            <wp:extent cx="836930" cy="836930"/>
            <wp:effectExtent l="0" t="0" r="1270" b="1270"/>
            <wp:wrapTight wrapText="bothSides">
              <wp:wrapPolygon edited="0">
                <wp:start x="0" y="0"/>
                <wp:lineTo x="0" y="21141"/>
                <wp:lineTo x="21141" y="21141"/>
                <wp:lineTo x="21141" y="0"/>
                <wp:lineTo x="0" y="0"/>
              </wp:wrapPolygon>
            </wp:wrapTight>
            <wp:docPr id="11" name="Grafik 11" descr="Rezep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zept">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3FF5">
        <w:rPr>
          <w:rFonts w:asciiTheme="minorHAnsi" w:hAnsiTheme="minorHAnsi" w:cstheme="minorHAnsi"/>
          <w:b/>
          <w:sz w:val="28"/>
          <w:szCs w:val="28"/>
        </w:rPr>
        <w:t>Donuts</w:t>
      </w:r>
    </w:p>
    <w:p w:rsidR="00363FF5" w:rsidRPr="00363FF5" w:rsidRDefault="00363FF5" w:rsidP="00363FF5">
      <w:pPr>
        <w:spacing w:line="240" w:lineRule="auto"/>
        <w:rPr>
          <w:rFonts w:ascii="Times New Roman" w:eastAsia="Times New Roman" w:hAnsi="Times New Roman" w:cs="Times New Roman"/>
          <w:sz w:val="24"/>
          <w:lang w:eastAsia="de-CH"/>
        </w:rPr>
      </w:pPr>
      <w:r>
        <w:rPr>
          <w:rFonts w:ascii="Times New Roman" w:eastAsia="Times New Roman" w:hAnsi="Times New Roman" w:cs="Times New Roman"/>
          <w:noProof/>
          <w:color w:val="0000FF"/>
          <w:sz w:val="24"/>
          <w:lang w:eastAsia="de-CH"/>
        </w:rPr>
        <w:drawing>
          <wp:anchor distT="0" distB="0" distL="114300" distR="114300" simplePos="0" relativeHeight="251662336" behindDoc="1" locked="0" layoutInCell="1" allowOverlap="1" wp14:anchorId="0D10CB79" wp14:editId="585A9F25">
            <wp:simplePos x="0" y="0"/>
            <wp:positionH relativeFrom="column">
              <wp:posOffset>1860550</wp:posOffset>
            </wp:positionH>
            <wp:positionV relativeFrom="paragraph">
              <wp:posOffset>3175</wp:posOffset>
            </wp:positionV>
            <wp:extent cx="836930" cy="836930"/>
            <wp:effectExtent l="0" t="0" r="1270" b="1270"/>
            <wp:wrapTight wrapText="bothSides">
              <wp:wrapPolygon edited="0">
                <wp:start x="0" y="0"/>
                <wp:lineTo x="0" y="21141"/>
                <wp:lineTo x="21141" y="21141"/>
                <wp:lineTo x="21141" y="0"/>
                <wp:lineTo x="0" y="0"/>
              </wp:wrapPolygon>
            </wp:wrapTight>
            <wp:docPr id="12" name="Grafik 12" descr="Rezep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zept">
                      <a:hlinkClick r:id="rId16"/>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FF"/>
          <w:sz w:val="24"/>
          <w:lang w:eastAsia="de-CH"/>
        </w:rPr>
        <w:drawing>
          <wp:anchor distT="0" distB="0" distL="114300" distR="114300" simplePos="0" relativeHeight="251661312" behindDoc="1" locked="0" layoutInCell="1" allowOverlap="1" wp14:anchorId="27984581" wp14:editId="17AF3165">
            <wp:simplePos x="0" y="0"/>
            <wp:positionH relativeFrom="column">
              <wp:posOffset>929005</wp:posOffset>
            </wp:positionH>
            <wp:positionV relativeFrom="paragraph">
              <wp:posOffset>3175</wp:posOffset>
            </wp:positionV>
            <wp:extent cx="836930" cy="836930"/>
            <wp:effectExtent l="0" t="0" r="1270" b="1270"/>
            <wp:wrapTight wrapText="bothSides">
              <wp:wrapPolygon edited="0">
                <wp:start x="0" y="0"/>
                <wp:lineTo x="0" y="21141"/>
                <wp:lineTo x="21141" y="21141"/>
                <wp:lineTo x="21141" y="0"/>
                <wp:lineTo x="0" y="0"/>
              </wp:wrapPolygon>
            </wp:wrapTight>
            <wp:docPr id="13" name="Grafik 13" descr="Rezep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zept">
                      <a:hlinkClick r:id="rId16"/>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FF"/>
          <w:sz w:val="24"/>
          <w:lang w:eastAsia="de-CH"/>
        </w:rPr>
        <w:drawing>
          <wp:anchor distT="0" distB="0" distL="114300" distR="114300" simplePos="0" relativeHeight="251660288" behindDoc="1" locked="0" layoutInCell="1" allowOverlap="1" wp14:anchorId="3706A6C4" wp14:editId="15387417">
            <wp:simplePos x="0" y="0"/>
            <wp:positionH relativeFrom="column">
              <wp:posOffset>-3175</wp:posOffset>
            </wp:positionH>
            <wp:positionV relativeFrom="paragraph">
              <wp:posOffset>3175</wp:posOffset>
            </wp:positionV>
            <wp:extent cx="836930" cy="836930"/>
            <wp:effectExtent l="0" t="0" r="1270" b="1270"/>
            <wp:wrapTight wrapText="bothSides">
              <wp:wrapPolygon edited="0">
                <wp:start x="0" y="0"/>
                <wp:lineTo x="0" y="21141"/>
                <wp:lineTo x="21141" y="21141"/>
                <wp:lineTo x="21141" y="0"/>
                <wp:lineTo x="0" y="0"/>
              </wp:wrapPolygon>
            </wp:wrapTight>
            <wp:docPr id="14" name="Grafik 14" descr="Rezep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zept">
                      <a:hlinkClick r:id="rId16"/>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3FF5" w:rsidRPr="00363FF5" w:rsidRDefault="00363FF5" w:rsidP="00363FF5">
      <w:pPr>
        <w:spacing w:line="240" w:lineRule="auto"/>
        <w:rPr>
          <w:rFonts w:ascii="Times New Roman" w:eastAsia="Times New Roman" w:hAnsi="Times New Roman" w:cs="Times New Roman"/>
          <w:sz w:val="24"/>
          <w:lang w:eastAsia="de-CH"/>
        </w:rPr>
      </w:pPr>
    </w:p>
    <w:p w:rsidR="00363FF5" w:rsidRPr="00363FF5" w:rsidRDefault="00363FF5" w:rsidP="00363FF5">
      <w:pPr>
        <w:spacing w:line="240" w:lineRule="auto"/>
        <w:rPr>
          <w:rFonts w:ascii="Times New Roman" w:eastAsia="Times New Roman" w:hAnsi="Times New Roman" w:cs="Times New Roman"/>
          <w:sz w:val="24"/>
          <w:lang w:eastAsia="de-CH"/>
        </w:rPr>
      </w:pPr>
    </w:p>
    <w:p w:rsidR="00363FF5" w:rsidRDefault="00363FF5" w:rsidP="00363FF5">
      <w:pPr>
        <w:spacing w:line="240" w:lineRule="auto"/>
        <w:rPr>
          <w:rFonts w:ascii="Times New Roman" w:eastAsia="Times New Roman" w:hAnsi="Times New Roman" w:cs="Times New Roman"/>
          <w:sz w:val="24"/>
          <w:lang w:eastAsia="de-CH"/>
        </w:rPr>
      </w:pPr>
    </w:p>
    <w:p w:rsidR="00363FF5" w:rsidRDefault="00363FF5" w:rsidP="00363FF5">
      <w:pPr>
        <w:spacing w:line="240" w:lineRule="auto"/>
        <w:rPr>
          <w:rFonts w:ascii="Times New Roman" w:eastAsia="Times New Roman" w:hAnsi="Times New Roman" w:cs="Times New Roman"/>
          <w:sz w:val="24"/>
          <w:lang w:eastAsia="de-CH"/>
        </w:rPr>
      </w:pPr>
    </w:p>
    <w:p w:rsidR="00363FF5" w:rsidRDefault="00363FF5" w:rsidP="00363FF5">
      <w:pPr>
        <w:spacing w:line="240" w:lineRule="auto"/>
        <w:rPr>
          <w:rFonts w:ascii="Times New Roman" w:eastAsia="Times New Roman" w:hAnsi="Times New Roman" w:cs="Times New Roman"/>
          <w:sz w:val="24"/>
          <w:lang w:eastAsia="de-CH"/>
        </w:rPr>
      </w:pPr>
    </w:p>
    <w:p w:rsidR="00363FF5" w:rsidRPr="00363FF5" w:rsidRDefault="00363FF5" w:rsidP="00363FF5">
      <w:pPr>
        <w:spacing w:line="240" w:lineRule="auto"/>
        <w:rPr>
          <w:rFonts w:ascii="Times New Roman" w:eastAsia="Times New Roman" w:hAnsi="Times New Roman" w:cs="Times New Roman"/>
          <w:sz w:val="24"/>
          <w:lang w:eastAsia="de-CH"/>
        </w:rPr>
      </w:pPr>
    </w:p>
    <w:p w:rsidR="00B37A5C"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1/8 l Milch, </w:t>
      </w:r>
    </w:p>
    <w:p w:rsidR="00363FF5" w:rsidRDefault="00363FF5" w:rsidP="00363FF5">
      <w:pPr>
        <w:spacing w:line="240" w:lineRule="auto"/>
        <w:rPr>
          <w:rFonts w:ascii="Times New Roman" w:eastAsia="Times New Roman" w:hAnsi="Times New Roman" w:cs="Times New Roman"/>
          <w:sz w:val="24"/>
          <w:lang w:eastAsia="de-CH"/>
        </w:rPr>
      </w:pPr>
      <w:bookmarkStart w:id="0" w:name="_GoBack"/>
      <w:bookmarkEnd w:id="0"/>
      <w:r w:rsidRPr="00363FF5">
        <w:rPr>
          <w:rFonts w:ascii="Times New Roman" w:eastAsia="Times New Roman" w:hAnsi="Times New Roman" w:cs="Times New Roman"/>
          <w:sz w:val="24"/>
          <w:lang w:eastAsia="de-CH"/>
        </w:rPr>
        <w:t xml:space="preserve">120 g Zucker,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1 Würfel frische Hefe (42 g),</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 500 g Mehl, Type 405,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1/2 TL Salz,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80 g weiche Butter,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2 Eigelbe,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1 kg </w:t>
      </w:r>
      <w:proofErr w:type="spellStart"/>
      <w:r w:rsidRPr="00363FF5">
        <w:rPr>
          <w:rFonts w:ascii="Times New Roman" w:eastAsia="Times New Roman" w:hAnsi="Times New Roman" w:cs="Times New Roman"/>
          <w:sz w:val="24"/>
          <w:lang w:eastAsia="de-CH"/>
        </w:rPr>
        <w:t>Frittierfett</w:t>
      </w:r>
      <w:proofErr w:type="spellEnd"/>
      <w:r w:rsidRPr="00363FF5">
        <w:rPr>
          <w:rFonts w:ascii="Times New Roman" w:eastAsia="Times New Roman" w:hAnsi="Times New Roman" w:cs="Times New Roman"/>
          <w:sz w:val="24"/>
          <w:lang w:eastAsia="de-CH"/>
        </w:rPr>
        <w:t xml:space="preserve">,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Mehl zum Ausrollen, </w:t>
      </w:r>
    </w:p>
    <w:p w:rsidR="00363FF5" w:rsidRP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Puderzucker zum Bestreuen </w:t>
      </w:r>
    </w:p>
    <w:p w:rsidR="00363FF5" w:rsidRDefault="00363FF5" w:rsidP="00363FF5">
      <w:pPr>
        <w:spacing w:line="240" w:lineRule="auto"/>
        <w:rPr>
          <w:rFonts w:ascii="Times New Roman" w:eastAsia="Times New Roman" w:hAnsi="Times New Roman" w:cs="Times New Roman"/>
          <w:sz w:val="24"/>
          <w:lang w:eastAsia="de-CH"/>
        </w:rPr>
      </w:pPr>
    </w:p>
    <w:p w:rsidR="00363FF5" w:rsidRDefault="00363FF5" w:rsidP="00363FF5">
      <w:pPr>
        <w:spacing w:line="240" w:lineRule="auto"/>
        <w:rPr>
          <w:rFonts w:ascii="Times New Roman" w:eastAsia="Times New Roman" w:hAnsi="Times New Roman" w:cs="Times New Roman"/>
          <w:sz w:val="24"/>
          <w:lang w:eastAsia="de-CH"/>
        </w:rPr>
      </w:pPr>
    </w:p>
    <w:p w:rsidR="00363FF5" w:rsidRPr="00363FF5" w:rsidRDefault="00363FF5" w:rsidP="00363FF5">
      <w:pPr>
        <w:spacing w:line="240" w:lineRule="auto"/>
        <w:rPr>
          <w:rFonts w:ascii="Times New Roman" w:eastAsia="Times New Roman" w:hAnsi="Times New Roman" w:cs="Times New Roman"/>
          <w:b/>
          <w:sz w:val="24"/>
          <w:lang w:eastAsia="de-CH"/>
        </w:rPr>
      </w:pPr>
      <w:r w:rsidRPr="00363FF5">
        <w:rPr>
          <w:rFonts w:ascii="Times New Roman" w:eastAsia="Times New Roman" w:hAnsi="Times New Roman" w:cs="Times New Roman"/>
          <w:b/>
          <w:sz w:val="24"/>
          <w:lang w:eastAsia="de-CH"/>
        </w:rPr>
        <w:t>Zubereitung</w:t>
      </w:r>
    </w:p>
    <w:p w:rsidR="00363FF5" w:rsidRP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Die Milch mit 1/8 l warmem Wasser und 1 TL Zucker vermischen. Die Hefe zerkrümeln und in der Milch auflösen. 10 Min. ruhen lassen. </w:t>
      </w:r>
    </w:p>
    <w:p w:rsid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Schritt 2</w:t>
      </w:r>
    </w:p>
    <w:p w:rsidR="00363FF5" w:rsidRPr="00363FF5" w:rsidRDefault="00363FF5" w:rsidP="00363FF5">
      <w:pPr>
        <w:spacing w:line="240" w:lineRule="auto"/>
        <w:rPr>
          <w:rFonts w:ascii="Times New Roman" w:eastAsia="Times New Roman" w:hAnsi="Times New Roman" w:cs="Times New Roman"/>
          <w:sz w:val="24"/>
          <w:lang w:eastAsia="de-CH"/>
        </w:rPr>
      </w:pPr>
    </w:p>
    <w:p w:rsidR="00363FF5" w:rsidRP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Das Mehl mit dem restlichen Zucker, Salz, Butter und Eigelben in eine Schüssel geben. Die Hefemilch </w:t>
      </w:r>
      <w:proofErr w:type="spellStart"/>
      <w:r w:rsidRPr="00363FF5">
        <w:rPr>
          <w:rFonts w:ascii="Times New Roman" w:eastAsia="Times New Roman" w:hAnsi="Times New Roman" w:cs="Times New Roman"/>
          <w:sz w:val="24"/>
          <w:lang w:eastAsia="de-CH"/>
        </w:rPr>
        <w:t>dazugießen</w:t>
      </w:r>
      <w:proofErr w:type="spellEnd"/>
      <w:r w:rsidRPr="00363FF5">
        <w:rPr>
          <w:rFonts w:ascii="Times New Roman" w:eastAsia="Times New Roman" w:hAnsi="Times New Roman" w:cs="Times New Roman"/>
          <w:sz w:val="24"/>
          <w:lang w:eastAsia="de-CH"/>
        </w:rPr>
        <w:t xml:space="preserve"> und alles zu einem elastischen Teig kneten. Zugedeckt an einem warmen Ort etwa 30 Min. gehen lassen. </w:t>
      </w:r>
    </w:p>
    <w:p w:rsidR="00363FF5" w:rsidRDefault="00363FF5" w:rsidP="00363FF5">
      <w:pPr>
        <w:spacing w:line="240" w:lineRule="auto"/>
        <w:rPr>
          <w:rFonts w:ascii="Times New Roman" w:eastAsia="Times New Roman" w:hAnsi="Times New Roman" w:cs="Times New Roman"/>
          <w:sz w:val="24"/>
          <w:lang w:eastAsia="de-CH"/>
        </w:rPr>
      </w:pPr>
    </w:p>
    <w:p w:rsidR="00363FF5" w:rsidRP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Den Teig durchkneten und auf einer bemehlten Fläche etwa 1,5 cm dick ausrollen. Aus dem Teig Kreise mit einem Durchmesser von etwa 8 cm ausstechen. Aus der Mitte jeweils einen etwa 3 cm großen Kreis (z. B. mit einem Schnapsglas) ausstechen und entfernen. Den Teig so nacheinander verarbeiten. Die Teigringe zugedeckt noch einmal 20 Min. gehen lassen. </w:t>
      </w:r>
    </w:p>
    <w:p w:rsidR="00363FF5" w:rsidRDefault="00363FF5" w:rsidP="00363FF5">
      <w:pPr>
        <w:spacing w:line="240" w:lineRule="auto"/>
        <w:rPr>
          <w:rFonts w:ascii="Times New Roman" w:eastAsia="Times New Roman" w:hAnsi="Times New Roman" w:cs="Times New Roman"/>
          <w:sz w:val="24"/>
          <w:lang w:eastAsia="de-CH"/>
        </w:rPr>
      </w:pPr>
    </w:p>
    <w:p w:rsidR="00363FF5" w:rsidRPr="00363FF5" w:rsidRDefault="00363FF5" w:rsidP="00363FF5">
      <w:pPr>
        <w:spacing w:line="240" w:lineRule="auto"/>
        <w:rPr>
          <w:rFonts w:ascii="Times New Roman" w:eastAsia="Times New Roman" w:hAnsi="Times New Roman" w:cs="Times New Roman"/>
          <w:sz w:val="24"/>
          <w:lang w:eastAsia="de-CH"/>
        </w:rPr>
      </w:pPr>
      <w:r w:rsidRPr="00363FF5">
        <w:rPr>
          <w:rFonts w:ascii="Times New Roman" w:eastAsia="Times New Roman" w:hAnsi="Times New Roman" w:cs="Times New Roman"/>
          <w:sz w:val="24"/>
          <w:lang w:eastAsia="de-CH"/>
        </w:rPr>
        <w:t xml:space="preserve">Inzwischen das </w:t>
      </w:r>
      <w:proofErr w:type="spellStart"/>
      <w:r w:rsidRPr="00363FF5">
        <w:rPr>
          <w:rFonts w:ascii="Times New Roman" w:eastAsia="Times New Roman" w:hAnsi="Times New Roman" w:cs="Times New Roman"/>
          <w:sz w:val="24"/>
          <w:lang w:eastAsia="de-CH"/>
        </w:rPr>
        <w:t>Frittierfett</w:t>
      </w:r>
      <w:proofErr w:type="spellEnd"/>
      <w:r w:rsidRPr="00363FF5">
        <w:rPr>
          <w:rFonts w:ascii="Times New Roman" w:eastAsia="Times New Roman" w:hAnsi="Times New Roman" w:cs="Times New Roman"/>
          <w:sz w:val="24"/>
          <w:lang w:eastAsia="de-CH"/>
        </w:rPr>
        <w:t xml:space="preserve"> auf 175° erhitzen. Es ist heiß genug, wenn an einem hineingetauchten Holzkochlöffel Bläschen aufsteigen. Die Donuts portionsweise von jeder Seite 2 Min. goldbraun frittieren, herausnehmen und auf Küchenpapier abtropfen lassen. Mit Puderzucker bestreuen. </w:t>
      </w:r>
    </w:p>
    <w:p w:rsidR="007441E3" w:rsidRDefault="007441E3"/>
    <w:sectPr w:rsidR="007441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584F"/>
    <w:multiLevelType w:val="multilevel"/>
    <w:tmpl w:val="4F44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CE"/>
    <w:rsid w:val="00033D71"/>
    <w:rsid w:val="00363FF5"/>
    <w:rsid w:val="007441E3"/>
    <w:rsid w:val="008442C4"/>
    <w:rsid w:val="008E51F1"/>
    <w:rsid w:val="00946ACE"/>
    <w:rsid w:val="00B37A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Bidi"/>
        <w:sz w:val="32"/>
        <w:szCs w:val="24"/>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42C4"/>
    <w:rPr>
      <w:sz w:val="22"/>
    </w:rPr>
  </w:style>
  <w:style w:type="paragraph" w:styleId="berschrift1">
    <w:name w:val="heading 1"/>
    <w:basedOn w:val="Standard"/>
    <w:link w:val="berschrift1Zchn"/>
    <w:uiPriority w:val="9"/>
    <w:qFormat/>
    <w:rsid w:val="00946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946AC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4">
    <w:name w:val="heading 4"/>
    <w:basedOn w:val="Standard"/>
    <w:next w:val="Standard"/>
    <w:link w:val="berschrift4Zchn"/>
    <w:uiPriority w:val="9"/>
    <w:semiHidden/>
    <w:unhideWhenUsed/>
    <w:qFormat/>
    <w:rsid w:val="00946ACE"/>
    <w:pPr>
      <w:keepNext/>
      <w:keepLines/>
      <w:spacing w:before="200"/>
      <w:outlineLvl w:val="3"/>
    </w:pPr>
    <w:rPr>
      <w:rFonts w:asciiTheme="majorHAnsi" w:eastAsiaTheme="majorEastAsia" w:hAnsiTheme="majorHAns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6ACE"/>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946ACE"/>
    <w:rPr>
      <w:rFonts w:ascii="Times New Roman" w:eastAsia="Times New Roman" w:hAnsi="Times New Roman" w:cs="Times New Roman"/>
      <w:b/>
      <w:bCs/>
      <w:sz w:val="36"/>
      <w:szCs w:val="36"/>
      <w:lang w:eastAsia="de-CH"/>
    </w:rPr>
  </w:style>
  <w:style w:type="character" w:customStyle="1" w:styleId="fn">
    <w:name w:val="fn"/>
    <w:basedOn w:val="Absatz-Standardschriftart"/>
    <w:rsid w:val="00946ACE"/>
  </w:style>
  <w:style w:type="character" w:customStyle="1" w:styleId="summary">
    <w:name w:val="summary"/>
    <w:basedOn w:val="Absatz-Standardschriftart"/>
    <w:rsid w:val="00946ACE"/>
  </w:style>
  <w:style w:type="paragraph" w:styleId="z-Formularbeginn">
    <w:name w:val="HTML Top of Form"/>
    <w:basedOn w:val="Standard"/>
    <w:next w:val="Standard"/>
    <w:link w:val="z-FormularbeginnZchn"/>
    <w:hidden/>
    <w:uiPriority w:val="99"/>
    <w:semiHidden/>
    <w:unhideWhenUsed/>
    <w:rsid w:val="00946ACE"/>
    <w:pPr>
      <w:pBdr>
        <w:bottom w:val="single" w:sz="6" w:space="1" w:color="auto"/>
      </w:pBdr>
      <w:spacing w:line="240" w:lineRule="auto"/>
      <w:jc w:val="center"/>
    </w:pPr>
    <w:rPr>
      <w:rFonts w:eastAsia="Times New Roman" w:cs="Arial"/>
      <w:vanish/>
      <w:sz w:val="16"/>
      <w:szCs w:val="16"/>
      <w:lang w:eastAsia="de-CH"/>
    </w:rPr>
  </w:style>
  <w:style w:type="character" w:customStyle="1" w:styleId="z-FormularbeginnZchn">
    <w:name w:val="z-Formularbeginn Zchn"/>
    <w:basedOn w:val="Absatz-Standardschriftart"/>
    <w:link w:val="z-Formularbeginn"/>
    <w:uiPriority w:val="99"/>
    <w:semiHidden/>
    <w:rsid w:val="00946ACE"/>
    <w:rPr>
      <w:rFonts w:eastAsia="Times New Roman"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946ACE"/>
    <w:pPr>
      <w:pBdr>
        <w:top w:val="single" w:sz="6" w:space="1" w:color="auto"/>
      </w:pBdr>
      <w:spacing w:line="240" w:lineRule="auto"/>
      <w:jc w:val="center"/>
    </w:pPr>
    <w:rPr>
      <w:rFonts w:eastAsia="Times New Roman" w:cs="Arial"/>
      <w:vanish/>
      <w:sz w:val="16"/>
      <w:szCs w:val="16"/>
      <w:lang w:eastAsia="de-CH"/>
    </w:rPr>
  </w:style>
  <w:style w:type="character" w:customStyle="1" w:styleId="z-FormularendeZchn">
    <w:name w:val="z-Formularende Zchn"/>
    <w:basedOn w:val="Absatz-Standardschriftart"/>
    <w:link w:val="z-Formularende"/>
    <w:uiPriority w:val="99"/>
    <w:semiHidden/>
    <w:rsid w:val="00946ACE"/>
    <w:rPr>
      <w:rFonts w:eastAsia="Times New Roman" w:cs="Arial"/>
      <w:vanish/>
      <w:sz w:val="16"/>
      <w:szCs w:val="16"/>
      <w:lang w:eastAsia="de-CH"/>
    </w:rPr>
  </w:style>
  <w:style w:type="character" w:styleId="Hyperlink">
    <w:name w:val="Hyperlink"/>
    <w:basedOn w:val="Absatz-Standardschriftart"/>
    <w:uiPriority w:val="99"/>
    <w:semiHidden/>
    <w:unhideWhenUsed/>
    <w:rsid w:val="00946ACE"/>
    <w:rPr>
      <w:color w:val="0000FF"/>
      <w:u w:val="single"/>
    </w:rPr>
  </w:style>
  <w:style w:type="paragraph" w:styleId="Sprechblasentext">
    <w:name w:val="Balloon Text"/>
    <w:basedOn w:val="Standard"/>
    <w:link w:val="SprechblasentextZchn"/>
    <w:uiPriority w:val="99"/>
    <w:semiHidden/>
    <w:unhideWhenUsed/>
    <w:rsid w:val="00946AC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6ACE"/>
    <w:rPr>
      <w:rFonts w:ascii="Tahoma" w:hAnsi="Tahoma" w:cs="Tahoma"/>
      <w:sz w:val="16"/>
      <w:szCs w:val="16"/>
    </w:rPr>
  </w:style>
  <w:style w:type="character" w:customStyle="1" w:styleId="berschrift4Zchn">
    <w:name w:val="Überschrift 4 Zchn"/>
    <w:basedOn w:val="Absatz-Standardschriftart"/>
    <w:link w:val="berschrift4"/>
    <w:uiPriority w:val="9"/>
    <w:semiHidden/>
    <w:rsid w:val="00946ACE"/>
    <w:rPr>
      <w:rFonts w:asciiTheme="majorHAnsi" w:eastAsiaTheme="majorEastAsia" w:hAnsiTheme="majorHAnsi"/>
      <w:b/>
      <w:bCs/>
      <w:i/>
      <w:iCs/>
      <w:color w:val="4F81BD" w:themeColor="accent1"/>
      <w:sz w:val="22"/>
    </w:rPr>
  </w:style>
  <w:style w:type="paragraph" w:styleId="StandardWeb">
    <w:name w:val="Normal (Web)"/>
    <w:basedOn w:val="Standard"/>
    <w:uiPriority w:val="99"/>
    <w:semiHidden/>
    <w:unhideWhenUsed/>
    <w:rsid w:val="00946ACE"/>
    <w:pPr>
      <w:spacing w:before="100" w:beforeAutospacing="1" w:after="100" w:afterAutospacing="1" w:line="240" w:lineRule="auto"/>
    </w:pPr>
    <w:rPr>
      <w:rFonts w:ascii="Times New Roman" w:eastAsia="Times New Roman" w:hAnsi="Times New Roman" w:cs="Times New Roman"/>
      <w:sz w:val="24"/>
      <w:lang w:eastAsia="de-CH"/>
    </w:rPr>
  </w:style>
  <w:style w:type="paragraph" w:customStyle="1" w:styleId="portion">
    <w:name w:val="portion"/>
    <w:basedOn w:val="Standard"/>
    <w:rsid w:val="00946ACE"/>
    <w:pPr>
      <w:spacing w:before="100" w:beforeAutospacing="1" w:after="100" w:afterAutospacing="1" w:line="240" w:lineRule="auto"/>
    </w:pPr>
    <w:rPr>
      <w:rFonts w:ascii="Times New Roman" w:eastAsia="Times New Roman" w:hAnsi="Times New Roman" w:cs="Times New Roman"/>
      <w:sz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Bidi"/>
        <w:sz w:val="32"/>
        <w:szCs w:val="24"/>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42C4"/>
    <w:rPr>
      <w:sz w:val="22"/>
    </w:rPr>
  </w:style>
  <w:style w:type="paragraph" w:styleId="berschrift1">
    <w:name w:val="heading 1"/>
    <w:basedOn w:val="Standard"/>
    <w:link w:val="berschrift1Zchn"/>
    <w:uiPriority w:val="9"/>
    <w:qFormat/>
    <w:rsid w:val="00946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946AC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4">
    <w:name w:val="heading 4"/>
    <w:basedOn w:val="Standard"/>
    <w:next w:val="Standard"/>
    <w:link w:val="berschrift4Zchn"/>
    <w:uiPriority w:val="9"/>
    <w:semiHidden/>
    <w:unhideWhenUsed/>
    <w:qFormat/>
    <w:rsid w:val="00946ACE"/>
    <w:pPr>
      <w:keepNext/>
      <w:keepLines/>
      <w:spacing w:before="200"/>
      <w:outlineLvl w:val="3"/>
    </w:pPr>
    <w:rPr>
      <w:rFonts w:asciiTheme="majorHAnsi" w:eastAsiaTheme="majorEastAsia" w:hAnsiTheme="majorHAns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6ACE"/>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946ACE"/>
    <w:rPr>
      <w:rFonts w:ascii="Times New Roman" w:eastAsia="Times New Roman" w:hAnsi="Times New Roman" w:cs="Times New Roman"/>
      <w:b/>
      <w:bCs/>
      <w:sz w:val="36"/>
      <w:szCs w:val="36"/>
      <w:lang w:eastAsia="de-CH"/>
    </w:rPr>
  </w:style>
  <w:style w:type="character" w:customStyle="1" w:styleId="fn">
    <w:name w:val="fn"/>
    <w:basedOn w:val="Absatz-Standardschriftart"/>
    <w:rsid w:val="00946ACE"/>
  </w:style>
  <w:style w:type="character" w:customStyle="1" w:styleId="summary">
    <w:name w:val="summary"/>
    <w:basedOn w:val="Absatz-Standardschriftart"/>
    <w:rsid w:val="00946ACE"/>
  </w:style>
  <w:style w:type="paragraph" w:styleId="z-Formularbeginn">
    <w:name w:val="HTML Top of Form"/>
    <w:basedOn w:val="Standard"/>
    <w:next w:val="Standard"/>
    <w:link w:val="z-FormularbeginnZchn"/>
    <w:hidden/>
    <w:uiPriority w:val="99"/>
    <w:semiHidden/>
    <w:unhideWhenUsed/>
    <w:rsid w:val="00946ACE"/>
    <w:pPr>
      <w:pBdr>
        <w:bottom w:val="single" w:sz="6" w:space="1" w:color="auto"/>
      </w:pBdr>
      <w:spacing w:line="240" w:lineRule="auto"/>
      <w:jc w:val="center"/>
    </w:pPr>
    <w:rPr>
      <w:rFonts w:eastAsia="Times New Roman" w:cs="Arial"/>
      <w:vanish/>
      <w:sz w:val="16"/>
      <w:szCs w:val="16"/>
      <w:lang w:eastAsia="de-CH"/>
    </w:rPr>
  </w:style>
  <w:style w:type="character" w:customStyle="1" w:styleId="z-FormularbeginnZchn">
    <w:name w:val="z-Formularbeginn Zchn"/>
    <w:basedOn w:val="Absatz-Standardschriftart"/>
    <w:link w:val="z-Formularbeginn"/>
    <w:uiPriority w:val="99"/>
    <w:semiHidden/>
    <w:rsid w:val="00946ACE"/>
    <w:rPr>
      <w:rFonts w:eastAsia="Times New Roman"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946ACE"/>
    <w:pPr>
      <w:pBdr>
        <w:top w:val="single" w:sz="6" w:space="1" w:color="auto"/>
      </w:pBdr>
      <w:spacing w:line="240" w:lineRule="auto"/>
      <w:jc w:val="center"/>
    </w:pPr>
    <w:rPr>
      <w:rFonts w:eastAsia="Times New Roman" w:cs="Arial"/>
      <w:vanish/>
      <w:sz w:val="16"/>
      <w:szCs w:val="16"/>
      <w:lang w:eastAsia="de-CH"/>
    </w:rPr>
  </w:style>
  <w:style w:type="character" w:customStyle="1" w:styleId="z-FormularendeZchn">
    <w:name w:val="z-Formularende Zchn"/>
    <w:basedOn w:val="Absatz-Standardschriftart"/>
    <w:link w:val="z-Formularende"/>
    <w:uiPriority w:val="99"/>
    <w:semiHidden/>
    <w:rsid w:val="00946ACE"/>
    <w:rPr>
      <w:rFonts w:eastAsia="Times New Roman" w:cs="Arial"/>
      <w:vanish/>
      <w:sz w:val="16"/>
      <w:szCs w:val="16"/>
      <w:lang w:eastAsia="de-CH"/>
    </w:rPr>
  </w:style>
  <w:style w:type="character" w:styleId="Hyperlink">
    <w:name w:val="Hyperlink"/>
    <w:basedOn w:val="Absatz-Standardschriftart"/>
    <w:uiPriority w:val="99"/>
    <w:semiHidden/>
    <w:unhideWhenUsed/>
    <w:rsid w:val="00946ACE"/>
    <w:rPr>
      <w:color w:val="0000FF"/>
      <w:u w:val="single"/>
    </w:rPr>
  </w:style>
  <w:style w:type="paragraph" w:styleId="Sprechblasentext">
    <w:name w:val="Balloon Text"/>
    <w:basedOn w:val="Standard"/>
    <w:link w:val="SprechblasentextZchn"/>
    <w:uiPriority w:val="99"/>
    <w:semiHidden/>
    <w:unhideWhenUsed/>
    <w:rsid w:val="00946AC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6ACE"/>
    <w:rPr>
      <w:rFonts w:ascii="Tahoma" w:hAnsi="Tahoma" w:cs="Tahoma"/>
      <w:sz w:val="16"/>
      <w:szCs w:val="16"/>
    </w:rPr>
  </w:style>
  <w:style w:type="character" w:customStyle="1" w:styleId="berschrift4Zchn">
    <w:name w:val="Überschrift 4 Zchn"/>
    <w:basedOn w:val="Absatz-Standardschriftart"/>
    <w:link w:val="berschrift4"/>
    <w:uiPriority w:val="9"/>
    <w:semiHidden/>
    <w:rsid w:val="00946ACE"/>
    <w:rPr>
      <w:rFonts w:asciiTheme="majorHAnsi" w:eastAsiaTheme="majorEastAsia" w:hAnsiTheme="majorHAnsi"/>
      <w:b/>
      <w:bCs/>
      <w:i/>
      <w:iCs/>
      <w:color w:val="4F81BD" w:themeColor="accent1"/>
      <w:sz w:val="22"/>
    </w:rPr>
  </w:style>
  <w:style w:type="paragraph" w:styleId="StandardWeb">
    <w:name w:val="Normal (Web)"/>
    <w:basedOn w:val="Standard"/>
    <w:uiPriority w:val="99"/>
    <w:semiHidden/>
    <w:unhideWhenUsed/>
    <w:rsid w:val="00946ACE"/>
    <w:pPr>
      <w:spacing w:before="100" w:beforeAutospacing="1" w:after="100" w:afterAutospacing="1" w:line="240" w:lineRule="auto"/>
    </w:pPr>
    <w:rPr>
      <w:rFonts w:ascii="Times New Roman" w:eastAsia="Times New Roman" w:hAnsi="Times New Roman" w:cs="Times New Roman"/>
      <w:sz w:val="24"/>
      <w:lang w:eastAsia="de-CH"/>
    </w:rPr>
  </w:style>
  <w:style w:type="paragraph" w:customStyle="1" w:styleId="portion">
    <w:name w:val="portion"/>
    <w:basedOn w:val="Standard"/>
    <w:rsid w:val="00946ACE"/>
    <w:pPr>
      <w:spacing w:before="100" w:beforeAutospacing="1" w:after="100" w:afterAutospacing="1" w:line="240" w:lineRule="auto"/>
    </w:pPr>
    <w:rPr>
      <w:rFonts w:ascii="Times New Roman" w:eastAsia="Times New Roman" w:hAnsi="Times New Roman" w:cs="Times New Roman"/>
      <w:sz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7711">
      <w:bodyDiv w:val="1"/>
      <w:marLeft w:val="0"/>
      <w:marRight w:val="0"/>
      <w:marTop w:val="0"/>
      <w:marBottom w:val="0"/>
      <w:divBdr>
        <w:top w:val="none" w:sz="0" w:space="0" w:color="auto"/>
        <w:left w:val="none" w:sz="0" w:space="0" w:color="auto"/>
        <w:bottom w:val="none" w:sz="0" w:space="0" w:color="auto"/>
        <w:right w:val="none" w:sz="0" w:space="0" w:color="auto"/>
      </w:divBdr>
      <w:divsChild>
        <w:div w:id="1384209749">
          <w:marLeft w:val="0"/>
          <w:marRight w:val="0"/>
          <w:marTop w:val="0"/>
          <w:marBottom w:val="0"/>
          <w:divBdr>
            <w:top w:val="none" w:sz="0" w:space="0" w:color="auto"/>
            <w:left w:val="none" w:sz="0" w:space="0" w:color="auto"/>
            <w:bottom w:val="none" w:sz="0" w:space="0" w:color="auto"/>
            <w:right w:val="none" w:sz="0" w:space="0" w:color="auto"/>
          </w:divBdr>
        </w:div>
        <w:div w:id="1412851196">
          <w:marLeft w:val="0"/>
          <w:marRight w:val="0"/>
          <w:marTop w:val="0"/>
          <w:marBottom w:val="0"/>
          <w:divBdr>
            <w:top w:val="none" w:sz="0" w:space="0" w:color="auto"/>
            <w:left w:val="none" w:sz="0" w:space="0" w:color="auto"/>
            <w:bottom w:val="none" w:sz="0" w:space="0" w:color="auto"/>
            <w:right w:val="none" w:sz="0" w:space="0" w:color="auto"/>
          </w:divBdr>
          <w:divsChild>
            <w:div w:id="389573546">
              <w:marLeft w:val="0"/>
              <w:marRight w:val="0"/>
              <w:marTop w:val="0"/>
              <w:marBottom w:val="0"/>
              <w:divBdr>
                <w:top w:val="none" w:sz="0" w:space="0" w:color="auto"/>
                <w:left w:val="none" w:sz="0" w:space="0" w:color="auto"/>
                <w:bottom w:val="none" w:sz="0" w:space="0" w:color="auto"/>
                <w:right w:val="none" w:sz="0" w:space="0" w:color="auto"/>
              </w:divBdr>
            </w:div>
            <w:div w:id="2126458934">
              <w:marLeft w:val="0"/>
              <w:marRight w:val="0"/>
              <w:marTop w:val="75"/>
              <w:marBottom w:val="0"/>
              <w:divBdr>
                <w:top w:val="none" w:sz="0" w:space="0" w:color="auto"/>
                <w:left w:val="none" w:sz="0" w:space="0" w:color="auto"/>
                <w:bottom w:val="none" w:sz="0" w:space="0" w:color="auto"/>
                <w:right w:val="none" w:sz="0" w:space="0" w:color="auto"/>
              </w:divBdr>
            </w:div>
            <w:div w:id="1035815858">
              <w:marLeft w:val="0"/>
              <w:marRight w:val="0"/>
              <w:marTop w:val="0"/>
              <w:marBottom w:val="0"/>
              <w:divBdr>
                <w:top w:val="none" w:sz="0" w:space="0" w:color="auto"/>
                <w:left w:val="none" w:sz="0" w:space="0" w:color="auto"/>
                <w:bottom w:val="none" w:sz="0" w:space="0" w:color="auto"/>
                <w:right w:val="none" w:sz="0" w:space="0" w:color="auto"/>
              </w:divBdr>
            </w:div>
            <w:div w:id="9916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6433">
      <w:bodyDiv w:val="1"/>
      <w:marLeft w:val="0"/>
      <w:marRight w:val="0"/>
      <w:marTop w:val="0"/>
      <w:marBottom w:val="0"/>
      <w:divBdr>
        <w:top w:val="none" w:sz="0" w:space="0" w:color="auto"/>
        <w:left w:val="none" w:sz="0" w:space="0" w:color="auto"/>
        <w:bottom w:val="none" w:sz="0" w:space="0" w:color="auto"/>
        <w:right w:val="none" w:sz="0" w:space="0" w:color="auto"/>
      </w:divBdr>
      <w:divsChild>
        <w:div w:id="416679938">
          <w:marLeft w:val="0"/>
          <w:marRight w:val="0"/>
          <w:marTop w:val="0"/>
          <w:marBottom w:val="0"/>
          <w:divBdr>
            <w:top w:val="none" w:sz="0" w:space="0" w:color="auto"/>
            <w:left w:val="none" w:sz="0" w:space="0" w:color="auto"/>
            <w:bottom w:val="none" w:sz="0" w:space="0" w:color="auto"/>
            <w:right w:val="none" w:sz="0" w:space="0" w:color="auto"/>
          </w:divBdr>
          <w:divsChild>
            <w:div w:id="627860878">
              <w:marLeft w:val="0"/>
              <w:marRight w:val="0"/>
              <w:marTop w:val="0"/>
              <w:marBottom w:val="0"/>
              <w:divBdr>
                <w:top w:val="none" w:sz="0" w:space="0" w:color="auto"/>
                <w:left w:val="none" w:sz="0" w:space="0" w:color="auto"/>
                <w:bottom w:val="none" w:sz="0" w:space="0" w:color="auto"/>
                <w:right w:val="none" w:sz="0" w:space="0" w:color="auto"/>
              </w:divBdr>
              <w:divsChild>
                <w:div w:id="352877046">
                  <w:marLeft w:val="0"/>
                  <w:marRight w:val="0"/>
                  <w:marTop w:val="0"/>
                  <w:marBottom w:val="0"/>
                  <w:divBdr>
                    <w:top w:val="none" w:sz="0" w:space="0" w:color="auto"/>
                    <w:left w:val="none" w:sz="0" w:space="0" w:color="auto"/>
                    <w:bottom w:val="none" w:sz="0" w:space="0" w:color="auto"/>
                    <w:right w:val="none" w:sz="0" w:space="0" w:color="auto"/>
                  </w:divBdr>
                </w:div>
                <w:div w:id="106703346">
                  <w:marLeft w:val="0"/>
                  <w:marRight w:val="0"/>
                  <w:marTop w:val="0"/>
                  <w:marBottom w:val="0"/>
                  <w:divBdr>
                    <w:top w:val="none" w:sz="0" w:space="0" w:color="auto"/>
                    <w:left w:val="none" w:sz="0" w:space="0" w:color="auto"/>
                    <w:bottom w:val="none" w:sz="0" w:space="0" w:color="auto"/>
                    <w:right w:val="none" w:sz="0" w:space="0" w:color="auto"/>
                  </w:divBdr>
                </w:div>
                <w:div w:id="1109161187">
                  <w:marLeft w:val="0"/>
                  <w:marRight w:val="0"/>
                  <w:marTop w:val="0"/>
                  <w:marBottom w:val="0"/>
                  <w:divBdr>
                    <w:top w:val="none" w:sz="0" w:space="0" w:color="auto"/>
                    <w:left w:val="none" w:sz="0" w:space="0" w:color="auto"/>
                    <w:bottom w:val="none" w:sz="0" w:space="0" w:color="auto"/>
                    <w:right w:val="none" w:sz="0" w:space="0" w:color="auto"/>
                  </w:divBdr>
                </w:div>
              </w:divsChild>
            </w:div>
            <w:div w:id="1440368237">
              <w:marLeft w:val="0"/>
              <w:marRight w:val="0"/>
              <w:marTop w:val="0"/>
              <w:marBottom w:val="0"/>
              <w:divBdr>
                <w:top w:val="none" w:sz="0" w:space="0" w:color="auto"/>
                <w:left w:val="none" w:sz="0" w:space="0" w:color="auto"/>
                <w:bottom w:val="none" w:sz="0" w:space="0" w:color="auto"/>
                <w:right w:val="none" w:sz="0" w:space="0" w:color="auto"/>
              </w:divBdr>
              <w:divsChild>
                <w:div w:id="551162440">
                  <w:marLeft w:val="0"/>
                  <w:marRight w:val="0"/>
                  <w:marTop w:val="0"/>
                  <w:marBottom w:val="0"/>
                  <w:divBdr>
                    <w:top w:val="none" w:sz="0" w:space="0" w:color="auto"/>
                    <w:left w:val="none" w:sz="0" w:space="0" w:color="auto"/>
                    <w:bottom w:val="none" w:sz="0" w:space="0" w:color="auto"/>
                    <w:right w:val="none" w:sz="0" w:space="0" w:color="auto"/>
                  </w:divBdr>
                </w:div>
                <w:div w:id="1762413195">
                  <w:marLeft w:val="0"/>
                  <w:marRight w:val="0"/>
                  <w:marTop w:val="0"/>
                  <w:marBottom w:val="0"/>
                  <w:divBdr>
                    <w:top w:val="none" w:sz="0" w:space="0" w:color="auto"/>
                    <w:left w:val="none" w:sz="0" w:space="0" w:color="auto"/>
                    <w:bottom w:val="none" w:sz="0" w:space="0" w:color="auto"/>
                    <w:right w:val="none" w:sz="0" w:space="0" w:color="auto"/>
                  </w:divBdr>
                </w:div>
                <w:div w:id="1182818292">
                  <w:marLeft w:val="0"/>
                  <w:marRight w:val="0"/>
                  <w:marTop w:val="0"/>
                  <w:marBottom w:val="0"/>
                  <w:divBdr>
                    <w:top w:val="none" w:sz="0" w:space="0" w:color="auto"/>
                    <w:left w:val="none" w:sz="0" w:space="0" w:color="auto"/>
                    <w:bottom w:val="none" w:sz="0" w:space="0" w:color="auto"/>
                    <w:right w:val="none" w:sz="0" w:space="0" w:color="auto"/>
                  </w:divBdr>
                </w:div>
                <w:div w:id="1207985355">
                  <w:marLeft w:val="0"/>
                  <w:marRight w:val="0"/>
                  <w:marTop w:val="0"/>
                  <w:marBottom w:val="0"/>
                  <w:divBdr>
                    <w:top w:val="none" w:sz="0" w:space="0" w:color="auto"/>
                    <w:left w:val="none" w:sz="0" w:space="0" w:color="auto"/>
                    <w:bottom w:val="none" w:sz="0" w:space="0" w:color="auto"/>
                    <w:right w:val="none" w:sz="0" w:space="0" w:color="auto"/>
                  </w:divBdr>
                </w:div>
              </w:divsChild>
            </w:div>
            <w:div w:id="1311253197">
              <w:marLeft w:val="0"/>
              <w:marRight w:val="0"/>
              <w:marTop w:val="0"/>
              <w:marBottom w:val="0"/>
              <w:divBdr>
                <w:top w:val="none" w:sz="0" w:space="0" w:color="auto"/>
                <w:left w:val="none" w:sz="0" w:space="0" w:color="auto"/>
                <w:bottom w:val="none" w:sz="0" w:space="0" w:color="auto"/>
                <w:right w:val="none" w:sz="0" w:space="0" w:color="auto"/>
              </w:divBdr>
            </w:div>
          </w:divsChild>
        </w:div>
        <w:div w:id="1795638137">
          <w:marLeft w:val="0"/>
          <w:marRight w:val="0"/>
          <w:marTop w:val="0"/>
          <w:marBottom w:val="0"/>
          <w:divBdr>
            <w:top w:val="none" w:sz="0" w:space="0" w:color="auto"/>
            <w:left w:val="none" w:sz="0" w:space="0" w:color="auto"/>
            <w:bottom w:val="none" w:sz="0" w:space="0" w:color="auto"/>
            <w:right w:val="none" w:sz="0" w:space="0" w:color="auto"/>
          </w:divBdr>
          <w:divsChild>
            <w:div w:id="1113013048">
              <w:marLeft w:val="0"/>
              <w:marRight w:val="0"/>
              <w:marTop w:val="0"/>
              <w:marBottom w:val="0"/>
              <w:divBdr>
                <w:top w:val="none" w:sz="0" w:space="0" w:color="auto"/>
                <w:left w:val="none" w:sz="0" w:space="0" w:color="auto"/>
                <w:bottom w:val="none" w:sz="0" w:space="0" w:color="auto"/>
                <w:right w:val="none" w:sz="0" w:space="0" w:color="auto"/>
              </w:divBdr>
            </w:div>
            <w:div w:id="770201479">
              <w:marLeft w:val="0"/>
              <w:marRight w:val="0"/>
              <w:marTop w:val="0"/>
              <w:marBottom w:val="0"/>
              <w:divBdr>
                <w:top w:val="none" w:sz="0" w:space="0" w:color="auto"/>
                <w:left w:val="none" w:sz="0" w:space="0" w:color="auto"/>
                <w:bottom w:val="none" w:sz="0" w:space="0" w:color="auto"/>
                <w:right w:val="none" w:sz="0" w:space="0" w:color="auto"/>
              </w:divBdr>
              <w:divsChild>
                <w:div w:id="2013994775">
                  <w:marLeft w:val="0"/>
                  <w:marRight w:val="0"/>
                  <w:marTop w:val="0"/>
                  <w:marBottom w:val="0"/>
                  <w:divBdr>
                    <w:top w:val="none" w:sz="0" w:space="0" w:color="auto"/>
                    <w:left w:val="none" w:sz="0" w:space="0" w:color="auto"/>
                    <w:bottom w:val="none" w:sz="0" w:space="0" w:color="auto"/>
                    <w:right w:val="none" w:sz="0" w:space="0" w:color="auto"/>
                  </w:divBdr>
                </w:div>
                <w:div w:id="1029254773">
                  <w:marLeft w:val="0"/>
                  <w:marRight w:val="0"/>
                  <w:marTop w:val="0"/>
                  <w:marBottom w:val="0"/>
                  <w:divBdr>
                    <w:top w:val="none" w:sz="0" w:space="0" w:color="auto"/>
                    <w:left w:val="none" w:sz="0" w:space="0" w:color="auto"/>
                    <w:bottom w:val="none" w:sz="0" w:space="0" w:color="auto"/>
                    <w:right w:val="none" w:sz="0" w:space="0" w:color="auto"/>
                  </w:divBdr>
                </w:div>
                <w:div w:id="1399985590">
                  <w:marLeft w:val="0"/>
                  <w:marRight w:val="0"/>
                  <w:marTop w:val="0"/>
                  <w:marBottom w:val="0"/>
                  <w:divBdr>
                    <w:top w:val="none" w:sz="0" w:space="0" w:color="auto"/>
                    <w:left w:val="none" w:sz="0" w:space="0" w:color="auto"/>
                    <w:bottom w:val="none" w:sz="0" w:space="0" w:color="auto"/>
                    <w:right w:val="none" w:sz="0" w:space="0" w:color="auto"/>
                  </w:divBdr>
                </w:div>
                <w:div w:id="486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6762">
      <w:bodyDiv w:val="1"/>
      <w:marLeft w:val="0"/>
      <w:marRight w:val="0"/>
      <w:marTop w:val="0"/>
      <w:marBottom w:val="0"/>
      <w:divBdr>
        <w:top w:val="none" w:sz="0" w:space="0" w:color="auto"/>
        <w:left w:val="none" w:sz="0" w:space="0" w:color="auto"/>
        <w:bottom w:val="none" w:sz="0" w:space="0" w:color="auto"/>
        <w:right w:val="none" w:sz="0" w:space="0" w:color="auto"/>
      </w:divBdr>
      <w:divsChild>
        <w:div w:id="844438678">
          <w:marLeft w:val="0"/>
          <w:marRight w:val="0"/>
          <w:marTop w:val="0"/>
          <w:marBottom w:val="0"/>
          <w:divBdr>
            <w:top w:val="none" w:sz="0" w:space="0" w:color="auto"/>
            <w:left w:val="none" w:sz="0" w:space="0" w:color="auto"/>
            <w:bottom w:val="none" w:sz="0" w:space="0" w:color="auto"/>
            <w:right w:val="none" w:sz="0" w:space="0" w:color="auto"/>
          </w:divBdr>
          <w:divsChild>
            <w:div w:id="1286109978">
              <w:marLeft w:val="0"/>
              <w:marRight w:val="0"/>
              <w:marTop w:val="0"/>
              <w:marBottom w:val="0"/>
              <w:divBdr>
                <w:top w:val="none" w:sz="0" w:space="0" w:color="auto"/>
                <w:left w:val="none" w:sz="0" w:space="0" w:color="auto"/>
                <w:bottom w:val="none" w:sz="0" w:space="0" w:color="auto"/>
                <w:right w:val="none" w:sz="0" w:space="0" w:color="auto"/>
              </w:divBdr>
              <w:divsChild>
                <w:div w:id="391344655">
                  <w:marLeft w:val="0"/>
                  <w:marRight w:val="0"/>
                  <w:marTop w:val="0"/>
                  <w:marBottom w:val="0"/>
                  <w:divBdr>
                    <w:top w:val="none" w:sz="0" w:space="0" w:color="auto"/>
                    <w:left w:val="none" w:sz="0" w:space="0" w:color="auto"/>
                    <w:bottom w:val="none" w:sz="0" w:space="0" w:color="auto"/>
                    <w:right w:val="none" w:sz="0" w:space="0" w:color="auto"/>
                  </w:divBdr>
                  <w:divsChild>
                    <w:div w:id="1711146334">
                      <w:marLeft w:val="0"/>
                      <w:marRight w:val="0"/>
                      <w:marTop w:val="0"/>
                      <w:marBottom w:val="0"/>
                      <w:divBdr>
                        <w:top w:val="none" w:sz="0" w:space="0" w:color="auto"/>
                        <w:left w:val="none" w:sz="0" w:space="0" w:color="auto"/>
                        <w:bottom w:val="none" w:sz="0" w:space="0" w:color="auto"/>
                        <w:right w:val="none" w:sz="0" w:space="0" w:color="auto"/>
                      </w:divBdr>
                    </w:div>
                    <w:div w:id="902986791">
                      <w:marLeft w:val="0"/>
                      <w:marRight w:val="0"/>
                      <w:marTop w:val="0"/>
                      <w:marBottom w:val="0"/>
                      <w:divBdr>
                        <w:top w:val="none" w:sz="0" w:space="0" w:color="auto"/>
                        <w:left w:val="none" w:sz="0" w:space="0" w:color="auto"/>
                        <w:bottom w:val="none" w:sz="0" w:space="0" w:color="auto"/>
                        <w:right w:val="none" w:sz="0" w:space="0" w:color="auto"/>
                      </w:divBdr>
                      <w:divsChild>
                        <w:div w:id="1957566490">
                          <w:marLeft w:val="0"/>
                          <w:marRight w:val="0"/>
                          <w:marTop w:val="0"/>
                          <w:marBottom w:val="0"/>
                          <w:divBdr>
                            <w:top w:val="none" w:sz="0" w:space="0" w:color="auto"/>
                            <w:left w:val="none" w:sz="0" w:space="0" w:color="auto"/>
                            <w:bottom w:val="none" w:sz="0" w:space="0" w:color="auto"/>
                            <w:right w:val="none" w:sz="0" w:space="0" w:color="auto"/>
                          </w:divBdr>
                          <w:divsChild>
                            <w:div w:id="1953318774">
                              <w:marLeft w:val="0"/>
                              <w:marRight w:val="0"/>
                              <w:marTop w:val="0"/>
                              <w:marBottom w:val="0"/>
                              <w:divBdr>
                                <w:top w:val="none" w:sz="0" w:space="0" w:color="auto"/>
                                <w:left w:val="none" w:sz="0" w:space="0" w:color="auto"/>
                                <w:bottom w:val="none" w:sz="0" w:space="0" w:color="auto"/>
                                <w:right w:val="none" w:sz="0" w:space="0" w:color="auto"/>
                              </w:divBdr>
                            </w:div>
                            <w:div w:id="6316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kueche.ch/rezepte/warenkunde/backzutaten/eier.368.htm" TargetMode="External"/><Relationship Id="rId13" Type="http://schemas.openxmlformats.org/officeDocument/2006/relationships/hyperlink" Target="http://www.usa-kulinarisch.de/wp-content/uploads/2007/02/ydonut.jpg"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gutekueche.ch/rezepte/warenkunde/backzutaten/butter-anken.367.htm" TargetMode="External"/><Relationship Id="rId12" Type="http://schemas.openxmlformats.org/officeDocument/2006/relationships/hyperlink" Target="http://www.gutekueche.ch/rezepte/warenkunde/backzutaten/zucker-staubzucker-puderzucker.384.ht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kuechengoetter.de/rezepte/Kleingebaeck/Donuts-3092.html"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utekueche.ch/rezepte/warenkunde/backzutaten/milch.379.htm" TargetMode="External"/><Relationship Id="rId5" Type="http://schemas.openxmlformats.org/officeDocument/2006/relationships/webSettings" Target="webSettings.xml"/><Relationship Id="rId15" Type="http://schemas.openxmlformats.org/officeDocument/2006/relationships/hyperlink" Target="http://www.usa-kulinarisch.de/rezept/hefe-donuts-doughnuts/" TargetMode="External"/><Relationship Id="rId10" Type="http://schemas.openxmlformats.org/officeDocument/2006/relationships/hyperlink" Target="http://www.gutekueche.ch/rezepte/warenkunde/backzutaten/mehl.378.ht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gutekueche.ch/rezepte/warenkunde/backzutaten/Hefe.372.htm"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3632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Heuberger</dc:creator>
  <cp:lastModifiedBy>Sonja Heuberger</cp:lastModifiedBy>
  <cp:revision>3</cp:revision>
  <cp:lastPrinted>2013-04-27T19:10:00Z</cp:lastPrinted>
  <dcterms:created xsi:type="dcterms:W3CDTF">2013-04-27T18:49:00Z</dcterms:created>
  <dcterms:modified xsi:type="dcterms:W3CDTF">2013-04-28T07:27:00Z</dcterms:modified>
</cp:coreProperties>
</file>