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ro8zsh7burce" w:id="0"/>
      <w:bookmarkEnd w:id="0"/>
      <w:r w:rsidDel="00000000" w:rsidR="00000000" w:rsidRPr="00000000">
        <w:rPr>
          <w:rtl w:val="0"/>
        </w:rPr>
        <w:t xml:space="preserve">🇦🇪 Happening: Snow much running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edition: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Dance of couture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Soul of Cavo</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Ethihad summer fares</w:t>
      </w:r>
    </w:p>
    <w:p w:rsidR="00000000" w:rsidDel="00000000" w:rsidP="00000000" w:rsidRDefault="00000000" w:rsidRPr="00000000" w14:paraId="00000008">
      <w:pPr>
        <w:pStyle w:val="Heading2"/>
        <w:spacing w:line="276" w:lineRule="auto"/>
        <w:rPr>
          <w:highlight w:val="yellow"/>
        </w:rPr>
      </w:pPr>
      <w:bookmarkStart w:colFirst="0" w:colLast="0" w:name="_s0vy24pzfqt5" w:id="1"/>
      <w:bookmarkEnd w:id="1"/>
      <w:r w:rsidDel="00000000" w:rsidR="00000000" w:rsidRPr="00000000">
        <w:rPr>
          <w:rtl w:val="0"/>
        </w:rPr>
        <w:t xml:space="preserve">Spotlight   </w:t>
      </w:r>
      <w:r w:rsidDel="00000000" w:rsidR="00000000" w:rsidRPr="00000000">
        <w:rPr>
          <w:rtl w:val="0"/>
        </w:rPr>
      </w:r>
    </w:p>
    <w:p w:rsidR="00000000" w:rsidDel="00000000" w:rsidP="00000000" w:rsidRDefault="00000000" w:rsidRPr="00000000" w14:paraId="00000009">
      <w:pPr>
        <w:pStyle w:val="Heading3"/>
        <w:spacing w:after="240" w:before="240" w:line="276" w:lineRule="auto"/>
        <w:rPr/>
      </w:pPr>
      <w:bookmarkStart w:colFirst="0" w:colLast="0" w:name="_ou5fkj2gpsut" w:id="2"/>
      <w:bookmarkEnd w:id="2"/>
      <w:r w:rsidDel="00000000" w:rsidR="00000000" w:rsidRPr="00000000">
        <w:rPr>
          <w:rtl w:val="0"/>
        </w:rPr>
        <w:t xml:space="preserve">Snow run returns</w:t>
      </w:r>
      <w:r w:rsidDel="00000000" w:rsidR="00000000" w:rsidRPr="00000000">
        <w:rPr>
          <w:rtl w:val="0"/>
        </w:rPr>
      </w:r>
    </w:p>
    <w:p w:rsidR="00000000" w:rsidDel="00000000" w:rsidP="00000000" w:rsidRDefault="00000000" w:rsidRPr="00000000" w14:paraId="0000000A">
      <w:pPr>
        <w:rPr/>
      </w:pPr>
      <w:commentRangeStart w:id="0"/>
      <w:commentRangeStart w:id="1"/>
      <w:r w:rsidDel="00000000" w:rsidR="00000000" w:rsidRPr="00000000">
        <w:rPr/>
        <w:drawing>
          <wp:inline distB="114300" distT="114300" distL="114300" distR="114300">
            <wp:extent cx="3414713" cy="2546854"/>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414713" cy="2546854"/>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DXB Snow Run returns on 17 May at Ski Dubai, in partnership with the Dubai Sports Council, offering a unique -4°C running experience under the “Growing in Unity” theme for the UAE Year of Family.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seventh edition welcomes participants aged 13–70+ across 3km and 5km categories, either individually or in teams of five. With medals for finishers, podium prizes, spectator access, and a strong focus on inclusion, the event blends sport, community, and family connection in a snowy setting.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b w:val="1"/>
          <w:bCs w:val="1"/>
          <w:sz w:val="21"/>
          <w:szCs w:val="21"/>
          <w:rtl w:val="0"/>
        </w:rPr>
        <w:t xml:space="preserve">🔗Link:</w:t>
      </w:r>
      <w:r w:rsidDel="00000000" w:rsidR="00000000" w:rsidRPr="00000000">
        <w:rPr>
          <w:sz w:val="21"/>
          <w:szCs w:val="21"/>
          <w:rtl w:val="0"/>
        </w:rPr>
        <w:t xml:space="preserve"> </w:t>
      </w:r>
      <w:hyperlink r:id="rId8">
        <w:r w:rsidDel="00000000" w:rsidR="00000000" w:rsidRPr="00000000">
          <w:rPr>
            <w:color w:val="1155cc"/>
            <w:sz w:val="21"/>
            <w:szCs w:val="21"/>
            <w:u w:val="single"/>
            <w:rtl w:val="0"/>
          </w:rPr>
          <w:t xml:space="preserve">DXB Snow Run</w:t>
        </w:r>
      </w:hyperlink>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When: </w:t>
      </w:r>
      <w:r w:rsidDel="00000000" w:rsidR="00000000" w:rsidRPr="00000000">
        <w:rPr>
          <w:sz w:val="21"/>
          <w:szCs w:val="21"/>
          <w:rtl w:val="0"/>
        </w:rPr>
        <w:t xml:space="preserve">May 17, Sunday | Event starts at 08:00 pm</w:t>
      </w:r>
    </w:p>
    <w:p w:rsidR="00000000" w:rsidDel="00000000" w:rsidP="00000000" w:rsidRDefault="00000000" w:rsidRPr="00000000" w14:paraId="00000014">
      <w:pPr>
        <w:rPr>
          <w:sz w:val="21"/>
          <w:szCs w:val="21"/>
        </w:rPr>
      </w:pPr>
      <w:r w:rsidDel="00000000" w:rsidR="00000000" w:rsidRPr="00000000">
        <w:rPr>
          <w:b w:val="1"/>
          <w:bCs w:val="1"/>
          <w:sz w:val="21"/>
          <w:szCs w:val="21"/>
          <w:rtl w:val="0"/>
        </w:rPr>
        <w:t xml:space="preserve">💸Cost: </w:t>
      </w:r>
      <w:r w:rsidDel="00000000" w:rsidR="00000000" w:rsidRPr="00000000">
        <w:rPr>
          <w:sz w:val="21"/>
          <w:szCs w:val="21"/>
          <w:rtl w:val="0"/>
        </w:rPr>
        <w:t xml:space="preserve">Starts from AED 120</w:t>
      </w:r>
    </w:p>
    <w:p w:rsidR="00000000" w:rsidDel="00000000" w:rsidP="00000000" w:rsidRDefault="00000000" w:rsidRPr="00000000" w14:paraId="00000015">
      <w:pPr>
        <w:rPr/>
      </w:pPr>
      <w:r w:rsidDel="00000000" w:rsidR="00000000" w:rsidRPr="00000000">
        <w:rPr>
          <w:b w:val="1"/>
          <w:bCs w:val="1"/>
          <w:sz w:val="21"/>
          <w:szCs w:val="21"/>
          <w:rtl w:val="0"/>
        </w:rPr>
        <w:t xml:space="preserve">📍Where: </w:t>
      </w:r>
      <w:hyperlink r:id="rId9">
        <w:r w:rsidDel="00000000" w:rsidR="00000000" w:rsidRPr="00000000">
          <w:rPr>
            <w:color w:val="1155cc"/>
            <w:sz w:val="21"/>
            <w:szCs w:val="21"/>
            <w:u w:val="single"/>
            <w:rtl w:val="0"/>
          </w:rPr>
          <w:t xml:space="preserve">Ski Dubai</w:t>
        </w:r>
      </w:hyperlink>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rtl w:val="0"/>
        </w:rPr>
      </w:r>
    </w:p>
    <w:p w:rsidR="00000000" w:rsidDel="00000000" w:rsidP="00000000" w:rsidRDefault="00000000" w:rsidRPr="00000000" w14:paraId="00000017">
      <w:pPr>
        <w:rPr>
          <w:highlight w:val="yellow"/>
        </w:rPr>
      </w:pPr>
      <w:r w:rsidDel="00000000" w:rsidR="00000000" w:rsidRPr="00000000">
        <w:rPr>
          <w:rtl w:val="0"/>
        </w:rPr>
      </w:r>
    </w:p>
    <w:p w:rsidR="00000000" w:rsidDel="00000000" w:rsidP="00000000" w:rsidRDefault="00000000" w:rsidRPr="00000000" w14:paraId="00000018">
      <w:pPr>
        <w:pStyle w:val="Heading3"/>
        <w:spacing w:after="240" w:before="240" w:line="276" w:lineRule="auto"/>
        <w:rPr/>
      </w:pPr>
      <w:bookmarkStart w:colFirst="0" w:colLast="0" w:name="_6uy9hgm57xyw" w:id="3"/>
      <w:bookmarkEnd w:id="3"/>
      <w:r w:rsidDel="00000000" w:rsidR="00000000" w:rsidRPr="00000000">
        <w:rPr>
          <w:rtl w:val="0"/>
        </w:rPr>
        <w:t xml:space="preserve">Elegance in motion</w:t>
      </w:r>
      <w:r w:rsidDel="00000000" w:rsidR="00000000" w:rsidRPr="00000000">
        <w:rPr>
          <w:rtl w:val="0"/>
        </w:rPr>
      </w:r>
    </w:p>
    <w:p w:rsidR="00000000" w:rsidDel="00000000" w:rsidP="00000000" w:rsidRDefault="00000000" w:rsidRPr="00000000" w14:paraId="00000019">
      <w:pPr>
        <w:rPr/>
      </w:pPr>
      <w:commentRangeStart w:id="2"/>
      <w:commentRangeStart w:id="3"/>
      <w:r w:rsidDel="00000000" w:rsidR="00000000" w:rsidRPr="00000000">
        <w:rPr/>
        <w:drawing>
          <wp:inline distB="114300" distT="114300" distL="114300" distR="114300">
            <wp:extent cx="3186113" cy="2005875"/>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86113" cy="2005875"/>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highlight w:val="yellow"/>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On 17 May 2026, internationally acclaimed ballerina Svetlana Zakharova returns with MODANSE, a one-night double bill featuring the Bolshoi Theatre ensemble. The programme opens with Come Un Respiro, set to Handel and choreographed by Mauro Bigonzetti, followed by Gabrielle Chanel, a tribute exploring Coco Chanel’s life through movement, music, and couture costumes by CHANEL.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Blending ballet, fashion, and expressive storytelling, the performance celebrates transformation, elegance, and artistic freedom through two distinct contemporary choreographic works.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b w:val="1"/>
          <w:bCs w:val="1"/>
          <w:sz w:val="21"/>
          <w:szCs w:val="21"/>
          <w:rtl w:val="0"/>
        </w:rPr>
        <w:t xml:space="preserve">🔗Link:</w:t>
      </w:r>
      <w:r w:rsidDel="00000000" w:rsidR="00000000" w:rsidRPr="00000000">
        <w:rPr>
          <w:sz w:val="21"/>
          <w:szCs w:val="21"/>
          <w:rtl w:val="0"/>
        </w:rPr>
        <w:t xml:space="preserve"> </w:t>
      </w:r>
      <w:hyperlink r:id="rId11">
        <w:r w:rsidDel="00000000" w:rsidR="00000000" w:rsidRPr="00000000">
          <w:rPr>
            <w:color w:val="1155cc"/>
            <w:sz w:val="21"/>
            <w:szCs w:val="21"/>
            <w:u w:val="single"/>
            <w:rtl w:val="0"/>
          </w:rPr>
          <w:t xml:space="preserve">Svetlana Zakharova - Gabrielle Chanel Ballet</w:t>
        </w:r>
      </w:hyperlink>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When: </w:t>
      </w:r>
      <w:r w:rsidDel="00000000" w:rsidR="00000000" w:rsidRPr="00000000">
        <w:rPr>
          <w:sz w:val="21"/>
          <w:szCs w:val="21"/>
          <w:rtl w:val="0"/>
        </w:rPr>
        <w:t xml:space="preserve">May 17, Sunday at 08:00 pm</w:t>
      </w:r>
    </w:p>
    <w:p w:rsidR="00000000" w:rsidDel="00000000" w:rsidP="00000000" w:rsidRDefault="00000000" w:rsidRPr="00000000" w14:paraId="00000022">
      <w:pPr>
        <w:rPr>
          <w:sz w:val="21"/>
          <w:szCs w:val="21"/>
        </w:rPr>
      </w:pPr>
      <w:r w:rsidDel="00000000" w:rsidR="00000000" w:rsidRPr="00000000">
        <w:rPr>
          <w:b w:val="1"/>
          <w:bCs w:val="1"/>
          <w:sz w:val="21"/>
          <w:szCs w:val="21"/>
          <w:rtl w:val="0"/>
        </w:rPr>
        <w:t xml:space="preserve">💸Cost: </w:t>
      </w:r>
      <w:r w:rsidDel="00000000" w:rsidR="00000000" w:rsidRPr="00000000">
        <w:rPr>
          <w:sz w:val="21"/>
          <w:szCs w:val="21"/>
          <w:rtl w:val="0"/>
        </w:rPr>
        <w:t xml:space="preserve">Tickets start from AED 190.28</w:t>
      </w:r>
    </w:p>
    <w:p w:rsidR="00000000" w:rsidDel="00000000" w:rsidP="00000000" w:rsidRDefault="00000000" w:rsidRPr="00000000" w14:paraId="00000023">
      <w:pPr>
        <w:rPr>
          <w:sz w:val="21"/>
          <w:szCs w:val="21"/>
        </w:rPr>
      </w:pPr>
      <w:r w:rsidDel="00000000" w:rsidR="00000000" w:rsidRPr="00000000">
        <w:rPr>
          <w:b w:val="1"/>
          <w:bCs w:val="1"/>
          <w:sz w:val="21"/>
          <w:szCs w:val="21"/>
          <w:rtl w:val="0"/>
        </w:rPr>
        <w:t xml:space="preserve">📍Where: </w:t>
      </w:r>
      <w:hyperlink r:id="rId12">
        <w:r w:rsidDel="00000000" w:rsidR="00000000" w:rsidRPr="00000000">
          <w:rPr>
            <w:color w:val="1155cc"/>
            <w:sz w:val="21"/>
            <w:szCs w:val="21"/>
            <w:u w:val="single"/>
            <w:rtl w:val="0"/>
          </w:rPr>
          <w:t xml:space="preserve">Dubai Opera</w:t>
        </w:r>
      </w:hyperlink>
      <w:r w:rsidDel="00000000" w:rsidR="00000000" w:rsidRPr="00000000">
        <w:rPr>
          <w:rtl w:val="0"/>
        </w:rPr>
      </w:r>
    </w:p>
    <w:p w:rsidR="00000000" w:rsidDel="00000000" w:rsidP="00000000" w:rsidRDefault="00000000" w:rsidRPr="00000000" w14:paraId="00000024">
      <w:pPr>
        <w:rPr>
          <w:highlight w:val="yellow"/>
        </w:rPr>
      </w:pPr>
      <w:r w:rsidDel="00000000" w:rsidR="00000000" w:rsidRPr="00000000">
        <w:rPr>
          <w:rtl w:val="0"/>
        </w:rPr>
      </w:r>
    </w:p>
    <w:p w:rsidR="00000000" w:rsidDel="00000000" w:rsidP="00000000" w:rsidRDefault="00000000" w:rsidRPr="00000000" w14:paraId="00000025">
      <w:pPr>
        <w:pStyle w:val="Heading2"/>
        <w:rPr/>
      </w:pPr>
      <w:bookmarkStart w:colFirst="0" w:colLast="0" w:name="_2mgov7t3wzwt" w:id="4"/>
      <w:bookmarkEnd w:id="4"/>
      <w:r w:rsidDel="00000000" w:rsidR="00000000" w:rsidRPr="00000000">
        <w:rPr>
          <w:rtl w:val="0"/>
        </w:rPr>
        <w:t xml:space="preserve">Live events</w:t>
      </w:r>
    </w:p>
    <w:p w:rsidR="00000000" w:rsidDel="00000000" w:rsidP="00000000" w:rsidRDefault="00000000" w:rsidRPr="00000000" w14:paraId="00000026">
      <w:pPr>
        <w:pStyle w:val="Heading3"/>
        <w:rPr/>
      </w:pPr>
      <w:bookmarkStart w:colFirst="0" w:colLast="0" w:name="_p9w54v4zotbu" w:id="5"/>
      <w:bookmarkEnd w:id="5"/>
      <w:r w:rsidDel="00000000" w:rsidR="00000000" w:rsidRPr="00000000">
        <w:rPr>
          <w:rtl w:val="0"/>
        </w:rPr>
        <w:t xml:space="preserve">Ghamed Ein Fateh Ein</w:t>
      </w:r>
    </w:p>
    <w:p w:rsidR="00000000" w:rsidDel="00000000" w:rsidP="00000000" w:rsidRDefault="00000000" w:rsidRPr="00000000" w14:paraId="00000027">
      <w:pPr>
        <w:rPr/>
      </w:pPr>
      <w:commentRangeStart w:id="4"/>
      <w:commentRangeStart w:id="5"/>
      <w:r w:rsidDel="00000000" w:rsidR="00000000" w:rsidRPr="00000000">
        <w:rPr/>
        <w:drawing>
          <wp:inline distB="114300" distT="114300" distL="114300" distR="114300">
            <wp:extent cx="1982570" cy="198257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982570" cy="198257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Ghamed Ein Fateh Ein makes an emotional return to Dubai, blending humor, heartbreak, and nostalgia in a moving story set inside a quiet Beirut apartment. The acclaimed play explores love, resilience, loneliness, and the enduring search for human connection.</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sz w:val="21"/>
          <w:szCs w:val="21"/>
          <w:rtl w:val="0"/>
        </w:rPr>
        <w:t xml:space="preserve">📅</w:t>
      </w:r>
      <w:r w:rsidDel="00000000" w:rsidR="00000000" w:rsidRPr="00000000">
        <w:rPr>
          <w:b w:val="1"/>
          <w:bCs w:val="1"/>
          <w:sz w:val="21"/>
          <w:szCs w:val="21"/>
          <w:rtl w:val="0"/>
        </w:rPr>
        <w:t xml:space="preserve">When: </w:t>
      </w:r>
      <w:hyperlink r:id="rId14">
        <w:r w:rsidDel="00000000" w:rsidR="00000000" w:rsidRPr="00000000">
          <w:rPr>
            <w:color w:val="1155cc"/>
            <w:sz w:val="21"/>
            <w:szCs w:val="21"/>
            <w:u w:val="single"/>
            <w:rtl w:val="0"/>
          </w:rPr>
          <w:t xml:space="preserve">May 15 - May 16</w:t>
        </w:r>
      </w:hyperlink>
      <w:hyperlink r:id="rId15">
        <w:r w:rsidDel="00000000" w:rsidR="00000000" w:rsidRPr="00000000">
          <w:rPr>
            <w:color w:val="1155cc"/>
            <w:u w:val="single"/>
            <w:rtl w:val="0"/>
          </w:rPr>
          <w:t xml:space="preserve"> | Tickets start from AED 72.27</w:t>
        </w:r>
      </w:hyperlink>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sz w:val="21"/>
          <w:szCs w:val="21"/>
          <w:rtl w:val="0"/>
        </w:rPr>
        <w:t xml:space="preserve">📍Where: </w:t>
      </w:r>
      <w:hyperlink r:id="rId16">
        <w:r w:rsidDel="00000000" w:rsidR="00000000" w:rsidRPr="00000000">
          <w:rPr>
            <w:color w:val="1155cc"/>
            <w:u w:val="single"/>
            <w:rtl w:val="0"/>
          </w:rPr>
          <w:t xml:space="preserve">The New Covent Garden Theatre</w:t>
        </w:r>
      </w:hyperlink>
      <w:r w:rsidDel="00000000" w:rsidR="00000000" w:rsidRPr="00000000">
        <w:rPr>
          <w:rtl w:val="0"/>
        </w:rPr>
      </w:r>
    </w:p>
    <w:p w:rsidR="00000000" w:rsidDel="00000000" w:rsidP="00000000" w:rsidRDefault="00000000" w:rsidRPr="00000000" w14:paraId="0000002D">
      <w:pPr>
        <w:rPr>
          <w:highlight w:val="yellow"/>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rtl w:val="0"/>
        </w:rPr>
      </w:r>
    </w:p>
    <w:p w:rsidR="00000000" w:rsidDel="00000000" w:rsidP="00000000" w:rsidRDefault="00000000" w:rsidRPr="00000000" w14:paraId="0000002F">
      <w:pPr>
        <w:pStyle w:val="Heading3"/>
        <w:rPr/>
      </w:pPr>
      <w:bookmarkStart w:colFirst="0" w:colLast="0" w:name="_r8zjb8flnb6s" w:id="6"/>
      <w:bookmarkEnd w:id="6"/>
      <w:r w:rsidDel="00000000" w:rsidR="00000000" w:rsidRPr="00000000">
        <w:rPr>
          <w:rtl w:val="0"/>
        </w:rPr>
        <w:t xml:space="preserve">Carmen in Concert by UAE National Orchestra</w:t>
      </w:r>
      <w:r w:rsidDel="00000000" w:rsidR="00000000" w:rsidRPr="00000000">
        <w:rPr>
          <w:rtl w:val="0"/>
        </w:rPr>
      </w:r>
    </w:p>
    <w:p w:rsidR="00000000" w:rsidDel="00000000" w:rsidP="00000000" w:rsidRDefault="00000000" w:rsidRPr="00000000" w14:paraId="00000030">
      <w:pPr>
        <w:rPr/>
      </w:pPr>
      <w:commentRangeStart w:id="6"/>
      <w:commentRangeStart w:id="7"/>
      <w:r w:rsidDel="00000000" w:rsidR="00000000" w:rsidRPr="00000000">
        <w:rPr/>
        <w:drawing>
          <wp:inline distB="114300" distT="114300" distL="114300" distR="114300">
            <wp:extent cx="2055882" cy="2052467"/>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055882" cy="2052467"/>
                    </a:xfrm>
                    <a:prstGeom prst="rect"/>
                    <a:ln/>
                  </pic:spPr>
                </pic:pic>
              </a:graphicData>
            </a:graphic>
          </wp:inline>
        </w:drawing>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Carmen comes alive in a powerful symphonic concert by the UAE National Orchestra, featuring iconic arias and orchestral highlights from Bizet’s legendary opera. Joined by Dubai Singers and The Stage House Choir, the performance captures the passion, drama, and timeless brilliance.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18">
        <w:r w:rsidDel="00000000" w:rsidR="00000000" w:rsidRPr="00000000">
          <w:rPr>
            <w:color w:val="1155cc"/>
            <w:sz w:val="21"/>
            <w:szCs w:val="21"/>
            <w:u w:val="single"/>
            <w:rtl w:val="0"/>
          </w:rPr>
          <w:t xml:space="preserve">May 18</w:t>
        </w:r>
      </w:hyperlink>
      <w:hyperlink r:id="rId19">
        <w:r w:rsidDel="00000000" w:rsidR="00000000" w:rsidRPr="00000000">
          <w:rPr>
            <w:color w:val="1155cc"/>
            <w:u w:val="single"/>
            <w:rtl w:val="0"/>
          </w:rPr>
          <w:t xml:space="preserve"> | Tickets start from AED 108.39</w:t>
        </w:r>
      </w:hyperlink>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sz w:val="21"/>
          <w:szCs w:val="21"/>
          <w:rtl w:val="0"/>
        </w:rPr>
        <w:t xml:space="preserve">📍 Where: </w:t>
      </w:r>
      <w:hyperlink r:id="rId20">
        <w:r w:rsidDel="00000000" w:rsidR="00000000" w:rsidRPr="00000000">
          <w:rPr>
            <w:color w:val="1155cc"/>
            <w:sz w:val="21"/>
            <w:szCs w:val="21"/>
            <w:u w:val="single"/>
            <w:rtl w:val="0"/>
          </w:rPr>
          <w:t xml:space="preserve">Dubai Opera</w:t>
        </w:r>
      </w:hyperlink>
      <w:r w:rsidDel="00000000" w:rsidR="00000000" w:rsidRPr="00000000">
        <w:rPr>
          <w:rtl w:val="0"/>
        </w:rPr>
      </w:r>
    </w:p>
    <w:p w:rsidR="00000000" w:rsidDel="00000000" w:rsidP="00000000" w:rsidRDefault="00000000" w:rsidRPr="00000000" w14:paraId="00000036">
      <w:pPr>
        <w:rPr>
          <w:highlight w:val="yellow"/>
        </w:rPr>
      </w:pPr>
      <w:r w:rsidDel="00000000" w:rsidR="00000000" w:rsidRPr="00000000">
        <w:rPr>
          <w:rtl w:val="0"/>
        </w:rPr>
      </w:r>
    </w:p>
    <w:p w:rsidR="00000000" w:rsidDel="00000000" w:rsidP="00000000" w:rsidRDefault="00000000" w:rsidRPr="00000000" w14:paraId="00000037">
      <w:pPr>
        <w:pStyle w:val="Heading2"/>
        <w:rPr/>
      </w:pPr>
      <w:bookmarkStart w:colFirst="0" w:colLast="0" w:name="_u4xa4x37mv33" w:id="7"/>
      <w:bookmarkEnd w:id="7"/>
      <w:r w:rsidDel="00000000" w:rsidR="00000000" w:rsidRPr="00000000">
        <w:rPr>
          <w:rtl w:val="0"/>
        </w:rPr>
        <w:t xml:space="preserve">Shopping</w:t>
      </w:r>
    </w:p>
    <w:p w:rsidR="00000000" w:rsidDel="00000000" w:rsidP="00000000" w:rsidRDefault="00000000" w:rsidRPr="00000000" w14:paraId="00000038">
      <w:pPr>
        <w:pStyle w:val="Heading3"/>
        <w:rPr/>
      </w:pPr>
      <w:bookmarkStart w:colFirst="0" w:colLast="0" w:name="_sr9nmxqnhrxz" w:id="8"/>
      <w:bookmarkEnd w:id="8"/>
      <w:r w:rsidDel="00000000" w:rsidR="00000000" w:rsidRPr="00000000">
        <w:rPr>
          <w:rtl w:val="0"/>
        </w:rPr>
        <w:t xml:space="preserve">Mompreneur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commentRangeStart w:id="8"/>
      <w:commentRangeStart w:id="9"/>
      <w:r w:rsidDel="00000000" w:rsidR="00000000" w:rsidRPr="00000000">
        <w:rPr/>
        <w:drawing>
          <wp:inline distB="114300" distT="114300" distL="114300" distR="114300">
            <wp:extent cx="2624138" cy="1749425"/>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624138" cy="1749425"/>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Mompreneur Pop-Up Market returns this May, featuring local brands, including Knit &amp; Snuggle, that showcase handmade creations and provide family-friendly shopping experiences. The community event celebrates women-led businesses, creativity, and entrepreneurship through activities and networking opportunities.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sz w:val="21"/>
          <w:szCs w:val="21"/>
          <w:rtl w:val="0"/>
        </w:rPr>
        <w:t xml:space="preserve">📅 </w:t>
      </w:r>
      <w:r w:rsidDel="00000000" w:rsidR="00000000" w:rsidRPr="00000000">
        <w:rPr>
          <w:b w:val="1"/>
          <w:bCs w:val="1"/>
          <w:sz w:val="21"/>
          <w:szCs w:val="21"/>
          <w:rtl w:val="0"/>
        </w:rPr>
        <w:t xml:space="preserve">When:</w:t>
      </w:r>
      <w:r w:rsidDel="00000000" w:rsidR="00000000" w:rsidRPr="00000000">
        <w:rPr>
          <w:sz w:val="21"/>
          <w:szCs w:val="21"/>
          <w:rtl w:val="0"/>
        </w:rPr>
        <w:t xml:space="preserve"> </w:t>
      </w:r>
      <w:r w:rsidDel="00000000" w:rsidR="00000000" w:rsidRPr="00000000">
        <w:rPr>
          <w:rtl w:val="0"/>
        </w:rPr>
        <w:t xml:space="preserve"> </w:t>
      </w:r>
      <w:hyperlink r:id="rId22">
        <w:r w:rsidDel="00000000" w:rsidR="00000000" w:rsidRPr="00000000">
          <w:rPr>
            <w:color w:val="1155cc"/>
            <w:u w:val="single"/>
            <w:rtl w:val="0"/>
          </w:rPr>
          <w:t xml:space="preserve">May 16 and May 30 | Free entry</w:t>
        </w:r>
      </w:hyperlink>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1"/>
          <w:szCs w:val="21"/>
          <w:rtl w:val="0"/>
        </w:rPr>
        <w:t xml:space="preserve">📍 Where:</w:t>
      </w:r>
      <w:r w:rsidDel="00000000" w:rsidR="00000000" w:rsidRPr="00000000">
        <w:rPr>
          <w:sz w:val="21"/>
          <w:szCs w:val="21"/>
          <w:rtl w:val="0"/>
        </w:rPr>
        <w:t xml:space="preserve"> </w:t>
      </w:r>
      <w:hyperlink r:id="rId23">
        <w:r w:rsidDel="00000000" w:rsidR="00000000" w:rsidRPr="00000000">
          <w:rPr>
            <w:color w:val="1155cc"/>
            <w:sz w:val="21"/>
            <w:szCs w:val="21"/>
            <w:u w:val="single"/>
            <w:rtl w:val="0"/>
          </w:rPr>
          <w:t xml:space="preserve">Times Square Center</w:t>
        </w:r>
      </w:hyperlink>
      <w:r w:rsidDel="00000000" w:rsidR="00000000" w:rsidRPr="00000000">
        <w:rPr>
          <w:sz w:val="21"/>
          <w:szCs w:val="21"/>
          <w:rtl w:val="0"/>
        </w:rPr>
        <w:t xml:space="preserve"> &amp; </w:t>
      </w:r>
      <w:hyperlink r:id="rId24">
        <w:r w:rsidDel="00000000" w:rsidR="00000000" w:rsidRPr="00000000">
          <w:rPr>
            <w:color w:val="1155cc"/>
            <w:sz w:val="21"/>
            <w:szCs w:val="21"/>
            <w:u w:val="single"/>
            <w:rtl w:val="0"/>
          </w:rPr>
          <w:t xml:space="preserve">The B1 Mall, Al Barsha</w:t>
        </w:r>
      </w:hyperlink>
      <w:r w:rsidDel="00000000" w:rsidR="00000000" w:rsidRPr="00000000">
        <w:rPr>
          <w:rtl w:val="0"/>
        </w:rPr>
      </w:r>
    </w:p>
    <w:p w:rsidR="00000000" w:rsidDel="00000000" w:rsidP="00000000" w:rsidRDefault="00000000" w:rsidRPr="00000000" w14:paraId="00000040">
      <w:pPr>
        <w:rPr>
          <w:highlight w:val="yellow"/>
        </w:rPr>
      </w:pPr>
      <w:r w:rsidDel="00000000" w:rsidR="00000000" w:rsidRPr="00000000">
        <w:rPr>
          <w:rtl w:val="0"/>
        </w:rPr>
      </w:r>
    </w:p>
    <w:p w:rsidR="00000000" w:rsidDel="00000000" w:rsidP="00000000" w:rsidRDefault="00000000" w:rsidRPr="00000000" w14:paraId="00000041">
      <w:pPr>
        <w:pStyle w:val="Heading2"/>
        <w:rPr/>
      </w:pPr>
      <w:bookmarkStart w:colFirst="0" w:colLast="0" w:name="_bxwosxnn81so" w:id="9"/>
      <w:bookmarkEnd w:id="9"/>
      <w:r w:rsidDel="00000000" w:rsidR="00000000" w:rsidRPr="00000000">
        <w:rPr>
          <w:rtl w:val="0"/>
        </w:rPr>
        <w:t xml:space="preserve">Nightlife</w:t>
      </w:r>
    </w:p>
    <w:p w:rsidR="00000000" w:rsidDel="00000000" w:rsidP="00000000" w:rsidRDefault="00000000" w:rsidRPr="00000000" w14:paraId="00000042">
      <w:pPr>
        <w:pStyle w:val="Heading3"/>
        <w:rPr/>
      </w:pPr>
      <w:bookmarkStart w:colFirst="0" w:colLast="0" w:name="_7knzbauqcmv0" w:id="10"/>
      <w:bookmarkEnd w:id="10"/>
      <w:r w:rsidDel="00000000" w:rsidR="00000000" w:rsidRPr="00000000">
        <w:rPr>
          <w:rtl w:val="0"/>
        </w:rPr>
        <w:t xml:space="preserve">AFROBESSQUE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commentRangeStart w:id="10"/>
      <w:commentRangeStart w:id="11"/>
      <w:r w:rsidDel="00000000" w:rsidR="00000000" w:rsidRPr="00000000">
        <w:rPr/>
        <w:drawing>
          <wp:inline distB="114300" distT="114300" distL="114300" distR="114300">
            <wp:extent cx="2060851" cy="2053045"/>
            <wp:effectExtent b="0" l="0" r="0" t="0"/>
            <wp:docPr id="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060851" cy="2053045"/>
                    </a:xfrm>
                    <a:prstGeom prst="rect"/>
                    <a:ln/>
                  </pic:spPr>
                </pic:pic>
              </a:graphicData>
            </a:graphic>
          </wp:inline>
        </w:drawing>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AFROBESSQUE Live in Dubai promises an immersive Afro House experience blending hypnotic beats with live Ney performances and high-energy DJ sets. Featuring AFROBESSQUE alongside Bazz Key, Qtee Rue, and Taina, the event delivers a stylish night of deep rhythms, music, and vibrant nightlife energy.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26">
        <w:r w:rsidDel="00000000" w:rsidR="00000000" w:rsidRPr="00000000">
          <w:rPr>
            <w:color w:val="1155cc"/>
            <w:u w:val="single"/>
            <w:rtl w:val="0"/>
          </w:rPr>
          <w:t xml:space="preserve">May 16 | Tickets start at AED 72.27</w:t>
        </w:r>
      </w:hyperlink>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sz w:val="21"/>
          <w:szCs w:val="21"/>
          <w:rtl w:val="0"/>
        </w:rPr>
        <w:t xml:space="preserve">📍 Where: </w:t>
      </w:r>
      <w:hyperlink r:id="rId27">
        <w:r w:rsidDel="00000000" w:rsidR="00000000" w:rsidRPr="00000000">
          <w:rPr>
            <w:color w:val="1155cc"/>
            <w:sz w:val="21"/>
            <w:szCs w:val="21"/>
            <w:u w:val="single"/>
            <w:rtl w:val="0"/>
          </w:rPr>
          <w:t xml:space="preserve">CAVO</w:t>
        </w:r>
      </w:hyperlink>
      <w:r w:rsidDel="00000000" w:rsidR="00000000" w:rsidRPr="00000000">
        <w:rPr>
          <w:rtl w:val="0"/>
        </w:rPr>
      </w:r>
    </w:p>
    <w:p w:rsidR="00000000" w:rsidDel="00000000" w:rsidP="00000000" w:rsidRDefault="00000000" w:rsidRPr="00000000" w14:paraId="0000004A">
      <w:pPr>
        <w:rPr>
          <w:highlight w:val="yellow"/>
        </w:rPr>
      </w:pPr>
      <w:r w:rsidDel="00000000" w:rsidR="00000000" w:rsidRPr="00000000">
        <w:rPr>
          <w:rtl w:val="0"/>
        </w:rPr>
      </w:r>
    </w:p>
    <w:p w:rsidR="00000000" w:rsidDel="00000000" w:rsidP="00000000" w:rsidRDefault="00000000" w:rsidRPr="00000000" w14:paraId="0000004B">
      <w:pPr>
        <w:pStyle w:val="Heading3"/>
        <w:rPr/>
      </w:pPr>
      <w:bookmarkStart w:colFirst="0" w:colLast="0" w:name="_9djfyygxmnci" w:id="11"/>
      <w:bookmarkEnd w:id="11"/>
      <w:r w:rsidDel="00000000" w:rsidR="00000000" w:rsidRPr="00000000">
        <w:rPr>
          <w:rtl w:val="0"/>
        </w:rPr>
        <w:t xml:space="preserve">Night swimming</w:t>
      </w:r>
      <w:r w:rsidDel="00000000" w:rsidR="00000000" w:rsidRPr="00000000">
        <w:rPr>
          <w:rtl w:val="0"/>
        </w:rPr>
      </w:r>
    </w:p>
    <w:p w:rsidR="00000000" w:rsidDel="00000000" w:rsidP="00000000" w:rsidRDefault="00000000" w:rsidRPr="00000000" w14:paraId="0000004C">
      <w:pPr>
        <w:rPr/>
      </w:pPr>
      <w:commentRangeStart w:id="12"/>
      <w:commentRangeStart w:id="13"/>
      <w:r w:rsidDel="00000000" w:rsidR="00000000" w:rsidRPr="00000000">
        <w:rPr/>
        <w:drawing>
          <wp:inline distB="114300" distT="114300" distL="114300" distR="114300">
            <wp:extent cx="2738075" cy="1823867"/>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738075" cy="1823867"/>
                    </a:xfrm>
                    <a:prstGeom prst="rect"/>
                    <a:ln/>
                  </pic:spPr>
                </pic:pic>
              </a:graphicData>
            </a:graphic>
          </wp:inline>
        </w:drawing>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newly revamped beach is now open, with a 300-meter stretch open nightly for after-dark swimming. Watch the sunset while playing a game of beach volleyball or checking out the padel courts before heading in for a dip.</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29">
        <w:r w:rsidDel="00000000" w:rsidR="00000000" w:rsidRPr="00000000">
          <w:rPr>
            <w:color w:val="1155cc"/>
            <w:sz w:val="21"/>
            <w:szCs w:val="21"/>
            <w:u w:val="single"/>
            <w:rtl w:val="0"/>
          </w:rPr>
          <w:t xml:space="preserve">Open 24/7</w:t>
        </w:r>
      </w:hyperlink>
      <w:hyperlink r:id="rId30">
        <w:r w:rsidDel="00000000" w:rsidR="00000000" w:rsidRPr="00000000">
          <w:rPr>
            <w:color w:val="1155cc"/>
            <w:u w:val="single"/>
            <w:rtl w:val="0"/>
          </w:rPr>
          <w:t xml:space="preserve"> | Free entry</w:t>
        </w:r>
      </w:hyperlink>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sz w:val="21"/>
          <w:szCs w:val="21"/>
          <w:rtl w:val="0"/>
        </w:rPr>
        <w:t xml:space="preserve">📍 Where:</w:t>
      </w:r>
      <w:r w:rsidDel="00000000" w:rsidR="00000000" w:rsidRPr="00000000">
        <w:rPr>
          <w:sz w:val="21"/>
          <w:szCs w:val="21"/>
          <w:rtl w:val="0"/>
        </w:rPr>
        <w:t xml:space="preserve"> </w:t>
      </w:r>
      <w:hyperlink r:id="rId31">
        <w:r w:rsidDel="00000000" w:rsidR="00000000" w:rsidRPr="00000000">
          <w:rPr>
            <w:color w:val="1155cc"/>
            <w:sz w:val="21"/>
            <w:szCs w:val="21"/>
            <w:u w:val="single"/>
            <w:rtl w:val="0"/>
          </w:rPr>
          <w:t xml:space="preserve">Al Mamzar</w:t>
        </w:r>
      </w:hyperlink>
      <w:r w:rsidDel="00000000" w:rsidR="00000000" w:rsidRPr="00000000">
        <w:rPr>
          <w:rtl w:val="0"/>
        </w:rPr>
      </w:r>
    </w:p>
    <w:p w:rsidR="00000000" w:rsidDel="00000000" w:rsidP="00000000" w:rsidRDefault="00000000" w:rsidRPr="00000000" w14:paraId="00000052">
      <w:pPr>
        <w:pStyle w:val="Heading2"/>
        <w:rPr>
          <w:highlight w:val="yellow"/>
        </w:rPr>
      </w:pPr>
      <w:bookmarkStart w:colFirst="0" w:colLast="0" w:name="_r3cordckk02l" w:id="12"/>
      <w:bookmarkEnd w:id="12"/>
      <w:r w:rsidDel="00000000" w:rsidR="00000000" w:rsidRPr="00000000">
        <w:rPr>
          <w:rtl w:val="0"/>
        </w:rPr>
        <w:t xml:space="preserve">Everything else</w:t>
      </w:r>
      <w:r w:rsidDel="00000000" w:rsidR="00000000" w:rsidRPr="00000000">
        <w:rPr>
          <w:rtl w:val="0"/>
        </w:rPr>
      </w:r>
    </w:p>
    <w:p w:rsidR="00000000" w:rsidDel="00000000" w:rsidP="00000000" w:rsidRDefault="00000000" w:rsidRPr="00000000" w14:paraId="00000053">
      <w:pPr>
        <w:pStyle w:val="Heading3"/>
        <w:rPr/>
      </w:pPr>
      <w:bookmarkStart w:colFirst="0" w:colLast="0" w:name="_qs15mxjikpeg" w:id="13"/>
      <w:bookmarkEnd w:id="13"/>
      <w:r w:rsidDel="00000000" w:rsidR="00000000" w:rsidRPr="00000000">
        <w:rPr>
          <w:rtl w:val="0"/>
        </w:rPr>
        <w:t xml:space="preserve">Etihad summer fares</w:t>
      </w:r>
      <w:r w:rsidDel="00000000" w:rsidR="00000000" w:rsidRPr="00000000">
        <w:rPr>
          <w:rtl w:val="0"/>
        </w:rPr>
      </w:r>
    </w:p>
    <w:p w:rsidR="00000000" w:rsidDel="00000000" w:rsidP="00000000" w:rsidRDefault="00000000" w:rsidRPr="00000000" w14:paraId="00000054">
      <w:pPr>
        <w:rPr/>
      </w:pPr>
      <w:commentRangeStart w:id="14"/>
      <w:commentRangeStart w:id="15"/>
      <w:r w:rsidDel="00000000" w:rsidR="00000000" w:rsidRPr="00000000">
        <w:rPr/>
        <w:drawing>
          <wp:inline distB="114300" distT="114300" distL="114300" distR="114300">
            <wp:extent cx="2995613" cy="2244221"/>
            <wp:effectExtent b="0" l="0" r="0" t="0"/>
            <wp:docPr id="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2995613" cy="2244221"/>
                    </a:xfrm>
                    <a:prstGeom prst="rect"/>
                    <a:ln/>
                  </pic:spPr>
                </pic:pic>
              </a:graphicData>
            </a:graphic>
          </wp:inline>
        </w:drawing>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Etihad Airways has launched a limited-time global sale offering up to 30% off Economy fares from Abu Dhabi to more than 40 destinations across Europe, Asia, and the Middle East. The promotion covers travel between June and October 2026.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r w:rsidDel="00000000" w:rsidR="00000000" w:rsidRPr="00000000">
        <w:rPr>
          <w:sz w:val="21"/>
          <w:szCs w:val="21"/>
          <w:rtl w:val="0"/>
        </w:rPr>
        <w:t xml:space="preserve">May 14</w:t>
      </w:r>
      <w:r w:rsidDel="00000000" w:rsidR="00000000" w:rsidRPr="00000000">
        <w:rPr>
          <w:rtl w:val="0"/>
        </w:rPr>
      </w:r>
    </w:p>
    <w:p w:rsidR="00000000" w:rsidDel="00000000" w:rsidP="00000000" w:rsidRDefault="00000000" w:rsidRPr="00000000" w14:paraId="00000059">
      <w:pPr>
        <w:rPr>
          <w:sz w:val="21"/>
          <w:szCs w:val="21"/>
          <w:highlight w:val="yellow"/>
        </w:rPr>
      </w:pPr>
      <w:r w:rsidDel="00000000" w:rsidR="00000000" w:rsidRPr="00000000">
        <w:rPr>
          <w:b w:val="1"/>
          <w:bCs w:val="1"/>
          <w:sz w:val="21"/>
          <w:szCs w:val="21"/>
          <w:rtl w:val="0"/>
        </w:rPr>
        <w:t xml:space="preserve">📍 Where:</w:t>
      </w:r>
      <w:r w:rsidDel="00000000" w:rsidR="00000000" w:rsidRPr="00000000">
        <w:rPr>
          <w:sz w:val="21"/>
          <w:szCs w:val="21"/>
          <w:rtl w:val="0"/>
        </w:rPr>
        <w:t xml:space="preserve"> </w:t>
      </w:r>
      <w:hyperlink r:id="rId33">
        <w:r w:rsidDel="00000000" w:rsidR="00000000" w:rsidRPr="00000000">
          <w:rPr>
            <w:color w:val="1155cc"/>
            <w:sz w:val="21"/>
            <w:szCs w:val="21"/>
            <w:u w:val="single"/>
            <w:rtl w:val="0"/>
          </w:rPr>
          <w:t xml:space="preserve">Airline website</w:t>
        </w:r>
      </w:hyperlink>
      <w:r w:rsidDel="00000000" w:rsidR="00000000" w:rsidRPr="00000000">
        <w:rPr>
          <w:rtl w:val="0"/>
        </w:rPr>
      </w:r>
    </w:p>
    <w:p w:rsidR="00000000" w:rsidDel="00000000" w:rsidP="00000000" w:rsidRDefault="00000000" w:rsidRPr="00000000" w14:paraId="0000005A">
      <w:pPr>
        <w:pStyle w:val="Heading3"/>
        <w:rPr/>
      </w:pPr>
      <w:bookmarkStart w:colFirst="0" w:colLast="0" w:name="_lurvie5xbv2t" w:id="14"/>
      <w:bookmarkEnd w:id="14"/>
      <w:r w:rsidDel="00000000" w:rsidR="00000000" w:rsidRPr="00000000">
        <w:rPr>
          <w:rtl w:val="0"/>
        </w:rPr>
        <w:t xml:space="preserve">Art Dubai</w:t>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commentRangeStart w:id="16"/>
      <w:commentRangeStart w:id="17"/>
      <w:r w:rsidDel="00000000" w:rsidR="00000000" w:rsidRPr="00000000">
        <w:rPr/>
        <w:drawing>
          <wp:inline distB="114300" distT="114300" distL="114300" distR="114300">
            <wp:extent cx="2619375" cy="1743075"/>
            <wp:effectExtent b="0" l="0" r="0" t="0"/>
            <wp:docPr id="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619375" cy="1743075"/>
                    </a:xfrm>
                    <a:prstGeom prst="rect"/>
                    <a:ln/>
                  </pic:spPr>
                </pic:pic>
              </a:graphicData>
            </a:graphic>
          </wp:inline>
        </w:drawing>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20th edition reflects both the fair’s legacy and a renewed focus on regional depth. Expect a dynamic cultural showcase featuring international galleries, large-scale commissions, and thought-provoking institutional collaborations that trace the evolving language of global art through a Middle Eastern lens.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35">
        <w:r w:rsidDel="00000000" w:rsidR="00000000" w:rsidRPr="00000000">
          <w:rPr>
            <w:color w:val="1155cc"/>
            <w:sz w:val="21"/>
            <w:szCs w:val="21"/>
            <w:u w:val="single"/>
            <w:rtl w:val="0"/>
          </w:rPr>
          <w:t xml:space="preserve">May 14 to May 17</w:t>
        </w:r>
      </w:hyperlink>
      <w:hyperlink r:id="rId36">
        <w:r w:rsidDel="00000000" w:rsidR="00000000" w:rsidRPr="00000000">
          <w:rPr>
            <w:color w:val="1155cc"/>
            <w:u w:val="single"/>
            <w:rtl w:val="0"/>
          </w:rPr>
          <w:t xml:space="preserve"> | Free entry</w:t>
        </w:r>
      </w:hyperlink>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sz w:val="21"/>
          <w:szCs w:val="21"/>
          <w:rtl w:val="0"/>
        </w:rPr>
        <w:t xml:space="preserve">📍 Where: </w:t>
      </w:r>
      <w:hyperlink r:id="rId37">
        <w:r w:rsidDel="00000000" w:rsidR="00000000" w:rsidRPr="00000000">
          <w:rPr>
            <w:color w:val="1155cc"/>
            <w:sz w:val="21"/>
            <w:szCs w:val="21"/>
            <w:u w:val="single"/>
            <w:rtl w:val="0"/>
          </w:rPr>
          <w:t xml:space="preserve">Madinat Jumeirah</w:t>
        </w:r>
      </w:hyperlink>
      <w:r w:rsidDel="00000000" w:rsidR="00000000" w:rsidRPr="00000000">
        <w:rPr>
          <w:rtl w:val="0"/>
        </w:rPr>
      </w:r>
    </w:p>
    <w:p w:rsidR="00000000" w:rsidDel="00000000" w:rsidP="00000000" w:rsidRDefault="00000000" w:rsidRPr="00000000" w14:paraId="00000062">
      <w:pPr>
        <w:pStyle w:val="Heading2"/>
        <w:spacing w:line="276" w:lineRule="auto"/>
        <w:rPr/>
      </w:pPr>
      <w:bookmarkStart w:colFirst="0" w:colLast="0" w:name="_combjmor885p" w:id="15"/>
      <w:bookmarkEnd w:id="15"/>
      <w:r w:rsidDel="00000000" w:rsidR="00000000" w:rsidRPr="00000000">
        <w:rPr>
          <w:rtl w:val="0"/>
        </w:rPr>
        <w:t xml:space="preserve">Image credits</w:t>
      </w:r>
    </w:p>
    <w:p w:rsidR="00000000" w:rsidDel="00000000" w:rsidP="00000000" w:rsidRDefault="00000000" w:rsidRPr="00000000" w14:paraId="00000063">
      <w:pPr>
        <w:rPr/>
      </w:pPr>
      <w:r w:rsidDel="00000000" w:rsidR="00000000" w:rsidRPr="00000000">
        <w:rPr>
          <w:rtl w:val="0"/>
        </w:rPr>
        <w:t xml:space="preserve">Ski Dubai, The Wonderful, Platinumlist, Platinumlist, The Ethicalist, Platinumlist, Travel and Tour World, Shutterstock, Dubai Media Office</w:t>
      </w:r>
    </w:p>
    <w:p w:rsidR="00000000" w:rsidDel="00000000" w:rsidP="00000000" w:rsidRDefault="00000000" w:rsidRPr="00000000" w14:paraId="00000064">
      <w:pPr>
        <w:pStyle w:val="Heading2"/>
        <w:spacing w:line="276" w:lineRule="auto"/>
        <w:rPr/>
      </w:pPr>
      <w:bookmarkStart w:colFirst="0" w:colLast="0" w:name="_l3lbk0v20g62" w:id="16"/>
      <w:bookmarkEnd w:id="16"/>
      <w:r w:rsidDel="00000000" w:rsidR="00000000" w:rsidRPr="00000000">
        <w:rPr>
          <w:rtl w:val="0"/>
        </w:rPr>
        <w:t xml:space="preserve">Preview text</w:t>
      </w:r>
    </w:p>
    <w:p w:rsidR="00000000" w:rsidDel="00000000" w:rsidP="00000000" w:rsidRDefault="00000000" w:rsidRPr="00000000" w14:paraId="00000065">
      <w:pPr>
        <w:spacing w:line="276" w:lineRule="auto"/>
        <w:rPr/>
      </w:pPr>
      <w:r w:rsidDel="00000000" w:rsidR="00000000" w:rsidRPr="00000000">
        <w:rPr>
          <w:rtl w:val="0"/>
        </w:rPr>
        <w:t xml:space="preserve">Plus things to do this weekend</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havani Singh" w:id="12" w:date="2026-05-13T20:56:21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https://share.google/vLGlCebvZoqMzcQU8</w:t>
      </w:r>
    </w:p>
  </w:comment>
  <w:comment w:author="Varun Kumaar" w:id="13" w:date="2026-05-14T09:54:04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dubai-night-beach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Crowds relax on Dubai beach beside illuminated skyline</w:t>
      </w:r>
    </w:p>
  </w:comment>
  <w:comment w:author="Bhavani Singh" w:id="6" w:date="2026-05-13T13:02:45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https://share.google/Wn1p9mjUhoYukzFQM</w:t>
      </w:r>
    </w:p>
  </w:comment>
  <w:comment w:author="Varun Kumaar" w:id="7" w:date="2026-05-14T09:50:58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carmen-opera-concert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Carmen concert poster with dramatic hands at Dubai Opera</w:t>
      </w:r>
    </w:p>
  </w:comment>
  <w:comment w:author="Bhavani Singh" w:id="10" w:date="2026-05-13T19:57:43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https://share.google/Uuomx9sFhyBD0YuLp</w:t>
      </w:r>
    </w:p>
  </w:comment>
  <w:comment w:author="Varun Kumaar" w:id="11" w:date="2026-05-14T09:53:03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afrodesque-cavo-night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Afrodesque event poster featuring DJs against orange desert backdrop</w:t>
      </w:r>
    </w:p>
  </w:comment>
  <w:comment w:author="Bhavani Singh" w:id="14" w:date="2026-05-13T20:57:39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https://gulfnews.com/business/aviation/etihad-launches-flight-sale-with-up-to-30-off-summer-fares-1.500536451</w:t>
      </w:r>
    </w:p>
  </w:comment>
  <w:comment w:author="Varun Kumaar" w:id="15" w:date="2026-05-14T09:55:03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etihad-airbus-boarding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Etihad aircraft boarding stairs with red carpet entrance</w:t>
      </w:r>
    </w:p>
  </w:comment>
  <w:comment w:author="Bhavani Singh" w:id="4" w:date="2026-05-13T12:49:25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https://share.google/WrA7MthHmurFBQhbp</w:t>
      </w:r>
    </w:p>
  </w:comment>
  <w:comment w:author="Varun Kumaar" w:id="5" w:date="2026-05-14T09:48:35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foad-yammine-show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Foad Yammine comedy show poster at New Covent Garden</w:t>
      </w:r>
    </w:p>
  </w:comment>
  <w:comment w:author="Bhavani Singh" w:id="8" w:date="2026-05-13T19:54:20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https://share.google/QKwVJtkrYVBgpwfup</w:t>
      </w:r>
    </w:p>
  </w:comment>
  <w:comment w:author="Varun Kumaar" w:id="9" w:date="2026-05-14T09:51:42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beach-market-stalls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Outdoor beach market with colorful stalls and festive bunting</w:t>
      </w:r>
    </w:p>
  </w:comment>
  <w:comment w:author="Bhavani Singh" w:id="0" w:date="2026-05-13T21:23:48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https://share.google/ejAY1ukXUKXR3LCTD</w:t>
      </w:r>
    </w:p>
  </w:comment>
  <w:comment w:author="Varun Kumaar" w:id="1" w:date="2026-05-14T09:46:39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indoor-snow-run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Runners climb snowy slope during indoor winter challenge event</w:t>
      </w:r>
    </w:p>
  </w:comment>
  <w:comment w:author="Bhavani Singh" w:id="2" w:date="2026-05-13T21:37:2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https://share.google/hPSnSJv9P3O7U9soQ</w:t>
      </w:r>
    </w:p>
  </w:comment>
  <w:comment w:author="Varun Kumaar" w:id="3" w:date="2026-05-14T09:47:40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elegant-ballet-portrait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Ballet dancer poses gracefully in monochrome studio portrait setting</w:t>
      </w:r>
    </w:p>
  </w:comment>
  <w:comment w:author="Bhavani Singh" w:id="16" w:date="2026-05-13T21:13:48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https://share.google/dASSekr72g7LqZa2O</w:t>
      </w:r>
    </w:p>
  </w:comment>
  <w:comment w:author="Varun Kumaar" w:id="17" w:date="2026-05-14T09:56:19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contemporary-art-fair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Visitors explore contemporary artworks at busy indoor art fair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maps/place/Dubai+Opera/@25.195617,55.2693041,17z/data=!3m1!4b1!4m6!3m5!1s0x3e5f682aaf28d991:0xc855ffaf3a4aff63!8m2!3d25.195617!4d55.271879!16s%2Fm%2F04cs1sm?entry=ttu&amp;g_ep=EgoyMDI2MDUxMC4wIKXMDSoASAFQAw%3D%3D" TargetMode="External"/><Relationship Id="rId22" Type="http://schemas.openxmlformats.org/officeDocument/2006/relationships/hyperlink" Target="https://www.instagram.com/p/DX9xvYLsAqO/" TargetMode="External"/><Relationship Id="rId21" Type="http://schemas.openxmlformats.org/officeDocument/2006/relationships/image" Target="media/image7.png"/><Relationship Id="rId24" Type="http://schemas.openxmlformats.org/officeDocument/2006/relationships/hyperlink" Target="https://maps.app.goo.gl/gRKUmqHg6LGbxyGi9" TargetMode="External"/><Relationship Id="rId23" Type="http://schemas.openxmlformats.org/officeDocument/2006/relationships/hyperlink" Target="https://maps.app.goo.gl/rQ8hLS6KpR5Ef3LM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oogle.com/maps/place/458X%2BV8+-+Dubai+-+United+Arab+Emirates/@25.1169339,55.1987727,17.2z/data=!4m5!3m4!1s0x3e5f43496ad9c645:0xb4f3231487f7d5b5!8m2!3d25.1171875!4d55.1983125?hl=en&amp;entry=ttu&amp;g_ep=EgoyMDI2MDUxMS4wIKXMDSoASAFQAw%3D%3D" TargetMode="External"/><Relationship Id="rId26" Type="http://schemas.openxmlformats.org/officeDocument/2006/relationships/hyperlink" Target="https://dubai.platinumlist.net/event-tickets/106175/soul-of-cavo-presents-afrobessque-live-in-dubai" TargetMode="External"/><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hyperlink" Target="https://maps.app.goo.gl/4Mc4m8hVvYxGHDhM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timeoutdubai.com/things-to-do/night-swimming-in-dubai-2026" TargetMode="External"/><Relationship Id="rId7" Type="http://schemas.openxmlformats.org/officeDocument/2006/relationships/image" Target="media/image9.png"/><Relationship Id="rId8" Type="http://schemas.openxmlformats.org/officeDocument/2006/relationships/hyperlink" Target="https://www.premieronline.com/event/dxb_snow_run_2026_8472?srsltid=AfmBOoo-FTCMhxGjCIu8euOX_tpie8wetvkqWOCB5owoD3_iNzy5Q1Qb" TargetMode="External"/><Relationship Id="rId31" Type="http://schemas.openxmlformats.org/officeDocument/2006/relationships/hyperlink" Target="https://maps.app.goo.gl/rRgamKDv2DoGDHGWA" TargetMode="External"/><Relationship Id="rId30" Type="http://schemas.openxmlformats.org/officeDocument/2006/relationships/hyperlink" Target="https://www.timeoutdubai.com/things-to-do/night-swimming-in-dubai-2026" TargetMode="External"/><Relationship Id="rId11" Type="http://schemas.openxmlformats.org/officeDocument/2006/relationships/hyperlink" Target="https://dubai.platinumlist.net/event-tickets/104374/gabrielle-chanel-ballet" TargetMode="External"/><Relationship Id="rId33" Type="http://schemas.openxmlformats.org/officeDocument/2006/relationships/hyperlink" Target="https://www.etihad.com/en-in/offers" TargetMode="External"/><Relationship Id="rId10" Type="http://schemas.openxmlformats.org/officeDocument/2006/relationships/image" Target="media/image8.png"/><Relationship Id="rId32" Type="http://schemas.openxmlformats.org/officeDocument/2006/relationships/image" Target="media/image5.png"/><Relationship Id="rId13" Type="http://schemas.openxmlformats.org/officeDocument/2006/relationships/image" Target="media/image4.png"/><Relationship Id="rId35" Type="http://schemas.openxmlformats.org/officeDocument/2006/relationships/hyperlink" Target="https://artdubai.ae/" TargetMode="External"/><Relationship Id="rId12" Type="http://schemas.openxmlformats.org/officeDocument/2006/relationships/hyperlink" Target="https://maps.app.goo.gl/ojf8qqotaWGS7ERu9" TargetMode="External"/><Relationship Id="rId34" Type="http://schemas.openxmlformats.org/officeDocument/2006/relationships/image" Target="media/image6.png"/><Relationship Id="rId15" Type="http://schemas.openxmlformats.org/officeDocument/2006/relationships/hyperlink" Target="https://dubai.platinumlist.net/event-tickets/105976/ghamed-ein-fateh-ein-at-the-new-covent-garden-dubai" TargetMode="External"/><Relationship Id="rId37" Type="http://schemas.openxmlformats.org/officeDocument/2006/relationships/hyperlink" Target="https://maps.app.goo.gl/4g4WYZqWpXKXv75e7" TargetMode="External"/><Relationship Id="rId14" Type="http://schemas.openxmlformats.org/officeDocument/2006/relationships/hyperlink" Target="https://dubai.platinumlist.net/event-tickets/105976/ghamed-ein-fateh-ein-at-the-new-covent-garden-dubai" TargetMode="External"/><Relationship Id="rId36" Type="http://schemas.openxmlformats.org/officeDocument/2006/relationships/hyperlink" Target="https://artdubai.ae/" TargetMode="External"/><Relationship Id="rId17" Type="http://schemas.openxmlformats.org/officeDocument/2006/relationships/image" Target="media/image2.png"/><Relationship Id="rId16" Type="http://schemas.openxmlformats.org/officeDocument/2006/relationships/hyperlink" Target="https://maps.app.goo.gl/AbRzTk2b7ysS3GYx8" TargetMode="External"/><Relationship Id="rId19" Type="http://schemas.openxmlformats.org/officeDocument/2006/relationships/hyperlink" Target="https://dubai.platinumlist.net/event-tickets/106241/carmen-in-concert-by-uae-national-orchestra" TargetMode="External"/><Relationship Id="rId18" Type="http://schemas.openxmlformats.org/officeDocument/2006/relationships/hyperlink" Target="https://dubai.platinumlist.net/event-tickets/106241/carmen-in-concert-by-uae-national-orches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