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EEB6" w14:textId="77777777" w:rsidR="00DB58D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6FAB5CE" w14:textId="77777777" w:rsidR="00DB58D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2B1D52B7" w14:textId="77777777" w:rsidR="00DB58D1" w:rsidRDefault="00DB58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DB58D1" w14:paraId="6763DA8A" w14:textId="77777777">
        <w:tc>
          <w:tcPr>
            <w:tcW w:w="4695" w:type="dxa"/>
          </w:tcPr>
          <w:p w14:paraId="1EFAF6C5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1CD9B790" w14:textId="08ABECF9" w:rsidR="00DB58D1" w:rsidRDefault="00286BAE">
            <w:pPr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01 January 2026</w:t>
            </w:r>
          </w:p>
        </w:tc>
      </w:tr>
      <w:tr w:rsidR="00DB58D1" w14:paraId="654B29F8" w14:textId="77777777">
        <w:tc>
          <w:tcPr>
            <w:tcW w:w="4695" w:type="dxa"/>
          </w:tcPr>
          <w:p w14:paraId="7CC3C80E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7DDEBED0" w14:textId="7079916E" w:rsidR="00DB58D1" w:rsidRDefault="004A33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DB58D1" w14:paraId="5B58293B" w14:textId="77777777">
        <w:tc>
          <w:tcPr>
            <w:tcW w:w="4695" w:type="dxa"/>
          </w:tcPr>
          <w:p w14:paraId="0F960B67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0A402F02" w14:textId="5005BDDD" w:rsidR="00DB58D1" w:rsidRDefault="00286BAE">
            <w:pPr>
              <w:rPr>
                <w:rFonts w:ascii="Calibri" w:eastAsia="Calibri" w:hAnsi="Calibri" w:cs="Calibri"/>
              </w:rPr>
            </w:pPr>
            <w:proofErr w:type="spellStart"/>
            <w:r w:rsidRPr="00286BAE">
              <w:rPr>
                <w:rFonts w:ascii="Calibri" w:eastAsia="Calibri" w:hAnsi="Calibri" w:cs="Calibri"/>
              </w:rPr>
              <w:t>Shopez</w:t>
            </w:r>
            <w:proofErr w:type="spellEnd"/>
          </w:p>
        </w:tc>
      </w:tr>
      <w:tr w:rsidR="00DB58D1" w14:paraId="7B66573A" w14:textId="77777777">
        <w:tc>
          <w:tcPr>
            <w:tcW w:w="4695" w:type="dxa"/>
          </w:tcPr>
          <w:p w14:paraId="60329D8A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10D2A08F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02D3EA3" w14:textId="77777777" w:rsidR="00DB58D1" w:rsidRDefault="00DB58D1">
      <w:pPr>
        <w:spacing w:after="160" w:line="259" w:lineRule="auto"/>
        <w:rPr>
          <w:rFonts w:ascii="Calibri" w:eastAsia="Calibri" w:hAnsi="Calibri" w:cs="Calibri"/>
        </w:rPr>
      </w:pPr>
    </w:p>
    <w:p w14:paraId="02C8C2B8" w14:textId="77A577F1" w:rsidR="00DB58D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proofErr w:type="spellStart"/>
      <w:r w:rsidR="00286BAE" w:rsidRPr="00286BAE">
        <w:rPr>
          <w:rFonts w:ascii="Calibri" w:eastAsia="Calibri" w:hAnsi="Calibri" w:cs="Calibri"/>
          <w:b/>
        </w:rPr>
        <w:t>Shopez</w:t>
      </w:r>
      <w:proofErr w:type="spellEnd"/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DB58D1" w14:paraId="1A42B881" w14:textId="77777777">
        <w:tc>
          <w:tcPr>
            <w:tcW w:w="846" w:type="dxa"/>
          </w:tcPr>
          <w:p w14:paraId="6AE2B59A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165DCDF6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27B307E6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DB58D1" w14:paraId="47C3E668" w14:textId="77777777">
        <w:tc>
          <w:tcPr>
            <w:tcW w:w="846" w:type="dxa"/>
          </w:tcPr>
          <w:p w14:paraId="0CACFE50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63A5078C" w14:textId="61463579" w:rsidR="00DB58D1" w:rsidRDefault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  <w:b/>
              </w:rPr>
              <w:t>Problem Statement (Problem to be solved)</w:t>
            </w:r>
          </w:p>
        </w:tc>
        <w:tc>
          <w:tcPr>
            <w:tcW w:w="6710" w:type="dxa"/>
          </w:tcPr>
          <w:p w14:paraId="4D1F6072" w14:textId="519AC466" w:rsidR="00DB58D1" w:rsidRDefault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Online shoppers face difficulty finding a fast, reliable e-commerce site with ₹ pricing, real images, powerful search, smooth cart, and easy product management.</w:t>
            </w:r>
          </w:p>
        </w:tc>
      </w:tr>
      <w:tr w:rsidR="00DB58D1" w14:paraId="20579EC9" w14:textId="77777777">
        <w:tc>
          <w:tcPr>
            <w:tcW w:w="846" w:type="dxa"/>
          </w:tcPr>
          <w:p w14:paraId="416AFA53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40121420" w14:textId="5A683045" w:rsidR="00DB58D1" w:rsidRDefault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09ADE87" w14:textId="23B9A8DD" w:rsidR="00DB58D1" w:rsidRDefault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 w:rsidRPr="00286BAE">
              <w:rPr>
                <w:rFonts w:ascii="Calibri" w:eastAsia="Calibri" w:hAnsi="Calibri" w:cs="Calibri"/>
              </w:rPr>
              <w:t>Shopez</w:t>
            </w:r>
            <w:proofErr w:type="spellEnd"/>
            <w:r w:rsidRPr="00286BAE">
              <w:rPr>
                <w:rFonts w:ascii="Calibri" w:eastAsia="Calibri" w:hAnsi="Calibri" w:cs="Calibri"/>
              </w:rPr>
              <w:t xml:space="preserve"> is a full-stack MERN e-commerce platform that allows customers to browse, search, filter, and add products to cart. Admin panel enables full product management. Deployed live with </w:t>
            </w:r>
            <w:proofErr w:type="spellStart"/>
            <w:r w:rsidRPr="00286BAE">
              <w:rPr>
                <w:rFonts w:ascii="Calibri" w:eastAsia="Calibri" w:hAnsi="Calibri" w:cs="Calibri"/>
              </w:rPr>
              <w:t>Vercel</w:t>
            </w:r>
            <w:proofErr w:type="spellEnd"/>
            <w:r w:rsidRPr="00286BAE">
              <w:rPr>
                <w:rFonts w:ascii="Calibri" w:eastAsia="Calibri" w:hAnsi="Calibri" w:cs="Calibri"/>
              </w:rPr>
              <w:t xml:space="preserve"> + Render.</w:t>
            </w:r>
          </w:p>
        </w:tc>
      </w:tr>
      <w:tr w:rsidR="00DB58D1" w14:paraId="71635E5F" w14:textId="77777777">
        <w:tc>
          <w:tcPr>
            <w:tcW w:w="846" w:type="dxa"/>
          </w:tcPr>
          <w:p w14:paraId="5C735245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4F280552" w14:textId="0A6D4863" w:rsidR="00DB58D1" w:rsidRDefault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5A4B7DE4" w14:textId="77777777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High-quality real product images</w:t>
            </w:r>
          </w:p>
          <w:p w14:paraId="1D297457" w14:textId="6A0752FC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₹ pricing throughout</w:t>
            </w:r>
          </w:p>
          <w:p w14:paraId="08C5CFB1" w14:textId="77777777" w:rsid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Cart with + / - quantity and total</w:t>
            </w:r>
            <w:r w:rsidRPr="00286BAE">
              <w:rPr>
                <w:rFonts w:ascii="Calibri" w:eastAsia="Calibri" w:hAnsi="Calibri" w:cs="Calibri"/>
              </w:rPr>
              <w:tab/>
            </w:r>
          </w:p>
          <w:p w14:paraId="1528D955" w14:textId="77777777" w:rsid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Category buttons and search</w:t>
            </w:r>
            <w:r w:rsidRPr="00286BAE">
              <w:rPr>
                <w:rFonts w:ascii="Calibri" w:eastAsia="Calibri" w:hAnsi="Calibri" w:cs="Calibri"/>
              </w:rPr>
              <w:tab/>
            </w:r>
          </w:p>
          <w:p w14:paraId="28458422" w14:textId="77777777" w:rsid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Full admin CRUD panel</w:t>
            </w:r>
            <w:r w:rsidRPr="00286BAE">
              <w:rPr>
                <w:rFonts w:ascii="Calibri" w:eastAsia="Calibri" w:hAnsi="Calibri" w:cs="Calibri"/>
              </w:rPr>
              <w:tab/>
            </w:r>
          </w:p>
          <w:p w14:paraId="42D7F1C8" w14:textId="650913B2" w:rsidR="004A337D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Responsive mobile design</w:t>
            </w:r>
          </w:p>
        </w:tc>
      </w:tr>
      <w:tr w:rsidR="00DB58D1" w14:paraId="022FBBD1" w14:textId="77777777">
        <w:tc>
          <w:tcPr>
            <w:tcW w:w="846" w:type="dxa"/>
          </w:tcPr>
          <w:p w14:paraId="0C284D23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0123FD7A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1BD27930" w14:textId="77777777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Makes online shopping easy and affordable</w:t>
            </w:r>
          </w:p>
          <w:p w14:paraId="747FF02A" w14:textId="66553956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Encourages buying with clear images and prices</w:t>
            </w:r>
          </w:p>
          <w:p w14:paraId="6B2D7144" w14:textId="6E858316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Supports small admins with easy management</w:t>
            </w:r>
          </w:p>
          <w:p w14:paraId="6BED1AF3" w14:textId="1302E3F2" w:rsidR="00DB58D1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Reduces frustration from buggy carts</w:t>
            </w:r>
          </w:p>
        </w:tc>
      </w:tr>
      <w:tr w:rsidR="00DB58D1" w14:paraId="5E98E407" w14:textId="77777777">
        <w:tc>
          <w:tcPr>
            <w:tcW w:w="846" w:type="dxa"/>
          </w:tcPr>
          <w:p w14:paraId="7C44E4D0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7A0AFFFD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5DE16AB0" w14:textId="77777777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Free MVP</w:t>
            </w:r>
          </w:p>
          <w:p w14:paraId="2BC6DA33" w14:textId="47CE90CF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Future: Affiliate links, premium features, ads</w:t>
            </w:r>
          </w:p>
          <w:p w14:paraId="06AD9E76" w14:textId="5A963CF9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Partnerships with brands</w:t>
            </w:r>
          </w:p>
          <w:p w14:paraId="64B06829" w14:textId="50AE0C40" w:rsidR="00DB58D1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 xml:space="preserve">- </w:t>
            </w:r>
            <w:proofErr w:type="spellStart"/>
            <w:r w:rsidRPr="00286BAE">
              <w:rPr>
                <w:rFonts w:ascii="Calibri" w:eastAsia="Calibri" w:hAnsi="Calibri" w:cs="Calibri"/>
              </w:rPr>
              <w:t>Razorpay</w:t>
            </w:r>
            <w:proofErr w:type="spellEnd"/>
            <w:r w:rsidRPr="00286BAE">
              <w:rPr>
                <w:rFonts w:ascii="Calibri" w:eastAsia="Calibri" w:hAnsi="Calibri" w:cs="Calibri"/>
              </w:rPr>
              <w:t xml:space="preserve"> integration</w:t>
            </w:r>
          </w:p>
        </w:tc>
      </w:tr>
      <w:tr w:rsidR="00DB58D1" w14:paraId="1694AD00" w14:textId="77777777">
        <w:tc>
          <w:tcPr>
            <w:tcW w:w="846" w:type="dxa"/>
          </w:tcPr>
          <w:p w14:paraId="2A70D967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46511DBC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106A5626" w14:textId="77777777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Expandable with more products/categories</w:t>
            </w:r>
          </w:p>
          <w:p w14:paraId="5A77B9E8" w14:textId="6A72493D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Easy addition of payment, reviews, orders</w:t>
            </w:r>
          </w:p>
          <w:p w14:paraId="3E23EBC6" w14:textId="3D70A5EB" w:rsidR="00286BAE" w:rsidRPr="00286BAE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MERN architecture for quick features</w:t>
            </w:r>
          </w:p>
          <w:p w14:paraId="06B63179" w14:textId="259A0369" w:rsidR="004A337D" w:rsidRDefault="00286BAE" w:rsidP="00286BAE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86BAE">
              <w:rPr>
                <w:rFonts w:ascii="Calibri" w:eastAsia="Calibri" w:hAnsi="Calibri" w:cs="Calibri"/>
              </w:rPr>
              <w:t>- Cloud deployment supports growth</w:t>
            </w:r>
          </w:p>
        </w:tc>
      </w:tr>
    </w:tbl>
    <w:p w14:paraId="60BD9BC2" w14:textId="77777777" w:rsidR="00DB58D1" w:rsidRDefault="00DB58D1">
      <w:pPr>
        <w:spacing w:after="160" w:line="259" w:lineRule="auto"/>
      </w:pPr>
    </w:p>
    <w:sectPr w:rsidR="00DB58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D1"/>
    <w:rsid w:val="001C48FB"/>
    <w:rsid w:val="00286BAE"/>
    <w:rsid w:val="004A337D"/>
    <w:rsid w:val="006B591C"/>
    <w:rsid w:val="00DB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B393"/>
  <w15:docId w15:val="{A73BFEA8-A096-4E8E-A8B4-18E891BC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A33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2026-01-01T15:34:00Z</dcterms:created>
  <dcterms:modified xsi:type="dcterms:W3CDTF">2026-01-01T15:34:00Z</dcterms:modified>
</cp:coreProperties>
</file>