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gif" ContentType="image/gif"/>
  <Default Extension="jpg" ContentType="image/jpe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 xmlns:w="http://schemas.openxmlformats.org/wordprocessingml/2006/main">
        <w:rPr>
          <w:b/>
          <w:sz w:val="40"/>
          <w:szCs w:val="40"/>
        </w:rPr>
        <w:t xml:space="preserve">Modulo 3 - Columnas de opcion (choices) con Power Fx</w:t>
      </w:r>
    </w:p>
    <w:p>
      <w:r xmlns:w="http://schemas.openxmlformats.org/wordprocessingml/2006/main">
        <w:rPr>
          <w:sz w:val="28"/>
          <w:szCs w:val="28"/>
        </w:rPr>
        <w:t xml:space="preserve">Parte 1 - Canvas apps: datos y Power Fx</w:t>
      </w:r>
    </w:p>
    <w:p w:rsidR="6ABE7882" w:rsidP="229A15A8" w:rsidRDefault="6ABE7882" w14:paraId="0C417AAD" w14:textId="15A568C2">
      <w:pPr>
        <w:pStyle w:val="Heading1"/>
        <w:shd w:val="clear" w:color="auto" w:fill="1F1F1F"/>
        <w:spacing w:before="300" w:beforeAutospacing="off" w:after="300" w:afterAutospacing="off"/>
        <w:ind w:left="0" w:right="1440"/>
      </w:pPr>
      <w:r w:rsidRPr="229A15A8" w:rsidR="6ABE7882">
        <w:rPr>
          <w:rFonts w:ascii="Segoe UI" w:hAnsi="Segoe UI" w:eastAsia="Segoe UI" w:cs="Segoe UI"/>
          <w:b w:val="1"/>
          <w:bCs w:val="1"/>
          <w:i w:val="0"/>
          <w:iCs w:val="0"/>
          <w:caps w:val="0"/>
          <w:smallCaps w:val="0"/>
          <w:noProof w:val="0"/>
          <w:color w:val="FFFFFF" w:themeColor="background1" w:themeTint="FF" w:themeShade="FF"/>
          <w:sz w:val="24"/>
          <w:szCs w:val="24"/>
          <w:lang w:val="en-US"/>
        </w:rPr>
        <w:t>Introduction</w:t>
      </w:r>
    </w:p>
    <w:p w:rsidR="6ABE7882" w:rsidP="229A15A8" w:rsidRDefault="6ABE7882" w14:paraId="632E3A5F" w14:textId="5FA81502">
      <w:pPr>
        <w:shd w:val="clear" w:color="auto" w:fill="7CBB7B"/>
        <w:spacing w:before="0" w:beforeAutospacing="off" w:after="0" w:afterAutospacing="off" w:line="240" w:lineRule="auto"/>
        <w:ind w:left="0" w:right="720"/>
        <w:jc w:val="center"/>
      </w:pPr>
      <w:r w:rsidRPr="229A15A8" w:rsidR="6ABE7882">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6ABE7882">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6ABE7882" w:rsidP="229A15A8" w:rsidRDefault="6ABE7882" w14:paraId="63940AF8" w14:textId="3CFBF3B4">
      <w:pPr>
        <w:shd w:val="clear" w:color="auto" w:fill="1F1F1F"/>
        <w:spacing w:before="0" w:beforeAutospacing="off" w:after="0" w:afterAutospacing="off"/>
      </w:pPr>
      <w:r w:rsidRPr="229A15A8" w:rsidR="6ABE7882">
        <w:rPr>
          <w:rFonts w:ascii="Segoe UI" w:hAnsi="Segoe UI" w:eastAsia="Segoe UI" w:cs="Segoe UI"/>
          <w:b w:val="0"/>
          <w:bCs w:val="0"/>
          <w:i w:val="0"/>
          <w:iCs w:val="0"/>
          <w:caps w:val="0"/>
          <w:smallCaps w:val="0"/>
          <w:noProof w:val="0"/>
          <w:color w:val="D2D2D2"/>
          <w:sz w:val="24"/>
          <w:szCs w:val="24"/>
          <w:lang w:val="en-US"/>
        </w:rPr>
        <w:t>7 minutes</w:t>
      </w:r>
    </w:p>
    <w:p w:rsidR="6ABE7882" w:rsidP="229A15A8" w:rsidRDefault="6ABE7882" w14:paraId="37B72273" w14:textId="5C74D34A">
      <w:pPr>
        <w:shd w:val="clear" w:color="auto" w:fill="1F1F1F"/>
        <w:spacing w:before="240" w:beforeAutospacing="off" w:after="0" w:afterAutospacing="off"/>
      </w:pP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A common requirement in business app data storage to help ensure data consistency is a data column with a standardized, infrequently changing list of values. Users enter data by choosing an option from a list instead of typing a free-form value. Examples of these options include lists such as countries/regions, incident priority, and satisfaction rating.</w:t>
      </w:r>
    </w:p>
    <w:p w:rsidR="6ABE7882" w:rsidP="229A15A8" w:rsidRDefault="6ABE7882" w14:paraId="572C0EC8" w14:textId="002EB032">
      <w:pPr>
        <w:shd w:val="clear" w:color="auto" w:fill="1F1F1F"/>
        <w:spacing w:before="240" w:beforeAutospacing="off" w:after="0" w:afterAutospacing="off"/>
      </w:pP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Microsoft Dataverse has a column type that supports this functionality, the </w:t>
      </w:r>
      <w:r w:rsidRPr="229A15A8" w:rsidR="6ABE7882">
        <w:rPr>
          <w:rFonts w:ascii="Segoe UI" w:hAnsi="Segoe UI" w:eastAsia="Segoe UI" w:cs="Segoe UI"/>
          <w:b w:val="1"/>
          <w:bCs w:val="1"/>
          <w:i w:val="0"/>
          <w:iCs w:val="0"/>
          <w:caps w:val="0"/>
          <w:smallCaps w:val="0"/>
          <w:noProof w:val="0"/>
          <w:color w:val="FFFFFF" w:themeColor="background1" w:themeTint="FF" w:themeShade="FF"/>
          <w:sz w:val="24"/>
          <w:szCs w:val="24"/>
          <w:lang w:val="en-US"/>
        </w:rPr>
        <w:t>Choice</w:t>
      </w: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column. Choice columns allow a user to pick values from a list when entering data. By default, users can pick a single choice, but the column can be easily configured to allow multiple values from a single list of known values. For example, </w:t>
      </w:r>
      <w:r w:rsidRPr="229A15A8" w:rsidR="6ABE7882">
        <w:rPr>
          <w:rFonts w:ascii="Segoe UI" w:hAnsi="Segoe UI" w:eastAsia="Segoe UI" w:cs="Segoe UI"/>
          <w:b w:val="1"/>
          <w:bCs w:val="1"/>
          <w:i w:val="0"/>
          <w:iCs w:val="0"/>
          <w:caps w:val="0"/>
          <w:smallCaps w:val="0"/>
          <w:noProof w:val="0"/>
          <w:color w:val="FFFFFF" w:themeColor="background1" w:themeTint="FF" w:themeShade="FF"/>
          <w:sz w:val="24"/>
          <w:szCs w:val="24"/>
          <w:lang w:val="en-US"/>
        </w:rPr>
        <w:t>Primary Category</w:t>
      </w: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could be a single choice column, </w:t>
      </w:r>
      <w:r w:rsidRPr="229A15A8" w:rsidR="6ABE7882">
        <w:rPr>
          <w:rFonts w:ascii="Segoe UI" w:hAnsi="Segoe UI" w:eastAsia="Segoe UI" w:cs="Segoe UI"/>
          <w:b w:val="1"/>
          <w:bCs w:val="1"/>
          <w:i w:val="0"/>
          <w:iCs w:val="0"/>
          <w:caps w:val="0"/>
          <w:smallCaps w:val="0"/>
          <w:noProof w:val="0"/>
          <w:color w:val="FFFFFF" w:themeColor="background1" w:themeTint="FF" w:themeShade="FF"/>
          <w:sz w:val="24"/>
          <w:szCs w:val="24"/>
          <w:lang w:val="en-US"/>
        </w:rPr>
        <w:t>Other Categories</w:t>
      </w: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could be a multiple choice column, and both could use the same list of categories.</w:t>
      </w:r>
    </w:p>
    <w:p w:rsidR="6ABE7882" w:rsidP="229A15A8" w:rsidRDefault="6ABE7882" w14:paraId="77E17C22" w14:textId="54589A58">
      <w:pPr>
        <w:shd w:val="clear" w:color="auto" w:fill="1F1F1F"/>
        <w:spacing w:before="240" w:beforeAutospacing="off" w:after="0" w:afterAutospacing="off"/>
      </w:pP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either use system-defined values or a custom list of values for choice columns. The choices are stored as table column metadata and can only be modified by an app maker, not an app user. This feature is beneficial when building an app that works with a list of values, as your formulas can reference the choice list name and the display names of the values. For example, the following formula sets a color on a gallery item's text </w:t>
      </w:r>
      <w:r w:rsidRPr="229A15A8" w:rsidR="6ABE7882">
        <w:rPr>
          <w:rFonts w:ascii="Segoe UI" w:hAnsi="Segoe UI" w:eastAsia="Segoe UI" w:cs="Segoe UI"/>
          <w:b w:val="1"/>
          <w:bCs w:val="1"/>
          <w:i w:val="0"/>
          <w:iCs w:val="0"/>
          <w:caps w:val="0"/>
          <w:smallCaps w:val="0"/>
          <w:noProof w:val="0"/>
          <w:color w:val="FFFFFF" w:themeColor="background1" w:themeTint="FF" w:themeShade="FF"/>
          <w:sz w:val="24"/>
          <w:szCs w:val="24"/>
          <w:lang w:val="en-US"/>
        </w:rPr>
        <w:t>Color</w:t>
      </w: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based on the </w:t>
      </w:r>
      <w:r w:rsidRPr="229A15A8" w:rsidR="6ABE7882">
        <w:rPr>
          <w:rFonts w:ascii="Segoe UI" w:hAnsi="Segoe UI" w:eastAsia="Segoe UI" w:cs="Segoe UI"/>
          <w:b w:val="1"/>
          <w:bCs w:val="1"/>
          <w:i w:val="0"/>
          <w:iCs w:val="0"/>
          <w:caps w:val="0"/>
          <w:smallCaps w:val="0"/>
          <w:noProof w:val="0"/>
          <w:color w:val="FFFFFF" w:themeColor="background1" w:themeTint="FF" w:themeShade="FF"/>
          <w:sz w:val="24"/>
          <w:szCs w:val="24"/>
          <w:lang w:val="en-US"/>
        </w:rPr>
        <w:t>Category</w:t>
      </w: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column, which is a choice column.</w:t>
      </w:r>
    </w:p>
    <w:p w:rsidR="6ABE7882" w:rsidP="229A15A8" w:rsidRDefault="6ABE7882" w14:paraId="1AE70536" w14:textId="6E6148CF">
      <w:pPr>
        <w:shd w:val="clear" w:color="auto" w:fill="1F1F1F"/>
        <w:spacing w:before="240" w:beforeAutospacing="off" w:after="0" w:afterAutospacing="off"/>
      </w:pPr>
      <w:r w:rsidR="6ABE7882">
        <w:drawing>
          <wp:inline wp14:editId="21EF05C9" wp14:anchorId="097DA544">
            <wp:extent cx="2433655" cy="652467"/>
            <wp:effectExtent l="0" t="0" r="0" b="0"/>
            <wp:docPr id="631713349" name="drawing" title="Screenshot of the following Power Fx formula: Switch( ThisItem.Category, 'Category (Accounts)'.'Preferred Customer', Green, 'Category (Accounts)'.'Standard', Black. )"/>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1713349" name="Picture 631713349"/>
                    <pic:cNvPicPr/>
                  </pic:nvPicPr>
                  <pic:blipFill>
                    <a:blip xmlns:r="http://schemas.openxmlformats.org/officeDocument/2006/relationships" r:embed="rId329605054">
                      <a:extLst>
                        <a:ext uri="{28A0092B-C50C-407E-A947-70E740481C1C}">
                          <a14:useLocalDpi xmlns:a14="http://schemas.microsoft.com/office/drawing/2010/main"/>
                        </a:ext>
                      </a:extLst>
                    </a:blip>
                    <a:stretch>
                      <a:fillRect/>
                    </a:stretch>
                  </pic:blipFill>
                  <pic:spPr>
                    <a:xfrm>
                      <a:off x="0" y="0"/>
                      <a:ext cx="2433655" cy="652467"/>
                    </a:xfrm>
                    <a:prstGeom prst="rect">
                      <a:avLst/>
                    </a:prstGeom>
                  </pic:spPr>
                </pic:pic>
              </a:graphicData>
            </a:graphic>
          </wp:inline>
        </w:drawing>
      </w:r>
    </w:p>
    <w:p w:rsidR="6ABE7882" w:rsidP="229A15A8" w:rsidRDefault="6ABE7882" w14:paraId="16474B5B" w14:textId="32459CD5">
      <w:pPr>
        <w:shd w:val="clear" w:color="auto" w:fill="1F1F1F"/>
        <w:spacing w:before="240" w:beforeAutospacing="off" w:after="0" w:afterAutospacing="off"/>
      </w:pP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As you compose this formula, Power Apps will know the possible values for the </w:t>
      </w:r>
      <w:r w:rsidRPr="229A15A8" w:rsidR="6ABE7882">
        <w:rPr>
          <w:rFonts w:ascii="Segoe UI" w:hAnsi="Segoe UI" w:eastAsia="Segoe UI" w:cs="Segoe UI"/>
          <w:b w:val="1"/>
          <w:bCs w:val="1"/>
          <w:i w:val="0"/>
          <w:iCs w:val="0"/>
          <w:caps w:val="0"/>
          <w:smallCaps w:val="0"/>
          <w:noProof w:val="0"/>
          <w:color w:val="FFFFFF" w:themeColor="background1" w:themeTint="FF" w:themeShade="FF"/>
          <w:sz w:val="24"/>
          <w:szCs w:val="24"/>
          <w:lang w:val="en-US"/>
        </w:rPr>
        <w:t>Category</w:t>
      </w: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column, and will allow you to select the value to compare from the list of known values for the choice column as soon as you insert the "." after the column name.</w:t>
      </w:r>
    </w:p>
    <w:p w:rsidR="6ABE7882" w:rsidP="229A15A8" w:rsidRDefault="6ABE7882" w14:paraId="260D9EC3" w14:textId="0AF98F21">
      <w:pPr>
        <w:shd w:val="clear" w:color="auto" w:fill="3B2E58"/>
        <w:spacing w:before="0" w:beforeAutospacing="off" w:after="0" w:afterAutospacing="off"/>
      </w:pPr>
      <w:r w:rsidRPr="229A15A8" w:rsidR="6ABE7882">
        <w:rPr>
          <w:rFonts w:ascii="Segoe UI" w:hAnsi="Segoe UI" w:eastAsia="Segoe UI" w:cs="Segoe UI"/>
          <w:b w:val="1"/>
          <w:bCs w:val="1"/>
          <w:i w:val="0"/>
          <w:iCs w:val="0"/>
          <w:caps w:val="0"/>
          <w:smallCaps w:val="0"/>
          <w:noProof w:val="0"/>
          <w:color w:val="EFD9FD"/>
          <w:sz w:val="24"/>
          <w:szCs w:val="24"/>
          <w:lang w:val="en-US"/>
        </w:rPr>
        <w:t xml:space="preserve"> Note</w:t>
      </w:r>
    </w:p>
    <w:p w:rsidR="6ABE7882" w:rsidP="229A15A8" w:rsidRDefault="6ABE7882" w14:paraId="410BD4BA" w14:textId="1018AA5E">
      <w:pPr>
        <w:shd w:val="clear" w:color="auto" w:fill="3B2E58"/>
        <w:spacing w:before="240" w:beforeAutospacing="off" w:after="0" w:afterAutospacing="off"/>
      </w:pP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If you add or change values on a choice list and the new or changed choices don’t immediately show in the editor, refresh the table in the data panel. Refresh the table on the data panel by selecting the ellipsis (</w:t>
      </w:r>
      <w:r w:rsidRPr="229A15A8" w:rsidR="6ABE7882">
        <w:rPr>
          <w:rFonts w:ascii="Segoe UI" w:hAnsi="Segoe UI" w:eastAsia="Segoe UI" w:cs="Segoe UI"/>
          <w:b w:val="1"/>
          <w:bCs w:val="1"/>
          <w:i w:val="0"/>
          <w:iCs w:val="0"/>
          <w:caps w:val="0"/>
          <w:smallCaps w:val="0"/>
          <w:noProof w:val="0"/>
          <w:color w:val="FFFFFF" w:themeColor="background1" w:themeTint="FF" w:themeShade="FF"/>
          <w:sz w:val="24"/>
          <w:szCs w:val="24"/>
          <w:lang w:val="en-US"/>
        </w:rPr>
        <w:t>...</w:t>
      </w: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next to the table, and selecting </w:t>
      </w:r>
      <w:r w:rsidRPr="229A15A8" w:rsidR="6ABE7882">
        <w:rPr>
          <w:rFonts w:ascii="Segoe UI" w:hAnsi="Segoe UI" w:eastAsia="Segoe UI" w:cs="Segoe UI"/>
          <w:b w:val="1"/>
          <w:bCs w:val="1"/>
          <w:i w:val="0"/>
          <w:iCs w:val="0"/>
          <w:caps w:val="0"/>
          <w:smallCaps w:val="0"/>
          <w:noProof w:val="0"/>
          <w:color w:val="FFFFFF" w:themeColor="background1" w:themeTint="FF" w:themeShade="FF"/>
          <w:sz w:val="24"/>
          <w:szCs w:val="24"/>
          <w:lang w:val="en-US"/>
        </w:rPr>
        <w:t>Refresh</w:t>
      </w: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from the pop-up menu. Repeat until your new values show.</w:t>
      </w:r>
    </w:p>
    <w:p w:rsidR="6ABE7882" w:rsidP="229A15A8" w:rsidRDefault="6ABE7882" w14:paraId="19AD5ED4" w14:textId="7A6A963A">
      <w:pPr>
        <w:shd w:val="clear" w:color="auto" w:fill="1F1F1F"/>
        <w:spacing w:before="240" w:beforeAutospacing="off" w:after="0" w:afterAutospacing="off"/>
      </w:pPr>
      <w:r w:rsidR="6ABE7882">
        <w:drawing>
          <wp:inline wp14:editId="1E946E65" wp14:anchorId="03867AB9">
            <wp:extent cx="3714941" cy="2540130"/>
            <wp:effectExtent l="0" t="0" r="0" b="0"/>
            <wp:docPr id="1094032994" name="drawing" title="Screenshot of a Refresh menu item in a pop-up menu for a Dataverse table. The menu is invoked by selecting the ellipsis next to the tab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4032994" name="Picture 1094032994"/>
                    <pic:cNvPicPr/>
                  </pic:nvPicPr>
                  <pic:blipFill>
                    <a:blip xmlns:r="http://schemas.openxmlformats.org/officeDocument/2006/relationships" r:embed="rId1243209931">
                      <a:extLst>
                        <a:ext uri="{28A0092B-C50C-407E-A947-70E740481C1C}">
                          <a14:useLocalDpi xmlns:a14="http://schemas.microsoft.com/office/drawing/2010/main"/>
                        </a:ext>
                      </a:extLst>
                    </a:blip>
                    <a:stretch>
                      <a:fillRect/>
                    </a:stretch>
                  </pic:blipFill>
                  <pic:spPr>
                    <a:xfrm>
                      <a:off x="0" y="0"/>
                      <a:ext cx="3714941" cy="2540130"/>
                    </a:xfrm>
                    <a:prstGeom prst="rect">
                      <a:avLst/>
                    </a:prstGeom>
                  </pic:spPr>
                </pic:pic>
              </a:graphicData>
            </a:graphic>
          </wp:inline>
        </w:drawing>
      </w:r>
    </w:p>
    <w:p w:rsidR="6ABE7882" w:rsidP="229A15A8" w:rsidRDefault="6ABE7882" w14:paraId="7675DEF8" w14:textId="1574383A">
      <w:pPr>
        <w:pStyle w:val="Heading2"/>
        <w:shd w:val="clear" w:color="auto" w:fill="1F1F1F"/>
        <w:spacing w:before="300" w:beforeAutospacing="off" w:after="300" w:afterAutospacing="off"/>
      </w:pPr>
      <w:r w:rsidRPr="229A15A8" w:rsidR="6ABE7882">
        <w:rPr>
          <w:rFonts w:ascii="Segoe UI" w:hAnsi="Segoe UI" w:eastAsia="Segoe UI" w:cs="Segoe UI"/>
          <w:b w:val="1"/>
          <w:bCs w:val="1"/>
          <w:i w:val="0"/>
          <w:iCs w:val="0"/>
          <w:caps w:val="0"/>
          <w:smallCaps w:val="0"/>
          <w:noProof w:val="0"/>
          <w:color w:val="FFFFFF" w:themeColor="background1" w:themeTint="FF" w:themeShade="FF"/>
          <w:sz w:val="24"/>
          <w:szCs w:val="24"/>
          <w:lang w:val="en-US"/>
        </w:rPr>
        <w:t>Local versus global</w:t>
      </w:r>
    </w:p>
    <w:p w:rsidR="6ABE7882" w:rsidP="229A15A8" w:rsidRDefault="6ABE7882" w14:paraId="29BAD67E" w14:textId="3051603C">
      <w:pPr>
        <w:shd w:val="clear" w:color="auto" w:fill="1F1F1F"/>
        <w:spacing w:before="240" w:beforeAutospacing="off" w:after="0" w:afterAutospacing="off"/>
      </w:pP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create a list of available choice values as a local or global list. </w:t>
      </w:r>
      <w:r w:rsidRPr="229A15A8" w:rsidR="6ABE7882">
        <w:rPr>
          <w:rFonts w:ascii="Segoe UI" w:hAnsi="Segoe UI" w:eastAsia="Segoe UI" w:cs="Segoe UI"/>
          <w:b w:val="1"/>
          <w:bCs w:val="1"/>
          <w:i w:val="0"/>
          <w:iCs w:val="0"/>
          <w:caps w:val="0"/>
          <w:smallCaps w:val="0"/>
          <w:noProof w:val="0"/>
          <w:color w:val="FFFFFF" w:themeColor="background1" w:themeTint="FF" w:themeShade="FF"/>
          <w:sz w:val="24"/>
          <w:szCs w:val="24"/>
          <w:lang w:val="en-US"/>
        </w:rPr>
        <w:t>Local choice</w:t>
      </w: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lists can only be used in the column and table where they’re created. The </w:t>
      </w:r>
      <w:r w:rsidRPr="229A15A8" w:rsidR="6ABE7882">
        <w:rPr>
          <w:rFonts w:ascii="Segoe UI" w:hAnsi="Segoe UI" w:eastAsia="Segoe UI" w:cs="Segoe UI"/>
          <w:b w:val="1"/>
          <w:bCs w:val="1"/>
          <w:i w:val="0"/>
          <w:iCs w:val="0"/>
          <w:caps w:val="0"/>
          <w:smallCaps w:val="0"/>
          <w:noProof w:val="0"/>
          <w:color w:val="FFFFFF" w:themeColor="background1" w:themeTint="FF" w:themeShade="FF"/>
          <w:sz w:val="24"/>
          <w:szCs w:val="24"/>
          <w:lang w:val="en-US"/>
        </w:rPr>
        <w:t>Global choice</w:t>
      </w: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option allows the list to be used in multiple columns, either in the same table or in many different tables. When you create a new </w:t>
      </w:r>
      <w:r w:rsidRPr="229A15A8" w:rsidR="6ABE7882">
        <w:rPr>
          <w:rFonts w:ascii="Segoe UI" w:hAnsi="Segoe UI" w:eastAsia="Segoe UI" w:cs="Segoe UI"/>
          <w:b w:val="1"/>
          <w:bCs w:val="1"/>
          <w:i w:val="0"/>
          <w:iCs w:val="0"/>
          <w:caps w:val="0"/>
          <w:smallCaps w:val="0"/>
          <w:noProof w:val="0"/>
          <w:color w:val="FFFFFF" w:themeColor="background1" w:themeTint="FF" w:themeShade="FF"/>
          <w:sz w:val="24"/>
          <w:szCs w:val="24"/>
          <w:lang w:val="en-US"/>
        </w:rPr>
        <w:t>Choice</w:t>
      </w: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column, the default value for the option </w:t>
      </w:r>
      <w:r w:rsidRPr="229A15A8" w:rsidR="6ABE7882">
        <w:rPr>
          <w:rFonts w:ascii="Segoe UI" w:hAnsi="Segoe UI" w:eastAsia="Segoe UI" w:cs="Segoe UI"/>
          <w:b w:val="1"/>
          <w:bCs w:val="1"/>
          <w:i w:val="0"/>
          <w:iCs w:val="0"/>
          <w:caps w:val="0"/>
          <w:smallCaps w:val="0"/>
          <w:noProof w:val="0"/>
          <w:color w:val="FFFFFF" w:themeColor="background1" w:themeTint="FF" w:themeShade="FF"/>
          <w:sz w:val="24"/>
          <w:szCs w:val="24"/>
          <w:lang w:val="en-US"/>
        </w:rPr>
        <w:t>Sync with global choice?</w:t>
      </w: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is </w:t>
      </w:r>
      <w:r w:rsidRPr="229A15A8" w:rsidR="6ABE7882">
        <w:rPr>
          <w:rFonts w:ascii="Segoe UI" w:hAnsi="Segoe UI" w:eastAsia="Segoe UI" w:cs="Segoe UI"/>
          <w:b w:val="1"/>
          <w:bCs w:val="1"/>
          <w:i w:val="0"/>
          <w:iCs w:val="0"/>
          <w:caps w:val="0"/>
          <w:smallCaps w:val="0"/>
          <w:noProof w:val="0"/>
          <w:color w:val="FFFFFF" w:themeColor="background1" w:themeTint="FF" w:themeShade="FF"/>
          <w:sz w:val="24"/>
          <w:szCs w:val="24"/>
          <w:lang w:val="en-US"/>
        </w:rPr>
        <w:t>Yes</w:t>
      </w: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(which is recommended). The </w:t>
      </w:r>
      <w:r w:rsidRPr="229A15A8" w:rsidR="6ABE7882">
        <w:rPr>
          <w:rFonts w:ascii="Segoe UI" w:hAnsi="Segoe UI" w:eastAsia="Segoe UI" w:cs="Segoe UI"/>
          <w:b w:val="1"/>
          <w:bCs w:val="1"/>
          <w:i w:val="0"/>
          <w:iCs w:val="0"/>
          <w:caps w:val="0"/>
          <w:smallCaps w:val="0"/>
          <w:noProof w:val="0"/>
          <w:color w:val="FFFFFF" w:themeColor="background1" w:themeTint="FF" w:themeShade="FF"/>
          <w:sz w:val="24"/>
          <w:szCs w:val="24"/>
          <w:lang w:val="en-US"/>
        </w:rPr>
        <w:t>Global choice</w:t>
      </w: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option allows use of the same choices in other tables. Unless the values only apply to a single column in a single table, use global choice values.</w:t>
      </w:r>
    </w:p>
    <w:p w:rsidR="6ABE7882" w:rsidP="229A15A8" w:rsidRDefault="6ABE7882" w14:paraId="1A536B0D" w14:textId="42488F39">
      <w:pPr>
        <w:shd w:val="clear" w:color="auto" w:fill="1F1F1F"/>
        <w:spacing w:before="240" w:beforeAutospacing="off" w:after="0" w:afterAutospacing="off"/>
      </w:pPr>
      <w:r w:rsidR="6ABE7882">
        <w:drawing>
          <wp:inline wp14:editId="033E2341" wp14:anchorId="24649E4C">
            <wp:extent cx="1905000" cy="5943600"/>
            <wp:effectExtent l="0" t="0" r="0" b="0"/>
            <wp:docPr id="1532388178" name="drawing" title="Screenshot of choice column properties in the maker interface, showing the Global choice and Local choice options highligh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2388178" name="Picture 1532388178"/>
                    <pic:cNvPicPr/>
                  </pic:nvPicPr>
                  <pic:blipFill>
                    <a:blip xmlns:r="http://schemas.openxmlformats.org/officeDocument/2006/relationships" r:embed="rId1351205475">
                      <a:extLst>
                        <a:ext uri="{28A0092B-C50C-407E-A947-70E740481C1C}">
                          <a14:useLocalDpi xmlns:a14="http://schemas.microsoft.com/office/drawing/2010/main"/>
                        </a:ext>
                      </a:extLst>
                    </a:blip>
                    <a:stretch>
                      <a:fillRect/>
                    </a:stretch>
                  </pic:blipFill>
                  <pic:spPr>
                    <a:xfrm>
                      <a:off x="0" y="0"/>
                      <a:ext cx="1905000" cy="5943600"/>
                    </a:xfrm>
                    <a:prstGeom prst="rect">
                      <a:avLst/>
                    </a:prstGeom>
                  </pic:spPr>
                </pic:pic>
              </a:graphicData>
            </a:graphic>
          </wp:inline>
        </w:drawing>
      </w:r>
    </w:p>
    <w:p w:rsidR="6ABE7882" w:rsidP="229A15A8" w:rsidRDefault="6ABE7882" w14:paraId="087DCD26" w14:textId="38BABDB9">
      <w:pPr>
        <w:shd w:val="clear" w:color="auto" w:fill="1F1F1F"/>
        <w:spacing w:before="240" w:beforeAutospacing="off" w:after="0" w:afterAutospacing="off"/>
      </w:pP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With </w:t>
      </w:r>
      <w:r w:rsidRPr="229A15A8" w:rsidR="6ABE7882">
        <w:rPr>
          <w:rFonts w:ascii="Segoe UI" w:hAnsi="Segoe UI" w:eastAsia="Segoe UI" w:cs="Segoe UI"/>
          <w:b w:val="1"/>
          <w:bCs w:val="1"/>
          <w:i w:val="0"/>
          <w:iCs w:val="0"/>
          <w:caps w:val="0"/>
          <w:smallCaps w:val="0"/>
          <w:noProof w:val="0"/>
          <w:color w:val="FFFFFF" w:themeColor="background1" w:themeTint="FF" w:themeShade="FF"/>
          <w:sz w:val="24"/>
          <w:szCs w:val="24"/>
          <w:lang w:val="en-US"/>
        </w:rPr>
        <w:t>Yes</w:t>
      </w: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selected, notice how the </w:t>
      </w:r>
      <w:r w:rsidRPr="229A15A8" w:rsidR="6ABE7882">
        <w:rPr>
          <w:rFonts w:ascii="Segoe UI" w:hAnsi="Segoe UI" w:eastAsia="Segoe UI" w:cs="Segoe UI"/>
          <w:b w:val="1"/>
          <w:bCs w:val="1"/>
          <w:i w:val="0"/>
          <w:iCs w:val="0"/>
          <w:caps w:val="0"/>
          <w:smallCaps w:val="0"/>
          <w:noProof w:val="0"/>
          <w:color w:val="FFFFFF" w:themeColor="background1" w:themeTint="FF" w:themeShade="FF"/>
          <w:sz w:val="24"/>
          <w:szCs w:val="24"/>
          <w:lang w:val="en-US"/>
        </w:rPr>
        <w:t>Sync this choice with</w:t>
      </w: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becomes a mandatory field, and you must make a selection for the choices. When you select this field, a pane showing the various options available will appear next to the new column pane. You can either type in the choice-type you're looking for, or scroll through the list to select one. Also, notice that when you hover over any of the choice sets, you get a preview of the choices that are already part of that choice set.</w:t>
      </w:r>
    </w:p>
    <w:p w:rsidR="6ABE7882" w:rsidP="229A15A8" w:rsidRDefault="6ABE7882" w14:paraId="46D02B52" w14:textId="09693ED2">
      <w:pPr>
        <w:shd w:val="clear" w:color="auto" w:fill="1F1F1F"/>
        <w:spacing w:before="240" w:beforeAutospacing="off" w:after="0" w:afterAutospacing="off"/>
      </w:pPr>
      <w:r w:rsidR="6ABE7882">
        <w:drawing>
          <wp:inline wp14:editId="67E2413E" wp14:anchorId="139C5685">
            <wp:extent cx="5676900" cy="5943600"/>
            <wp:effectExtent l="0" t="0" r="0" b="0"/>
            <wp:docPr id="1444215204" name="drawing" title="Screenshot of entry field for Sync this choice with and the popup pane with choice values showing by hovering over i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4215204" name="Picture 1444215204"/>
                    <pic:cNvPicPr/>
                  </pic:nvPicPr>
                  <pic:blipFill>
                    <a:blip xmlns:r="http://schemas.openxmlformats.org/officeDocument/2006/relationships" r:embed="rId713715731">
                      <a:extLst>
                        <a:ext uri="{28A0092B-C50C-407E-A947-70E740481C1C}">
                          <a14:useLocalDpi xmlns:a14="http://schemas.microsoft.com/office/drawing/2010/main"/>
                        </a:ext>
                      </a:extLst>
                    </a:blip>
                    <a:stretch>
                      <a:fillRect/>
                    </a:stretch>
                  </pic:blipFill>
                  <pic:spPr>
                    <a:xfrm>
                      <a:off x="0" y="0"/>
                      <a:ext cx="5676900" cy="5943600"/>
                    </a:xfrm>
                    <a:prstGeom prst="rect">
                      <a:avLst/>
                    </a:prstGeom>
                  </pic:spPr>
                </pic:pic>
              </a:graphicData>
            </a:graphic>
          </wp:inline>
        </w:drawing>
      </w:r>
    </w:p>
    <w:p w:rsidR="6ABE7882" w:rsidP="229A15A8" w:rsidRDefault="6ABE7882" w14:paraId="01B7B80F" w14:textId="1DB63234">
      <w:pPr>
        <w:shd w:val="clear" w:color="auto" w:fill="1F1F1F"/>
        <w:spacing w:before="240" w:beforeAutospacing="off" w:after="0" w:afterAutospacing="off"/>
      </w:pP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It's also possible to create a new choice set by selecting the </w:t>
      </w:r>
      <w:r w:rsidRPr="229A15A8" w:rsidR="6ABE7882">
        <w:rPr>
          <w:rFonts w:ascii="Segoe UI" w:hAnsi="Segoe UI" w:eastAsia="Segoe UI" w:cs="Segoe UI"/>
          <w:b w:val="1"/>
          <w:bCs w:val="1"/>
          <w:i w:val="0"/>
          <w:iCs w:val="0"/>
          <w:caps w:val="0"/>
          <w:smallCaps w:val="0"/>
          <w:noProof w:val="0"/>
          <w:color w:val="FFFFFF" w:themeColor="background1" w:themeTint="FF" w:themeShade="FF"/>
          <w:sz w:val="24"/>
          <w:szCs w:val="24"/>
          <w:lang w:val="en-US"/>
        </w:rPr>
        <w:t>+ New choice</w:t>
      </w: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 and by entering information on your choices.</w:t>
      </w:r>
    </w:p>
    <w:p w:rsidR="6ABE7882" w:rsidP="229A15A8" w:rsidRDefault="6ABE7882" w14:paraId="30111A2E" w14:textId="18E663EC">
      <w:pPr>
        <w:shd w:val="clear" w:color="auto" w:fill="1F1F1F"/>
        <w:spacing w:before="240" w:beforeAutospacing="off" w:after="0" w:afterAutospacing="off"/>
      </w:pP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Notice that you can also assign a </w:t>
      </w:r>
      <w:r w:rsidRPr="229A15A8" w:rsidR="6ABE7882">
        <w:rPr>
          <w:rFonts w:ascii="Segoe UI" w:hAnsi="Segoe UI" w:eastAsia="Segoe UI" w:cs="Segoe UI"/>
          <w:b w:val="1"/>
          <w:bCs w:val="1"/>
          <w:i w:val="0"/>
          <w:iCs w:val="0"/>
          <w:caps w:val="0"/>
          <w:smallCaps w:val="0"/>
          <w:noProof w:val="0"/>
          <w:color w:val="FFFFFF" w:themeColor="background1" w:themeTint="FF" w:themeShade="FF"/>
          <w:sz w:val="24"/>
          <w:szCs w:val="24"/>
          <w:lang w:val="en-US"/>
        </w:rPr>
        <w:t>Default choice</w:t>
      </w: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your column as you create it. Don't worry, you can come back later and set or change the default choice.</w:t>
      </w:r>
    </w:p>
    <w:p w:rsidR="6ABE7882" w:rsidP="229A15A8" w:rsidRDefault="6ABE7882" w14:paraId="4492EF0B" w14:textId="10B4ABAF">
      <w:pPr>
        <w:shd w:val="clear" w:color="auto" w:fill="1F1F1F"/>
        <w:spacing w:before="240" w:beforeAutospacing="off" w:after="0" w:afterAutospacing="off"/>
      </w:pP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If you determine that you want to keep your choice options as a </w:t>
      </w:r>
      <w:r w:rsidRPr="229A15A8" w:rsidR="6ABE7882">
        <w:rPr>
          <w:rFonts w:ascii="Segoe UI" w:hAnsi="Segoe UI" w:eastAsia="Segoe UI" w:cs="Segoe UI"/>
          <w:b w:val="1"/>
          <w:bCs w:val="1"/>
          <w:i w:val="0"/>
          <w:iCs w:val="0"/>
          <w:caps w:val="0"/>
          <w:smallCaps w:val="0"/>
          <w:noProof w:val="0"/>
          <w:color w:val="FFFFFF" w:themeColor="background1" w:themeTint="FF" w:themeShade="FF"/>
          <w:sz w:val="24"/>
          <w:szCs w:val="24"/>
          <w:lang w:val="en-US"/>
        </w:rPr>
        <w:t>local</w:t>
      </w: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choice set, you would select </w:t>
      </w:r>
      <w:r w:rsidRPr="229A15A8" w:rsidR="6ABE7882">
        <w:rPr>
          <w:rFonts w:ascii="Segoe UI" w:hAnsi="Segoe UI" w:eastAsia="Segoe UI" w:cs="Segoe UI"/>
          <w:b w:val="1"/>
          <w:bCs w:val="1"/>
          <w:i w:val="0"/>
          <w:iCs w:val="0"/>
          <w:caps w:val="0"/>
          <w:smallCaps w:val="0"/>
          <w:noProof w:val="0"/>
          <w:color w:val="FFFFFF" w:themeColor="background1" w:themeTint="FF" w:themeShade="FF"/>
          <w:sz w:val="24"/>
          <w:szCs w:val="24"/>
          <w:lang w:val="en-US"/>
        </w:rPr>
        <w:t>No</w:t>
      </w: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under </w:t>
      </w:r>
      <w:r w:rsidRPr="229A15A8" w:rsidR="6ABE7882">
        <w:rPr>
          <w:rFonts w:ascii="Segoe UI" w:hAnsi="Segoe UI" w:eastAsia="Segoe UI" w:cs="Segoe UI"/>
          <w:b w:val="1"/>
          <w:bCs w:val="1"/>
          <w:i w:val="0"/>
          <w:iCs w:val="0"/>
          <w:caps w:val="0"/>
          <w:smallCaps w:val="0"/>
          <w:noProof w:val="0"/>
          <w:color w:val="FFFFFF" w:themeColor="background1" w:themeTint="FF" w:themeShade="FF"/>
          <w:sz w:val="24"/>
          <w:szCs w:val="24"/>
          <w:lang w:val="en-US"/>
        </w:rPr>
        <w:t>Sync with global choice?</w:t>
      </w: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 this case, you would define your choices just below the </w:t>
      </w:r>
      <w:r w:rsidRPr="229A15A8" w:rsidR="6ABE7882">
        <w:rPr>
          <w:rFonts w:ascii="Segoe UI" w:hAnsi="Segoe UI" w:eastAsia="Segoe UI" w:cs="Segoe UI"/>
          <w:b w:val="1"/>
          <w:bCs w:val="1"/>
          <w:i w:val="0"/>
          <w:iCs w:val="0"/>
          <w:caps w:val="0"/>
          <w:smallCaps w:val="0"/>
          <w:noProof w:val="0"/>
          <w:color w:val="FFFFFF" w:themeColor="background1" w:themeTint="FF" w:themeShade="FF"/>
          <w:sz w:val="24"/>
          <w:szCs w:val="24"/>
          <w:lang w:val="en-US"/>
        </w:rPr>
        <w:t>No</w:t>
      </w: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button. (At least one is required.) You'll just need to add a </w:t>
      </w:r>
      <w:r w:rsidRPr="229A15A8" w:rsidR="6ABE7882">
        <w:rPr>
          <w:rFonts w:ascii="Segoe UI" w:hAnsi="Segoe UI" w:eastAsia="Segoe UI" w:cs="Segoe UI"/>
          <w:b w:val="1"/>
          <w:bCs w:val="1"/>
          <w:i w:val="0"/>
          <w:iCs w:val="0"/>
          <w:caps w:val="0"/>
          <w:smallCaps w:val="0"/>
          <w:noProof w:val="0"/>
          <w:color w:val="FFFFFF" w:themeColor="background1" w:themeTint="FF" w:themeShade="FF"/>
          <w:sz w:val="24"/>
          <w:szCs w:val="24"/>
          <w:lang w:val="en-US"/>
        </w:rPr>
        <w:t>Label</w:t>
      </w: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the choice; Power Apps will automatically assign an integer value for that item. You can change the value, but it's not recommended. You can also select a color for each choice by selecting the box just to the left of the </w:t>
      </w:r>
      <w:r w:rsidRPr="229A15A8" w:rsidR="6ABE7882">
        <w:rPr>
          <w:rFonts w:ascii="Segoe UI" w:hAnsi="Segoe UI" w:eastAsia="Segoe UI" w:cs="Segoe UI"/>
          <w:b w:val="1"/>
          <w:bCs w:val="1"/>
          <w:i w:val="0"/>
          <w:iCs w:val="0"/>
          <w:caps w:val="0"/>
          <w:smallCaps w:val="0"/>
          <w:noProof w:val="0"/>
          <w:color w:val="FFFFFF" w:themeColor="background1" w:themeTint="FF" w:themeShade="FF"/>
          <w:sz w:val="24"/>
          <w:szCs w:val="24"/>
          <w:lang w:val="en-US"/>
        </w:rPr>
        <w:t>Label</w:t>
      </w: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name. In the </w:t>
      </w:r>
      <w:r w:rsidRPr="229A15A8" w:rsidR="6ABE7882">
        <w:rPr>
          <w:rFonts w:ascii="Segoe UI" w:hAnsi="Segoe UI" w:eastAsia="Segoe UI" w:cs="Segoe UI"/>
          <w:b w:val="1"/>
          <w:bCs w:val="1"/>
          <w:i w:val="0"/>
          <w:iCs w:val="0"/>
          <w:caps w:val="0"/>
          <w:smallCaps w:val="0"/>
          <w:noProof w:val="0"/>
          <w:color w:val="FFFFFF" w:themeColor="background1" w:themeTint="FF" w:themeShade="FF"/>
          <w:sz w:val="24"/>
          <w:szCs w:val="24"/>
          <w:lang w:val="en-US"/>
        </w:rPr>
        <w:t>Select color</w:t>
      </w: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popup, you can hard-code the color value through the entry fields for the </w:t>
      </w:r>
      <w:r w:rsidRPr="229A15A8" w:rsidR="6ABE7882">
        <w:rPr>
          <w:rFonts w:ascii="Segoe UI" w:hAnsi="Segoe UI" w:eastAsia="Segoe UI" w:cs="Segoe UI"/>
          <w:b w:val="1"/>
          <w:bCs w:val="1"/>
          <w:i w:val="0"/>
          <w:iCs w:val="0"/>
          <w:caps w:val="0"/>
          <w:smallCaps w:val="0"/>
          <w:noProof w:val="0"/>
          <w:color w:val="FFFFFF" w:themeColor="background1" w:themeTint="FF" w:themeShade="FF"/>
          <w:sz w:val="24"/>
          <w:szCs w:val="24"/>
          <w:lang w:val="en-US"/>
        </w:rPr>
        <w:t>Hex</w:t>
      </w: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or the R-G-B values. Alternatively, you can adjust the color slider bar and fine-tune the color slider by looking at box above the slider. The color that you select is available only in model-driven apps.</w:t>
      </w:r>
    </w:p>
    <w:p w:rsidR="6ABE7882" w:rsidP="229A15A8" w:rsidRDefault="6ABE7882" w14:paraId="4C55E552" w14:textId="6BB523AE">
      <w:pPr>
        <w:shd w:val="clear" w:color="auto" w:fill="1F1F1F"/>
        <w:spacing w:before="240" w:beforeAutospacing="off" w:after="0" w:afterAutospacing="off"/>
      </w:pPr>
      <w:r w:rsidR="6ABE7882">
        <w:drawing>
          <wp:inline wp14:editId="20DAF8E6" wp14:anchorId="06A8F22B">
            <wp:extent cx="5943600" cy="2657475"/>
            <wp:effectExtent l="0" t="0" r="0" b="0"/>
            <wp:docPr id="1825749056" name="drawing" title="Screenshot showing values filled in for the choice field's label and value properties. Also the color options field with the color entry options highligh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5749056" name="Picture 1825749056"/>
                    <pic:cNvPicPr/>
                  </pic:nvPicPr>
                  <pic:blipFill>
                    <a:blip xmlns:r="http://schemas.openxmlformats.org/officeDocument/2006/relationships" r:embed="rId1310546254">
                      <a:extLst>
                        <a:ext uri="{28A0092B-C50C-407E-A947-70E740481C1C}">
                          <a14:useLocalDpi xmlns:a14="http://schemas.microsoft.com/office/drawing/2010/main"/>
                        </a:ext>
                      </a:extLst>
                    </a:blip>
                    <a:stretch>
                      <a:fillRect/>
                    </a:stretch>
                  </pic:blipFill>
                  <pic:spPr>
                    <a:xfrm>
                      <a:off x="0" y="0"/>
                      <a:ext cx="5943600" cy="2657475"/>
                    </a:xfrm>
                    <a:prstGeom prst="rect">
                      <a:avLst/>
                    </a:prstGeom>
                  </pic:spPr>
                </pic:pic>
              </a:graphicData>
            </a:graphic>
          </wp:inline>
        </w:drawing>
      </w:r>
    </w:p>
    <w:p w:rsidR="6ABE7882" w:rsidP="229A15A8" w:rsidRDefault="6ABE7882" w14:paraId="478E0FC5" w14:textId="06C17EDB">
      <w:pPr>
        <w:shd w:val="clear" w:color="auto" w:fill="1F1F1F"/>
        <w:spacing w:before="240" w:beforeAutospacing="off" w:after="0" w:afterAutospacing="off"/>
      </w:pP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add more choices by selecting the </w:t>
      </w:r>
      <w:r w:rsidRPr="229A15A8" w:rsidR="6ABE7882">
        <w:rPr>
          <w:rFonts w:ascii="Segoe UI" w:hAnsi="Segoe UI" w:eastAsia="Segoe UI" w:cs="Segoe UI"/>
          <w:b w:val="1"/>
          <w:bCs w:val="1"/>
          <w:i w:val="0"/>
          <w:iCs w:val="0"/>
          <w:caps w:val="0"/>
          <w:smallCaps w:val="0"/>
          <w:noProof w:val="0"/>
          <w:color w:val="FFFFFF" w:themeColor="background1" w:themeTint="FF" w:themeShade="FF"/>
          <w:sz w:val="24"/>
          <w:szCs w:val="24"/>
          <w:lang w:val="en-US"/>
        </w:rPr>
        <w:t>+ New choice</w:t>
      </w: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button and repeating the process.</w:t>
      </w:r>
    </w:p>
    <w:p w:rsidR="6ABE7882" w:rsidP="229A15A8" w:rsidRDefault="6ABE7882" w14:paraId="54E080BB" w14:textId="6CABEB70">
      <w:pPr>
        <w:shd w:val="clear" w:color="auto" w:fill="1F1F1F"/>
        <w:spacing w:before="240" w:beforeAutospacing="off" w:after="0" w:afterAutospacing="off"/>
      </w:pP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If you need to allow the user to select multiple choices, you must check the "Selecting multiple choices is allowed" box before you finish creating the column, as this option will be disabled once you create the column.</w:t>
      </w:r>
    </w:p>
    <w:p w:rsidR="6ABE7882" w:rsidP="229A15A8" w:rsidRDefault="6ABE7882" w14:paraId="26C50672" w14:textId="56EAFA54">
      <w:pPr>
        <w:pStyle w:val="Heading2"/>
        <w:shd w:val="clear" w:color="auto" w:fill="1F1F1F"/>
        <w:spacing w:before="300" w:beforeAutospacing="off" w:after="300" w:afterAutospacing="off"/>
      </w:pPr>
      <w:r w:rsidRPr="229A15A8" w:rsidR="6ABE7882">
        <w:rPr>
          <w:rFonts w:ascii="Segoe UI" w:hAnsi="Segoe UI" w:eastAsia="Segoe UI" w:cs="Segoe UI"/>
          <w:b w:val="1"/>
          <w:bCs w:val="1"/>
          <w:i w:val="0"/>
          <w:iCs w:val="0"/>
          <w:caps w:val="0"/>
          <w:smallCaps w:val="0"/>
          <w:noProof w:val="0"/>
          <w:color w:val="FFFFFF" w:themeColor="background1" w:themeTint="FF" w:themeShade="FF"/>
          <w:sz w:val="24"/>
          <w:szCs w:val="24"/>
          <w:lang w:val="en-US"/>
        </w:rPr>
        <w:t>Display column values</w:t>
      </w:r>
    </w:p>
    <w:p w:rsidR="6ABE7882" w:rsidP="229A15A8" w:rsidRDefault="6ABE7882" w14:paraId="0B9FB3FD" w14:textId="3790C4E4">
      <w:pPr>
        <w:shd w:val="clear" w:color="auto" w:fill="1F1F1F"/>
        <w:spacing w:before="240" w:beforeAutospacing="off" w:after="0" w:afterAutospacing="off"/>
      </w:pP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When the data for a choice is stored in a Dataverse row, only the numeric value is stored, not the text. For multiple choices, a comma-separated list of numeric values is stored to represent multiple selections.</w:t>
      </w:r>
    </w:p>
    <w:p w:rsidR="6ABE7882" w:rsidP="229A15A8" w:rsidRDefault="6ABE7882" w14:paraId="6019C55F" w14:textId="1074BE2F">
      <w:pPr>
        <w:shd w:val="clear" w:color="auto" w:fill="1F1F1F"/>
        <w:spacing w:before="240" w:beforeAutospacing="off" w:after="0" w:afterAutospacing="off"/>
      </w:pP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How you display values in a control, such as a label, is different for single and multiple choice values. Choice fields can be used to set the value of a label to display the list text value. For example, if you had a </w:t>
      </w:r>
      <w:r w:rsidRPr="229A15A8" w:rsidR="6ABE7882">
        <w:rPr>
          <w:rFonts w:ascii="Segoe UI" w:hAnsi="Segoe UI" w:eastAsia="Segoe UI" w:cs="Segoe UI"/>
          <w:b w:val="1"/>
          <w:bCs w:val="1"/>
          <w:i w:val="0"/>
          <w:iCs w:val="0"/>
          <w:caps w:val="0"/>
          <w:smallCaps w:val="0"/>
          <w:noProof w:val="0"/>
          <w:color w:val="FFFFFF" w:themeColor="background1" w:themeTint="FF" w:themeShade="FF"/>
          <w:sz w:val="24"/>
          <w:szCs w:val="24"/>
          <w:lang w:val="en-US"/>
        </w:rPr>
        <w:t>Category</w:t>
      </w: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choice field for the category of customer, you could display that field in a label in a gallery by using the following formula.</w:t>
      </w:r>
    </w:p>
    <w:p w:rsidR="6ABE7882" w:rsidP="229A15A8" w:rsidRDefault="6ABE7882" w14:paraId="0871D234" w14:textId="2DEC3C91">
      <w:pPr>
        <w:shd w:val="clear" w:color="auto" w:fill="1F1F1F"/>
        <w:spacing w:before="240" w:beforeAutospacing="off" w:after="0" w:afterAutospacing="off"/>
      </w:pPr>
      <w:r w:rsidR="6ABE7882">
        <w:drawing>
          <wp:inline wp14:editId="1E02F7AA" wp14:anchorId="5636D2CB">
            <wp:extent cx="2127359" cy="400071"/>
            <wp:effectExtent l="0" t="0" r="0" b="0"/>
            <wp:docPr id="407687908" name="drawing" title="Screenshot of the Power Fx formula: ThisItem.Categor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7687908" name="Picture 407687908"/>
                    <pic:cNvPicPr/>
                  </pic:nvPicPr>
                  <pic:blipFill>
                    <a:blip xmlns:r="http://schemas.openxmlformats.org/officeDocument/2006/relationships" r:embed="rId1150734592">
                      <a:extLst>
                        <a:ext uri="{28A0092B-C50C-407E-A947-70E740481C1C}">
                          <a14:useLocalDpi xmlns:a14="http://schemas.microsoft.com/office/drawing/2010/main"/>
                        </a:ext>
                      </a:extLst>
                    </a:blip>
                    <a:stretch>
                      <a:fillRect/>
                    </a:stretch>
                  </pic:blipFill>
                  <pic:spPr>
                    <a:xfrm>
                      <a:off x="0" y="0"/>
                      <a:ext cx="2127359" cy="400071"/>
                    </a:xfrm>
                    <a:prstGeom prst="rect">
                      <a:avLst/>
                    </a:prstGeom>
                  </pic:spPr>
                </pic:pic>
              </a:graphicData>
            </a:graphic>
          </wp:inline>
        </w:drawing>
      </w:r>
    </w:p>
    <w:p w:rsidR="6ABE7882" w:rsidP="229A15A8" w:rsidRDefault="6ABE7882" w14:paraId="3A640442" w14:textId="4EAEFF74">
      <w:pPr>
        <w:shd w:val="clear" w:color="auto" w:fill="1F1F1F"/>
        <w:spacing w:before="240" w:beforeAutospacing="off" w:after="0" w:afterAutospacing="off"/>
      </w:pP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For multiple choices columns, the property on the record is of type Table. It's a single column table with a Value column, with each row representing a selected value. To display a user-friendly, comma-separated list of text values, some preprocessing is required. For example, if you had a </w:t>
      </w:r>
      <w:r w:rsidRPr="229A15A8" w:rsidR="6ABE7882">
        <w:rPr>
          <w:rFonts w:ascii="Segoe UI" w:hAnsi="Segoe UI" w:eastAsia="Segoe UI" w:cs="Segoe UI"/>
          <w:b w:val="1"/>
          <w:bCs w:val="1"/>
          <w:i w:val="0"/>
          <w:iCs w:val="0"/>
          <w:caps w:val="0"/>
          <w:smallCaps w:val="0"/>
          <w:noProof w:val="0"/>
          <w:color w:val="FFFFFF" w:themeColor="background1" w:themeTint="FF" w:themeShade="FF"/>
          <w:sz w:val="24"/>
          <w:szCs w:val="24"/>
          <w:lang w:val="en-US"/>
        </w:rPr>
        <w:t>Preferred Delivery</w:t>
      </w: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column that allowed users to choose one or more weekdays for delivery, you'd use the following formula to set the </w:t>
      </w:r>
      <w:r w:rsidRPr="229A15A8" w:rsidR="6ABE7882">
        <w:rPr>
          <w:rFonts w:ascii="Segoe UI" w:hAnsi="Segoe UI" w:eastAsia="Segoe UI" w:cs="Segoe UI"/>
          <w:b w:val="1"/>
          <w:bCs w:val="1"/>
          <w:i w:val="0"/>
          <w:iCs w:val="0"/>
          <w:caps w:val="0"/>
          <w:smallCaps w:val="0"/>
          <w:noProof w:val="0"/>
          <w:color w:val="FFFFFF" w:themeColor="background1" w:themeTint="FF" w:themeShade="FF"/>
          <w:sz w:val="24"/>
          <w:szCs w:val="24"/>
          <w:lang w:val="en-US"/>
        </w:rPr>
        <w:t>Text</w:t>
      </w: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on a label.</w:t>
      </w:r>
    </w:p>
    <w:p w:rsidR="6ABE7882" w:rsidP="229A15A8" w:rsidRDefault="6ABE7882" w14:paraId="31149BDF" w14:textId="3962FC8C">
      <w:pPr>
        <w:shd w:val="clear" w:color="auto" w:fill="1F1F1F"/>
        <w:spacing w:before="240" w:beforeAutospacing="off" w:after="0" w:afterAutospacing="off"/>
      </w:pPr>
      <w:r w:rsidR="6ABE7882">
        <w:drawing>
          <wp:inline wp14:editId="4B2F9973" wp14:anchorId="56ED9A0E">
            <wp:extent cx="4718293" cy="419122"/>
            <wp:effectExtent l="0" t="0" r="0" b="0"/>
            <wp:docPr id="1059864249" name="drawing" title="Screenshot of the Power Fx formula: Concat(ThisItem.'Preferred Delivery',Text(Value), &quot;, &quo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9864249" name="Picture 1059864249"/>
                    <pic:cNvPicPr/>
                  </pic:nvPicPr>
                  <pic:blipFill>
                    <a:blip xmlns:r="http://schemas.openxmlformats.org/officeDocument/2006/relationships" r:embed="rId612440096">
                      <a:extLst>
                        <a:ext uri="{28A0092B-C50C-407E-A947-70E740481C1C}">
                          <a14:useLocalDpi xmlns:a14="http://schemas.microsoft.com/office/drawing/2010/main"/>
                        </a:ext>
                      </a:extLst>
                    </a:blip>
                    <a:stretch>
                      <a:fillRect/>
                    </a:stretch>
                  </pic:blipFill>
                  <pic:spPr>
                    <a:xfrm>
                      <a:off x="0" y="0"/>
                      <a:ext cx="4718293" cy="419122"/>
                    </a:xfrm>
                    <a:prstGeom prst="rect">
                      <a:avLst/>
                    </a:prstGeom>
                  </pic:spPr>
                </pic:pic>
              </a:graphicData>
            </a:graphic>
          </wp:inline>
        </w:drawing>
      </w:r>
    </w:p>
    <w:p w:rsidR="6ABE7882" w:rsidP="229A15A8" w:rsidRDefault="6ABE7882" w14:paraId="13B11951" w14:textId="649C26C3">
      <w:pPr>
        <w:shd w:val="clear" w:color="auto" w:fill="1F1F1F"/>
        <w:spacing w:before="240" w:beforeAutospacing="off" w:after="0" w:afterAutospacing="off"/>
      </w:pP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This formula would result in the following display of the list of selected values.</w:t>
      </w:r>
    </w:p>
    <w:p w:rsidR="6ABE7882" w:rsidP="229A15A8" w:rsidRDefault="6ABE7882" w14:paraId="651ED4C9" w14:textId="54D09D9A">
      <w:pPr>
        <w:shd w:val="clear" w:color="auto" w:fill="1F1F1F"/>
        <w:spacing w:before="240" w:beforeAutospacing="off" w:after="0" w:afterAutospacing="off"/>
      </w:pPr>
      <w:r w:rsidR="6ABE7882">
        <w:drawing>
          <wp:inline wp14:editId="5C5D4C09" wp14:anchorId="540E4819">
            <wp:extent cx="5588287" cy="1435174"/>
            <wp:effectExtent l="0" t="0" r="0" b="0"/>
            <wp:docPr id="1731785508" name="drawing" title="Screenshot of a screen showing preferred delivery as Monday and Tuesday, which is the output of the Power Fx formula."/>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1785508" name="Picture 1731785508"/>
                    <pic:cNvPicPr/>
                  </pic:nvPicPr>
                  <pic:blipFill>
                    <a:blip xmlns:r="http://schemas.openxmlformats.org/officeDocument/2006/relationships" r:embed="rId1744768602">
                      <a:extLst>
                        <a:ext uri="{28A0092B-C50C-407E-A947-70E740481C1C}">
                          <a14:useLocalDpi xmlns:a14="http://schemas.microsoft.com/office/drawing/2010/main"/>
                        </a:ext>
                      </a:extLst>
                    </a:blip>
                    <a:stretch>
                      <a:fillRect/>
                    </a:stretch>
                  </pic:blipFill>
                  <pic:spPr>
                    <a:xfrm>
                      <a:off x="0" y="0"/>
                      <a:ext cx="5588287" cy="1435174"/>
                    </a:xfrm>
                    <a:prstGeom prst="rect">
                      <a:avLst/>
                    </a:prstGeom>
                  </pic:spPr>
                </pic:pic>
              </a:graphicData>
            </a:graphic>
          </wp:inline>
        </w:drawing>
      </w:r>
    </w:p>
    <w:p w:rsidR="6ABE7882" w:rsidP="229A15A8" w:rsidRDefault="6ABE7882" w14:paraId="5861DCD2" w14:textId="7374A45E">
      <w:pPr>
        <w:pStyle w:val="Heading2"/>
        <w:shd w:val="clear" w:color="auto" w:fill="1F1F1F"/>
        <w:spacing w:before="300" w:beforeAutospacing="off" w:after="300" w:afterAutospacing="off"/>
      </w:pPr>
      <w:r w:rsidRPr="229A15A8" w:rsidR="6ABE7882">
        <w:rPr>
          <w:rFonts w:ascii="Segoe UI" w:hAnsi="Segoe UI" w:eastAsia="Segoe UI" w:cs="Segoe UI"/>
          <w:b w:val="1"/>
          <w:bCs w:val="1"/>
          <w:i w:val="0"/>
          <w:iCs w:val="0"/>
          <w:caps w:val="0"/>
          <w:smallCaps w:val="0"/>
          <w:noProof w:val="0"/>
          <w:color w:val="FFFFFF" w:themeColor="background1" w:themeTint="FF" w:themeShade="FF"/>
          <w:sz w:val="24"/>
          <w:szCs w:val="24"/>
          <w:lang w:val="en-US"/>
        </w:rPr>
        <w:t>Choice vs. lookup</w:t>
      </w:r>
    </w:p>
    <w:p w:rsidR="6ABE7882" w:rsidP="229A15A8" w:rsidRDefault="6ABE7882" w14:paraId="667F0712" w14:textId="3D6AE883">
      <w:pPr>
        <w:shd w:val="clear" w:color="auto" w:fill="1F1F1F"/>
        <w:spacing w:before="240" w:beforeAutospacing="off" w:after="0" w:afterAutospacing="off"/>
      </w:pP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One common data modeling decision is choosing between a choice column and a lookup column or between multiple choices and a many-to-many relationship. There's no right or wrong answer. However, your decision affects how you manage the list of values and the formulas that you can apply. Consider the differences that are summarized in the following table.</w:t>
      </w:r>
    </w:p>
    <w:tbl>
      <w:tblPr>
        <w:tblStyle w:val="TableNormal"/>
        <w:bidiVisual w:val="0"/>
        <w:tblW w:w="0" w:type="auto"/>
        <w:tblInd w:w="-915" w:type="dxa"/>
        <w:tblBorders>
          <w:top w:val="single" w:color="505050" w:sz="6"/>
          <w:left w:val="single" w:color="505050" w:sz="6"/>
          <w:bottom w:val="single" w:color="505050" w:sz="6"/>
          <w:right w:val="single" w:color="505050" w:sz="6"/>
        </w:tblBorders>
        <w:tblLook w:val="06A0" w:firstRow="1" w:lastRow="0" w:firstColumn="1" w:lastColumn="0" w:noHBand="1" w:noVBand="1"/>
      </w:tblPr>
      <w:tblGrid>
        <w:gridCol w:w="5674"/>
        <w:gridCol w:w="6041"/>
      </w:tblGrid>
      <w:tr w:rsidR="229A15A8" w:rsidTr="229A15A8" w14:paraId="2D066ED0">
        <w:trPr>
          <w:trHeight w:val="300"/>
        </w:trPr>
        <w:tc>
          <w:tcPr>
            <w:tcW w:w="5674" w:type="dxa"/>
            <w:tcMar/>
            <w:vAlign w:val="top"/>
          </w:tcPr>
          <w:p w:rsidR="229A15A8" w:rsidP="229A15A8" w:rsidRDefault="229A15A8" w14:paraId="6FC7183E" w14:textId="505509C3">
            <w:pPr>
              <w:shd w:val="clear" w:color="auto" w:fill="1F1F1F"/>
              <w:spacing w:before="0" w:beforeAutospacing="off" w:after="0" w:afterAutospacing="off"/>
              <w:jc w:val="center"/>
            </w:pPr>
            <w:r w:rsidRPr="229A15A8" w:rsidR="229A15A8">
              <w:rPr>
                <w:b w:val="1"/>
                <w:bCs w:val="1"/>
              </w:rPr>
              <w:t>Choice</w:t>
            </w:r>
          </w:p>
        </w:tc>
        <w:tc>
          <w:tcPr>
            <w:tcW w:w="6041" w:type="dxa"/>
            <w:tcMar/>
            <w:vAlign w:val="top"/>
          </w:tcPr>
          <w:p w:rsidR="229A15A8" w:rsidP="229A15A8" w:rsidRDefault="229A15A8" w14:paraId="531CB394" w14:textId="315C20F3">
            <w:pPr>
              <w:shd w:val="clear" w:color="auto" w:fill="1F1F1F"/>
              <w:spacing w:before="0" w:beforeAutospacing="off" w:after="0" w:afterAutospacing="off"/>
              <w:jc w:val="center"/>
            </w:pPr>
            <w:r w:rsidRPr="229A15A8" w:rsidR="229A15A8">
              <w:rPr>
                <w:b w:val="1"/>
                <w:bCs w:val="1"/>
              </w:rPr>
              <w:t>Lookup or many-to-many relationship</w:t>
            </w:r>
          </w:p>
        </w:tc>
      </w:tr>
      <w:tr w:rsidR="229A15A8" w:rsidTr="229A15A8" w14:paraId="7730700D">
        <w:trPr>
          <w:trHeight w:val="300"/>
        </w:trPr>
        <w:tc>
          <w:tcPr>
            <w:tcW w:w="5674" w:type="dxa"/>
            <w:tcMar/>
            <w:vAlign w:val="top"/>
          </w:tcPr>
          <w:p w:rsidR="229A15A8" w:rsidP="229A15A8" w:rsidRDefault="229A15A8" w14:paraId="2EE0686A" w14:textId="5BCBCA7D">
            <w:pPr>
              <w:shd w:val="clear" w:color="auto" w:fill="1F1F1F"/>
              <w:spacing w:before="0" w:beforeAutospacing="off" w:after="0" w:afterAutospacing="off"/>
            </w:pPr>
            <w:r w:rsidR="229A15A8">
              <w:rPr/>
              <w:t>List modified by maker, no user editing.</w:t>
            </w:r>
          </w:p>
        </w:tc>
        <w:tc>
          <w:tcPr>
            <w:tcW w:w="6041" w:type="dxa"/>
            <w:tcMar/>
            <w:vAlign w:val="top"/>
          </w:tcPr>
          <w:p w:rsidR="229A15A8" w:rsidP="229A15A8" w:rsidRDefault="229A15A8" w14:paraId="0D139B3B" w14:textId="18CA38B5">
            <w:pPr>
              <w:shd w:val="clear" w:color="auto" w:fill="1F1F1F"/>
              <w:spacing w:before="0" w:beforeAutospacing="off" w:after="0" w:afterAutospacing="off"/>
            </w:pPr>
            <w:r w:rsidR="229A15A8">
              <w:rPr/>
              <w:t>List is table data and normal security applies.</w:t>
            </w:r>
          </w:p>
        </w:tc>
      </w:tr>
      <w:tr w:rsidR="229A15A8" w:rsidTr="229A15A8" w14:paraId="6E9C14B7">
        <w:trPr>
          <w:trHeight w:val="300"/>
        </w:trPr>
        <w:tc>
          <w:tcPr>
            <w:tcW w:w="5674" w:type="dxa"/>
            <w:tcMar/>
            <w:vAlign w:val="top"/>
          </w:tcPr>
          <w:p w:rsidR="229A15A8" w:rsidP="229A15A8" w:rsidRDefault="229A15A8" w14:paraId="0F6586DF" w14:textId="6B7182DF">
            <w:pPr>
              <w:shd w:val="clear" w:color="auto" w:fill="1F1F1F"/>
              <w:spacing w:before="0" w:beforeAutospacing="off" w:after="0" w:afterAutospacing="off"/>
            </w:pPr>
            <w:r w:rsidR="229A15A8">
              <w:rPr/>
              <w:t>Data stored as a whole number or a comma-separated list of numbers (when more than one).</w:t>
            </w:r>
          </w:p>
        </w:tc>
        <w:tc>
          <w:tcPr>
            <w:tcW w:w="6041" w:type="dxa"/>
            <w:tcMar/>
            <w:vAlign w:val="top"/>
          </w:tcPr>
          <w:p w:rsidR="229A15A8" w:rsidP="229A15A8" w:rsidRDefault="229A15A8" w14:paraId="0E2C30CE" w14:textId="2ECD3A24">
            <w:pPr>
              <w:shd w:val="clear" w:color="auto" w:fill="1F1F1F"/>
              <w:spacing w:before="0" w:beforeAutospacing="off" w:after="0" w:afterAutospacing="off"/>
            </w:pPr>
            <w:r w:rsidR="229A15A8">
              <w:rPr/>
              <w:t>Data stored as a table reference.</w:t>
            </w:r>
          </w:p>
        </w:tc>
      </w:tr>
      <w:tr w:rsidR="229A15A8" w:rsidTr="229A15A8" w14:paraId="2E301C91">
        <w:trPr>
          <w:trHeight w:val="300"/>
        </w:trPr>
        <w:tc>
          <w:tcPr>
            <w:tcW w:w="5674" w:type="dxa"/>
            <w:tcMar/>
            <w:vAlign w:val="top"/>
          </w:tcPr>
          <w:p w:rsidR="229A15A8" w:rsidP="229A15A8" w:rsidRDefault="229A15A8" w14:paraId="1F34AD11" w14:textId="629AFA9A">
            <w:pPr>
              <w:shd w:val="clear" w:color="auto" w:fill="1F1F1F"/>
              <w:spacing w:before="0" w:beforeAutospacing="off" w:after="0" w:afterAutospacing="off"/>
            </w:pPr>
            <w:r w:rsidR="229A15A8">
              <w:rPr/>
              <w:t>No built-in way to inactivate or retire a choice.</w:t>
            </w:r>
          </w:p>
        </w:tc>
        <w:tc>
          <w:tcPr>
            <w:tcW w:w="6041" w:type="dxa"/>
            <w:tcMar/>
            <w:vAlign w:val="top"/>
          </w:tcPr>
          <w:p w:rsidR="229A15A8" w:rsidP="229A15A8" w:rsidRDefault="229A15A8" w14:paraId="4B1B7DE5" w14:textId="573446E9">
            <w:pPr>
              <w:shd w:val="clear" w:color="auto" w:fill="1F1F1F"/>
              <w:spacing w:before="0" w:beforeAutospacing="off" w:after="0" w:afterAutospacing="off"/>
            </w:pPr>
            <w:r w:rsidR="229A15A8">
              <w:rPr/>
              <w:t>Supports inactive state on row and can be filtered by formulas in app to limit selection.</w:t>
            </w:r>
          </w:p>
        </w:tc>
      </w:tr>
      <w:tr w:rsidR="229A15A8" w:rsidTr="229A15A8" w14:paraId="7351D699">
        <w:trPr>
          <w:trHeight w:val="300"/>
        </w:trPr>
        <w:tc>
          <w:tcPr>
            <w:tcW w:w="5674" w:type="dxa"/>
            <w:tcMar/>
            <w:vAlign w:val="top"/>
          </w:tcPr>
          <w:p w:rsidR="229A15A8" w:rsidP="229A15A8" w:rsidRDefault="229A15A8" w14:paraId="66B2A17F" w14:textId="73AC69FF">
            <w:pPr>
              <w:shd w:val="clear" w:color="auto" w:fill="1F1F1F"/>
              <w:spacing w:before="0" w:beforeAutospacing="off" w:after="0" w:afterAutospacing="off"/>
            </w:pPr>
            <w:r w:rsidR="229A15A8">
              <w:rPr/>
              <w:t>Treated as a solution component with full ALM support.</w:t>
            </w:r>
          </w:p>
        </w:tc>
        <w:tc>
          <w:tcPr>
            <w:tcW w:w="6041" w:type="dxa"/>
            <w:tcMar/>
            <w:vAlign w:val="top"/>
          </w:tcPr>
          <w:p w:rsidR="229A15A8" w:rsidP="229A15A8" w:rsidRDefault="229A15A8" w14:paraId="0DE69E0B" w14:textId="2F027AD9">
            <w:pPr>
              <w:shd w:val="clear" w:color="auto" w:fill="1F1F1F"/>
              <w:spacing w:before="0" w:beforeAutospacing="off" w:after="0" w:afterAutospacing="off"/>
            </w:pPr>
            <w:r w:rsidR="229A15A8">
              <w:rPr/>
              <w:t>Treated as reference data.</w:t>
            </w:r>
          </w:p>
        </w:tc>
      </w:tr>
      <w:tr w:rsidR="229A15A8" w:rsidTr="229A15A8" w14:paraId="14A9F465">
        <w:trPr>
          <w:trHeight w:val="300"/>
        </w:trPr>
        <w:tc>
          <w:tcPr>
            <w:tcW w:w="5674" w:type="dxa"/>
            <w:tcMar/>
            <w:vAlign w:val="top"/>
          </w:tcPr>
          <w:p w:rsidR="229A15A8" w:rsidP="229A15A8" w:rsidRDefault="229A15A8" w14:paraId="2CE9055C" w14:textId="5055EC3A">
            <w:pPr>
              <w:shd w:val="clear" w:color="auto" w:fill="1F1F1F"/>
              <w:spacing w:before="0" w:beforeAutospacing="off" w:after="0" w:afterAutospacing="off"/>
            </w:pPr>
            <w:r w:rsidR="229A15A8">
              <w:rPr/>
              <w:t>Only has label, value, and color, and only label is useable in formulas. (For example, filter and sorting can only be done on display label.)</w:t>
            </w:r>
          </w:p>
        </w:tc>
        <w:tc>
          <w:tcPr>
            <w:tcW w:w="6041" w:type="dxa"/>
            <w:tcMar/>
            <w:vAlign w:val="top"/>
          </w:tcPr>
          <w:p w:rsidR="229A15A8" w:rsidP="229A15A8" w:rsidRDefault="229A15A8" w14:paraId="4808A1BF" w14:textId="77386F5E">
            <w:pPr>
              <w:shd w:val="clear" w:color="auto" w:fill="1F1F1F"/>
              <w:spacing w:before="0" w:beforeAutospacing="off" w:after="0" w:afterAutospacing="off"/>
            </w:pPr>
            <w:r w:rsidR="229A15A8">
              <w:rPr/>
              <w:t>Can add other data to a look-up target table that can be used in formulas. (For example, filter and sorting on any column that is added to table.)</w:t>
            </w:r>
          </w:p>
        </w:tc>
      </w:tr>
      <w:tr w:rsidR="229A15A8" w:rsidTr="229A15A8" w14:paraId="72861AAD">
        <w:trPr>
          <w:trHeight w:val="300"/>
        </w:trPr>
        <w:tc>
          <w:tcPr>
            <w:tcW w:w="5674" w:type="dxa"/>
            <w:tcMar/>
            <w:vAlign w:val="top"/>
          </w:tcPr>
          <w:p w:rsidR="229A15A8" w:rsidP="229A15A8" w:rsidRDefault="229A15A8" w14:paraId="43CF674E" w14:textId="34BD1567">
            <w:pPr>
              <w:shd w:val="clear" w:color="auto" w:fill="1F1F1F"/>
              <w:spacing w:before="0" w:beforeAutospacing="off" w:after="0" w:afterAutospacing="off"/>
            </w:pPr>
            <w:r w:rsidR="229A15A8">
              <w:rPr/>
              <w:t>Localization built in.</w:t>
            </w:r>
          </w:p>
        </w:tc>
        <w:tc>
          <w:tcPr>
            <w:tcW w:w="6041" w:type="dxa"/>
            <w:tcMar/>
            <w:vAlign w:val="top"/>
          </w:tcPr>
          <w:p w:rsidR="229A15A8" w:rsidP="229A15A8" w:rsidRDefault="229A15A8" w14:paraId="0F34FD81" w14:textId="78ED96A1">
            <w:pPr>
              <w:shd w:val="clear" w:color="auto" w:fill="1F1F1F"/>
              <w:spacing w:before="0" w:beforeAutospacing="off" w:after="0" w:afterAutospacing="off"/>
            </w:pPr>
            <w:r w:rsidR="229A15A8">
              <w:rPr/>
              <w:t>Handle localization yourself.</w:t>
            </w:r>
          </w:p>
        </w:tc>
      </w:tr>
      <w:tr w:rsidR="229A15A8" w:rsidTr="229A15A8" w14:paraId="5875E2F5">
        <w:trPr>
          <w:trHeight w:val="300"/>
        </w:trPr>
        <w:tc>
          <w:tcPr>
            <w:tcW w:w="5674" w:type="dxa"/>
            <w:tcMar/>
            <w:vAlign w:val="top"/>
          </w:tcPr>
          <w:p w:rsidR="229A15A8" w:rsidP="229A15A8" w:rsidRDefault="229A15A8" w14:paraId="43C4A68F" w14:textId="0662FAB5">
            <w:pPr>
              <w:shd w:val="clear" w:color="auto" w:fill="1F1F1F"/>
              <w:spacing w:before="0" w:beforeAutospacing="off" w:after="0" w:afterAutospacing="off"/>
            </w:pPr>
            <w:r w:rsidR="229A15A8">
              <w:rPr/>
              <w:t>No built-in support of dependent choice columns.</w:t>
            </w:r>
          </w:p>
        </w:tc>
        <w:tc>
          <w:tcPr>
            <w:tcW w:w="6041" w:type="dxa"/>
            <w:tcMar/>
            <w:vAlign w:val="top"/>
          </w:tcPr>
          <w:p w:rsidR="229A15A8" w:rsidP="229A15A8" w:rsidRDefault="229A15A8" w14:paraId="4CBE91BE" w14:textId="5D7CE028">
            <w:pPr>
              <w:shd w:val="clear" w:color="auto" w:fill="1F1F1F"/>
              <w:spacing w:before="0" w:beforeAutospacing="off" w:after="0" w:afterAutospacing="off"/>
            </w:pPr>
            <w:r w:rsidR="229A15A8">
              <w:rPr/>
              <w:t xml:space="preserve">Easier to data model and implement dependent columns. (See </w:t>
            </w:r>
            <w:hyperlink r:id="R99c86d4d2fb644af">
              <w:r w:rsidRPr="229A15A8" w:rsidR="229A15A8">
                <w:rPr>
                  <w:rStyle w:val="Hyperlink"/>
                  <w:strike w:val="0"/>
                  <w:dstrike w:val="0"/>
                  <w:color w:val="75B6E7"/>
                  <w:u w:val="none"/>
                </w:rPr>
                <w:t>Create a dependent dropdown list in a canvas app</w:t>
              </w:r>
            </w:hyperlink>
            <w:r w:rsidR="229A15A8">
              <w:rPr/>
              <w:t>.)</w:t>
            </w:r>
          </w:p>
        </w:tc>
      </w:tr>
    </w:tbl>
    <w:p w:rsidR="6ABE7882" w:rsidP="229A15A8" w:rsidRDefault="6ABE7882" w14:paraId="798A2E18" w14:textId="7DBCE320">
      <w:pPr>
        <w:shd w:val="clear" w:color="auto" w:fill="1F1F1F"/>
        <w:bidi w:val="0"/>
        <w:spacing w:before="240" w:beforeAutospacing="off" w:after="0" w:afterAutospacing="off"/>
      </w:pP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Remember that after you've created the column, you can't change the data type. So before you create the column, consider how the apps, automation, or reporting will be using the data.</w:t>
      </w:r>
    </w:p>
    <w:p w:rsidR="6ABE7882" w:rsidP="229A15A8" w:rsidRDefault="6ABE7882" w14:paraId="6A16B103" w14:textId="683C6B58">
      <w:pPr>
        <w:shd w:val="clear" w:color="auto" w:fill="1F1F1F"/>
        <w:bidi w:val="0"/>
        <w:spacing w:before="240" w:beforeAutospacing="off" w:after="0" w:afterAutospacing="off"/>
      </w:pPr>
      <w:r w:rsidRPr="229A15A8" w:rsidR="6ABE7882">
        <w:rPr>
          <w:rFonts w:ascii="Segoe UI" w:hAnsi="Segoe UI" w:eastAsia="Segoe UI" w:cs="Segoe UI"/>
          <w:b w:val="0"/>
          <w:bCs w:val="0"/>
          <w:i w:val="0"/>
          <w:iCs w:val="0"/>
          <w:caps w:val="0"/>
          <w:smallCaps w:val="0"/>
          <w:noProof w:val="0"/>
          <w:color w:val="FFFFFF" w:themeColor="background1" w:themeTint="FF" w:themeShade="FF"/>
          <w:sz w:val="24"/>
          <w:szCs w:val="24"/>
          <w:lang w:val="en-US"/>
        </w:rPr>
        <w:t>The rest of this module explores how to use choice columns when you're building a canvas app from Microsoft Power Apps.</w:t>
      </w:r>
    </w:p>
    <w:p w:rsidR="229A15A8" w:rsidRDefault="229A15A8" w14:paraId="3F5297BB" w14:textId="6A1B6031"/>
    <w:p w:rsidR="0AD0CBE8" w:rsidP="229A15A8" w:rsidRDefault="0AD0CBE8" w14:paraId="149AAEDC" w14:textId="538B5CE6">
      <w:pPr>
        <w:pStyle w:val="Heading1"/>
        <w:shd w:val="clear" w:color="auto" w:fill="1F1F1F"/>
        <w:spacing w:before="300" w:beforeAutospacing="off" w:after="300" w:afterAutospacing="off"/>
        <w:ind w:left="0" w:right="1440"/>
      </w:pPr>
      <w:r w:rsidRPr="229A15A8" w:rsidR="0AD0CBE8">
        <w:rPr>
          <w:rFonts w:ascii="Segoe UI" w:hAnsi="Segoe UI" w:eastAsia="Segoe UI" w:cs="Segoe UI"/>
          <w:b w:val="1"/>
          <w:bCs w:val="1"/>
          <w:i w:val="0"/>
          <w:iCs w:val="0"/>
          <w:caps w:val="0"/>
          <w:smallCaps w:val="0"/>
          <w:noProof w:val="0"/>
          <w:color w:val="FFFFFF" w:themeColor="background1" w:themeTint="FF" w:themeShade="FF"/>
          <w:sz w:val="24"/>
          <w:szCs w:val="24"/>
          <w:lang w:val="en-US"/>
        </w:rPr>
        <w:t>Filter Dataverse choice columns with Power Fx formulas</w:t>
      </w:r>
    </w:p>
    <w:p w:rsidR="0AD0CBE8" w:rsidP="229A15A8" w:rsidRDefault="0AD0CBE8" w14:paraId="790CF49E" w14:textId="46C137E3">
      <w:pPr>
        <w:shd w:val="clear" w:color="auto" w:fill="7CBB7B"/>
        <w:spacing w:before="0" w:beforeAutospacing="off" w:after="0" w:afterAutospacing="off" w:line="240" w:lineRule="auto"/>
        <w:ind w:left="0" w:right="720"/>
        <w:jc w:val="center"/>
      </w:pPr>
      <w:r w:rsidRPr="229A15A8" w:rsidR="0AD0CBE8">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0AD0CBE8">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0AD0CBE8" w:rsidP="229A15A8" w:rsidRDefault="0AD0CBE8" w14:paraId="550AE1E9" w14:textId="09518F97">
      <w:pPr>
        <w:shd w:val="clear" w:color="auto" w:fill="1F1F1F"/>
        <w:spacing w:before="0" w:beforeAutospacing="off" w:after="0" w:afterAutospacing="off"/>
      </w:pPr>
      <w:r w:rsidRPr="229A15A8" w:rsidR="0AD0CBE8">
        <w:rPr>
          <w:rFonts w:ascii="Segoe UI" w:hAnsi="Segoe UI" w:eastAsia="Segoe UI" w:cs="Segoe UI"/>
          <w:b w:val="0"/>
          <w:bCs w:val="0"/>
          <w:i w:val="0"/>
          <w:iCs w:val="0"/>
          <w:caps w:val="0"/>
          <w:smallCaps w:val="0"/>
          <w:noProof w:val="0"/>
          <w:color w:val="D2D2D2"/>
          <w:sz w:val="24"/>
          <w:szCs w:val="24"/>
          <w:lang w:val="en-US"/>
        </w:rPr>
        <w:t>4 minutes</w:t>
      </w:r>
    </w:p>
    <w:p w:rsidR="0AD0CBE8" w:rsidP="229A15A8" w:rsidRDefault="0AD0CBE8" w14:paraId="151A7A6F" w14:textId="42039AC7">
      <w:pPr>
        <w:shd w:val="clear" w:color="auto" w:fill="1F1F1F"/>
        <w:spacing w:before="240" w:beforeAutospacing="off" w:after="0" w:afterAutospacing="off"/>
      </w:pPr>
      <w:r w:rsidRPr="229A15A8" w:rsidR="0AD0CBE8">
        <w:rPr>
          <w:rFonts w:ascii="Segoe UI" w:hAnsi="Segoe UI" w:eastAsia="Segoe UI" w:cs="Segoe UI"/>
          <w:b w:val="0"/>
          <w:bCs w:val="0"/>
          <w:i w:val="0"/>
          <w:iCs w:val="0"/>
          <w:caps w:val="0"/>
          <w:smallCaps w:val="0"/>
          <w:noProof w:val="0"/>
          <w:color w:val="FFFFFF" w:themeColor="background1" w:themeTint="FF" w:themeShade="FF"/>
          <w:sz w:val="24"/>
          <w:szCs w:val="24"/>
          <w:lang w:val="en-US"/>
        </w:rPr>
        <w:t>When you have a Dataverse table with a choice column, you’ll often want to filter data using that choice column. The most common filtering scenarios are:</w:t>
      </w:r>
    </w:p>
    <w:p w:rsidR="0AD0CBE8" w:rsidP="229A15A8" w:rsidRDefault="0AD0CBE8" w14:paraId="37C33583" w14:textId="7396F6EE">
      <w:pPr>
        <w:shd w:val="clear" w:color="auto" w:fill="1F1F1F"/>
        <w:spacing w:before="240" w:beforeAutospacing="off" w:after="0" w:afterAutospacing="off"/>
        <w:ind w:left="570" w:right="0"/>
      </w:pPr>
      <w:r w:rsidRPr="229A15A8" w:rsidR="0AD0CBE8">
        <w:rPr>
          <w:rFonts w:ascii="Segoe UI" w:hAnsi="Segoe UI" w:eastAsia="Segoe UI" w:cs="Segoe UI"/>
          <w:b w:val="0"/>
          <w:bCs w:val="0"/>
          <w:i w:val="0"/>
          <w:iCs w:val="0"/>
          <w:caps w:val="0"/>
          <w:smallCaps w:val="0"/>
          <w:noProof w:val="0"/>
          <w:color w:val="FFFFFF" w:themeColor="background1" w:themeTint="FF" w:themeShade="FF"/>
          <w:sz w:val="24"/>
          <w:szCs w:val="24"/>
          <w:lang w:val="en-US"/>
        </w:rPr>
        <w:t>Filter the table rows for display in a gallery.</w:t>
      </w:r>
    </w:p>
    <w:p w:rsidR="0AD0CBE8" w:rsidP="229A15A8" w:rsidRDefault="0AD0CBE8" w14:paraId="15A7196C" w14:textId="3E820729">
      <w:pPr>
        <w:shd w:val="clear" w:color="auto" w:fill="1F1F1F"/>
        <w:spacing w:before="240" w:beforeAutospacing="off" w:after="0" w:afterAutospacing="off"/>
        <w:ind w:left="570" w:right="0"/>
      </w:pPr>
      <w:r w:rsidRPr="229A15A8" w:rsidR="0AD0CBE8">
        <w:rPr>
          <w:rFonts w:ascii="Segoe UI" w:hAnsi="Segoe UI" w:eastAsia="Segoe UI" w:cs="Segoe UI"/>
          <w:b w:val="0"/>
          <w:bCs w:val="0"/>
          <w:i w:val="0"/>
          <w:iCs w:val="0"/>
          <w:caps w:val="0"/>
          <w:smallCaps w:val="0"/>
          <w:noProof w:val="0"/>
          <w:color w:val="FFFFFF" w:themeColor="background1" w:themeTint="FF" w:themeShade="FF"/>
          <w:sz w:val="24"/>
          <w:szCs w:val="24"/>
          <w:lang w:val="en-US"/>
        </w:rPr>
        <w:t>Have a dropdown menu or combo box control with the list of choice values, and then let the user select one or more. Then, you can use the selected values to filter the table rows that you show in the gallery.</w:t>
      </w:r>
    </w:p>
    <w:p w:rsidR="0AD0CBE8" w:rsidP="229A15A8" w:rsidRDefault="0AD0CBE8" w14:paraId="31E6DC64" w14:textId="708FD032">
      <w:pPr>
        <w:shd w:val="clear" w:color="auto" w:fill="1F1F1F"/>
        <w:spacing w:before="240" w:beforeAutospacing="off" w:after="0" w:afterAutospacing="off"/>
      </w:pPr>
      <w:r w:rsidRPr="229A15A8" w:rsidR="0AD0CBE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For example, if you have a </w:t>
      </w:r>
      <w:r w:rsidRPr="229A15A8" w:rsidR="0AD0CBE8">
        <w:rPr>
          <w:rFonts w:ascii="Segoe UI" w:hAnsi="Segoe UI" w:eastAsia="Segoe UI" w:cs="Segoe UI"/>
          <w:b w:val="1"/>
          <w:bCs w:val="1"/>
          <w:i w:val="0"/>
          <w:iCs w:val="0"/>
          <w:caps w:val="0"/>
          <w:smallCaps w:val="0"/>
          <w:noProof w:val="0"/>
          <w:color w:val="FFFFFF" w:themeColor="background1" w:themeTint="FF" w:themeShade="FF"/>
          <w:sz w:val="24"/>
          <w:szCs w:val="24"/>
          <w:lang w:val="en-US"/>
        </w:rPr>
        <w:t>Category</w:t>
      </w:r>
      <w:r w:rsidRPr="229A15A8" w:rsidR="0AD0CBE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choice column on the Accounts table, you can use the following logic to filter only preferred customers:</w:t>
      </w:r>
    </w:p>
    <w:p w:rsidR="0AD0CBE8" w:rsidP="229A15A8" w:rsidRDefault="0AD0CBE8" w14:paraId="150636BB" w14:textId="30738A96">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0AD0CBE8">
        <w:rPr>
          <w:rFonts w:ascii="Segoe UI" w:hAnsi="Segoe UI" w:eastAsia="Segoe UI" w:cs="Segoe UI"/>
          <w:b w:val="1"/>
          <w:bCs w:val="1"/>
          <w:i w:val="0"/>
          <w:iCs w:val="0"/>
          <w:caps w:val="0"/>
          <w:smallCaps w:val="0"/>
          <w:noProof w:val="0"/>
          <w:color w:val="FFFFFF" w:themeColor="background1" w:themeTint="FF" w:themeShade="FF"/>
          <w:sz w:val="24"/>
          <w:szCs w:val="24"/>
          <w:lang w:val="en-US"/>
        </w:rPr>
        <w:t>PowerApps Formula</w:t>
      </w:r>
    </w:p>
    <w:p w:rsidR="0AD0CBE8" w:rsidP="229A15A8" w:rsidRDefault="0AD0CBE8" w14:paraId="14D31B2C" w14:textId="55444D28">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0AD0CBE8">
        <w:rPr>
          <w:rFonts w:ascii="Consolas" w:hAnsi="Consolas" w:eastAsia="Consolas" w:cs="Consolas"/>
          <w:b w:val="0"/>
          <w:bCs w:val="0"/>
          <w:i w:val="0"/>
          <w:iCs w:val="0"/>
          <w:caps w:val="0"/>
          <w:smallCaps w:val="0"/>
          <w:noProof w:val="0"/>
          <w:color w:val="FFFFFF" w:themeColor="background1" w:themeTint="FF" w:themeShade="FF"/>
          <w:sz w:val="24"/>
          <w:szCs w:val="24"/>
          <w:lang w:val="en-US"/>
        </w:rPr>
        <w:t>Filter(</w:t>
      </w:r>
      <w:r>
        <w:br/>
      </w:r>
      <w:r w:rsidRPr="229A15A8" w:rsidR="0AD0CBE8">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Accounts,</w:t>
      </w:r>
      <w:r>
        <w:br/>
      </w:r>
      <w:r w:rsidRPr="229A15A8" w:rsidR="0AD0CBE8">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Category = 'Category (Accounts)'.'Preferred Customer'</w:t>
      </w:r>
      <w:r>
        <w:br/>
      </w:r>
      <w:r w:rsidRPr="229A15A8" w:rsidR="0AD0CBE8">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0AD0CBE8" w:rsidP="229A15A8" w:rsidRDefault="0AD0CBE8" w14:paraId="6BF65B2F" w14:textId="1F6EB337">
      <w:pPr>
        <w:shd w:val="clear" w:color="auto" w:fill="1F1F1F"/>
        <w:spacing w:before="240" w:beforeAutospacing="off" w:after="0" w:afterAutospacing="off"/>
      </w:pPr>
      <w:r w:rsidRPr="229A15A8" w:rsidR="0AD0CBE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Be sure to use the full table.column string, and not just the column string, 'Preferred Customer' (like the image below), because it's an invalid comparison. If you forget to add the table to the string, you see the 'Incompatible types for comparison' error. Since the 'Category (Accounts)' is a table (or option set) itself, you can't compare the table value with a text value. Therefore, you need to use the fully qualified reference: </w:t>
      </w:r>
      <w:r w:rsidRPr="229A15A8" w:rsidR="0AD0CBE8">
        <w:rPr>
          <w:rFonts w:ascii="Consolas" w:hAnsi="Consolas" w:eastAsia="Consolas" w:cs="Consolas"/>
          <w:b w:val="0"/>
          <w:bCs w:val="0"/>
          <w:i w:val="0"/>
          <w:iCs w:val="0"/>
          <w:caps w:val="0"/>
          <w:smallCaps w:val="0"/>
          <w:noProof w:val="0"/>
          <w:color w:val="FFFFFF" w:themeColor="background1" w:themeTint="FF" w:themeShade="FF"/>
          <w:sz w:val="20"/>
          <w:szCs w:val="20"/>
          <w:lang w:val="en-US"/>
        </w:rPr>
        <w:t>'Category (Accounts)'.'Preferred Customer'</w:t>
      </w:r>
      <w:r w:rsidRPr="229A15A8" w:rsidR="0AD0CBE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(also displayed as </w:t>
      </w:r>
      <w:r w:rsidRPr="229A15A8" w:rsidR="0AD0CBE8">
        <w:rPr>
          <w:rFonts w:ascii="Consolas" w:hAnsi="Consolas" w:eastAsia="Consolas" w:cs="Consolas"/>
          <w:b w:val="0"/>
          <w:bCs w:val="0"/>
          <w:i w:val="0"/>
          <w:iCs w:val="0"/>
          <w:caps w:val="0"/>
          <w:smallCaps w:val="0"/>
          <w:noProof w:val="0"/>
          <w:color w:val="FFFFFF" w:themeColor="background1" w:themeTint="FF" w:themeShade="FF"/>
          <w:sz w:val="20"/>
          <w:szCs w:val="20"/>
          <w:lang w:val="en-US"/>
        </w:rPr>
        <w:t>[@Category].'Preferred Customer')</w:t>
      </w:r>
      <w:r w:rsidRPr="229A15A8" w:rsidR="0AD0CBE8">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AD0CBE8" w:rsidP="229A15A8" w:rsidRDefault="0AD0CBE8" w14:paraId="34333B6D" w14:textId="382E0E06">
      <w:pPr>
        <w:shd w:val="clear" w:color="auto" w:fill="1F1F1F"/>
        <w:spacing w:before="240" w:beforeAutospacing="off" w:after="0" w:afterAutospacing="off"/>
      </w:pPr>
      <w:r w:rsidR="0AD0CBE8">
        <w:drawing>
          <wp:inline wp14:editId="2DEAAC97" wp14:anchorId="0333DFEE">
            <wp:extent cx="3714941" cy="876345"/>
            <wp:effectExtent l="0" t="0" r="0" b="0"/>
            <wp:docPr id="516301842" name="drawing" title="Screenshot of the invalid Power Fx formula of: Filter ( Accounts, Category = &quot;Preferred Customer&quot; )."/>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6301842" name="Picture 516301842"/>
                    <pic:cNvPicPr/>
                  </pic:nvPicPr>
                  <pic:blipFill>
                    <a:blip xmlns:r="http://schemas.openxmlformats.org/officeDocument/2006/relationships" r:embed="rId1430177403">
                      <a:extLst>
                        <a:ext uri="{28A0092B-C50C-407E-A947-70E740481C1C}">
                          <a14:useLocalDpi xmlns:a14="http://schemas.microsoft.com/office/drawing/2010/main"/>
                        </a:ext>
                      </a:extLst>
                    </a:blip>
                    <a:stretch>
                      <a:fillRect/>
                    </a:stretch>
                  </pic:blipFill>
                  <pic:spPr>
                    <a:xfrm>
                      <a:off x="0" y="0"/>
                      <a:ext cx="3714941" cy="876345"/>
                    </a:xfrm>
                    <a:prstGeom prst="rect">
                      <a:avLst/>
                    </a:prstGeom>
                  </pic:spPr>
                </pic:pic>
              </a:graphicData>
            </a:graphic>
          </wp:inline>
        </w:drawing>
      </w:r>
    </w:p>
    <w:p w:rsidR="0AD0CBE8" w:rsidP="229A15A8" w:rsidRDefault="0AD0CBE8" w14:paraId="4B54F9B5" w14:textId="29AD2390">
      <w:pPr>
        <w:shd w:val="clear" w:color="auto" w:fill="1F1F1F"/>
        <w:spacing w:before="240" w:beforeAutospacing="off" w:after="0" w:afterAutospacing="off"/>
      </w:pPr>
      <w:r w:rsidRPr="229A15A8" w:rsidR="0AD0CBE8">
        <w:rPr>
          <w:rFonts w:ascii="Segoe UI" w:hAnsi="Segoe UI" w:eastAsia="Segoe UI" w:cs="Segoe UI"/>
          <w:b w:val="0"/>
          <w:bCs w:val="0"/>
          <w:i w:val="0"/>
          <w:iCs w:val="0"/>
          <w:caps w:val="0"/>
          <w:smallCaps w:val="0"/>
          <w:noProof w:val="0"/>
          <w:color w:val="FFFFFF" w:themeColor="background1" w:themeTint="FF" w:themeShade="FF"/>
          <w:sz w:val="24"/>
          <w:szCs w:val="24"/>
          <w:lang w:val="en-US"/>
        </w:rPr>
        <w:t>Frequently, you use a dropdown or combo box to filter a gallery so users can select which categories of items to display. In the following example, you'll use a combo box to allow users to make multiple selections of account categories to show in the gallery.</w:t>
      </w:r>
    </w:p>
    <w:p w:rsidR="0AD0CBE8" w:rsidP="229A15A8" w:rsidRDefault="0AD0CBE8" w14:paraId="7D65125F" w14:textId="004812CD">
      <w:pPr>
        <w:shd w:val="clear" w:color="auto" w:fill="1F1F1F"/>
        <w:spacing w:before="240" w:beforeAutospacing="off" w:after="0" w:afterAutospacing="off"/>
      </w:pPr>
      <w:r w:rsidR="0AD0CBE8">
        <w:drawing>
          <wp:inline wp14:editId="274E4201" wp14:anchorId="607A5E3E">
            <wp:extent cx="5626389" cy="2552831"/>
            <wp:effectExtent l="0" t="0" r="0" b="0"/>
            <wp:docPr id="1924625660" name="drawing" title="Screenshot of a partial account information form, showing a dropdown list with multiple categories selected: Standard and Preferred Custome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4625660" name="Picture 1924625660"/>
                    <pic:cNvPicPr/>
                  </pic:nvPicPr>
                  <pic:blipFill>
                    <a:blip xmlns:r="http://schemas.openxmlformats.org/officeDocument/2006/relationships" r:embed="rId1068130507">
                      <a:extLst>
                        <a:ext uri="{28A0092B-C50C-407E-A947-70E740481C1C}">
                          <a14:useLocalDpi xmlns:a14="http://schemas.microsoft.com/office/drawing/2010/main"/>
                        </a:ext>
                      </a:extLst>
                    </a:blip>
                    <a:stretch>
                      <a:fillRect/>
                    </a:stretch>
                  </pic:blipFill>
                  <pic:spPr>
                    <a:xfrm>
                      <a:off x="0" y="0"/>
                      <a:ext cx="5626389" cy="2552831"/>
                    </a:xfrm>
                    <a:prstGeom prst="rect">
                      <a:avLst/>
                    </a:prstGeom>
                  </pic:spPr>
                </pic:pic>
              </a:graphicData>
            </a:graphic>
          </wp:inline>
        </w:drawing>
      </w:r>
    </w:p>
    <w:p w:rsidR="0AD0CBE8" w:rsidP="229A15A8" w:rsidRDefault="0AD0CBE8" w14:paraId="29FF45ED" w14:textId="7F9180A5">
      <w:pPr>
        <w:shd w:val="clear" w:color="auto" w:fill="1F1F1F"/>
        <w:spacing w:before="240" w:beforeAutospacing="off" w:after="0" w:afterAutospacing="off"/>
      </w:pPr>
      <w:r w:rsidRPr="229A15A8" w:rsidR="0AD0CBE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First, add a combo box to the screen, and then set the </w:t>
      </w:r>
      <w:r w:rsidRPr="229A15A8" w:rsidR="0AD0CBE8">
        <w:rPr>
          <w:rFonts w:ascii="Segoe UI" w:hAnsi="Segoe UI" w:eastAsia="Segoe UI" w:cs="Segoe UI"/>
          <w:b w:val="1"/>
          <w:bCs w:val="1"/>
          <w:i w:val="0"/>
          <w:iCs w:val="0"/>
          <w:caps w:val="0"/>
          <w:smallCaps w:val="0"/>
          <w:noProof w:val="0"/>
          <w:color w:val="FFFFFF" w:themeColor="background1" w:themeTint="FF" w:themeShade="FF"/>
          <w:sz w:val="24"/>
          <w:szCs w:val="24"/>
          <w:lang w:val="en-US"/>
        </w:rPr>
        <w:t>Items</w:t>
      </w:r>
      <w:r w:rsidRPr="229A15A8" w:rsidR="0AD0CBE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by using the </w:t>
      </w:r>
      <w:hyperlink r:id="R53d4b8388c614e62">
        <w:r w:rsidRPr="229A15A8" w:rsidR="0AD0CBE8">
          <w:rPr>
            <w:rStyle w:val="Hyperlink"/>
            <w:b w:val="0"/>
            <w:bCs w:val="0"/>
            <w:i w:val="0"/>
            <w:iCs w:val="0"/>
            <w:caps w:val="0"/>
            <w:smallCaps w:val="0"/>
            <w:strike w:val="0"/>
            <w:dstrike w:val="0"/>
            <w:noProof w:val="0"/>
            <w:color w:val="75B6E7"/>
            <w:u w:val="none"/>
            <w:lang w:val="en-US"/>
          </w:rPr>
          <w:t>Choices function</w:t>
        </w:r>
      </w:hyperlink>
      <w:r w:rsidRPr="229A15A8" w:rsidR="0AD0CBE8">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AD0CBE8" w:rsidP="229A15A8" w:rsidRDefault="0AD0CBE8" w14:paraId="4B5076E2" w14:textId="1BDBF58D">
      <w:pPr>
        <w:shd w:val="clear" w:color="auto" w:fill="1F1F1F"/>
        <w:spacing w:before="240" w:beforeAutospacing="off" w:after="0" w:afterAutospacing="off"/>
      </w:pPr>
      <w:r w:rsidR="0AD0CBE8">
        <w:drawing>
          <wp:inline wp14:editId="38495506" wp14:anchorId="502E13AA">
            <wp:extent cx="5943600" cy="371475"/>
            <wp:effectExtent l="0" t="0" r="0" b="0"/>
            <wp:docPr id="1176828798" name="drawing" title="Screenshot of the following expression as a formula for the Items property: Choices(Accounts.Categor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6828798" name="Picture 1176828798"/>
                    <pic:cNvPicPr/>
                  </pic:nvPicPr>
                  <pic:blipFill>
                    <a:blip xmlns:r="http://schemas.openxmlformats.org/officeDocument/2006/relationships" r:embed="rId1791859235">
                      <a:extLst>
                        <a:ext uri="{28A0092B-C50C-407E-A947-70E740481C1C}">
                          <a14:useLocalDpi xmlns:a14="http://schemas.microsoft.com/office/drawing/2010/main"/>
                        </a:ext>
                      </a:extLst>
                    </a:blip>
                    <a:stretch>
                      <a:fillRect/>
                    </a:stretch>
                  </pic:blipFill>
                  <pic:spPr>
                    <a:xfrm>
                      <a:off x="0" y="0"/>
                      <a:ext cx="5943600" cy="371475"/>
                    </a:xfrm>
                    <a:prstGeom prst="rect">
                      <a:avLst/>
                    </a:prstGeom>
                  </pic:spPr>
                </pic:pic>
              </a:graphicData>
            </a:graphic>
          </wp:inline>
        </w:drawing>
      </w:r>
    </w:p>
    <w:p w:rsidR="0AD0CBE8" w:rsidP="229A15A8" w:rsidRDefault="0AD0CBE8" w14:paraId="67B28738" w14:textId="3933E293">
      <w:pPr>
        <w:shd w:val="clear" w:color="auto" w:fill="1F1F1F"/>
        <w:spacing w:before="240" w:beforeAutospacing="off" w:after="0" w:afterAutospacing="off"/>
      </w:pPr>
      <w:r w:rsidRPr="229A15A8" w:rsidR="0AD0CBE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Choices() function prepares a list of values for your user to select from by using the metadata for the choice column </w:t>
      </w:r>
      <w:r w:rsidRPr="229A15A8" w:rsidR="0AD0CBE8">
        <w:rPr>
          <w:rFonts w:ascii="Segoe UI" w:hAnsi="Segoe UI" w:eastAsia="Segoe UI" w:cs="Segoe UI"/>
          <w:b w:val="1"/>
          <w:bCs w:val="1"/>
          <w:i w:val="0"/>
          <w:iCs w:val="0"/>
          <w:caps w:val="0"/>
          <w:smallCaps w:val="0"/>
          <w:noProof w:val="0"/>
          <w:color w:val="FFFFFF" w:themeColor="background1" w:themeTint="FF" w:themeShade="FF"/>
          <w:sz w:val="24"/>
          <w:szCs w:val="24"/>
          <w:lang w:val="en-US"/>
        </w:rPr>
        <w:t>Accounts.Category</w:t>
      </w:r>
      <w:r w:rsidRPr="229A15A8" w:rsidR="0AD0CBE8">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AD0CBE8" w:rsidP="229A15A8" w:rsidRDefault="0AD0CBE8" w14:paraId="57E1049C" w14:textId="5BA64870">
      <w:pPr>
        <w:shd w:val="clear" w:color="auto" w:fill="1F1F1F"/>
        <w:spacing w:before="240" w:beforeAutospacing="off" w:after="0" w:afterAutospacing="off"/>
      </w:pPr>
      <w:r w:rsidRPr="229A15A8" w:rsidR="0AD0CBE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Next, you modify the </w:t>
      </w:r>
      <w:r w:rsidRPr="229A15A8" w:rsidR="0AD0CBE8">
        <w:rPr>
          <w:rFonts w:ascii="Segoe UI" w:hAnsi="Segoe UI" w:eastAsia="Segoe UI" w:cs="Segoe UI"/>
          <w:b w:val="1"/>
          <w:bCs w:val="1"/>
          <w:i w:val="0"/>
          <w:iCs w:val="0"/>
          <w:caps w:val="0"/>
          <w:smallCaps w:val="0"/>
          <w:noProof w:val="0"/>
          <w:color w:val="FFFFFF" w:themeColor="background1" w:themeTint="FF" w:themeShade="FF"/>
          <w:sz w:val="24"/>
          <w:szCs w:val="24"/>
          <w:lang w:val="en-US"/>
        </w:rPr>
        <w:t>Items</w:t>
      </w:r>
      <w:r w:rsidRPr="229A15A8" w:rsidR="0AD0CBE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formula for the gallery to include using the combo box </w:t>
      </w:r>
      <w:r w:rsidRPr="229A15A8" w:rsidR="0AD0CBE8">
        <w:rPr>
          <w:rFonts w:ascii="Segoe UI" w:hAnsi="Segoe UI" w:eastAsia="Segoe UI" w:cs="Segoe UI"/>
          <w:b w:val="1"/>
          <w:bCs w:val="1"/>
          <w:i w:val="0"/>
          <w:iCs w:val="0"/>
          <w:caps w:val="0"/>
          <w:smallCaps w:val="0"/>
          <w:noProof w:val="0"/>
          <w:color w:val="FFFFFF" w:themeColor="background1" w:themeTint="FF" w:themeShade="FF"/>
          <w:sz w:val="24"/>
          <w:szCs w:val="24"/>
          <w:lang w:val="en-US"/>
        </w:rPr>
        <w:t>SelectedItems</w:t>
      </w:r>
      <w:r w:rsidRPr="229A15A8" w:rsidR="0AD0CBE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w:t>
      </w:r>
    </w:p>
    <w:p w:rsidR="0AD0CBE8" w:rsidP="229A15A8" w:rsidRDefault="0AD0CBE8" w14:paraId="0D465A2F" w14:textId="727471A6">
      <w:pPr>
        <w:shd w:val="clear" w:color="auto" w:fill="1F1F1F"/>
        <w:spacing w:before="240" w:beforeAutospacing="off" w:after="0" w:afterAutospacing="off"/>
      </w:pPr>
      <w:r w:rsidRPr="229A15A8" w:rsidR="0AD0CBE8">
        <w:rPr>
          <w:rFonts w:ascii="Consolas" w:hAnsi="Consolas" w:eastAsia="Consolas" w:cs="Consolas"/>
          <w:b w:val="0"/>
          <w:bCs w:val="0"/>
          <w:i w:val="0"/>
          <w:iCs w:val="0"/>
          <w:caps w:val="0"/>
          <w:smallCaps w:val="0"/>
          <w:noProof w:val="0"/>
          <w:color w:val="FFFFFF" w:themeColor="background1" w:themeTint="FF" w:themeShade="FF"/>
          <w:sz w:val="20"/>
          <w:szCs w:val="20"/>
          <w:lang w:val="en-US"/>
        </w:rPr>
        <w:t>Filter(Accounts, Category in ComboBoxCategory.SelectedItems)</w:t>
      </w:r>
    </w:p>
    <w:p w:rsidR="0AD0CBE8" w:rsidP="229A15A8" w:rsidRDefault="0AD0CBE8" w14:paraId="60ADBFF0" w14:textId="4B1EA41F">
      <w:pPr>
        <w:shd w:val="clear" w:color="auto" w:fill="1F1F1F"/>
        <w:spacing w:before="240" w:beforeAutospacing="off" w:after="0" w:afterAutospacing="off"/>
      </w:pPr>
      <w:r w:rsidRPr="229A15A8" w:rsidR="0AD0CBE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Using the </w:t>
      </w:r>
      <w:r w:rsidRPr="229A15A8" w:rsidR="0AD0CBE8">
        <w:rPr>
          <w:rFonts w:ascii="Segoe UI" w:hAnsi="Segoe UI" w:eastAsia="Segoe UI" w:cs="Segoe UI"/>
          <w:b w:val="1"/>
          <w:bCs w:val="1"/>
          <w:i w:val="0"/>
          <w:iCs w:val="0"/>
          <w:caps w:val="0"/>
          <w:smallCaps w:val="0"/>
          <w:noProof w:val="0"/>
          <w:color w:val="FFFFFF" w:themeColor="background1" w:themeTint="FF" w:themeShade="FF"/>
          <w:sz w:val="24"/>
          <w:szCs w:val="24"/>
          <w:lang w:val="en-US"/>
        </w:rPr>
        <w:t>in</w:t>
      </w:r>
      <w:r w:rsidRPr="229A15A8" w:rsidR="0AD0CBE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operator allows the formula to filter on any of the selected categories.</w:t>
      </w:r>
    </w:p>
    <w:p w:rsidR="0AD0CBE8" w:rsidP="229A15A8" w:rsidRDefault="0AD0CBE8" w14:paraId="098FC7A7" w14:textId="6D1F9E67">
      <w:pPr>
        <w:shd w:val="clear" w:color="auto" w:fill="1F1F1F"/>
        <w:spacing w:before="240" w:beforeAutospacing="off" w:after="0" w:afterAutospacing="off"/>
      </w:pPr>
      <w:r w:rsidRPr="229A15A8" w:rsidR="0AD0CBE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This formula will only show rows in the gallery when at least one category is selected. If you want to show all rows when no categories are selected, you could add an </w:t>
      </w:r>
      <w:r w:rsidRPr="229A15A8" w:rsidR="0AD0CBE8">
        <w:rPr>
          <w:rFonts w:ascii="Segoe UI" w:hAnsi="Segoe UI" w:eastAsia="Segoe UI" w:cs="Segoe UI"/>
          <w:b w:val="1"/>
          <w:bCs w:val="1"/>
          <w:i w:val="0"/>
          <w:iCs w:val="0"/>
          <w:caps w:val="0"/>
          <w:smallCaps w:val="0"/>
          <w:noProof w:val="0"/>
          <w:color w:val="FFFFFF" w:themeColor="background1" w:themeTint="FF" w:themeShade="FF"/>
          <w:sz w:val="24"/>
          <w:szCs w:val="24"/>
          <w:lang w:val="en-US"/>
        </w:rPr>
        <w:t>IsEmpty</w:t>
      </w:r>
      <w:r w:rsidRPr="229A15A8" w:rsidR="0AD0CBE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check to your formula.</w:t>
      </w:r>
    </w:p>
    <w:p w:rsidR="0AD0CBE8" w:rsidP="229A15A8" w:rsidRDefault="0AD0CBE8" w14:paraId="693EE259" w14:textId="0D8B9C7F">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0AD0CBE8">
        <w:rPr>
          <w:rFonts w:ascii="Segoe UI" w:hAnsi="Segoe UI" w:eastAsia="Segoe UI" w:cs="Segoe UI"/>
          <w:b w:val="1"/>
          <w:bCs w:val="1"/>
          <w:i w:val="0"/>
          <w:iCs w:val="0"/>
          <w:caps w:val="0"/>
          <w:smallCaps w:val="0"/>
          <w:noProof w:val="0"/>
          <w:color w:val="FFFFFF" w:themeColor="background1" w:themeTint="FF" w:themeShade="FF"/>
          <w:sz w:val="24"/>
          <w:szCs w:val="24"/>
          <w:lang w:val="en-US"/>
        </w:rPr>
        <w:t>PowerApps Formula</w:t>
      </w:r>
    </w:p>
    <w:p w:rsidR="0AD0CBE8" w:rsidP="229A15A8" w:rsidRDefault="0AD0CBE8" w14:paraId="516626FC" w14:textId="721D6EDE">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0AD0CBE8">
        <w:rPr>
          <w:rFonts w:ascii="Consolas" w:hAnsi="Consolas" w:eastAsia="Consolas" w:cs="Consolas"/>
          <w:b w:val="0"/>
          <w:bCs w:val="0"/>
          <w:i w:val="0"/>
          <w:iCs w:val="0"/>
          <w:caps w:val="0"/>
          <w:smallCaps w:val="0"/>
          <w:noProof w:val="0"/>
          <w:color w:val="FFFFFF" w:themeColor="background1" w:themeTint="FF" w:themeShade="FF"/>
          <w:sz w:val="24"/>
          <w:szCs w:val="24"/>
          <w:lang w:val="en-US"/>
        </w:rPr>
        <w:t>Filter(</w:t>
      </w:r>
      <w:r>
        <w:br/>
      </w:r>
      <w:r w:rsidRPr="229A15A8" w:rsidR="0AD0CBE8">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Accounts, Category in ComboBoxCategory.SelectedItems</w:t>
      </w:r>
      <w:r>
        <w:br/>
      </w:r>
      <w:r w:rsidRPr="229A15A8" w:rsidR="0AD0CBE8">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 IsEmpty(ComboBoxCategory.SelectedItems)</w:t>
      </w:r>
      <w:r>
        <w:br/>
      </w:r>
      <w:r w:rsidRPr="229A15A8" w:rsidR="0AD0CBE8">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0AD0CBE8" w:rsidP="229A15A8" w:rsidRDefault="0AD0CBE8" w14:paraId="22AEA53F" w14:textId="5C14AD9C">
      <w:pPr>
        <w:pStyle w:val="Heading2"/>
        <w:shd w:val="clear" w:color="auto" w:fill="1F1F1F"/>
        <w:spacing w:before="300" w:beforeAutospacing="off" w:after="300" w:afterAutospacing="off"/>
      </w:pPr>
      <w:r w:rsidRPr="229A15A8" w:rsidR="0AD0CBE8">
        <w:rPr>
          <w:rFonts w:ascii="Segoe UI" w:hAnsi="Segoe UI" w:eastAsia="Segoe UI" w:cs="Segoe UI"/>
          <w:b w:val="1"/>
          <w:bCs w:val="1"/>
          <w:i w:val="0"/>
          <w:iCs w:val="0"/>
          <w:caps w:val="0"/>
          <w:smallCaps w:val="0"/>
          <w:noProof w:val="0"/>
          <w:color w:val="FFFFFF" w:themeColor="background1" w:themeTint="FF" w:themeShade="FF"/>
          <w:sz w:val="24"/>
          <w:szCs w:val="24"/>
          <w:lang w:val="en-US"/>
        </w:rPr>
        <w:t>Filter choices columns</w:t>
      </w:r>
    </w:p>
    <w:p w:rsidR="0AD0CBE8" w:rsidP="229A15A8" w:rsidRDefault="0AD0CBE8" w14:paraId="6C3CC1D5" w14:textId="0C37E424">
      <w:pPr>
        <w:shd w:val="clear" w:color="auto" w:fill="1F1F1F"/>
        <w:spacing w:before="240" w:beforeAutospacing="off" w:after="0" w:afterAutospacing="off"/>
      </w:pPr>
      <w:r w:rsidRPr="229A15A8" w:rsidR="0AD0CBE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Filtering table rows on a choices column is complicated by how the data is stored in Dataverse as a comma-separated list. As a result, any filter that you compose that involves a choices column receives a </w:t>
      </w:r>
      <w:hyperlink r:id="R9b74acd143524ba5">
        <w:r w:rsidRPr="229A15A8" w:rsidR="0AD0CBE8">
          <w:rPr>
            <w:rStyle w:val="Hyperlink"/>
            <w:b w:val="0"/>
            <w:bCs w:val="0"/>
            <w:i w:val="0"/>
            <w:iCs w:val="0"/>
            <w:caps w:val="0"/>
            <w:smallCaps w:val="0"/>
            <w:strike w:val="0"/>
            <w:dstrike w:val="0"/>
            <w:noProof w:val="0"/>
            <w:color w:val="75B6E7"/>
            <w:u w:val="none"/>
            <w:lang w:val="en-US"/>
          </w:rPr>
          <w:t>delegation</w:t>
        </w:r>
      </w:hyperlink>
      <w:r w:rsidRPr="229A15A8" w:rsidR="0AD0CBE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warning, as illustrated in the following example.</w:t>
      </w:r>
    </w:p>
    <w:p w:rsidR="0AD0CBE8" w:rsidP="229A15A8" w:rsidRDefault="0AD0CBE8" w14:paraId="06BFE4F6" w14:textId="0C19329C">
      <w:pPr>
        <w:shd w:val="clear" w:color="auto" w:fill="1F1F1F"/>
        <w:spacing w:before="240" w:beforeAutospacing="off" w:after="0" w:afterAutospacing="off"/>
      </w:pPr>
      <w:r w:rsidR="0AD0CBE8">
        <w:drawing>
          <wp:inline wp14:editId="368868CD" wp14:anchorId="6DE55CC9">
            <wp:extent cx="5943600" cy="438150"/>
            <wp:effectExtent l="0" t="0" r="0" b="0"/>
            <wp:docPr id="820444775" name="drawing" title="Screenshot of the formula Filter(Accounts,Text(Dropdown1.Selected.Value in 'Preferred Deliver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0444775" name="Picture 820444775"/>
                    <pic:cNvPicPr/>
                  </pic:nvPicPr>
                  <pic:blipFill>
                    <a:blip xmlns:r="http://schemas.openxmlformats.org/officeDocument/2006/relationships" r:embed="rId1949291224">
                      <a:extLst>
                        <a:ext uri="{28A0092B-C50C-407E-A947-70E740481C1C}">
                          <a14:useLocalDpi xmlns:a14="http://schemas.microsoft.com/office/drawing/2010/main"/>
                        </a:ext>
                      </a:extLst>
                    </a:blip>
                    <a:stretch>
                      <a:fillRect/>
                    </a:stretch>
                  </pic:blipFill>
                  <pic:spPr>
                    <a:xfrm>
                      <a:off x="0" y="0"/>
                      <a:ext cx="5943600" cy="438150"/>
                    </a:xfrm>
                    <a:prstGeom prst="rect">
                      <a:avLst/>
                    </a:prstGeom>
                  </pic:spPr>
                </pic:pic>
              </a:graphicData>
            </a:graphic>
          </wp:inline>
        </w:drawing>
      </w:r>
    </w:p>
    <w:p w:rsidR="0AD0CBE8" w:rsidP="229A15A8" w:rsidRDefault="0AD0CBE8" w14:paraId="79740239" w14:textId="06546DCD">
      <w:pPr>
        <w:shd w:val="clear" w:color="auto" w:fill="1F1F1F"/>
        <w:spacing w:before="240" w:beforeAutospacing="off" w:after="0" w:afterAutospacing="off"/>
      </w:pPr>
      <w:r w:rsidRPr="229A15A8" w:rsidR="0AD0CBE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One approach that you could take to avoid the delegation issue is to create a Dataverse table view that filters the choices values and then use the view in your Filter() function criteria. This approach would help you avoid the delegation warning, but it won't allow the app user to provide the filter criteria values. The following screenshot shows an example of a Dataverse view filter for the </w:t>
      </w:r>
      <w:r w:rsidRPr="229A15A8" w:rsidR="0AD0CBE8">
        <w:rPr>
          <w:rFonts w:ascii="Segoe UI" w:hAnsi="Segoe UI" w:eastAsia="Segoe UI" w:cs="Segoe UI"/>
          <w:b w:val="1"/>
          <w:bCs w:val="1"/>
          <w:i w:val="0"/>
          <w:iCs w:val="0"/>
          <w:caps w:val="0"/>
          <w:smallCaps w:val="0"/>
          <w:noProof w:val="0"/>
          <w:color w:val="FFFFFF" w:themeColor="background1" w:themeTint="FF" w:themeShade="FF"/>
          <w:sz w:val="24"/>
          <w:szCs w:val="24"/>
          <w:lang w:val="en-US"/>
        </w:rPr>
        <w:t>Preferred Delivery</w:t>
      </w:r>
      <w:r w:rsidRPr="229A15A8" w:rsidR="0AD0CBE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choices column.</w:t>
      </w:r>
    </w:p>
    <w:p w:rsidR="0AD0CBE8" w:rsidP="229A15A8" w:rsidRDefault="0AD0CBE8" w14:paraId="45CB64B2" w14:textId="6A2B9377">
      <w:pPr>
        <w:shd w:val="clear" w:color="auto" w:fill="1F1F1F"/>
        <w:spacing w:before="240" w:beforeAutospacing="off" w:after="0" w:afterAutospacing="off"/>
      </w:pPr>
      <w:r w:rsidR="0AD0CBE8">
        <w:drawing>
          <wp:inline wp14:editId="712C3AB7" wp14:anchorId="3CAC47CB">
            <wp:extent cx="5943600" cy="1847850"/>
            <wp:effectExtent l="0" t="0" r="0" b="0"/>
            <wp:docPr id="1225423728" name="drawing" title="Screenshot of the Dataverse view edit filter criteria that shows filtering on the Preferred Delivery choices colum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5423728" name="Picture 1225423728"/>
                    <pic:cNvPicPr/>
                  </pic:nvPicPr>
                  <pic:blipFill>
                    <a:blip xmlns:r="http://schemas.openxmlformats.org/officeDocument/2006/relationships" r:embed="rId1650575211">
                      <a:extLst>
                        <a:ext uri="{28A0092B-C50C-407E-A947-70E740481C1C}">
                          <a14:useLocalDpi xmlns:a14="http://schemas.microsoft.com/office/drawing/2010/main"/>
                        </a:ext>
                      </a:extLst>
                    </a:blip>
                    <a:stretch>
                      <a:fillRect/>
                    </a:stretch>
                  </pic:blipFill>
                  <pic:spPr>
                    <a:xfrm>
                      <a:off x="0" y="0"/>
                      <a:ext cx="5943600" cy="1847850"/>
                    </a:xfrm>
                    <a:prstGeom prst="rect">
                      <a:avLst/>
                    </a:prstGeom>
                  </pic:spPr>
                </pic:pic>
              </a:graphicData>
            </a:graphic>
          </wp:inline>
        </w:drawing>
      </w:r>
    </w:p>
    <w:p w:rsidR="0AD0CBE8" w:rsidP="229A15A8" w:rsidRDefault="0AD0CBE8" w14:paraId="3D065320" w14:textId="37586D06">
      <w:pPr>
        <w:shd w:val="clear" w:color="auto" w:fill="1F1F1F"/>
        <w:spacing w:before="240" w:beforeAutospacing="off" w:after="0" w:afterAutospacing="off"/>
      </w:pPr>
      <w:r w:rsidRPr="229A15A8" w:rsidR="0AD0CBE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could use this Dataverse view named </w:t>
      </w:r>
      <w:r w:rsidRPr="229A15A8" w:rsidR="0AD0CBE8">
        <w:rPr>
          <w:rFonts w:ascii="Segoe UI" w:hAnsi="Segoe UI" w:eastAsia="Segoe UI" w:cs="Segoe UI"/>
          <w:b w:val="1"/>
          <w:bCs w:val="1"/>
          <w:i w:val="0"/>
          <w:iCs w:val="0"/>
          <w:caps w:val="0"/>
          <w:smallCaps w:val="0"/>
          <w:noProof w:val="0"/>
          <w:color w:val="FFFFFF" w:themeColor="background1" w:themeTint="FF" w:themeShade="FF"/>
          <w:sz w:val="24"/>
          <w:szCs w:val="24"/>
          <w:lang w:val="en-US"/>
        </w:rPr>
        <w:t>Monday Delivery</w:t>
      </w:r>
      <w:r w:rsidRPr="229A15A8" w:rsidR="0AD0CBE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by using the following Filter() function:</w:t>
      </w:r>
    </w:p>
    <w:p w:rsidR="0AD0CBE8" w:rsidP="229A15A8" w:rsidRDefault="0AD0CBE8" w14:paraId="0D804F7D" w14:textId="7F364022">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0AD0CBE8">
        <w:rPr>
          <w:rFonts w:ascii="Segoe UI" w:hAnsi="Segoe UI" w:eastAsia="Segoe UI" w:cs="Segoe UI"/>
          <w:b w:val="1"/>
          <w:bCs w:val="1"/>
          <w:i w:val="0"/>
          <w:iCs w:val="0"/>
          <w:caps w:val="0"/>
          <w:smallCaps w:val="0"/>
          <w:noProof w:val="0"/>
          <w:color w:val="FFFFFF" w:themeColor="background1" w:themeTint="FF" w:themeShade="FF"/>
          <w:sz w:val="24"/>
          <w:szCs w:val="24"/>
          <w:lang w:val="en-US"/>
        </w:rPr>
        <w:t>PowerApps Formula</w:t>
      </w:r>
    </w:p>
    <w:p w:rsidR="0AD0CBE8" w:rsidP="229A15A8" w:rsidRDefault="0AD0CBE8" w14:paraId="5F6183B3" w14:textId="56AC72A5">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0AD0CBE8">
        <w:rPr>
          <w:rFonts w:ascii="Consolas" w:hAnsi="Consolas" w:eastAsia="Consolas" w:cs="Consolas"/>
          <w:b w:val="0"/>
          <w:bCs w:val="0"/>
          <w:i w:val="0"/>
          <w:iCs w:val="0"/>
          <w:caps w:val="0"/>
          <w:smallCaps w:val="0"/>
          <w:noProof w:val="0"/>
          <w:color w:val="FFFFFF" w:themeColor="background1" w:themeTint="FF" w:themeShade="FF"/>
          <w:sz w:val="24"/>
          <w:szCs w:val="24"/>
          <w:lang w:val="en-US"/>
        </w:rPr>
        <w:t>Filter(</w:t>
      </w:r>
      <w:r>
        <w:br/>
      </w:r>
      <w:r w:rsidRPr="229A15A8" w:rsidR="0AD0CBE8">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Accounts,</w:t>
      </w:r>
      <w:r>
        <w:br/>
      </w:r>
      <w:r w:rsidRPr="229A15A8" w:rsidR="0AD0CBE8">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'Accounts (Views)'.'Monday Delivery'</w:t>
      </w:r>
      <w:r>
        <w:br/>
      </w:r>
      <w:r w:rsidRPr="229A15A8" w:rsidR="0AD0CBE8">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0AD0CBE8" w:rsidP="229A15A8" w:rsidRDefault="0AD0CBE8" w14:paraId="7485805D" w14:textId="12737C3E">
      <w:pPr>
        <w:shd w:val="clear" w:color="auto" w:fill="1F1F1F"/>
        <w:spacing w:before="240" w:beforeAutospacing="off" w:after="0" w:afterAutospacing="off"/>
      </w:pPr>
      <w:r w:rsidRPr="229A15A8" w:rsidR="0AD0CBE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Additionally, you can still include user-entered criteria for columns other than the Category. For example, the following Filter() function shows the addition of the </w:t>
      </w:r>
      <w:r w:rsidRPr="229A15A8" w:rsidR="0AD0CBE8">
        <w:rPr>
          <w:rFonts w:ascii="Segoe UI" w:hAnsi="Segoe UI" w:eastAsia="Segoe UI" w:cs="Segoe UI"/>
          <w:b w:val="1"/>
          <w:bCs w:val="1"/>
          <w:i w:val="0"/>
          <w:iCs w:val="0"/>
          <w:caps w:val="0"/>
          <w:smallCaps w:val="0"/>
          <w:noProof w:val="0"/>
          <w:color w:val="FFFFFF" w:themeColor="background1" w:themeTint="FF" w:themeShade="FF"/>
          <w:sz w:val="24"/>
          <w:szCs w:val="24"/>
          <w:lang w:val="en-US"/>
        </w:rPr>
        <w:t>Category</w:t>
      </w:r>
      <w:r w:rsidRPr="229A15A8" w:rsidR="0AD0CBE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choice column, which is filtered on the value that the user selected from the dropdown list.</w:t>
      </w:r>
    </w:p>
    <w:p w:rsidR="0AD0CBE8" w:rsidP="229A15A8" w:rsidRDefault="0AD0CBE8" w14:paraId="7E8035BC" w14:textId="6E86549E">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0AD0CBE8">
        <w:rPr>
          <w:rFonts w:ascii="Segoe UI" w:hAnsi="Segoe UI" w:eastAsia="Segoe UI" w:cs="Segoe UI"/>
          <w:b w:val="1"/>
          <w:bCs w:val="1"/>
          <w:i w:val="0"/>
          <w:iCs w:val="0"/>
          <w:caps w:val="0"/>
          <w:smallCaps w:val="0"/>
          <w:noProof w:val="0"/>
          <w:color w:val="FFFFFF" w:themeColor="background1" w:themeTint="FF" w:themeShade="FF"/>
          <w:sz w:val="24"/>
          <w:szCs w:val="24"/>
          <w:lang w:val="en-US"/>
        </w:rPr>
        <w:t>PowerApps Formula</w:t>
      </w:r>
    </w:p>
    <w:p w:rsidR="0AD0CBE8" w:rsidP="229A15A8" w:rsidRDefault="0AD0CBE8" w14:paraId="25695188" w14:textId="7B5AD485">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0AD0CBE8">
        <w:rPr>
          <w:rFonts w:ascii="Consolas" w:hAnsi="Consolas" w:eastAsia="Consolas" w:cs="Consolas"/>
          <w:b w:val="0"/>
          <w:bCs w:val="0"/>
          <w:i w:val="0"/>
          <w:iCs w:val="0"/>
          <w:caps w:val="0"/>
          <w:smallCaps w:val="0"/>
          <w:noProof w:val="0"/>
          <w:color w:val="FFFFFF" w:themeColor="background1" w:themeTint="FF" w:themeShade="FF"/>
          <w:sz w:val="24"/>
          <w:szCs w:val="24"/>
          <w:lang w:val="en-US"/>
        </w:rPr>
        <w:t>Filter(</w:t>
      </w:r>
      <w:r>
        <w:br/>
      </w:r>
      <w:r w:rsidRPr="229A15A8" w:rsidR="0AD0CBE8">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Accounts,</w:t>
      </w:r>
      <w:r>
        <w:br/>
      </w:r>
      <w:r w:rsidRPr="229A15A8" w:rsidR="0AD0CBE8">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'Accounts (Views)'.'Monday Delivery',</w:t>
      </w:r>
      <w:r>
        <w:br/>
      </w:r>
      <w:r w:rsidRPr="229A15A8" w:rsidR="0AD0CBE8">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Category = Dropdown1.Selected.Value</w:t>
      </w:r>
      <w:r>
        <w:br/>
      </w:r>
      <w:r w:rsidRPr="229A15A8" w:rsidR="0AD0CBE8">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0AD0CBE8" w:rsidP="229A15A8" w:rsidRDefault="0AD0CBE8" w14:paraId="25064629" w14:textId="3AB66E4D">
      <w:pPr>
        <w:shd w:val="clear" w:color="auto" w:fill="1F1F1F"/>
        <w:spacing w:before="240" w:beforeAutospacing="off" w:after="0" w:afterAutospacing="off"/>
      </w:pPr>
      <w:r w:rsidRPr="229A15A8" w:rsidR="0AD0CBE8">
        <w:rPr>
          <w:rFonts w:ascii="Segoe UI" w:hAnsi="Segoe UI" w:eastAsia="Segoe UI" w:cs="Segoe UI"/>
          <w:b w:val="0"/>
          <w:bCs w:val="0"/>
          <w:i w:val="0"/>
          <w:iCs w:val="0"/>
          <w:caps w:val="0"/>
          <w:smallCaps w:val="0"/>
          <w:noProof w:val="0"/>
          <w:color w:val="FFFFFF" w:themeColor="background1" w:themeTint="FF" w:themeShade="FF"/>
          <w:sz w:val="24"/>
          <w:szCs w:val="24"/>
          <w:lang w:val="en-US"/>
        </w:rPr>
        <w:t>Because of their standardized list of values, choice and choices columns are useful in providing consistent ways to filter table rows.</w:t>
      </w:r>
    </w:p>
    <w:p w:rsidR="229A15A8" w:rsidRDefault="229A15A8" w14:paraId="0F51B3CA" w14:textId="6CAF8406"/>
    <w:p w:rsidR="0247E320" w:rsidP="229A15A8" w:rsidRDefault="0247E320" w14:paraId="046850F5" w14:textId="2E7EBD24">
      <w:pPr>
        <w:pStyle w:val="Heading1"/>
        <w:shd w:val="clear" w:color="auto" w:fill="1F1F1F"/>
        <w:spacing w:before="300" w:beforeAutospacing="off" w:after="300" w:afterAutospacing="off"/>
        <w:ind w:left="0" w:right="1440"/>
      </w:pPr>
      <w:r w:rsidRPr="229A15A8" w:rsidR="0247E320">
        <w:rPr>
          <w:rFonts w:ascii="Segoe UI" w:hAnsi="Segoe UI" w:eastAsia="Segoe UI" w:cs="Segoe UI"/>
          <w:b w:val="1"/>
          <w:bCs w:val="1"/>
          <w:i w:val="0"/>
          <w:iCs w:val="0"/>
          <w:caps w:val="0"/>
          <w:smallCaps w:val="0"/>
          <w:noProof w:val="0"/>
          <w:color w:val="FFFFFF" w:themeColor="background1" w:themeTint="FF" w:themeShade="FF"/>
          <w:sz w:val="24"/>
          <w:szCs w:val="24"/>
          <w:lang w:val="en-US"/>
        </w:rPr>
        <w:t>Modify choice and choices values</w:t>
      </w:r>
    </w:p>
    <w:p w:rsidR="0247E320" w:rsidP="229A15A8" w:rsidRDefault="0247E320" w14:paraId="5F948A20" w14:textId="68954292">
      <w:pPr>
        <w:shd w:val="clear" w:color="auto" w:fill="7CBB7B"/>
        <w:spacing w:before="0" w:beforeAutospacing="off" w:after="0" w:afterAutospacing="off" w:line="240" w:lineRule="auto"/>
        <w:ind w:left="0" w:right="720"/>
        <w:jc w:val="center"/>
      </w:pPr>
      <w:r w:rsidRPr="229A15A8" w:rsidR="0247E320">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0247E320">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0247E320" w:rsidP="229A15A8" w:rsidRDefault="0247E320" w14:paraId="7524BCC3" w14:textId="5C48BCA5">
      <w:pPr>
        <w:shd w:val="clear" w:color="auto" w:fill="1F1F1F"/>
        <w:spacing w:before="0" w:beforeAutospacing="off" w:after="0" w:afterAutospacing="off"/>
      </w:pPr>
      <w:r w:rsidRPr="229A15A8" w:rsidR="0247E320">
        <w:rPr>
          <w:rFonts w:ascii="Segoe UI" w:hAnsi="Segoe UI" w:eastAsia="Segoe UI" w:cs="Segoe UI"/>
          <w:b w:val="0"/>
          <w:bCs w:val="0"/>
          <w:i w:val="0"/>
          <w:iCs w:val="0"/>
          <w:caps w:val="0"/>
          <w:smallCaps w:val="0"/>
          <w:noProof w:val="0"/>
          <w:color w:val="D2D2D2"/>
          <w:sz w:val="24"/>
          <w:szCs w:val="24"/>
          <w:lang w:val="en-US"/>
        </w:rPr>
        <w:t>4 minutes</w:t>
      </w:r>
    </w:p>
    <w:p w:rsidR="0247E320" w:rsidP="229A15A8" w:rsidRDefault="0247E320" w14:paraId="7E862C4E" w14:textId="3A96F39D">
      <w:pPr>
        <w:shd w:val="clear" w:color="auto" w:fill="1F1F1F"/>
        <w:spacing w:before="240" w:beforeAutospacing="off" w:after="0" w:afterAutospacing="off"/>
      </w:pPr>
      <w:r w:rsidRPr="229A15A8" w:rsidR="0247E32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simplest way to set a choice column value in a table is to use an </w:t>
      </w:r>
      <w:hyperlink r:id="R5f636c09b52b46d1">
        <w:r w:rsidRPr="229A15A8" w:rsidR="0247E320">
          <w:rPr>
            <w:rStyle w:val="Hyperlink"/>
            <w:b w:val="0"/>
            <w:bCs w:val="0"/>
            <w:i w:val="0"/>
            <w:iCs w:val="0"/>
            <w:caps w:val="0"/>
            <w:smallCaps w:val="0"/>
            <w:strike w:val="0"/>
            <w:dstrike w:val="0"/>
            <w:noProof w:val="0"/>
            <w:color w:val="75B6E7"/>
            <w:u w:val="none"/>
            <w:lang w:val="en-US"/>
          </w:rPr>
          <w:t>Edit form</w:t>
        </w:r>
      </w:hyperlink>
      <w:r w:rsidRPr="229A15A8" w:rsidR="0247E320">
        <w:rPr>
          <w:rFonts w:ascii="Segoe UI" w:hAnsi="Segoe UI" w:eastAsia="Segoe UI" w:cs="Segoe UI"/>
          <w:b w:val="0"/>
          <w:bCs w:val="0"/>
          <w:i w:val="0"/>
          <w:iCs w:val="0"/>
          <w:caps w:val="0"/>
          <w:smallCaps w:val="0"/>
          <w:noProof w:val="0"/>
          <w:color w:val="FFFFFF" w:themeColor="background1" w:themeTint="FF" w:themeShade="FF"/>
          <w:sz w:val="24"/>
          <w:szCs w:val="24"/>
          <w:lang w:val="en-US"/>
        </w:rPr>
        <w:t>. When you add a choice column to the form, it sets up the field to complete the following tasks:</w:t>
      </w:r>
    </w:p>
    <w:p w:rsidR="0247E320" w:rsidP="229A15A8" w:rsidRDefault="0247E320" w14:paraId="1C125133" w14:textId="023689C1">
      <w:pPr>
        <w:shd w:val="clear" w:color="auto" w:fill="1F1F1F"/>
        <w:spacing w:before="240" w:beforeAutospacing="off" w:after="0" w:afterAutospacing="off"/>
        <w:ind w:left="570" w:right="0"/>
      </w:pPr>
      <w:r w:rsidRPr="229A15A8" w:rsidR="0247E32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Set up as either a dropdown menu (for a single choice) or a combo box (for more than one choice). (When you add an </w:t>
      </w:r>
      <w:r w:rsidRPr="229A15A8" w:rsidR="0247E320">
        <w:rPr>
          <w:rFonts w:ascii="Segoe UI" w:hAnsi="Segoe UI" w:eastAsia="Segoe UI" w:cs="Segoe UI"/>
          <w:b w:val="1"/>
          <w:bCs w:val="1"/>
          <w:i w:val="0"/>
          <w:iCs w:val="0"/>
          <w:caps w:val="0"/>
          <w:smallCaps w:val="0"/>
          <w:noProof w:val="0"/>
          <w:color w:val="FFFFFF" w:themeColor="background1" w:themeTint="FF" w:themeShade="FF"/>
          <w:sz w:val="24"/>
          <w:szCs w:val="24"/>
          <w:lang w:val="en-US"/>
        </w:rPr>
        <w:t>Edit form</w:t>
      </w:r>
      <w:r w:rsidRPr="229A15A8" w:rsidR="0247E320">
        <w:rPr>
          <w:rFonts w:ascii="Segoe UI" w:hAnsi="Segoe UI" w:eastAsia="Segoe UI" w:cs="Segoe UI"/>
          <w:b w:val="0"/>
          <w:bCs w:val="0"/>
          <w:i w:val="0"/>
          <w:iCs w:val="0"/>
          <w:caps w:val="0"/>
          <w:smallCaps w:val="0"/>
          <w:noProof w:val="0"/>
          <w:color w:val="FFFFFF" w:themeColor="background1" w:themeTint="FF" w:themeShade="FF"/>
          <w:sz w:val="24"/>
          <w:szCs w:val="24"/>
          <w:lang w:val="en-US"/>
        </w:rPr>
        <w:t>, Power Apps will set up both with a combo box.)</w:t>
      </w:r>
    </w:p>
    <w:p w:rsidR="0247E320" w:rsidP="229A15A8" w:rsidRDefault="0247E320" w14:paraId="0C76D02E" w14:textId="76009F6E">
      <w:pPr>
        <w:shd w:val="clear" w:color="auto" w:fill="1F1F1F"/>
        <w:spacing w:before="240" w:beforeAutospacing="off" w:after="0" w:afterAutospacing="off"/>
        <w:ind w:left="570" w:right="0"/>
      </w:pPr>
      <w:r w:rsidRPr="229A15A8" w:rsidR="0247E32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Use the </w:t>
      </w:r>
      <w:r w:rsidRPr="229A15A8" w:rsidR="0247E320">
        <w:rPr>
          <w:rFonts w:ascii="Segoe UI" w:hAnsi="Segoe UI" w:eastAsia="Segoe UI" w:cs="Segoe UI"/>
          <w:b w:val="1"/>
          <w:bCs w:val="1"/>
          <w:i w:val="0"/>
          <w:iCs w:val="0"/>
          <w:caps w:val="0"/>
          <w:smallCaps w:val="0"/>
          <w:noProof w:val="0"/>
          <w:color w:val="FFFFFF" w:themeColor="background1" w:themeTint="FF" w:themeShade="FF"/>
          <w:sz w:val="24"/>
          <w:szCs w:val="24"/>
          <w:lang w:val="en-US"/>
        </w:rPr>
        <w:t>Choices()</w:t>
      </w:r>
      <w:r w:rsidRPr="229A15A8" w:rsidR="0247E32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to populate the list of values that the user can select. (Again, this is done automatically when using an </w:t>
      </w:r>
      <w:r w:rsidRPr="229A15A8" w:rsidR="0247E320">
        <w:rPr>
          <w:rFonts w:ascii="Segoe UI" w:hAnsi="Segoe UI" w:eastAsia="Segoe UI" w:cs="Segoe UI"/>
          <w:b w:val="1"/>
          <w:bCs w:val="1"/>
          <w:i w:val="0"/>
          <w:iCs w:val="0"/>
          <w:caps w:val="0"/>
          <w:smallCaps w:val="0"/>
          <w:noProof w:val="0"/>
          <w:color w:val="FFFFFF" w:themeColor="background1" w:themeTint="FF" w:themeShade="FF"/>
          <w:sz w:val="24"/>
          <w:szCs w:val="24"/>
          <w:lang w:val="en-US"/>
        </w:rPr>
        <w:t>Edit form</w:t>
      </w:r>
      <w:r w:rsidRPr="229A15A8" w:rsidR="0247E320">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247E320" w:rsidP="229A15A8" w:rsidRDefault="0247E320" w14:paraId="439B99D8" w14:textId="47388FFD">
      <w:pPr>
        <w:shd w:val="clear" w:color="auto" w:fill="1F1F1F"/>
        <w:spacing w:before="240" w:beforeAutospacing="off" w:after="0" w:afterAutospacing="off"/>
        <w:ind w:left="570" w:right="0"/>
      </w:pPr>
      <w:r w:rsidRPr="229A15A8" w:rsidR="0247E320">
        <w:rPr>
          <w:rFonts w:ascii="Segoe UI" w:hAnsi="Segoe UI" w:eastAsia="Segoe UI" w:cs="Segoe UI"/>
          <w:b w:val="0"/>
          <w:bCs w:val="0"/>
          <w:i w:val="0"/>
          <w:iCs w:val="0"/>
          <w:caps w:val="0"/>
          <w:smallCaps w:val="0"/>
          <w:noProof w:val="0"/>
          <w:color w:val="FFFFFF" w:themeColor="background1" w:themeTint="FF" w:themeShade="FF"/>
          <w:sz w:val="24"/>
          <w:szCs w:val="24"/>
          <w:lang w:val="en-US"/>
        </w:rPr>
        <w:t>Set the control's current value from the row's column value.</w:t>
      </w:r>
    </w:p>
    <w:p w:rsidR="0247E320" w:rsidP="229A15A8" w:rsidRDefault="0247E320" w14:paraId="24986523" w14:textId="2E1D9693">
      <w:pPr>
        <w:shd w:val="clear" w:color="auto" w:fill="1F1F1F"/>
        <w:spacing w:before="240" w:beforeAutospacing="off" w:after="0" w:afterAutospacing="off"/>
        <w:ind w:left="570" w:right="0"/>
      </w:pPr>
      <w:r w:rsidRPr="229A15A8" w:rsidR="0247E32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Save the value to the table by using the </w:t>
      </w:r>
      <w:r w:rsidRPr="229A15A8" w:rsidR="0247E320">
        <w:rPr>
          <w:rFonts w:ascii="Segoe UI" w:hAnsi="Segoe UI" w:eastAsia="Segoe UI" w:cs="Segoe UI"/>
          <w:b w:val="1"/>
          <w:bCs w:val="1"/>
          <w:i w:val="0"/>
          <w:iCs w:val="0"/>
          <w:caps w:val="0"/>
          <w:smallCaps w:val="0"/>
          <w:noProof w:val="0"/>
          <w:color w:val="FFFFFF" w:themeColor="background1" w:themeTint="FF" w:themeShade="FF"/>
          <w:sz w:val="24"/>
          <w:szCs w:val="24"/>
          <w:lang w:val="en-US"/>
        </w:rPr>
        <w:t>SubmitForm</w:t>
      </w:r>
      <w:r w:rsidRPr="229A15A8" w:rsidR="0247E32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on a control, such as a button.</w:t>
      </w:r>
    </w:p>
    <w:p w:rsidR="0247E320" w:rsidP="229A15A8" w:rsidRDefault="0247E320" w14:paraId="3303BF6A" w14:textId="0C87ED5C">
      <w:pPr>
        <w:shd w:val="clear" w:color="auto" w:fill="1F1F1F"/>
        <w:spacing w:before="240" w:beforeAutospacing="off" w:after="0" w:afterAutospacing="off"/>
      </w:pPr>
      <w:r w:rsidR="0247E320">
        <w:drawing>
          <wp:inline wp14:editId="1B6C32D0" wp14:anchorId="32A9B84B">
            <wp:extent cx="4257143" cy="1885714"/>
            <wp:effectExtent l="0" t="0" r="0" b="0"/>
            <wp:docPr id="1589962293" name="drawing" title="Screenshot of a partial Edit form. The single choice column label is Customer Type, showing Family selected. The multiple choice column label is Contact Preferences, showing multiple values of Email, Letter and Phone Call."/>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9962293" name="Picture 1589962293"/>
                    <pic:cNvPicPr/>
                  </pic:nvPicPr>
                  <pic:blipFill>
                    <a:blip xmlns:r="http://schemas.openxmlformats.org/officeDocument/2006/relationships" r:embed="rId1716417970">
                      <a:extLst>
                        <a:ext uri="{28A0092B-C50C-407E-A947-70E740481C1C}">
                          <a14:useLocalDpi xmlns:a14="http://schemas.microsoft.com/office/drawing/2010/main"/>
                        </a:ext>
                      </a:extLst>
                    </a:blip>
                    <a:stretch>
                      <a:fillRect/>
                    </a:stretch>
                  </pic:blipFill>
                  <pic:spPr>
                    <a:xfrm>
                      <a:off x="0" y="0"/>
                      <a:ext cx="4257143" cy="1885714"/>
                    </a:xfrm>
                    <a:prstGeom prst="rect">
                      <a:avLst/>
                    </a:prstGeom>
                  </pic:spPr>
                </pic:pic>
              </a:graphicData>
            </a:graphic>
          </wp:inline>
        </w:drawing>
      </w:r>
    </w:p>
    <w:p w:rsidR="0247E320" w:rsidP="229A15A8" w:rsidRDefault="0247E320" w14:paraId="378FFE47" w14:textId="77F87B74">
      <w:pPr>
        <w:shd w:val="clear" w:color="auto" w:fill="1F1F1F"/>
        <w:spacing w:before="240" w:beforeAutospacing="off" w:after="0" w:afterAutospacing="off"/>
      </w:pPr>
      <w:r w:rsidRPr="229A15A8" w:rsidR="0247E32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When a column is added to the form, it's editable by default. If you want to display the choice column on the form but not have it editable, you can select the control's </w:t>
      </w:r>
      <w:r w:rsidRPr="229A15A8" w:rsidR="0247E320">
        <w:rPr>
          <w:rFonts w:ascii="Segoe UI" w:hAnsi="Segoe UI" w:eastAsia="Segoe UI" w:cs="Segoe UI"/>
          <w:b w:val="1"/>
          <w:bCs w:val="1"/>
          <w:i w:val="0"/>
          <w:iCs w:val="0"/>
          <w:caps w:val="0"/>
          <w:smallCaps w:val="0"/>
          <w:noProof w:val="0"/>
          <w:color w:val="FFFFFF" w:themeColor="background1" w:themeTint="FF" w:themeShade="FF"/>
          <w:sz w:val="24"/>
          <w:szCs w:val="24"/>
          <w:lang w:val="en-US"/>
        </w:rPr>
        <w:t>DisplayMode</w:t>
      </w:r>
      <w:r w:rsidRPr="229A15A8" w:rsidR="0247E32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change it to </w:t>
      </w:r>
      <w:r w:rsidRPr="229A15A8" w:rsidR="0247E320">
        <w:rPr>
          <w:rFonts w:ascii="Segoe UI" w:hAnsi="Segoe UI" w:eastAsia="Segoe UI" w:cs="Segoe UI"/>
          <w:b w:val="1"/>
          <w:bCs w:val="1"/>
          <w:i w:val="0"/>
          <w:iCs w:val="0"/>
          <w:caps w:val="0"/>
          <w:smallCaps w:val="0"/>
          <w:noProof w:val="0"/>
          <w:color w:val="FFFFFF" w:themeColor="background1" w:themeTint="FF" w:themeShade="FF"/>
          <w:sz w:val="24"/>
          <w:szCs w:val="24"/>
          <w:lang w:val="en-US"/>
        </w:rPr>
        <w:t>DisplayMode.View</w:t>
      </w:r>
      <w:r w:rsidRPr="229A15A8" w:rsidR="0247E32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(You may need to first navigate to the </w:t>
      </w:r>
      <w:r w:rsidRPr="229A15A8" w:rsidR="0247E320">
        <w:rPr>
          <w:rFonts w:ascii="Segoe UI" w:hAnsi="Segoe UI" w:eastAsia="Segoe UI" w:cs="Segoe UI"/>
          <w:b w:val="1"/>
          <w:bCs w:val="1"/>
          <w:i w:val="0"/>
          <w:iCs w:val="0"/>
          <w:caps w:val="0"/>
          <w:smallCaps w:val="0"/>
          <w:noProof w:val="0"/>
          <w:color w:val="FFFFFF" w:themeColor="background1" w:themeTint="FF" w:themeShade="FF"/>
          <w:sz w:val="24"/>
          <w:szCs w:val="24"/>
          <w:lang w:val="en-US"/>
        </w:rPr>
        <w:t>Advanced</w:t>
      </w:r>
      <w:r w:rsidRPr="229A15A8" w:rsidR="0247E32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 in the </w:t>
      </w:r>
      <w:r w:rsidRPr="229A15A8" w:rsidR="0247E320">
        <w:rPr>
          <w:rFonts w:ascii="Segoe UI" w:hAnsi="Segoe UI" w:eastAsia="Segoe UI" w:cs="Segoe UI"/>
          <w:b w:val="1"/>
          <w:bCs w:val="1"/>
          <w:i w:val="0"/>
          <w:iCs w:val="0"/>
          <w:caps w:val="0"/>
          <w:smallCaps w:val="0"/>
          <w:noProof w:val="0"/>
          <w:color w:val="FFFFFF" w:themeColor="background1" w:themeTint="FF" w:themeShade="FF"/>
          <w:sz w:val="24"/>
          <w:szCs w:val="24"/>
          <w:lang w:val="en-US"/>
        </w:rPr>
        <w:t>Properties</w:t>
      </w:r>
      <w:r w:rsidRPr="229A15A8" w:rsidR="0247E32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pane on the left side of the canvas and </w:t>
      </w:r>
      <w:r w:rsidRPr="229A15A8" w:rsidR="0247E320">
        <w:rPr>
          <w:rFonts w:ascii="Segoe UI" w:hAnsi="Segoe UI" w:eastAsia="Segoe UI" w:cs="Segoe UI"/>
          <w:b w:val="1"/>
          <w:bCs w:val="1"/>
          <w:i w:val="0"/>
          <w:iCs w:val="0"/>
          <w:caps w:val="0"/>
          <w:smallCaps w:val="0"/>
          <w:noProof w:val="0"/>
          <w:color w:val="FFFFFF" w:themeColor="background1" w:themeTint="FF" w:themeShade="FF"/>
          <w:sz w:val="24"/>
          <w:szCs w:val="24"/>
          <w:lang w:val="en-US"/>
        </w:rPr>
        <w:t>Unlock to change properties</w:t>
      </w:r>
      <w:r w:rsidRPr="229A15A8" w:rsidR="0247E320">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247E320" w:rsidP="229A15A8" w:rsidRDefault="0247E320" w14:paraId="733ED16C" w14:textId="07107AFF">
      <w:pPr>
        <w:shd w:val="clear" w:color="auto" w:fill="1F1F1F"/>
        <w:spacing w:before="240" w:beforeAutospacing="off" w:after="0" w:afterAutospacing="off"/>
      </w:pPr>
      <w:r w:rsidR="0247E320">
        <w:drawing>
          <wp:inline wp14:editId="0C729A57" wp14:anchorId="5E3D8B2F">
            <wp:extent cx="5391189" cy="2314592"/>
            <wp:effectExtent l="0" t="0" r="0" b="0"/>
            <wp:docPr id="1820251277" name="drawing" title="Screenshot of the Control type expanded, showing the View option set multi-select and the Edit option set multi-select option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0251277" name="Picture 1820251277"/>
                    <pic:cNvPicPr/>
                  </pic:nvPicPr>
                  <pic:blipFill>
                    <a:blip xmlns:r="http://schemas.openxmlformats.org/officeDocument/2006/relationships" r:embed="rId1966949002">
                      <a:extLst>
                        <a:ext uri="{28A0092B-C50C-407E-A947-70E740481C1C}">
                          <a14:useLocalDpi xmlns:a14="http://schemas.microsoft.com/office/drawing/2010/main"/>
                        </a:ext>
                      </a:extLst>
                    </a:blip>
                    <a:stretch>
                      <a:fillRect/>
                    </a:stretch>
                  </pic:blipFill>
                  <pic:spPr>
                    <a:xfrm>
                      <a:off x="0" y="0"/>
                      <a:ext cx="5391189" cy="2314592"/>
                    </a:xfrm>
                    <a:prstGeom prst="rect">
                      <a:avLst/>
                    </a:prstGeom>
                  </pic:spPr>
                </pic:pic>
              </a:graphicData>
            </a:graphic>
          </wp:inline>
        </w:drawing>
      </w:r>
    </w:p>
    <w:p w:rsidR="0247E320" w:rsidP="229A15A8" w:rsidRDefault="0247E320" w14:paraId="0FF2694E" w14:textId="6B386FA3">
      <w:pPr>
        <w:pStyle w:val="Heading2"/>
        <w:shd w:val="clear" w:color="auto" w:fill="1F1F1F"/>
        <w:spacing w:before="300" w:beforeAutospacing="off" w:after="300" w:afterAutospacing="off"/>
      </w:pPr>
      <w:r w:rsidRPr="229A15A8" w:rsidR="0247E320">
        <w:rPr>
          <w:rFonts w:ascii="Segoe UI" w:hAnsi="Segoe UI" w:eastAsia="Segoe UI" w:cs="Segoe UI"/>
          <w:b w:val="1"/>
          <w:bCs w:val="1"/>
          <w:i w:val="0"/>
          <w:iCs w:val="0"/>
          <w:caps w:val="0"/>
          <w:smallCaps w:val="0"/>
          <w:noProof w:val="0"/>
          <w:color w:val="FFFFFF" w:themeColor="background1" w:themeTint="FF" w:themeShade="FF"/>
          <w:sz w:val="24"/>
          <w:szCs w:val="24"/>
          <w:lang w:val="en-US"/>
        </w:rPr>
        <w:t>Use Patch to create or update</w:t>
      </w:r>
    </w:p>
    <w:p w:rsidR="0247E320" w:rsidP="229A15A8" w:rsidRDefault="0247E320" w14:paraId="6ACCBFCB" w14:textId="4DE09CBA">
      <w:pPr>
        <w:shd w:val="clear" w:color="auto" w:fill="1F1F1F"/>
        <w:spacing w:before="240" w:beforeAutospacing="off" w:after="0" w:afterAutospacing="off"/>
      </w:pPr>
      <w:r w:rsidRPr="229A15A8" w:rsidR="0247E32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also create or update choice column values by using the Patch() function. This approach is suitable when updating only a few fields that require little or no user input. For example, on a gallery item you can have a button that, when selected, will use the </w:t>
      </w:r>
      <w:r w:rsidRPr="229A15A8" w:rsidR="0247E320">
        <w:rPr>
          <w:rFonts w:ascii="Segoe UI" w:hAnsi="Segoe UI" w:eastAsia="Segoe UI" w:cs="Segoe UI"/>
          <w:b w:val="1"/>
          <w:bCs w:val="1"/>
          <w:i w:val="0"/>
          <w:iCs w:val="0"/>
          <w:caps w:val="0"/>
          <w:smallCaps w:val="0"/>
          <w:noProof w:val="0"/>
          <w:color w:val="FFFFFF" w:themeColor="background1" w:themeTint="FF" w:themeShade="FF"/>
          <w:sz w:val="24"/>
          <w:szCs w:val="24"/>
          <w:lang w:val="en-US"/>
        </w:rPr>
        <w:t>OnSelect</w:t>
      </w:r>
      <w:r w:rsidRPr="229A15A8" w:rsidR="0247E32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behavior to run a Patch() function to update the row.</w:t>
      </w:r>
    </w:p>
    <w:p w:rsidR="0247E320" w:rsidP="229A15A8" w:rsidRDefault="0247E320" w14:paraId="240C4D82" w14:textId="188C23AF">
      <w:pPr>
        <w:shd w:val="clear" w:color="auto" w:fill="1F1F1F"/>
        <w:spacing w:before="240" w:beforeAutospacing="off" w:after="0" w:afterAutospacing="off"/>
      </w:pPr>
      <w:r w:rsidRPr="229A15A8" w:rsidR="0247E32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following example shows that a button has been set up on the gallery item to make the account a preferred customer. When the button is selected, the goal is to set the row's </w:t>
      </w:r>
      <w:r w:rsidRPr="229A15A8" w:rsidR="0247E320">
        <w:rPr>
          <w:rFonts w:ascii="Segoe UI" w:hAnsi="Segoe UI" w:eastAsia="Segoe UI" w:cs="Segoe UI"/>
          <w:b w:val="1"/>
          <w:bCs w:val="1"/>
          <w:i w:val="0"/>
          <w:iCs w:val="0"/>
          <w:caps w:val="0"/>
          <w:smallCaps w:val="0"/>
          <w:noProof w:val="0"/>
          <w:color w:val="FFFFFF" w:themeColor="background1" w:themeTint="FF" w:themeShade="FF"/>
          <w:sz w:val="24"/>
          <w:szCs w:val="24"/>
          <w:lang w:val="en-US"/>
        </w:rPr>
        <w:t>Category</w:t>
      </w:r>
      <w:r w:rsidRPr="229A15A8" w:rsidR="0247E32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choice field to </w:t>
      </w:r>
      <w:r w:rsidRPr="229A15A8" w:rsidR="0247E320">
        <w:rPr>
          <w:rFonts w:ascii="Segoe UI" w:hAnsi="Segoe UI" w:eastAsia="Segoe UI" w:cs="Segoe UI"/>
          <w:b w:val="1"/>
          <w:bCs w:val="1"/>
          <w:i w:val="0"/>
          <w:iCs w:val="0"/>
          <w:caps w:val="0"/>
          <w:smallCaps w:val="0"/>
          <w:noProof w:val="0"/>
          <w:color w:val="FFFFFF" w:themeColor="background1" w:themeTint="FF" w:themeShade="FF"/>
          <w:sz w:val="24"/>
          <w:szCs w:val="24"/>
          <w:lang w:val="en-US"/>
        </w:rPr>
        <w:t>Preferred Customer</w:t>
      </w:r>
      <w:r w:rsidRPr="229A15A8" w:rsidR="0247E32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accomplish this task, we've added a </w:t>
      </w:r>
      <w:r w:rsidRPr="229A15A8" w:rsidR="0247E320">
        <w:rPr>
          <w:rFonts w:ascii="Segoe UI" w:hAnsi="Segoe UI" w:eastAsia="Segoe UI" w:cs="Segoe UI"/>
          <w:b w:val="1"/>
          <w:bCs w:val="1"/>
          <w:i w:val="0"/>
          <w:iCs w:val="0"/>
          <w:caps w:val="0"/>
          <w:smallCaps w:val="0"/>
          <w:noProof w:val="0"/>
          <w:color w:val="FFFFFF" w:themeColor="background1" w:themeTint="FF" w:themeShade="FF"/>
          <w:sz w:val="24"/>
          <w:szCs w:val="24"/>
          <w:lang w:val="en-US"/>
        </w:rPr>
        <w:t>Make VIP</w:t>
      </w:r>
      <w:r w:rsidRPr="229A15A8" w:rsidR="0247E32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button to the gallery item.</w:t>
      </w:r>
    </w:p>
    <w:p w:rsidR="0247E320" w:rsidP="229A15A8" w:rsidRDefault="0247E320" w14:paraId="1C300F40" w14:textId="1CDBAC3F">
      <w:pPr>
        <w:shd w:val="clear" w:color="auto" w:fill="1F1F1F"/>
        <w:spacing w:before="240" w:beforeAutospacing="off" w:after="0" w:afterAutospacing="off"/>
      </w:pPr>
      <w:r w:rsidR="0247E320">
        <w:drawing>
          <wp:inline wp14:editId="07EC50E1" wp14:anchorId="2BF53515">
            <wp:extent cx="5600988" cy="3225966"/>
            <wp:effectExtent l="0" t="0" r="0" b="0"/>
            <wp:docPr id="783512529" name="drawing" title="Screenshot of a gallery containing the customer name, preferred delivery, and category information, with the Make VIP button highligh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3512529" name="Picture 783512529"/>
                    <pic:cNvPicPr/>
                  </pic:nvPicPr>
                  <pic:blipFill>
                    <a:blip xmlns:r="http://schemas.openxmlformats.org/officeDocument/2006/relationships" r:embed="rId1817529131">
                      <a:extLst>
                        <a:ext uri="{28A0092B-C50C-407E-A947-70E740481C1C}">
                          <a14:useLocalDpi xmlns:a14="http://schemas.microsoft.com/office/drawing/2010/main"/>
                        </a:ext>
                      </a:extLst>
                    </a:blip>
                    <a:stretch>
                      <a:fillRect/>
                    </a:stretch>
                  </pic:blipFill>
                  <pic:spPr>
                    <a:xfrm>
                      <a:off x="0" y="0"/>
                      <a:ext cx="5600988" cy="3225966"/>
                    </a:xfrm>
                    <a:prstGeom prst="rect">
                      <a:avLst/>
                    </a:prstGeom>
                  </pic:spPr>
                </pic:pic>
              </a:graphicData>
            </a:graphic>
          </wp:inline>
        </w:drawing>
      </w:r>
    </w:p>
    <w:p w:rsidR="0247E320" w:rsidP="229A15A8" w:rsidRDefault="0247E320" w14:paraId="10B92740" w14:textId="75D487F3">
      <w:pPr>
        <w:shd w:val="clear" w:color="auto" w:fill="1F1F1F"/>
        <w:spacing w:before="240" w:beforeAutospacing="off" w:after="0" w:afterAutospacing="off"/>
      </w:pPr>
      <w:r w:rsidRPr="229A15A8" w:rsidR="0247E32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w:t>
      </w:r>
      <w:r w:rsidRPr="229A15A8" w:rsidR="0247E320">
        <w:rPr>
          <w:rFonts w:ascii="Segoe UI" w:hAnsi="Segoe UI" w:eastAsia="Segoe UI" w:cs="Segoe UI"/>
          <w:b w:val="1"/>
          <w:bCs w:val="1"/>
          <w:i w:val="0"/>
          <w:iCs w:val="0"/>
          <w:caps w:val="0"/>
          <w:smallCaps w:val="0"/>
          <w:noProof w:val="0"/>
          <w:color w:val="FFFFFF" w:themeColor="background1" w:themeTint="FF" w:themeShade="FF"/>
          <w:sz w:val="24"/>
          <w:szCs w:val="24"/>
          <w:lang w:val="en-US"/>
        </w:rPr>
        <w:t>OnSelect</w:t>
      </w:r>
      <w:r w:rsidRPr="229A15A8" w:rsidR="0247E32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for the </w:t>
      </w:r>
      <w:r w:rsidRPr="229A15A8" w:rsidR="0247E320">
        <w:rPr>
          <w:rFonts w:ascii="Segoe UI" w:hAnsi="Segoe UI" w:eastAsia="Segoe UI" w:cs="Segoe UI"/>
          <w:b w:val="1"/>
          <w:bCs w:val="1"/>
          <w:i w:val="0"/>
          <w:iCs w:val="0"/>
          <w:caps w:val="0"/>
          <w:smallCaps w:val="0"/>
          <w:noProof w:val="0"/>
          <w:color w:val="FFFFFF" w:themeColor="background1" w:themeTint="FF" w:themeShade="FF"/>
          <w:sz w:val="24"/>
          <w:szCs w:val="24"/>
          <w:lang w:val="en-US"/>
        </w:rPr>
        <w:t>Make VIP</w:t>
      </w:r>
      <w:r w:rsidRPr="229A15A8" w:rsidR="0247E32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button contains the Patch() formula, as shown below:</w:t>
      </w:r>
    </w:p>
    <w:p w:rsidR="0247E320" w:rsidP="229A15A8" w:rsidRDefault="0247E320" w14:paraId="1B09D102" w14:textId="5DDF16E2">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0247E320">
        <w:rPr>
          <w:rFonts w:ascii="Segoe UI" w:hAnsi="Segoe UI" w:eastAsia="Segoe UI" w:cs="Segoe UI"/>
          <w:b w:val="1"/>
          <w:bCs w:val="1"/>
          <w:i w:val="0"/>
          <w:iCs w:val="0"/>
          <w:caps w:val="0"/>
          <w:smallCaps w:val="0"/>
          <w:noProof w:val="0"/>
          <w:color w:val="FFFFFF" w:themeColor="background1" w:themeTint="FF" w:themeShade="FF"/>
          <w:sz w:val="24"/>
          <w:szCs w:val="24"/>
          <w:lang w:val="en-US"/>
        </w:rPr>
        <w:t>PowerApps Formula</w:t>
      </w:r>
    </w:p>
    <w:p w:rsidR="0247E320" w:rsidP="229A15A8" w:rsidRDefault="0247E320" w14:paraId="4CFE5372" w14:textId="0FE457C7">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0247E320">
        <w:rPr>
          <w:rFonts w:ascii="Consolas" w:hAnsi="Consolas" w:eastAsia="Consolas" w:cs="Consolas"/>
          <w:b w:val="0"/>
          <w:bCs w:val="0"/>
          <w:i w:val="0"/>
          <w:iCs w:val="0"/>
          <w:caps w:val="0"/>
          <w:smallCaps w:val="0"/>
          <w:noProof w:val="0"/>
          <w:color w:val="FFFFFF" w:themeColor="background1" w:themeTint="FF" w:themeShade="FF"/>
          <w:sz w:val="24"/>
          <w:szCs w:val="24"/>
          <w:lang w:val="en-US"/>
        </w:rPr>
        <w:t>Patch(Accounts, ThisItem, {Category: 'Category (Accounts)'.'Preferred Customer'})</w:t>
      </w:r>
      <w:r>
        <w:br/>
      </w:r>
    </w:p>
    <w:p w:rsidR="0247E320" w:rsidP="229A15A8" w:rsidRDefault="0247E320" w14:paraId="17782EA2" w14:textId="3431E79E">
      <w:pPr>
        <w:shd w:val="clear" w:color="auto" w:fill="1F1F1F"/>
        <w:spacing w:before="240" w:beforeAutospacing="off" w:after="0" w:afterAutospacing="off"/>
      </w:pPr>
      <w:r w:rsidRPr="229A15A8" w:rsidR="0247E32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If your table column uses a Choice set, when you use Patch, you need to prefix your value with the Choice set name, else you get an 'OptionSetValue' error. You can learn what the Choice set name is by going to your Table in Dataverse, selecting that column in Edit mode, and looking for the field </w:t>
      </w:r>
      <w:r w:rsidRPr="229A15A8" w:rsidR="0247E320">
        <w:rPr>
          <w:rFonts w:ascii="Segoe UI" w:hAnsi="Segoe UI" w:eastAsia="Segoe UI" w:cs="Segoe UI"/>
          <w:b w:val="1"/>
          <w:bCs w:val="1"/>
          <w:i w:val="0"/>
          <w:iCs w:val="0"/>
          <w:caps w:val="0"/>
          <w:smallCaps w:val="0"/>
          <w:noProof w:val="0"/>
          <w:color w:val="FFFFFF" w:themeColor="background1" w:themeTint="FF" w:themeShade="FF"/>
          <w:sz w:val="24"/>
          <w:szCs w:val="24"/>
          <w:lang w:val="en-US"/>
        </w:rPr>
        <w:t>Sync this choice with</w:t>
      </w:r>
      <w:r w:rsidRPr="229A15A8" w:rsidR="0247E320">
        <w:rPr>
          <w:rFonts w:ascii="Segoe UI" w:hAnsi="Segoe UI" w:eastAsia="Segoe UI" w:cs="Segoe UI"/>
          <w:b w:val="0"/>
          <w:bCs w:val="0"/>
          <w:i w:val="0"/>
          <w:iCs w:val="0"/>
          <w:caps w:val="0"/>
          <w:smallCaps w:val="0"/>
          <w:noProof w:val="0"/>
          <w:color w:val="FFFFFF" w:themeColor="background1" w:themeTint="FF" w:themeShade="FF"/>
          <w:sz w:val="24"/>
          <w:szCs w:val="24"/>
          <w:lang w:val="en-US"/>
        </w:rPr>
        <w:t>. Just below that column will be the name of the Choice set.</w:t>
      </w:r>
    </w:p>
    <w:p w:rsidR="0247E320" w:rsidP="229A15A8" w:rsidRDefault="0247E320" w14:paraId="20F28AB8" w14:textId="50A47179">
      <w:pPr>
        <w:shd w:val="clear" w:color="auto" w:fill="1F1F1F"/>
        <w:spacing w:before="240" w:beforeAutospacing="off" w:after="0" w:afterAutospacing="off"/>
      </w:pPr>
      <w:r w:rsidR="0247E320">
        <w:drawing>
          <wp:inline wp14:editId="30D8B07B" wp14:anchorId="1AC32017">
            <wp:extent cx="1933575" cy="5943600"/>
            <wp:effectExtent l="0" t="0" r="0" b="0"/>
            <wp:docPr id="1942692374" name="drawing" title="Screenshot showing the Edit column pane with Synch this choice with and the field of Category highligh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2692374" name="Picture 1942692374"/>
                    <pic:cNvPicPr/>
                  </pic:nvPicPr>
                  <pic:blipFill>
                    <a:blip xmlns:r="http://schemas.openxmlformats.org/officeDocument/2006/relationships" r:embed="rId973826268">
                      <a:extLst>
                        <a:ext uri="{28A0092B-C50C-407E-A947-70E740481C1C}">
                          <a14:useLocalDpi xmlns:a14="http://schemas.microsoft.com/office/drawing/2010/main"/>
                        </a:ext>
                      </a:extLst>
                    </a:blip>
                    <a:stretch>
                      <a:fillRect/>
                    </a:stretch>
                  </pic:blipFill>
                  <pic:spPr>
                    <a:xfrm>
                      <a:off x="0" y="0"/>
                      <a:ext cx="1933575" cy="5943600"/>
                    </a:xfrm>
                    <a:prstGeom prst="rect">
                      <a:avLst/>
                    </a:prstGeom>
                  </pic:spPr>
                </pic:pic>
              </a:graphicData>
            </a:graphic>
          </wp:inline>
        </w:drawing>
      </w:r>
    </w:p>
    <w:p w:rsidR="0247E320" w:rsidP="229A15A8" w:rsidRDefault="0247E320" w14:paraId="0623CA20" w14:textId="5E69B38D">
      <w:pPr>
        <w:shd w:val="clear" w:color="auto" w:fill="1F1F1F"/>
        <w:spacing w:before="240" w:beforeAutospacing="off" w:after="0" w:afterAutospacing="off"/>
      </w:pPr>
      <w:r w:rsidRPr="229A15A8" w:rsidR="0247E320">
        <w:rPr>
          <w:rFonts w:ascii="Segoe UI" w:hAnsi="Segoe UI" w:eastAsia="Segoe UI" w:cs="Segoe UI"/>
          <w:b w:val="0"/>
          <w:bCs w:val="0"/>
          <w:i w:val="0"/>
          <w:iCs w:val="0"/>
          <w:caps w:val="0"/>
          <w:smallCaps w:val="0"/>
          <w:noProof w:val="0"/>
          <w:color w:val="FFFFFF" w:themeColor="background1" w:themeTint="FF" w:themeShade="FF"/>
          <w:sz w:val="24"/>
          <w:szCs w:val="24"/>
          <w:lang w:val="en-US"/>
        </w:rPr>
        <w:t>In a case like this, your Patch() on a button in a similar table would be similar to this:</w:t>
      </w:r>
    </w:p>
    <w:p w:rsidR="0247E320" w:rsidP="229A15A8" w:rsidRDefault="0247E320" w14:paraId="1745C7FB" w14:textId="091A77FE">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0247E320">
        <w:rPr>
          <w:rFonts w:ascii="Segoe UI" w:hAnsi="Segoe UI" w:eastAsia="Segoe UI" w:cs="Segoe UI"/>
          <w:b w:val="1"/>
          <w:bCs w:val="1"/>
          <w:i w:val="0"/>
          <w:iCs w:val="0"/>
          <w:caps w:val="0"/>
          <w:smallCaps w:val="0"/>
          <w:noProof w:val="0"/>
          <w:color w:val="FFFFFF" w:themeColor="background1" w:themeTint="FF" w:themeShade="FF"/>
          <w:sz w:val="24"/>
          <w:szCs w:val="24"/>
          <w:lang w:val="en-US"/>
        </w:rPr>
        <w:t>PowerApps Formula</w:t>
      </w:r>
    </w:p>
    <w:p w:rsidR="0247E320" w:rsidP="229A15A8" w:rsidRDefault="0247E320" w14:paraId="2060D874" w14:textId="61282B69">
      <w:pPr>
        <w:shd w:val="clear" w:color="auto" w:fill="1F1F1F"/>
        <w:spacing w:before="0" w:beforeAutospacing="off" w:after="0" w:afterAutospacing="off"/>
      </w:pPr>
      <w:r w:rsidRPr="229A15A8" w:rsidR="0247E320">
        <w:rPr>
          <w:rFonts w:ascii="Consolas" w:hAnsi="Consolas" w:eastAsia="Consolas" w:cs="Consolas"/>
          <w:b w:val="0"/>
          <w:bCs w:val="0"/>
          <w:i w:val="0"/>
          <w:iCs w:val="0"/>
          <w:caps w:val="0"/>
          <w:smallCaps w:val="0"/>
          <w:noProof w:val="0"/>
          <w:color w:val="FFFFFF" w:themeColor="background1" w:themeTint="FF" w:themeShade="FF"/>
          <w:sz w:val="24"/>
          <w:szCs w:val="24"/>
          <w:lang w:val="en-US"/>
        </w:rPr>
        <w:t>Patch(Accounts, ThisItem, {'Customer Type': Category.Preferred})</w:t>
      </w:r>
    </w:p>
    <w:p w:rsidR="229A15A8" w:rsidRDefault="229A15A8" w14:paraId="65000526" w14:textId="35CC867B"/>
    <w:p w:rsidR="229A15A8" w:rsidRDefault="229A15A8" w14:paraId="3A79F8A0" w14:textId="68D620F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18">
    <w:nsid w:val="6df75e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728cb2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7ac3bc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32886c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290b89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769998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55bd03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66c9ec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67518f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29cb24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44024a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39809f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16c29f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55b9ac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46fc0f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af100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21f7cc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78dbef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f06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
    <w:nsid w:val="75de67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2464c4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30aa3e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716ce3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10d4d8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46dd3e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14ac01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4aa419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4e5cd0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58866b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2d777a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5e7fe3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28be4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6ccb0b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2bbb0c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68f32a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3ab6af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7c3625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574bd2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38b38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7e9e48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ada0a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5df8bc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6e087a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752805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7a61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704b4a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718de1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682ef9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69fdf7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423a12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16fce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4c7060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2b510d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568962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1d243d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62ccd1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38bdbd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3b8633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123a0d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634f30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819f9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658cc4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4acd60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5730e3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2aabcf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39a8b4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7e2979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32b8af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6df23e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5a839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55a1e6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5a84f9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3add48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615841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7ca851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1b9361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5764e4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47ba41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30c47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21ff4d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7d704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6214ef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4371fb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39535a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20d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5dd54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6b62cb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06183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c8f73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3acb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4a51cb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b8563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2ec4d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f8d0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60f19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81fa0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060a4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bf65f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68d4b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2bccc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b88df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d3284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d7061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7e820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97060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4b056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82869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ea9a3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3bef0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566f4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bbfa5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cd7a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d126a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836e5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eb3e2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ae518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129a7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55afa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0568F7"/>
    <w:rsid w:val="001F1F6B"/>
    <w:rsid w:val="00908E3A"/>
    <w:rsid w:val="01C7C721"/>
    <w:rsid w:val="01F3924B"/>
    <w:rsid w:val="023AE9CD"/>
    <w:rsid w:val="0247E320"/>
    <w:rsid w:val="025EB841"/>
    <w:rsid w:val="0291ED8E"/>
    <w:rsid w:val="02EB0A51"/>
    <w:rsid w:val="03A254D4"/>
    <w:rsid w:val="045458B8"/>
    <w:rsid w:val="046082C5"/>
    <w:rsid w:val="05A4407E"/>
    <w:rsid w:val="060C1951"/>
    <w:rsid w:val="06F0449A"/>
    <w:rsid w:val="07E801AC"/>
    <w:rsid w:val="09560EB7"/>
    <w:rsid w:val="09BD7148"/>
    <w:rsid w:val="09BD7148"/>
    <w:rsid w:val="0AD0CBE8"/>
    <w:rsid w:val="0AD7E4FC"/>
    <w:rsid w:val="0B3DC23F"/>
    <w:rsid w:val="0BCAA488"/>
    <w:rsid w:val="0BCAA488"/>
    <w:rsid w:val="0E3E9832"/>
    <w:rsid w:val="1018AB9D"/>
    <w:rsid w:val="1018AB9D"/>
    <w:rsid w:val="102AE153"/>
    <w:rsid w:val="102AE153"/>
    <w:rsid w:val="1048BA6D"/>
    <w:rsid w:val="1113D5D6"/>
    <w:rsid w:val="116F655C"/>
    <w:rsid w:val="11F3DAF4"/>
    <w:rsid w:val="11F3DAF4"/>
    <w:rsid w:val="125CD36C"/>
    <w:rsid w:val="125CD36C"/>
    <w:rsid w:val="1399825D"/>
    <w:rsid w:val="13EA784D"/>
    <w:rsid w:val="143A9841"/>
    <w:rsid w:val="1468A79C"/>
    <w:rsid w:val="1468A79C"/>
    <w:rsid w:val="14A1C90C"/>
    <w:rsid w:val="155187E5"/>
    <w:rsid w:val="15B3C2EC"/>
    <w:rsid w:val="166A153A"/>
    <w:rsid w:val="17D68D29"/>
    <w:rsid w:val="18079E79"/>
    <w:rsid w:val="185B3EFC"/>
    <w:rsid w:val="18603D17"/>
    <w:rsid w:val="189E24F2"/>
    <w:rsid w:val="190B6EA2"/>
    <w:rsid w:val="1964807E"/>
    <w:rsid w:val="1A0A9AAA"/>
    <w:rsid w:val="1B7FBBB5"/>
    <w:rsid w:val="1BAFBF15"/>
    <w:rsid w:val="1C8288CA"/>
    <w:rsid w:val="1D015D99"/>
    <w:rsid w:val="1D35E318"/>
    <w:rsid w:val="1F3362E8"/>
    <w:rsid w:val="1F3362E8"/>
    <w:rsid w:val="2053EFC6"/>
    <w:rsid w:val="2067C015"/>
    <w:rsid w:val="209B9F9F"/>
    <w:rsid w:val="20FBF2FF"/>
    <w:rsid w:val="20FBF2FF"/>
    <w:rsid w:val="2123E9B3"/>
    <w:rsid w:val="21D03E26"/>
    <w:rsid w:val="223A1023"/>
    <w:rsid w:val="229A15A8"/>
    <w:rsid w:val="23A78004"/>
    <w:rsid w:val="23BD8258"/>
    <w:rsid w:val="2664CA56"/>
    <w:rsid w:val="26EA54B7"/>
    <w:rsid w:val="278A1D64"/>
    <w:rsid w:val="27A248EC"/>
    <w:rsid w:val="27B43C6C"/>
    <w:rsid w:val="28AEC418"/>
    <w:rsid w:val="28F859C6"/>
    <w:rsid w:val="28F859C6"/>
    <w:rsid w:val="29332A52"/>
    <w:rsid w:val="29C736E8"/>
    <w:rsid w:val="2A98A039"/>
    <w:rsid w:val="2B2C1D2A"/>
    <w:rsid w:val="2C5C81D4"/>
    <w:rsid w:val="2C6A0042"/>
    <w:rsid w:val="2D1EA66C"/>
    <w:rsid w:val="2E629335"/>
    <w:rsid w:val="2F139A3E"/>
    <w:rsid w:val="2FFD7EB6"/>
    <w:rsid w:val="307DFB9C"/>
    <w:rsid w:val="30C9E4C1"/>
    <w:rsid w:val="30D57479"/>
    <w:rsid w:val="3132665B"/>
    <w:rsid w:val="32487582"/>
    <w:rsid w:val="3267E34F"/>
    <w:rsid w:val="32DBBD0F"/>
    <w:rsid w:val="32F40AD5"/>
    <w:rsid w:val="340E5717"/>
    <w:rsid w:val="34CAE8BB"/>
    <w:rsid w:val="3657DECC"/>
    <w:rsid w:val="3657DECC"/>
    <w:rsid w:val="3677342A"/>
    <w:rsid w:val="3677342A"/>
    <w:rsid w:val="3745EA77"/>
    <w:rsid w:val="37D17E44"/>
    <w:rsid w:val="38075900"/>
    <w:rsid w:val="391FDB67"/>
    <w:rsid w:val="39393D88"/>
    <w:rsid w:val="39F5233D"/>
    <w:rsid w:val="3B2F6793"/>
    <w:rsid w:val="3CA9F32F"/>
    <w:rsid w:val="3CD69FC8"/>
    <w:rsid w:val="3D0C5832"/>
    <w:rsid w:val="3DCDF2B6"/>
    <w:rsid w:val="3E1EDE61"/>
    <w:rsid w:val="3EDA5A3F"/>
    <w:rsid w:val="3F01BF8E"/>
    <w:rsid w:val="3F284EB0"/>
    <w:rsid w:val="3FB52A12"/>
    <w:rsid w:val="407A5D69"/>
    <w:rsid w:val="410F4EBB"/>
    <w:rsid w:val="4110F850"/>
    <w:rsid w:val="4136383B"/>
    <w:rsid w:val="419D9517"/>
    <w:rsid w:val="42265AC2"/>
    <w:rsid w:val="4265728A"/>
    <w:rsid w:val="4265728A"/>
    <w:rsid w:val="426F899F"/>
    <w:rsid w:val="437EF46C"/>
    <w:rsid w:val="43DB2635"/>
    <w:rsid w:val="441E655A"/>
    <w:rsid w:val="449C4276"/>
    <w:rsid w:val="44E86D22"/>
    <w:rsid w:val="455096F1"/>
    <w:rsid w:val="46C06E85"/>
    <w:rsid w:val="47C77459"/>
    <w:rsid w:val="48276BD8"/>
    <w:rsid w:val="485E4833"/>
    <w:rsid w:val="49EC5E4B"/>
    <w:rsid w:val="49EC5E4B"/>
    <w:rsid w:val="49FD0244"/>
    <w:rsid w:val="49FD0244"/>
    <w:rsid w:val="4BE8A738"/>
    <w:rsid w:val="4CCD78EE"/>
    <w:rsid w:val="4DD0EE90"/>
    <w:rsid w:val="4E1F0C21"/>
    <w:rsid w:val="4E1F0C21"/>
    <w:rsid w:val="4EBDFD76"/>
    <w:rsid w:val="501AB90F"/>
    <w:rsid w:val="501AB90F"/>
    <w:rsid w:val="5066C871"/>
    <w:rsid w:val="513E617B"/>
    <w:rsid w:val="515F6B0F"/>
    <w:rsid w:val="517948B6"/>
    <w:rsid w:val="5211E300"/>
    <w:rsid w:val="5358E71C"/>
    <w:rsid w:val="53869138"/>
    <w:rsid w:val="540155BE"/>
    <w:rsid w:val="5462D52F"/>
    <w:rsid w:val="56361F86"/>
    <w:rsid w:val="5735262A"/>
    <w:rsid w:val="5745A2BC"/>
    <w:rsid w:val="576A04C3"/>
    <w:rsid w:val="579D5AC7"/>
    <w:rsid w:val="595BDA30"/>
    <w:rsid w:val="5C9CADF8"/>
    <w:rsid w:val="5CB38D1E"/>
    <w:rsid w:val="5D7832A7"/>
    <w:rsid w:val="5DE2601F"/>
    <w:rsid w:val="5ED82579"/>
    <w:rsid w:val="5ED82579"/>
    <w:rsid w:val="5F582D34"/>
    <w:rsid w:val="60A54E09"/>
    <w:rsid w:val="6209A436"/>
    <w:rsid w:val="6261ADEF"/>
    <w:rsid w:val="62E1C015"/>
    <w:rsid w:val="63137A8C"/>
    <w:rsid w:val="63137A8C"/>
    <w:rsid w:val="63EA68A0"/>
    <w:rsid w:val="64A2BA7A"/>
    <w:rsid w:val="64A2BA7A"/>
    <w:rsid w:val="668AB926"/>
    <w:rsid w:val="66B5F2C8"/>
    <w:rsid w:val="66B5F2C8"/>
    <w:rsid w:val="66E53DEE"/>
    <w:rsid w:val="67501A7A"/>
    <w:rsid w:val="67BC0C61"/>
    <w:rsid w:val="67BF24FE"/>
    <w:rsid w:val="67E4E3DA"/>
    <w:rsid w:val="682082A0"/>
    <w:rsid w:val="68867A7C"/>
    <w:rsid w:val="68D0D485"/>
    <w:rsid w:val="695FB3A6"/>
    <w:rsid w:val="6A0C6DBD"/>
    <w:rsid w:val="6ABE7882"/>
    <w:rsid w:val="6B2E4E68"/>
    <w:rsid w:val="6B61FC5A"/>
    <w:rsid w:val="6B61FC5A"/>
    <w:rsid w:val="6B8BBF28"/>
    <w:rsid w:val="6BCCDF8D"/>
    <w:rsid w:val="6E0AC8A9"/>
    <w:rsid w:val="6E732132"/>
    <w:rsid w:val="6EFCECF7"/>
    <w:rsid w:val="6F0568F7"/>
    <w:rsid w:val="6FB90589"/>
    <w:rsid w:val="6FEAAE46"/>
    <w:rsid w:val="6FEAAE46"/>
    <w:rsid w:val="702CDC11"/>
    <w:rsid w:val="706BE2D4"/>
    <w:rsid w:val="707716A0"/>
    <w:rsid w:val="707716A0"/>
    <w:rsid w:val="7168602A"/>
    <w:rsid w:val="7194FC91"/>
    <w:rsid w:val="721D7D63"/>
    <w:rsid w:val="72D68632"/>
    <w:rsid w:val="7325F11F"/>
    <w:rsid w:val="7352CFF8"/>
    <w:rsid w:val="7392C415"/>
    <w:rsid w:val="73AA4BC9"/>
    <w:rsid w:val="73CD3AF9"/>
    <w:rsid w:val="74253904"/>
    <w:rsid w:val="7455B38C"/>
    <w:rsid w:val="749071D1"/>
    <w:rsid w:val="749E9552"/>
    <w:rsid w:val="749EE432"/>
    <w:rsid w:val="74A18F1A"/>
    <w:rsid w:val="75875822"/>
    <w:rsid w:val="7649013E"/>
    <w:rsid w:val="76E3EC21"/>
    <w:rsid w:val="76EC1E8D"/>
    <w:rsid w:val="77617BE3"/>
    <w:rsid w:val="77D4BE1B"/>
    <w:rsid w:val="78495EAC"/>
    <w:rsid w:val="7894C189"/>
    <w:rsid w:val="78DAB501"/>
    <w:rsid w:val="791087A8"/>
    <w:rsid w:val="7B34A5AF"/>
    <w:rsid w:val="7C5EF34E"/>
    <w:rsid w:val="7D047E99"/>
    <w:rsid w:val="7E9DFDBF"/>
    <w:rsid w:val="7EE2DF8D"/>
    <w:rsid w:val="7F282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773C3"/>
  <w15:chartTrackingRefBased/>
  <w15:docId w15:val="{FB27AF39-06DF-4924-AAB1-3F7049C3A3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07A5D6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07A5D6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07A5D69"/>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229A15A8"/>
    <w:rPr>
      <w:color w:val="467886"/>
      <w:u w:val="single"/>
    </w:rPr>
  </w:style>
  <w:style w:type="paragraph" w:styleId="ListParagraph">
    <w:uiPriority w:val="34"/>
    <w:name w:val="List Paragraph"/>
    <w:basedOn w:val="Normal"/>
    <w:qFormat/>
    <w:rsid w:val="229A15A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8.png" Id="rId329605054" /><Relationship Type="http://schemas.openxmlformats.org/officeDocument/2006/relationships/image" Target="/media/image9.png" Id="rId1243209931" /><Relationship Type="http://schemas.openxmlformats.org/officeDocument/2006/relationships/image" Target="/media/imagea.png" Id="rId1351205475" /><Relationship Type="http://schemas.openxmlformats.org/officeDocument/2006/relationships/image" Target="/media/imageb.png" Id="rId713715731" /><Relationship Type="http://schemas.openxmlformats.org/officeDocument/2006/relationships/image" Target="/media/imagec.png" Id="rId1310546254" /><Relationship Type="http://schemas.openxmlformats.org/officeDocument/2006/relationships/image" Target="/media/imaged.png" Id="rId1150734592" /><Relationship Type="http://schemas.openxmlformats.org/officeDocument/2006/relationships/image" Target="/media/imagee.png" Id="rId612440096" /><Relationship Type="http://schemas.openxmlformats.org/officeDocument/2006/relationships/image" Target="/media/imagef.png" Id="rId1744768602" /><Relationship Type="http://schemas.openxmlformats.org/officeDocument/2006/relationships/hyperlink" Target="https://learn.microsoft.com/en-us/power-apps/maker/canvas-apps/dependent-drop-down-lists/" TargetMode="External" Id="R99c86d4d2fb644af" /><Relationship Type="http://schemas.openxmlformats.org/officeDocument/2006/relationships/image" Target="/media/image10.png" Id="rId1430177403" /><Relationship Type="http://schemas.openxmlformats.org/officeDocument/2006/relationships/image" Target="/media/image11.png" Id="rId1068130507" /><Relationship Type="http://schemas.openxmlformats.org/officeDocument/2006/relationships/hyperlink" Target="https://learn.microsoft.com/en-us/power-apps/maker/canvas-apps/functions/function-choices/" TargetMode="External" Id="R53d4b8388c614e62" /><Relationship Type="http://schemas.openxmlformats.org/officeDocument/2006/relationships/image" Target="/media/image12.png" Id="rId1791859235" /><Relationship Type="http://schemas.openxmlformats.org/officeDocument/2006/relationships/hyperlink" Target="https://learn.microsoft.com/en-us/power-apps/maker/canvas-apps/delegation-overview/" TargetMode="External" Id="R9b74acd143524ba5" /><Relationship Type="http://schemas.openxmlformats.org/officeDocument/2006/relationships/image" Target="/media/image13.png" Id="rId1949291224" /><Relationship Type="http://schemas.openxmlformats.org/officeDocument/2006/relationships/image" Target="/media/image14.png" Id="rId1650575211" /><Relationship Type="http://schemas.openxmlformats.org/officeDocument/2006/relationships/hyperlink" Target="https://learn.microsoft.com/en-us/power-apps/maker/canvas-apps/controls/control-form-detail/" TargetMode="External" Id="R5f636c09b52b46d1" /><Relationship Type="http://schemas.openxmlformats.org/officeDocument/2006/relationships/image" Target="/media/image15.png" Id="rId1716417970" /><Relationship Type="http://schemas.openxmlformats.org/officeDocument/2006/relationships/image" Target="/media/image16.png" Id="rId1966949002" /><Relationship Type="http://schemas.openxmlformats.org/officeDocument/2006/relationships/image" Target="/media/image17.png" Id="rId1817529131" /><Relationship Type="http://schemas.openxmlformats.org/officeDocument/2006/relationships/image" Target="/media/image18.png" Id="rId973826268" /><Relationship Type="http://schemas.openxmlformats.org/officeDocument/2006/relationships/numbering" Target="numbering.xml" Id="R365ef1c452ff4ad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8896863D76EA041AABE0403ACC0D4E8" ma:contentTypeVersion="21" ma:contentTypeDescription="Crear nuevo documento." ma:contentTypeScope="" ma:versionID="0ef59a53c068d7df087e88c850290942">
  <xsd:schema xmlns:xsd="http://www.w3.org/2001/XMLSchema" xmlns:xs="http://www.w3.org/2001/XMLSchema" xmlns:p="http://schemas.microsoft.com/office/2006/metadata/properties" xmlns:ns2="10060f64-af47-40f2-8f0e-97994e149966" xmlns:ns3="9622e3d2-536e-45fd-a910-9843c9ccd9a5" targetNamespace="http://schemas.microsoft.com/office/2006/metadata/properties" ma:root="true" ma:fieldsID="6327f5333bc9417d9e2400c5f05e7cf0" ns2:_="" ns3:_="">
    <xsd:import namespace="10060f64-af47-40f2-8f0e-97994e149966"/>
    <xsd:import namespace="9622e3d2-536e-45fd-a910-9843c9ccd9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BillingMetadata" minOccurs="0"/>
                <xsd:element ref="ns2:Objectivo"/>
                <xsd:element ref="ns2:Rol" minOccurs="0"/>
                <xsd:element ref="ns2:Contexto" minOccurs="0"/>
                <xsd:element ref="ns2:Instrucciones_x0020_paso_x0020_a_x0020_paso" minOccurs="0"/>
                <xsd:element ref="ns2:Formato_x0020_de_x0020_salida" minOccurs="0"/>
                <xsd:element ref="ns2:Ejemplos_x0020__x0028_few_x002d_shot_x0029_" minOccurs="0"/>
                <xsd:element ref="ns2:Restricciones_x002f_Reglas_x0020_negativas" minOccurs="0"/>
                <xsd:element ref="ns2:Variables_x002f_Placeholders_x0020_" minOccurs="0"/>
                <xsd:element ref="ns2:Final_x0020_Prom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060f64-af47-40f2-8f0e-97994e1499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d85e823d-31db-440c-980d-283f89df7c2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Objectivo" ma:index="20" ma:displayName="Objectivo" ma:internalName="Objectivo">
      <xsd:simpleType>
        <xsd:restriction base="dms:Text">
          <xsd:maxLength value="255"/>
        </xsd:restriction>
      </xsd:simpleType>
    </xsd:element>
    <xsd:element name="Rol" ma:index="21" nillable="true" ma:displayName="Rol" ma:internalName="Rol">
      <xsd:simpleType>
        <xsd:restriction base="dms:Text"/>
      </xsd:simpleType>
    </xsd:element>
    <xsd:element name="Contexto" ma:index="22" nillable="true" ma:displayName="Contexto" ma:internalName="Contexto">
      <xsd:simpleType>
        <xsd:restriction base="dms:Text"/>
      </xsd:simpleType>
    </xsd:element>
    <xsd:element name="Instrucciones_x0020_paso_x0020_a_x0020_paso" ma:index="23" nillable="true" ma:displayName="Instrucciones paso a paso" ma:internalName="Instrucciones_x0020_paso_x0020_a_x0020_paso">
      <xsd:simpleType>
        <xsd:restriction base="dms:Text"/>
      </xsd:simpleType>
    </xsd:element>
    <xsd:element name="Formato_x0020_de_x0020_salida" ma:index="24" nillable="true" ma:displayName="Formato de salida" ma:internalName="Formato_x0020_de_x0020_salida">
      <xsd:simpleType>
        <xsd:restriction base="dms:Text">
          <xsd:maxLength value="255"/>
        </xsd:restriction>
      </xsd:simpleType>
    </xsd:element>
    <xsd:element name="Ejemplos_x0020__x0028_few_x002d_shot_x0029_" ma:index="25" nillable="true" ma:displayName="Ejemplos (few-shot)" ma:internalName="Ejemplos_x0020__x0028_few_x002d_shot_x0029_">
      <xsd:simpleType>
        <xsd:restriction base="dms:Text"/>
      </xsd:simpleType>
    </xsd:element>
    <xsd:element name="Restricciones_x002f_Reglas_x0020_negativas" ma:index="26" nillable="true" ma:displayName="Restricciones/Reglas negativas" ma:internalName="Restricciones_x002f_Reglas_x0020_negativas">
      <xsd:simpleType>
        <xsd:restriction base="dms:Text"/>
      </xsd:simpleType>
    </xsd:element>
    <xsd:element name="Variables_x002f_Placeholders_x0020_" ma:index="27" nillable="true" ma:displayName="Variables/Placeholders " ma:internalName="Variables_x002f_Placeholders_x0020_">
      <xsd:simpleType>
        <xsd:restriction base="dms:Text"/>
      </xsd:simpleType>
    </xsd:element>
    <xsd:element name="Final_x0020_Prompt" ma:index="28" nillable="true" ma:displayName="Final Prompt" ma:internalName="Final_x0020_Prompt">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622e3d2-536e-45fd-a910-9843c9ccd9a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aa181da-8567-4d52-86ba-e9d3f72ef9d4}" ma:internalName="TaxCatchAll" ma:showField="CatchAllData" ma:web="9622e3d2-536e-45fd-a910-9843c9ccd9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Variables_x002f_Placeholders_x0020_ xmlns="10060f64-af47-40f2-8f0e-97994e149966" xsi:nil="true"/>
    <Objectivo xmlns="10060f64-af47-40f2-8f0e-97994e149966"/>
    <Contexto xmlns="10060f64-af47-40f2-8f0e-97994e149966" xsi:nil="true"/>
    <lcf76f155ced4ddcb4097134ff3c332f xmlns="10060f64-af47-40f2-8f0e-97994e149966">
      <Terms xmlns="http://schemas.microsoft.com/office/infopath/2007/PartnerControls"/>
    </lcf76f155ced4ddcb4097134ff3c332f>
    <Rol xmlns="10060f64-af47-40f2-8f0e-97994e149966" xsi:nil="true"/>
    <Restricciones_x002f_Reglas_x0020_negativas xmlns="10060f64-af47-40f2-8f0e-97994e149966" xsi:nil="true"/>
    <Instrucciones_x0020_paso_x0020_a_x0020_paso xmlns="10060f64-af47-40f2-8f0e-97994e149966" xsi:nil="true"/>
    <Ejemplos_x0020__x0028_few_x002d_shot_x0029_ xmlns="10060f64-af47-40f2-8f0e-97994e149966" xsi:nil="true"/>
    <Formato_x0020_de_x0020_salida xmlns="10060f64-af47-40f2-8f0e-97994e149966" xsi:nil="true"/>
    <Final_x0020_Prompt xmlns="10060f64-af47-40f2-8f0e-97994e149966" xsi:nil="true"/>
    <TaxCatchAll xmlns="9622e3d2-536e-45fd-a910-9843c9ccd9a5" xsi:nil="true"/>
  </documentManagement>
</p:properties>
</file>

<file path=customXml/itemProps1.xml><?xml version="1.0" encoding="utf-8"?>
<ds:datastoreItem xmlns:ds="http://schemas.openxmlformats.org/officeDocument/2006/customXml" ds:itemID="{E8B6CA87-1B3F-47A9-ADEF-AA98414E27ED}"/>
</file>

<file path=customXml/itemProps2.xml><?xml version="1.0" encoding="utf-8"?>
<ds:datastoreItem xmlns:ds="http://schemas.openxmlformats.org/officeDocument/2006/customXml" ds:itemID="{67B7A44B-A362-481B-8D4C-F4A9BE6C22C9}"/>
</file>

<file path=customXml/itemProps3.xml><?xml version="1.0" encoding="utf-8"?>
<ds:datastoreItem xmlns:ds="http://schemas.openxmlformats.org/officeDocument/2006/customXml" ds:itemID="{31CF9886-EE08-406F-B93E-83DD3E325F9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Elard Enrique Koch Gallegos</dc:creator>
  <keywords/>
  <dc:description/>
  <lastModifiedBy>Elard Enrique Koch Gallegos</lastModifiedBy>
  <dcterms:created xsi:type="dcterms:W3CDTF">2026-07-01T17:20:29.0000000Z</dcterms:created>
  <dcterms:modified xsi:type="dcterms:W3CDTF">2026-07-01T19:36:09.9819280Z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0x01010058896863D76EA041AABE0403ACC0D4E8</vt:lpwstr>
  </property>
  <property fmtid="{D5CDD505-2E9C-101B-9397-08002B2CF9AE}" pid="3" name="MediaServiceImageTags">
    <vt:lpwstr/>
  </property>
</Properties>
</file>