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37E92" w14:textId="3179EB34" w:rsidR="00C80AF6" w:rsidRPr="00C80AF6" w:rsidRDefault="00C80AF6" w:rsidP="00C80AF6">
      <w:pPr>
        <w:ind w:left="360" w:hanging="360"/>
        <w:rPr>
          <w:rFonts w:hint="eastAsia"/>
          <w:sz w:val="36"/>
          <w:szCs w:val="36"/>
        </w:rPr>
      </w:pPr>
      <w:r w:rsidRPr="00C80AF6">
        <w:rPr>
          <w:rFonts w:hint="eastAsia"/>
          <w:sz w:val="36"/>
          <w:szCs w:val="36"/>
        </w:rPr>
        <w:t>Re</w:t>
      </w:r>
      <w:r w:rsidRPr="00C80AF6">
        <w:rPr>
          <w:sz w:val="36"/>
          <w:szCs w:val="36"/>
        </w:rPr>
        <w:t xml:space="preserve">port.exe </w:t>
      </w:r>
      <w:r w:rsidRPr="00C80AF6">
        <w:rPr>
          <w:rFonts w:hint="eastAsia"/>
          <w:sz w:val="36"/>
          <w:szCs w:val="36"/>
        </w:rPr>
        <w:t>M</w:t>
      </w:r>
      <w:r w:rsidRPr="00C80AF6">
        <w:rPr>
          <w:sz w:val="36"/>
          <w:szCs w:val="36"/>
        </w:rPr>
        <w:t>anual</w:t>
      </w:r>
    </w:p>
    <w:p w14:paraId="242D48A3" w14:textId="3B9A7B94" w:rsidR="00C80AF6" w:rsidRDefault="00C80AF6" w:rsidP="00C80AF6">
      <w:pPr>
        <w:pStyle w:val="a3"/>
        <w:numPr>
          <w:ilvl w:val="0"/>
          <w:numId w:val="7"/>
        </w:numPr>
        <w:ind w:leftChars="0"/>
        <w:rPr>
          <w:rFonts w:hint="eastAsia"/>
        </w:rPr>
      </w:pPr>
      <w:r w:rsidRPr="00C80AF6">
        <w:rPr>
          <w:rFonts w:hint="eastAsia"/>
          <w:sz w:val="28"/>
          <w:szCs w:val="28"/>
        </w:rPr>
        <w:t>C</w:t>
      </w:r>
      <w:r w:rsidRPr="00C80AF6">
        <w:rPr>
          <w:sz w:val="28"/>
          <w:szCs w:val="28"/>
        </w:rPr>
        <w:t xml:space="preserve">onfig.ini </w:t>
      </w:r>
      <w:r w:rsidRPr="00C80AF6">
        <w:rPr>
          <w:rFonts w:hint="eastAsia"/>
          <w:sz w:val="28"/>
          <w:szCs w:val="28"/>
        </w:rPr>
        <w:t>的修改方式</w:t>
      </w:r>
    </w:p>
    <w:p w14:paraId="6DABFD3C" w14:textId="4F6B8D93" w:rsidR="00B50322" w:rsidRDefault="00233EF6" w:rsidP="00C80AF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依序</w:t>
      </w:r>
      <w:r>
        <w:rPr>
          <w:rFonts w:hint="eastAsia"/>
        </w:rPr>
        <w:t xml:space="preserve"> </w:t>
      </w:r>
      <w:r>
        <w:rPr>
          <w:rFonts w:hint="eastAsia"/>
        </w:rPr>
        <w:t>將</w:t>
      </w:r>
      <w:r>
        <w:rPr>
          <w:rFonts w:hint="eastAsia"/>
        </w:rPr>
        <w:t xml:space="preserve"> Co</w:t>
      </w:r>
      <w:r>
        <w:t>nfig.ini</w:t>
      </w:r>
      <w:r>
        <w:rPr>
          <w:rFonts w:hint="eastAsia"/>
        </w:rPr>
        <w:t xml:space="preserve"> [Ba</w:t>
      </w:r>
      <w:r>
        <w:t>sic</w:t>
      </w:r>
      <w:r>
        <w:rPr>
          <w:rFonts w:hint="eastAsia"/>
        </w:rPr>
        <w:t>]</w:t>
      </w:r>
      <w:r>
        <w:rPr>
          <w:rFonts w:hint="eastAsia"/>
        </w:rPr>
        <w:t>內有含</w:t>
      </w:r>
      <w:r>
        <w:rPr>
          <w:rFonts w:hint="eastAsia"/>
        </w:rPr>
        <w:t xml:space="preserve"> </w:t>
      </w:r>
      <w:r w:rsidR="00B50322" w:rsidRPr="00B50322">
        <w:drawing>
          <wp:inline distT="0" distB="0" distL="0" distR="0" wp14:anchorId="51F675DF" wp14:editId="7714D56F">
            <wp:extent cx="876422" cy="171474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B50322">
        <w:rPr>
          <w:rFonts w:hint="eastAsia"/>
        </w:rPr>
        <w:t>並將之後</w:t>
      </w:r>
      <w:r>
        <w:rPr>
          <w:rFonts w:hint="eastAsia"/>
        </w:rPr>
        <w:t>的字串取出</w:t>
      </w:r>
      <w:r w:rsidR="00B50322">
        <w:rPr>
          <w:rFonts w:hint="eastAsia"/>
        </w:rPr>
        <w:t>作為</w:t>
      </w:r>
      <w:r>
        <w:rPr>
          <w:rFonts w:hint="eastAsia"/>
        </w:rPr>
        <w:t>檔案名稱資訊，</w:t>
      </w:r>
      <w:r w:rsidR="00B50322">
        <w:rPr>
          <w:rFonts w:hint="eastAsia"/>
        </w:rPr>
        <w:t>由程式處理</w:t>
      </w:r>
      <w:r>
        <w:rPr>
          <w:rFonts w:hint="eastAsia"/>
        </w:rPr>
        <w:t>自動帶入</w:t>
      </w:r>
      <w:r w:rsidR="00B50322">
        <w:rPr>
          <w:rFonts w:hint="eastAsia"/>
        </w:rPr>
        <w:t>現在</w:t>
      </w:r>
      <w:r>
        <w:rPr>
          <w:rFonts w:hint="eastAsia"/>
        </w:rPr>
        <w:t>時間做為產出</w:t>
      </w:r>
      <w:r w:rsidR="00B50322">
        <w:rPr>
          <w:rFonts w:hint="eastAsia"/>
        </w:rPr>
        <w:t>報表</w:t>
      </w:r>
      <w:r>
        <w:rPr>
          <w:rFonts w:hint="eastAsia"/>
        </w:rPr>
        <w:t>檔案</w:t>
      </w:r>
      <w:r w:rsidR="00B50322">
        <w:rPr>
          <w:rFonts w:hint="eastAsia"/>
        </w:rPr>
        <w:t>的</w:t>
      </w:r>
      <w:r>
        <w:rPr>
          <w:rFonts w:hint="eastAsia"/>
        </w:rPr>
        <w:t>名稱</w:t>
      </w:r>
      <w:r w:rsidR="00B50322">
        <w:rPr>
          <w:rFonts w:hint="eastAsia"/>
        </w:rPr>
        <w:t xml:space="preserve"> </w:t>
      </w:r>
    </w:p>
    <w:p w14:paraId="680137BE" w14:textId="6FF5825A" w:rsidR="000D5DF3" w:rsidRDefault="00B50322" w:rsidP="00B50322">
      <w:pPr>
        <w:ind w:firstLine="360"/>
        <w:rPr>
          <w:rFonts w:hint="eastAsia"/>
        </w:rPr>
      </w:pPr>
      <w:r w:rsidRPr="00B50322">
        <w:drawing>
          <wp:inline distT="0" distB="0" distL="0" distR="0" wp14:anchorId="5B6F35A3" wp14:editId="5469A161">
            <wp:extent cx="4420217" cy="924054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0639" w14:textId="6F58DB5A" w:rsidR="003341C1" w:rsidRDefault="003341C1" w:rsidP="000D5DF3">
      <w:r>
        <w:tab/>
      </w:r>
      <w:r w:rsidRPr="007134CB">
        <w:rPr>
          <w:highlight w:val="yellow"/>
        </w:rPr>
        <w:t xml:space="preserve">#### </w:t>
      </w:r>
      <w:r w:rsidRPr="007134CB">
        <w:rPr>
          <w:rFonts w:hint="eastAsia"/>
          <w:highlight w:val="yellow"/>
        </w:rPr>
        <w:t>要產出的報表一定要在</w:t>
      </w:r>
      <w:r w:rsidR="00B50322" w:rsidRPr="007134CB">
        <w:rPr>
          <w:rFonts w:hint="eastAsia"/>
          <w:highlight w:val="yellow"/>
        </w:rPr>
        <w:t xml:space="preserve"> .</w:t>
      </w:r>
      <w:r w:rsidR="00B50322" w:rsidRPr="007134CB">
        <w:rPr>
          <w:highlight w:val="yellow"/>
        </w:rPr>
        <w:t xml:space="preserve">ini </w:t>
      </w:r>
      <w:r w:rsidR="00B50322" w:rsidRPr="007134CB">
        <w:rPr>
          <w:rFonts w:hint="eastAsia"/>
          <w:highlight w:val="yellow"/>
        </w:rPr>
        <w:t>中</w:t>
      </w:r>
      <w:r w:rsidRPr="007134CB">
        <w:rPr>
          <w:rFonts w:hint="eastAsia"/>
          <w:highlight w:val="yellow"/>
        </w:rPr>
        <w:t>Key</w:t>
      </w:r>
      <w:r w:rsidRPr="007134CB">
        <w:rPr>
          <w:rFonts w:hint="eastAsia"/>
          <w:highlight w:val="yellow"/>
        </w:rPr>
        <w:t>入相關資訊才會進行產出</w:t>
      </w:r>
      <w:r w:rsidRPr="007134CB">
        <w:rPr>
          <w:rFonts w:hint="eastAsia"/>
          <w:highlight w:val="yellow"/>
        </w:rPr>
        <w:t xml:space="preserve"> </w:t>
      </w:r>
      <w:r w:rsidRPr="007134CB">
        <w:rPr>
          <w:highlight w:val="yellow"/>
        </w:rPr>
        <w:t>####</w:t>
      </w:r>
    </w:p>
    <w:p w14:paraId="68872AA9" w14:textId="6687C44F" w:rsidR="00F26524" w:rsidRPr="007134CB" w:rsidRDefault="00F26524" w:rsidP="000D5DF3">
      <w:pPr>
        <w:rPr>
          <w:u w:val="single"/>
        </w:rPr>
      </w:pPr>
      <w:r>
        <w:tab/>
      </w:r>
      <w:r>
        <w:rPr>
          <w:rFonts w:hint="eastAsia"/>
        </w:rPr>
        <w:t>以「</w:t>
      </w:r>
      <w:r>
        <w:rPr>
          <w:rFonts w:hint="eastAsia"/>
        </w:rPr>
        <w:t>.</w:t>
      </w:r>
      <w:r>
        <w:rPr>
          <w:rFonts w:hint="eastAsia"/>
        </w:rPr>
        <w:t>」區隔</w:t>
      </w:r>
      <w:r>
        <w:rPr>
          <w:rFonts w:hint="eastAsia"/>
        </w:rPr>
        <w:t xml:space="preserve"> </w:t>
      </w:r>
      <w:r>
        <w:rPr>
          <w:rFonts w:hint="eastAsia"/>
        </w:rPr>
        <w:t>分別是</w:t>
      </w:r>
      <w:r>
        <w:rPr>
          <w:rFonts w:hint="eastAsia"/>
        </w:rPr>
        <w:t xml:space="preserve"> </w:t>
      </w:r>
      <w:r w:rsidR="00B50322" w:rsidRPr="00B50322">
        <w:drawing>
          <wp:inline distT="0" distB="0" distL="0" distR="0" wp14:anchorId="33E2A381" wp14:editId="18A75A04">
            <wp:extent cx="876422" cy="171474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0322">
        <w:rPr>
          <w:rFonts w:hint="eastAsia"/>
        </w:rPr>
        <w:t xml:space="preserve"> </w:t>
      </w:r>
      <w:r w:rsidR="00B50322">
        <w:t xml:space="preserve">. </w:t>
      </w:r>
      <w:r w:rsidR="00B50322" w:rsidRPr="007134CB">
        <w:rPr>
          <w:u w:val="single"/>
        </w:rPr>
        <w:t>數字</w:t>
      </w:r>
      <w:r w:rsidR="00B50322">
        <w:t xml:space="preserve"> . </w:t>
      </w:r>
      <w:r w:rsidR="00B50322" w:rsidRPr="007134CB">
        <w:rPr>
          <w:u w:val="single"/>
        </w:rPr>
        <w:t>單位</w:t>
      </w:r>
      <w:r w:rsidR="00B50322">
        <w:t xml:space="preserve"> . </w:t>
      </w:r>
      <w:r w:rsidR="00B50322" w:rsidRPr="007134CB">
        <w:rPr>
          <w:u w:val="single"/>
        </w:rPr>
        <w:t>Tempalte(Excel)</w:t>
      </w:r>
      <w:r w:rsidR="00B50322" w:rsidRPr="007134CB">
        <w:rPr>
          <w:u w:val="single"/>
        </w:rPr>
        <w:t>的</w:t>
      </w:r>
      <w:r w:rsidR="00B50322" w:rsidRPr="007134CB">
        <w:rPr>
          <w:u w:val="single"/>
        </w:rPr>
        <w:t xml:space="preserve">Sheet </w:t>
      </w:r>
      <w:r w:rsidR="00B50322" w:rsidRPr="007134CB">
        <w:rPr>
          <w:u w:val="single"/>
        </w:rPr>
        <w:t>名稱</w:t>
      </w:r>
    </w:p>
    <w:p w14:paraId="0182E6DD" w14:textId="7C32F29B" w:rsidR="00B50322" w:rsidRDefault="007134CB" w:rsidP="00B50322">
      <w:pPr>
        <w:ind w:left="360" w:firstLine="120"/>
      </w:pPr>
      <w:r>
        <w:rPr>
          <w:rFonts w:hint="eastAsia"/>
        </w:rPr>
        <w:t>舉例</w:t>
      </w:r>
      <w:r>
        <w:rPr>
          <w:rFonts w:hint="eastAsia"/>
        </w:rPr>
        <w:t xml:space="preserve"> : </w:t>
      </w:r>
      <w:r w:rsidR="00B50322" w:rsidRPr="00B50322">
        <w:drawing>
          <wp:inline distT="0" distB="0" distL="0" distR="0" wp14:anchorId="57F7ED43" wp14:editId="5D560199">
            <wp:extent cx="4001058" cy="200053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E8F54" w14:textId="77777777" w:rsidR="007134CB" w:rsidRDefault="007134CB" w:rsidP="00B50322">
      <w:pPr>
        <w:ind w:left="360" w:firstLine="120"/>
      </w:pPr>
      <w:r>
        <w:rPr>
          <w:rFonts w:hint="eastAsia"/>
        </w:rPr>
        <w:t>為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>T</w:t>
      </w:r>
      <w:r>
        <w:t>emplate.xlsx</w:t>
      </w:r>
      <w:r>
        <w:rPr>
          <w:rFonts w:hint="eastAsia"/>
        </w:rPr>
        <w:t>中的</w:t>
      </w:r>
      <w:r>
        <w:rPr>
          <w:rFonts w:hint="eastAsia"/>
        </w:rPr>
        <w:t>R</w:t>
      </w:r>
      <w:r>
        <w:t>ealTimeAlar</w:t>
      </w:r>
      <w:r>
        <w:rPr>
          <w:rFonts w:hint="eastAsia"/>
        </w:rPr>
        <w:t>m</w:t>
      </w:r>
      <w:r>
        <w:rPr>
          <w:rFonts w:hint="eastAsia"/>
        </w:rPr>
        <w:t>這個工作表作為範本，抓取資料庫往前一個小時的時間</w:t>
      </w:r>
      <w:r>
        <w:rPr>
          <w:rFonts w:hint="eastAsia"/>
        </w:rPr>
        <w:t xml:space="preserve"> </w:t>
      </w:r>
    </w:p>
    <w:p w14:paraId="499211D1" w14:textId="74159166" w:rsidR="007134CB" w:rsidRDefault="007134CB" w:rsidP="00B50322">
      <w:pPr>
        <w:ind w:left="360" w:firstLine="120"/>
      </w:pPr>
      <w:r>
        <w:rPr>
          <w:rFonts w:hint="eastAsia"/>
        </w:rPr>
        <w:t>區段資料寫入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並另存新檔，將檔案名稱命名為</w:t>
      </w:r>
      <w:r>
        <w:rPr>
          <w:rFonts w:hint="eastAsia"/>
        </w:rPr>
        <w:t xml:space="preserve"> WTS_</w:t>
      </w:r>
      <w:r>
        <w:t>R</w:t>
      </w:r>
      <w:r>
        <w:rPr>
          <w:rFonts w:hint="eastAsia"/>
        </w:rPr>
        <w:t>e</w:t>
      </w:r>
      <w:r>
        <w:t>altimeALM_</w:t>
      </w:r>
      <w:r>
        <w:rPr>
          <w:rFonts w:hint="eastAsia"/>
        </w:rPr>
        <w:t>現在時間戳記。</w:t>
      </w:r>
    </w:p>
    <w:p w14:paraId="7A77F49B" w14:textId="77777777" w:rsidR="007134CB" w:rsidRDefault="007134CB" w:rsidP="00B50322">
      <w:pPr>
        <w:ind w:left="360" w:firstLine="120"/>
        <w:rPr>
          <w:rFonts w:hint="eastAsia"/>
        </w:rPr>
      </w:pPr>
    </w:p>
    <w:p w14:paraId="6FD98DA8" w14:textId="6E4AF4AA" w:rsidR="00F26524" w:rsidRDefault="00B50322" w:rsidP="00F26524">
      <w:pPr>
        <w:pStyle w:val="a3"/>
        <w:numPr>
          <w:ilvl w:val="0"/>
          <w:numId w:val="2"/>
        </w:numPr>
        <w:ind w:leftChars="0"/>
      </w:pPr>
      <w:r w:rsidRPr="00B50322">
        <w:drawing>
          <wp:inline distT="0" distB="0" distL="0" distR="0" wp14:anchorId="34E7961D" wp14:editId="3376A429">
            <wp:extent cx="876422" cy="171474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6524">
        <w:t xml:space="preserve"> : </w:t>
      </w:r>
      <w:r w:rsidR="00F26524">
        <w:rPr>
          <w:rFonts w:hint="eastAsia"/>
        </w:rPr>
        <w:t>宣告</w:t>
      </w:r>
      <w:r>
        <w:rPr>
          <w:rFonts w:hint="eastAsia"/>
        </w:rPr>
        <w:t>之後帶的字串是要產出報表的資訊</w:t>
      </w:r>
      <w:r w:rsidR="007134CB">
        <w:rPr>
          <w:rFonts w:hint="eastAsia"/>
        </w:rPr>
        <w:t>，包含以下</w:t>
      </w:r>
      <w:r w:rsidR="007134CB">
        <w:rPr>
          <w:rFonts w:hint="eastAsia"/>
        </w:rPr>
        <w:t xml:space="preserve"> : </w:t>
      </w:r>
    </w:p>
    <w:p w14:paraId="517E8B4E" w14:textId="6A12CA45" w:rsidR="00F26524" w:rsidRDefault="00F26524" w:rsidP="007134CB">
      <w:pPr>
        <w:pStyle w:val="a3"/>
        <w:numPr>
          <w:ilvl w:val="3"/>
          <w:numId w:val="2"/>
        </w:numPr>
        <w:ind w:leftChars="0"/>
        <w:rPr>
          <w:rFonts w:hint="eastAsia"/>
        </w:rPr>
      </w:pPr>
      <w:r>
        <w:rPr>
          <w:rFonts w:hint="eastAsia"/>
        </w:rPr>
        <w:t>數字</w:t>
      </w:r>
      <w:r>
        <w:rPr>
          <w:rFonts w:hint="eastAsia"/>
        </w:rPr>
        <w:t xml:space="preserve"> : </w:t>
      </w:r>
      <w:r>
        <w:rPr>
          <w:rFonts w:hint="eastAsia"/>
        </w:rPr>
        <w:t>所</w:t>
      </w:r>
      <w:r w:rsidR="00B50322">
        <w:rPr>
          <w:rFonts w:hint="eastAsia"/>
        </w:rPr>
        <w:t>要進行</w:t>
      </w:r>
      <w:r>
        <w:rPr>
          <w:rFonts w:hint="eastAsia"/>
        </w:rPr>
        <w:t>製作的報表</w:t>
      </w:r>
      <w:r w:rsidR="007134CB">
        <w:rPr>
          <w:rFonts w:hint="eastAsia"/>
        </w:rPr>
        <w:t>，以執行時間為基準，</w:t>
      </w:r>
      <w:r w:rsidR="00B50322">
        <w:rPr>
          <w:rFonts w:hint="eastAsia"/>
        </w:rPr>
        <w:t>往前</w:t>
      </w:r>
      <w:r w:rsidR="007134CB">
        <w:rPr>
          <w:rFonts w:hint="eastAsia"/>
        </w:rPr>
        <w:t>要</w:t>
      </w:r>
      <w:r>
        <w:rPr>
          <w:rFonts w:hint="eastAsia"/>
        </w:rPr>
        <w:t>抓取</w:t>
      </w:r>
      <w:r w:rsidR="007134CB">
        <w:rPr>
          <w:rFonts w:hint="eastAsia"/>
        </w:rPr>
        <w:t>資料</w:t>
      </w:r>
      <w:r>
        <w:rPr>
          <w:rFonts w:hint="eastAsia"/>
        </w:rPr>
        <w:t>的時間區段</w:t>
      </w:r>
      <w:r w:rsidR="00B50322">
        <w:rPr>
          <w:rFonts w:hint="eastAsia"/>
        </w:rPr>
        <w:t xml:space="preserve"> </w:t>
      </w:r>
    </w:p>
    <w:p w14:paraId="2132411C" w14:textId="0FFCECB7" w:rsidR="00F26524" w:rsidRDefault="00F26524" w:rsidP="007134CB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單位</w:t>
      </w:r>
      <w:r>
        <w:rPr>
          <w:rFonts w:hint="eastAsia"/>
        </w:rPr>
        <w:t xml:space="preserve"> : </w:t>
      </w:r>
      <w:r>
        <w:rPr>
          <w:rFonts w:hint="eastAsia"/>
        </w:rPr>
        <w:t>所</w:t>
      </w:r>
      <w:r w:rsidR="007134CB">
        <w:rPr>
          <w:rFonts w:hint="eastAsia"/>
        </w:rPr>
        <w:t>要進行</w:t>
      </w:r>
      <w:r>
        <w:rPr>
          <w:rFonts w:hint="eastAsia"/>
        </w:rPr>
        <w:t>製作的報表</w:t>
      </w:r>
      <w:r w:rsidR="007134CB">
        <w:rPr>
          <w:rFonts w:hint="eastAsia"/>
        </w:rPr>
        <w:t>，以執行時間為基準，往</w:t>
      </w:r>
      <w:r>
        <w:rPr>
          <w:rFonts w:hint="eastAsia"/>
        </w:rPr>
        <w:t>前要抓取</w:t>
      </w:r>
      <w:r w:rsidR="007134CB">
        <w:rPr>
          <w:rFonts w:hint="eastAsia"/>
        </w:rPr>
        <w:t>資料</w:t>
      </w:r>
      <w:r>
        <w:rPr>
          <w:rFonts w:hint="eastAsia"/>
        </w:rPr>
        <w:t>的時間單位</w:t>
      </w:r>
    </w:p>
    <w:p w14:paraId="33781A71" w14:textId="34D9681D" w:rsidR="00F26524" w:rsidRDefault="007134CB" w:rsidP="007134CB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工作表名稱</w:t>
      </w:r>
      <w:r w:rsidR="00F26524">
        <w:rPr>
          <w:rFonts w:hint="eastAsia"/>
        </w:rPr>
        <w:t xml:space="preserve"> : </w:t>
      </w:r>
      <w:r w:rsidR="00F26524">
        <w:rPr>
          <w:rFonts w:hint="eastAsia"/>
        </w:rPr>
        <w:t>該報表在範本的</w:t>
      </w:r>
      <w:r w:rsidR="00F26524">
        <w:rPr>
          <w:rFonts w:hint="eastAsia"/>
        </w:rPr>
        <w:t>E</w:t>
      </w:r>
      <w:r w:rsidR="00F26524">
        <w:t>xcel</w:t>
      </w:r>
      <w:r w:rsidR="00F26524">
        <w:rPr>
          <w:rFonts w:hint="eastAsia"/>
        </w:rPr>
        <w:t>中的</w:t>
      </w:r>
      <w:r w:rsidR="00F26524">
        <w:rPr>
          <w:rFonts w:hint="eastAsia"/>
        </w:rPr>
        <w:t xml:space="preserve"> </w:t>
      </w:r>
      <w:r>
        <w:rPr>
          <w:rFonts w:hint="eastAsia"/>
        </w:rPr>
        <w:t>工作表</w:t>
      </w:r>
      <w:r>
        <w:rPr>
          <w:rFonts w:hint="eastAsia"/>
        </w:rPr>
        <w:t>(Sheet)</w:t>
      </w:r>
      <w:r w:rsidR="00F26524">
        <w:rPr>
          <w:rFonts w:hint="eastAsia"/>
        </w:rPr>
        <w:t>名稱</w:t>
      </w:r>
    </w:p>
    <w:p w14:paraId="541F7D07" w14:textId="53441E50" w:rsidR="00F26524" w:rsidRDefault="00F26524" w:rsidP="007134CB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 xml:space="preserve">= </w:t>
      </w:r>
      <w:r>
        <w:rPr>
          <w:rFonts w:hint="eastAsia"/>
        </w:rPr>
        <w:t>之後的</w:t>
      </w:r>
      <w:r w:rsidR="007134CB">
        <w:rPr>
          <w:rFonts w:hint="eastAsia"/>
        </w:rPr>
        <w:t>字串</w:t>
      </w:r>
      <w:r>
        <w:rPr>
          <w:rFonts w:hint="eastAsia"/>
        </w:rPr>
        <w:t xml:space="preserve"> : </w:t>
      </w:r>
      <w:r>
        <w:rPr>
          <w:rFonts w:hint="eastAsia"/>
        </w:rPr>
        <w:t>為產出的報表所表示的檔案名稱</w:t>
      </w:r>
      <w:r>
        <w:rPr>
          <w:rFonts w:hint="eastAsia"/>
        </w:rPr>
        <w:t xml:space="preserve"> (</w:t>
      </w:r>
      <w:r>
        <w:rPr>
          <w:rFonts w:hint="eastAsia"/>
        </w:rPr>
        <w:t>產出時間由程式帶入</w:t>
      </w:r>
      <w:r w:rsidR="007134CB">
        <w:rPr>
          <w:rFonts w:hint="eastAsia"/>
        </w:rPr>
        <w:t>執行時間</w:t>
      </w:r>
      <w:r>
        <w:rPr>
          <w:rFonts w:hint="eastAsia"/>
        </w:rPr>
        <w:t>)</w:t>
      </w:r>
    </w:p>
    <w:p w14:paraId="361080AB" w14:textId="7FD06406" w:rsidR="00F26524" w:rsidRDefault="007134CB" w:rsidP="007134CB">
      <w:pPr>
        <w:pStyle w:val="a3"/>
        <w:numPr>
          <w:ilvl w:val="0"/>
          <w:numId w:val="2"/>
        </w:numPr>
        <w:ind w:leftChars="0"/>
      </w:pPr>
      <w:r w:rsidRPr="007134CB">
        <w:drawing>
          <wp:inline distT="0" distB="0" distL="0" distR="0" wp14:anchorId="50396370" wp14:editId="44A890AF">
            <wp:extent cx="866896" cy="161948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: </w:t>
      </w:r>
      <w:r w:rsidR="00F26524">
        <w:rPr>
          <w:rFonts w:hint="eastAsia"/>
        </w:rPr>
        <w:t>輸入要產出報表的路徑，所有報表將統一產出到這個路徑之下</w:t>
      </w:r>
    </w:p>
    <w:p w14:paraId="03AE7E12" w14:textId="0180DA36" w:rsidR="00F26524" w:rsidRDefault="00C12DFF" w:rsidP="00C80AF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Da</w:t>
      </w:r>
      <w:r>
        <w:t>tabaseConfig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以下的</w:t>
      </w:r>
      <w:r>
        <w:rPr>
          <w:rFonts w:hint="eastAsia"/>
        </w:rPr>
        <w:t xml:space="preserve"> Section </w:t>
      </w:r>
      <w:r>
        <w:rPr>
          <w:rFonts w:hint="eastAsia"/>
        </w:rPr>
        <w:t>資訊取出作為連線</w:t>
      </w:r>
      <w:r>
        <w:rPr>
          <w:rFonts w:hint="eastAsia"/>
        </w:rPr>
        <w:t xml:space="preserve"> </w:t>
      </w:r>
      <w:r>
        <w:rPr>
          <w:rFonts w:hint="eastAsia"/>
        </w:rPr>
        <w:t>資料庫的設定</w:t>
      </w:r>
    </w:p>
    <w:p w14:paraId="69FBBC95" w14:textId="669361E0" w:rsidR="00C12DFF" w:rsidRDefault="00C12DFF" w:rsidP="00C12DFF">
      <w:pPr>
        <w:pStyle w:val="a3"/>
        <w:ind w:leftChars="0" w:left="360"/>
        <w:rPr>
          <w:rFonts w:hint="eastAsia"/>
        </w:rPr>
      </w:pPr>
      <w:r w:rsidRPr="00C12DFF">
        <w:drawing>
          <wp:inline distT="0" distB="0" distL="0" distR="0" wp14:anchorId="3F1EB986" wp14:editId="18C019C8">
            <wp:extent cx="2029108" cy="1276528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AE014" w14:textId="7DF9636B" w:rsidR="00C12DFF" w:rsidRDefault="00C12DFF" w:rsidP="00C12DFF">
      <w:pPr>
        <w:pStyle w:val="a3"/>
        <w:numPr>
          <w:ilvl w:val="1"/>
          <w:numId w:val="3"/>
        </w:numPr>
        <w:ind w:leftChars="0"/>
      </w:pPr>
      <w:r>
        <w:t xml:space="preserve">database : </w:t>
      </w:r>
      <w:r>
        <w:rPr>
          <w:rFonts w:hint="eastAsia"/>
        </w:rPr>
        <w:t>資料庫的種類</w:t>
      </w:r>
      <w:r>
        <w:rPr>
          <w:rFonts w:hint="eastAsia"/>
        </w:rPr>
        <w:t>(MSSQL)</w:t>
      </w:r>
    </w:p>
    <w:p w14:paraId="636804B8" w14:textId="1E399EBB" w:rsidR="00C12DFF" w:rsidRDefault="00C12DFF" w:rsidP="00C12DF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d</w:t>
      </w:r>
      <w:r>
        <w:t xml:space="preserve">atabasesource : </w:t>
      </w:r>
      <w:r>
        <w:rPr>
          <w:rFonts w:hint="eastAsia"/>
        </w:rPr>
        <w:t>資料庫的名稱</w:t>
      </w:r>
    </w:p>
    <w:p w14:paraId="41F82254" w14:textId="318FC015" w:rsidR="00C12DFF" w:rsidRDefault="00C12DFF" w:rsidP="00C12DFF">
      <w:pPr>
        <w:pStyle w:val="a3"/>
        <w:numPr>
          <w:ilvl w:val="1"/>
          <w:numId w:val="3"/>
        </w:numPr>
        <w:ind w:leftChars="0"/>
      </w:pPr>
      <w:r>
        <w:t xml:space="preserve">databaseip : </w:t>
      </w:r>
      <w:r>
        <w:rPr>
          <w:rFonts w:hint="eastAsia"/>
        </w:rPr>
        <w:t>資料庫的位址</w:t>
      </w:r>
    </w:p>
    <w:p w14:paraId="72C8C65C" w14:textId="6A7EBA6A" w:rsidR="00C12DFF" w:rsidRDefault="00C12DFF" w:rsidP="00C12DF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d</w:t>
      </w:r>
      <w:r>
        <w:t xml:space="preserve">atabaseport : </w:t>
      </w:r>
      <w:r>
        <w:rPr>
          <w:rFonts w:hint="eastAsia"/>
        </w:rPr>
        <w:t>針對資料庫要連線的</w:t>
      </w:r>
      <w:r>
        <w:rPr>
          <w:rFonts w:hint="eastAsia"/>
        </w:rPr>
        <w:t>Port</w:t>
      </w:r>
      <w:r>
        <w:rPr>
          <w:rFonts w:hint="eastAsia"/>
        </w:rPr>
        <w:t>號</w:t>
      </w:r>
      <w:r>
        <w:rPr>
          <w:rFonts w:hint="eastAsia"/>
        </w:rPr>
        <w:t xml:space="preserve"> (</w:t>
      </w:r>
      <w:r>
        <w:rPr>
          <w:rFonts w:hint="eastAsia"/>
        </w:rPr>
        <w:t>可不填入</w:t>
      </w:r>
      <w:r>
        <w:rPr>
          <w:rFonts w:hint="eastAsia"/>
        </w:rPr>
        <w:t>)</w:t>
      </w:r>
    </w:p>
    <w:p w14:paraId="1AC270E4" w14:textId="540F153A" w:rsidR="00C12DFF" w:rsidRDefault="00C12DFF" w:rsidP="00C12DF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d</w:t>
      </w:r>
      <w:r>
        <w:t xml:space="preserve">atabaseuser : </w:t>
      </w:r>
      <w:r>
        <w:rPr>
          <w:rFonts w:hint="eastAsia"/>
        </w:rPr>
        <w:t>連線資料庫的使用者名稱</w:t>
      </w:r>
    </w:p>
    <w:p w14:paraId="61AE3144" w14:textId="23A1831B" w:rsidR="00C12DFF" w:rsidRDefault="00C12DFF" w:rsidP="00C12DF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d</w:t>
      </w:r>
      <w:r>
        <w:t xml:space="preserve">atabasepassword : </w:t>
      </w:r>
      <w:r>
        <w:rPr>
          <w:rFonts w:hint="eastAsia"/>
        </w:rPr>
        <w:t>連線資料庫使用者搭配的密碼</w:t>
      </w:r>
    </w:p>
    <w:p w14:paraId="3A2A323E" w14:textId="054DD374" w:rsidR="00C12DFF" w:rsidRDefault="00C12DFF" w:rsidP="00C80AF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 xml:space="preserve"> [Ta</w:t>
      </w:r>
      <w:r>
        <w:t>rget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的資訊對應要撈取的資料庫</w:t>
      </w:r>
      <w:r>
        <w:rPr>
          <w:rFonts w:hint="eastAsia"/>
        </w:rPr>
        <w:t xml:space="preserve"> Table</w:t>
      </w:r>
      <w:r>
        <w:rPr>
          <w:rFonts w:hint="eastAsia"/>
        </w:rPr>
        <w:t>名稱</w:t>
      </w:r>
    </w:p>
    <w:p w14:paraId="062F7622" w14:textId="31878337" w:rsidR="00C12DFF" w:rsidRDefault="00C12DFF" w:rsidP="00C12DFF">
      <w:pPr>
        <w:pStyle w:val="a3"/>
        <w:ind w:leftChars="0" w:left="360"/>
      </w:pPr>
      <w:r>
        <w:rPr>
          <w:rFonts w:hint="eastAsia"/>
        </w:rPr>
        <w:t>在</w:t>
      </w:r>
      <w:r>
        <w:rPr>
          <w:rFonts w:hint="eastAsia"/>
        </w:rPr>
        <w:t xml:space="preserve"> Basic </w:t>
      </w:r>
      <w:r>
        <w:rPr>
          <w:rFonts w:hint="eastAsia"/>
        </w:rPr>
        <w:t>之下，</w:t>
      </w:r>
      <w:r w:rsidR="00C80AF6">
        <w:rPr>
          <w:rFonts w:hint="eastAsia"/>
        </w:rPr>
        <w:t>作為模板的工作表名稱，所對應要撈取的資料庫</w:t>
      </w:r>
      <w:r w:rsidR="00C80AF6">
        <w:rPr>
          <w:rFonts w:hint="eastAsia"/>
        </w:rPr>
        <w:t>Table</w:t>
      </w:r>
    </w:p>
    <w:p w14:paraId="36C1B065" w14:textId="0AB0876B" w:rsidR="00C80AF6" w:rsidRDefault="00C80AF6" w:rsidP="00C12DFF">
      <w:pPr>
        <w:pStyle w:val="a3"/>
        <w:ind w:leftChars="0"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E3AEC0" wp14:editId="2C49B564">
                <wp:simplePos x="0" y="0"/>
                <wp:positionH relativeFrom="column">
                  <wp:posOffset>4292416</wp:posOffset>
                </wp:positionH>
                <wp:positionV relativeFrom="paragraph">
                  <wp:posOffset>331668</wp:posOffset>
                </wp:positionV>
                <wp:extent cx="1116965" cy="496493"/>
                <wp:effectExtent l="19050" t="19050" r="26035" b="1841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965" cy="49649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0132A" id="矩形 12" o:spid="_x0000_s1026" style="position:absolute;margin-left:338pt;margin-top:26.1pt;width:87.95pt;height:39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2885B3" wp14:editId="58E415FE">
                <wp:simplePos x="0" y="0"/>
                <wp:positionH relativeFrom="column">
                  <wp:posOffset>1675442</wp:posOffset>
                </wp:positionH>
                <wp:positionV relativeFrom="paragraph">
                  <wp:posOffset>112637</wp:posOffset>
                </wp:positionV>
                <wp:extent cx="1006346" cy="594074"/>
                <wp:effectExtent l="19050" t="19050" r="22860" b="158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346" cy="59407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25070" id="矩形 11" o:spid="_x0000_s1026" style="position:absolute;margin-left:131.9pt;margin-top:8.85pt;width:79.25pt;height:4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D9C21C" wp14:editId="60E55DB2">
                <wp:simplePos x="0" y="0"/>
                <wp:positionH relativeFrom="column">
                  <wp:posOffset>3536463</wp:posOffset>
                </wp:positionH>
                <wp:positionV relativeFrom="paragraph">
                  <wp:posOffset>61519</wp:posOffset>
                </wp:positionV>
                <wp:extent cx="274848" cy="919340"/>
                <wp:effectExtent l="20637" t="17463" r="0" b="70167"/>
                <wp:wrapNone/>
                <wp:docPr id="13" name="箭號: 向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722555">
                          <a:off x="0" y="0"/>
                          <a:ext cx="274848" cy="9193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1F67C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號: 向下 13" o:spid="_x0000_s1026" type="#_x0000_t67" style="position:absolute;margin-left:278.45pt;margin-top:4.85pt;width:21.65pt;height:72.4pt;rotation:-5327471fd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" adj="18371" fillcolor="#ed7d31 [3205]" strokecolor="#823b0b [1605]" strokeweight="1pt"/>
            </w:pict>
          </mc:Fallback>
        </mc:AlternateContent>
      </w:r>
      <w:r w:rsidRPr="00B50322">
        <w:drawing>
          <wp:inline distT="0" distB="0" distL="0" distR="0" wp14:anchorId="666C8975" wp14:editId="3C1DFF7E">
            <wp:extent cx="3817802" cy="798118"/>
            <wp:effectExtent l="0" t="0" r="0" b="25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2880" cy="8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  <w:r w:rsidRPr="00C80AF6">
        <w:drawing>
          <wp:inline distT="0" distB="0" distL="0" distR="0" wp14:anchorId="56C2EA87" wp14:editId="30C9BE89">
            <wp:extent cx="2122282" cy="710246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9693" cy="71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74A4E" w14:textId="74E388EA" w:rsidR="00C80AF6" w:rsidRDefault="00C80AF6" w:rsidP="00C80AF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將</w:t>
      </w:r>
      <w:r>
        <w:rPr>
          <w:rFonts w:hint="eastAsia"/>
        </w:rPr>
        <w:t xml:space="preserve"> [R</w:t>
      </w:r>
      <w:r>
        <w:t>eportTemplate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的資訊做為要指向模板的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名稱</w:t>
      </w:r>
      <w:r>
        <w:rPr>
          <w:rFonts w:hint="eastAsia"/>
        </w:rPr>
        <w:t xml:space="preserve"> (</w:t>
      </w:r>
      <w:r>
        <w:rPr>
          <w:rFonts w:hint="eastAsia"/>
        </w:rPr>
        <w:t>包含檔案名稱</w:t>
      </w:r>
      <w:r>
        <w:rPr>
          <w:rFonts w:hint="eastAsia"/>
        </w:rPr>
        <w:t xml:space="preserve"> </w:t>
      </w:r>
      <w:r>
        <w:t>.xlsx</w:t>
      </w:r>
      <w:r>
        <w:rPr>
          <w:rFonts w:hint="eastAsia"/>
        </w:rPr>
        <w:t>)</w:t>
      </w:r>
    </w:p>
    <w:p w14:paraId="0F24E859" w14:textId="3EDB50BE" w:rsidR="00C80AF6" w:rsidRDefault="00C80AF6" w:rsidP="00C80AF6">
      <w:pPr>
        <w:pStyle w:val="a3"/>
        <w:ind w:leftChars="0" w:left="360"/>
      </w:pPr>
      <w:r w:rsidRPr="00C80AF6">
        <w:drawing>
          <wp:inline distT="0" distB="0" distL="0" distR="0" wp14:anchorId="216EDA62" wp14:editId="10762043">
            <wp:extent cx="1914792" cy="400106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C0F4B" w14:textId="2E4F1A43" w:rsidR="004F446E" w:rsidRDefault="004F446E" w:rsidP="00C80AF6">
      <w:pPr>
        <w:pStyle w:val="a3"/>
        <w:ind w:leftChars="0" w:left="360"/>
        <w:rPr>
          <w:rFonts w:hint="eastAsia"/>
        </w:rPr>
      </w:pPr>
    </w:p>
    <w:p w14:paraId="6E1A2CE7" w14:textId="5B57589E" w:rsidR="00C80AF6" w:rsidRDefault="00C80AF6" w:rsidP="00C80AF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模板</w:t>
      </w:r>
      <w:r>
        <w:rPr>
          <w:rFonts w:hint="eastAsia"/>
        </w:rPr>
        <w:t xml:space="preserve"> Ex</w:t>
      </w:r>
      <w:r>
        <w:t xml:space="preserve">cel </w:t>
      </w:r>
      <w:r>
        <w:rPr>
          <w:rFonts w:hint="eastAsia"/>
        </w:rPr>
        <w:t>的修改方式</w:t>
      </w:r>
      <w:r w:rsidR="004F446E">
        <w:rPr>
          <w:rFonts w:hint="eastAsia"/>
        </w:rPr>
        <w:t xml:space="preserve"> (</w:t>
      </w:r>
      <w:r w:rsidR="004F446E">
        <w:t>Template.xlsx</w:t>
      </w:r>
      <w:r w:rsidR="004F446E">
        <w:rPr>
          <w:rFonts w:hint="eastAsia"/>
        </w:rPr>
        <w:t>)</w:t>
      </w:r>
    </w:p>
    <w:p w14:paraId="3FCA55DB" w14:textId="4E177A77" w:rsidR="00C80AF6" w:rsidRDefault="004F446E" w:rsidP="004F446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在此檔案包含的工作表為要產出的報表範本</w:t>
      </w:r>
    </w:p>
    <w:p w14:paraId="2FF49384" w14:textId="4C2904F6" w:rsidR="004F446E" w:rsidRDefault="004F446E" w:rsidP="004F446E">
      <w:pPr>
        <w:ind w:left="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2E830B" wp14:editId="69EF5111">
                <wp:simplePos x="0" y="0"/>
                <wp:positionH relativeFrom="column">
                  <wp:posOffset>634816</wp:posOffset>
                </wp:positionH>
                <wp:positionV relativeFrom="paragraph">
                  <wp:posOffset>2910245</wp:posOffset>
                </wp:positionV>
                <wp:extent cx="1365764" cy="202943"/>
                <wp:effectExtent l="19050" t="19050" r="25400" b="2603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764" cy="2029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6E180" id="矩形 17" o:spid="_x0000_s1026" style="position:absolute;margin-left:50pt;margin-top:229.15pt;width:107.55pt;height:1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" filled="f" strokecolor="red" strokeweight="2.25pt"/>
            </w:pict>
          </mc:Fallback>
        </mc:AlternateContent>
      </w:r>
      <w:r w:rsidRPr="004F446E">
        <w:drawing>
          <wp:inline distT="0" distB="0" distL="0" distR="0" wp14:anchorId="68550F73" wp14:editId="3465428A">
            <wp:extent cx="6645910" cy="3110230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023A3" w14:textId="77777777" w:rsidR="006F3D89" w:rsidRDefault="006F3D89" w:rsidP="004F446E">
      <w:pPr>
        <w:ind w:left="567"/>
        <w:rPr>
          <w:rFonts w:hint="eastAsia"/>
        </w:rPr>
      </w:pPr>
    </w:p>
    <w:p w14:paraId="48769AF8" w14:textId="308CFE07" w:rsidR="004F446E" w:rsidRDefault="004F446E" w:rsidP="004F446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前三行的格式固定，可插入列向右增長</w:t>
      </w:r>
    </w:p>
    <w:p w14:paraId="7B1D5E90" w14:textId="21955475" w:rsidR="004F446E" w:rsidRDefault="004F446E" w:rsidP="004F446E">
      <w:pPr>
        <w:pStyle w:val="a3"/>
        <w:ind w:leftChars="0" w:left="927"/>
      </w:pPr>
      <w:r w:rsidRPr="004F446E">
        <w:drawing>
          <wp:inline distT="0" distB="0" distL="0" distR="0" wp14:anchorId="737AD9B9" wp14:editId="615A1D1E">
            <wp:extent cx="5905933" cy="582355"/>
            <wp:effectExtent l="0" t="0" r="0" b="825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5933" cy="58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7AE01" w14:textId="3A0DAD93" w:rsidR="00222646" w:rsidRDefault="00222646" w:rsidP="00222646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標題名稱</w:t>
      </w:r>
      <w:r>
        <w:rPr>
          <w:rFonts w:hint="eastAsia"/>
        </w:rPr>
        <w:t>(</w:t>
      </w:r>
      <w:r w:rsidR="006F3D89">
        <w:rPr>
          <w:rFonts w:hint="eastAsia"/>
        </w:rPr>
        <w:t>圖示內中的</w:t>
      </w:r>
      <w:r>
        <w:rPr>
          <w:rFonts w:hint="eastAsia"/>
        </w:rPr>
        <w:t>H</w:t>
      </w:r>
      <w:r>
        <w:t>istorian) :</w:t>
      </w:r>
      <w:r>
        <w:rPr>
          <w:rFonts w:hint="eastAsia"/>
        </w:rPr>
        <w:t xml:space="preserve"> </w:t>
      </w:r>
      <w:r>
        <w:rPr>
          <w:rFonts w:hint="eastAsia"/>
        </w:rPr>
        <w:t>可以自定義標題名稱</w:t>
      </w:r>
    </w:p>
    <w:p w14:paraId="07D41EC5" w14:textId="77777777" w:rsidR="00222646" w:rsidRDefault="00222646" w:rsidP="00222646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欄位合併</w:t>
      </w:r>
      <w:r>
        <w:rPr>
          <w:rFonts w:hint="eastAsia"/>
        </w:rPr>
        <w:t xml:space="preserve"> </w:t>
      </w:r>
      <w:r>
        <w:t>:</w:t>
      </w:r>
    </w:p>
    <w:p w14:paraId="100309B3" w14:textId="61213A99" w:rsidR="00222646" w:rsidRDefault="00222646" w:rsidP="00222646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尋找結束時間的欄位，從</w:t>
      </w:r>
      <w:r>
        <w:t>A1</w:t>
      </w:r>
      <w:r>
        <w:rPr>
          <w:rFonts w:hint="eastAsia"/>
        </w:rPr>
        <w:t>開始到結束欄位前</w:t>
      </w:r>
    </w:p>
    <w:p w14:paraId="135D25B9" w14:textId="6D97ED4F" w:rsidR="00222646" w:rsidRDefault="00222646" w:rsidP="00222646">
      <w:pPr>
        <w:pStyle w:val="a3"/>
        <w:numPr>
          <w:ilvl w:val="3"/>
          <w:numId w:val="2"/>
        </w:numPr>
        <w:ind w:leftChars="0"/>
        <w:rPr>
          <w:rFonts w:hint="eastAsia"/>
        </w:rPr>
      </w:pPr>
      <w:r>
        <w:rPr>
          <w:rFonts w:hint="eastAsia"/>
        </w:rPr>
        <w:t>製表日期</w:t>
      </w:r>
      <w:r>
        <w:rPr>
          <w:rFonts w:hint="eastAsia"/>
        </w:rPr>
        <w:t xml:space="preserve">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r w:rsidR="006F3D89">
        <w:rPr>
          <w:rFonts w:hint="eastAsia"/>
        </w:rPr>
        <w:t>其下行的</w:t>
      </w:r>
      <w:r>
        <w:rPr>
          <w:rFonts w:hint="eastAsia"/>
        </w:rPr>
        <w:t>時間戳記</w:t>
      </w:r>
      <w:r>
        <w:rPr>
          <w:rFonts w:hint="eastAsia"/>
        </w:rPr>
        <w:t xml:space="preserve"> </w:t>
      </w:r>
      <w:r>
        <w:rPr>
          <w:rFonts w:hint="eastAsia"/>
        </w:rPr>
        <w:t>合併兩欄顯示</w:t>
      </w:r>
    </w:p>
    <w:p w14:paraId="0C4CC0B1" w14:textId="416DE109" w:rsidR="006F3D89" w:rsidRDefault="006F3D89" w:rsidP="006F3D89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第三行</w:t>
      </w:r>
      <w:r>
        <w:rPr>
          <w:rFonts w:hint="eastAsia"/>
        </w:rPr>
        <w:t>(</w:t>
      </w:r>
      <w:r>
        <w:rPr>
          <w:rFonts w:hint="eastAsia"/>
        </w:rPr>
        <w:t>日期、時間、點名稱等</w:t>
      </w:r>
      <w:r>
        <w:rPr>
          <w:rFonts w:hint="eastAsia"/>
        </w:rPr>
        <w:t>) :</w:t>
      </w:r>
      <w:r>
        <w:rPr>
          <w:rFonts w:hint="eastAsia"/>
        </w:rPr>
        <w:t>可自定義內容</w:t>
      </w:r>
      <w:r>
        <w:rPr>
          <w:rFonts w:hint="eastAsia"/>
        </w:rPr>
        <w:t xml:space="preserve"> (</w:t>
      </w:r>
      <w:r>
        <w:rPr>
          <w:rFonts w:hint="eastAsia"/>
        </w:rPr>
        <w:t>日期、時間</w:t>
      </w:r>
      <w:r>
        <w:rPr>
          <w:rFonts w:hint="eastAsia"/>
        </w:rPr>
        <w:t>以</w:t>
      </w:r>
      <w:r>
        <w:rPr>
          <w:rFonts w:hint="eastAsia"/>
        </w:rPr>
        <w:t>不更動為主，與排序有關</w:t>
      </w:r>
      <w:r>
        <w:rPr>
          <w:rFonts w:hint="eastAsia"/>
        </w:rPr>
        <w:t>)</w:t>
      </w:r>
    </w:p>
    <w:p w14:paraId="6DABB2DA" w14:textId="7788FF78" w:rsidR="00222646" w:rsidRDefault="00222646" w:rsidP="006F3D89">
      <w:pPr>
        <w:pStyle w:val="a3"/>
        <w:ind w:leftChars="0" w:left="1287"/>
        <w:rPr>
          <w:rFonts w:hint="eastAsia"/>
        </w:rPr>
      </w:pPr>
    </w:p>
    <w:p w14:paraId="0BD834E4" w14:textId="7877DFA4" w:rsidR="006F3D89" w:rsidRDefault="006F3D89" w:rsidP="006F3D8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第四行格式</w:t>
      </w:r>
      <w:r>
        <w:rPr>
          <w:rFonts w:hint="eastAsia"/>
        </w:rPr>
        <w:t xml:space="preserve"> : </w:t>
      </w:r>
      <w:r>
        <w:rPr>
          <w:rFonts w:hint="eastAsia"/>
        </w:rPr>
        <w:t>為撈取資料的欄位名稱</w:t>
      </w:r>
      <w:r>
        <w:rPr>
          <w:rFonts w:hint="eastAsia"/>
        </w:rPr>
        <w:t xml:space="preserve"> ( </w:t>
      </w:r>
      <w:r>
        <w:rPr>
          <w:rFonts w:hint="eastAsia"/>
        </w:rPr>
        <w:t>日期與時間轉換格式已</w:t>
      </w:r>
      <w:r>
        <w:rPr>
          <w:rFonts w:hint="eastAsia"/>
        </w:rPr>
        <w:t>Key</w:t>
      </w:r>
      <w:r>
        <w:rPr>
          <w:rFonts w:hint="eastAsia"/>
        </w:rPr>
        <w:t>入</w:t>
      </w:r>
      <w:r>
        <w:rPr>
          <w:rFonts w:hint="eastAsia"/>
        </w:rPr>
        <w:t xml:space="preserve"> )</w:t>
      </w:r>
    </w:p>
    <w:p w14:paraId="29CB7ECE" w14:textId="1D29E7A4" w:rsidR="006F3D89" w:rsidRDefault="006F3D89" w:rsidP="006F3D89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產出樣式</w:t>
      </w:r>
      <w:r>
        <w:rPr>
          <w:rFonts w:hint="eastAsia"/>
        </w:rPr>
        <w:t xml:space="preserve"> : </w:t>
      </w:r>
    </w:p>
    <w:p w14:paraId="6BA84383" w14:textId="4D8DF647" w:rsidR="006F3D89" w:rsidRDefault="006F3D89" w:rsidP="006F3D89">
      <w:pPr>
        <w:pStyle w:val="a3"/>
        <w:ind w:leftChars="0" w:left="360"/>
        <w:rPr>
          <w:rFonts w:hint="eastAsia"/>
        </w:rPr>
      </w:pPr>
      <w:r w:rsidRPr="006F3D89">
        <w:drawing>
          <wp:inline distT="0" distB="0" distL="0" distR="0" wp14:anchorId="5A2DDD47" wp14:editId="3949ABA8">
            <wp:extent cx="3171330" cy="2167449"/>
            <wp:effectExtent l="0" t="0" r="0" b="444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9721" cy="217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D89" w:rsidSect="00F2652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E75BF"/>
    <w:multiLevelType w:val="hybridMultilevel"/>
    <w:tmpl w:val="FDC40ECA"/>
    <w:lvl w:ilvl="0" w:tplc="383A6CF8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1243D0D"/>
    <w:multiLevelType w:val="hybridMultilevel"/>
    <w:tmpl w:val="33186D0E"/>
    <w:lvl w:ilvl="0" w:tplc="FD1CD5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45C3E30"/>
    <w:multiLevelType w:val="hybridMultilevel"/>
    <w:tmpl w:val="B2284124"/>
    <w:lvl w:ilvl="0" w:tplc="7F80D3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4480A2C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65DE8C6A">
      <w:start w:val="33"/>
      <w:numFmt w:val="decimal"/>
      <w:lvlText w:val="%3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D1A37F9"/>
    <w:multiLevelType w:val="hybridMultilevel"/>
    <w:tmpl w:val="02F6D7FA"/>
    <w:lvl w:ilvl="0" w:tplc="572A38D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4" w15:restartNumberingAfterBreak="0">
    <w:nsid w:val="29210582"/>
    <w:multiLevelType w:val="hybridMultilevel"/>
    <w:tmpl w:val="8A50ABCE"/>
    <w:lvl w:ilvl="0" w:tplc="9E385C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2AAA05BE"/>
    <w:multiLevelType w:val="hybridMultilevel"/>
    <w:tmpl w:val="9E5A5790"/>
    <w:lvl w:ilvl="0" w:tplc="FDA2DD0C">
      <w:start w:val="1"/>
      <w:numFmt w:val="decimal"/>
      <w:lvlText w:val="(%1)"/>
      <w:lvlJc w:val="left"/>
      <w:pPr>
        <w:ind w:left="1352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614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80F84780">
      <w:start w:val="2"/>
      <w:numFmt w:val="bullet"/>
      <w:lvlText w:val="-"/>
      <w:lvlJc w:val="left"/>
      <w:pPr>
        <w:ind w:left="1635" w:hanging="360"/>
      </w:pPr>
      <w:rPr>
        <w:rFonts w:ascii="Calibri" w:eastAsiaTheme="minorEastAsia" w:hAnsi="Calibri" w:cs="Calibri" w:hint="default"/>
      </w:r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32EC3D18"/>
    <w:multiLevelType w:val="hybridMultilevel"/>
    <w:tmpl w:val="0B086DEA"/>
    <w:lvl w:ilvl="0" w:tplc="DAEC41A0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26A6FEF"/>
    <w:multiLevelType w:val="hybridMultilevel"/>
    <w:tmpl w:val="C4B03444"/>
    <w:lvl w:ilvl="0" w:tplc="27B81B82">
      <w:start w:val="1"/>
      <w:numFmt w:val="decimal"/>
      <w:lvlText w:val="(%1)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87" w:hanging="480"/>
      </w:pPr>
    </w:lvl>
    <w:lvl w:ilvl="2" w:tplc="0409001B" w:tentative="1">
      <w:start w:val="1"/>
      <w:numFmt w:val="lowerRoman"/>
      <w:lvlText w:val="%3."/>
      <w:lvlJc w:val="right"/>
      <w:pPr>
        <w:ind w:left="2367" w:hanging="480"/>
      </w:pPr>
    </w:lvl>
    <w:lvl w:ilvl="3" w:tplc="0409000F" w:tentative="1">
      <w:start w:val="1"/>
      <w:numFmt w:val="decimal"/>
      <w:lvlText w:val="%4."/>
      <w:lvlJc w:val="left"/>
      <w:pPr>
        <w:ind w:left="28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27" w:hanging="480"/>
      </w:pPr>
    </w:lvl>
    <w:lvl w:ilvl="5" w:tplc="0409001B" w:tentative="1">
      <w:start w:val="1"/>
      <w:numFmt w:val="lowerRoman"/>
      <w:lvlText w:val="%6."/>
      <w:lvlJc w:val="right"/>
      <w:pPr>
        <w:ind w:left="3807" w:hanging="480"/>
      </w:pPr>
    </w:lvl>
    <w:lvl w:ilvl="6" w:tplc="0409000F" w:tentative="1">
      <w:start w:val="1"/>
      <w:numFmt w:val="decimal"/>
      <w:lvlText w:val="%7."/>
      <w:lvlJc w:val="left"/>
      <w:pPr>
        <w:ind w:left="42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67" w:hanging="480"/>
      </w:pPr>
    </w:lvl>
    <w:lvl w:ilvl="8" w:tplc="0409001B" w:tentative="1">
      <w:start w:val="1"/>
      <w:numFmt w:val="lowerRoman"/>
      <w:lvlText w:val="%9."/>
      <w:lvlJc w:val="right"/>
      <w:pPr>
        <w:ind w:left="5247" w:hanging="480"/>
      </w:pPr>
    </w:lvl>
  </w:abstractNum>
  <w:abstractNum w:abstractNumId="8" w15:restartNumberingAfterBreak="0">
    <w:nsid w:val="5BD246BB"/>
    <w:multiLevelType w:val="hybridMultilevel"/>
    <w:tmpl w:val="95625A5E"/>
    <w:lvl w:ilvl="0" w:tplc="BCD278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num w:numId="1" w16cid:durableId="1915780237">
    <w:abstractNumId w:val="1"/>
  </w:num>
  <w:num w:numId="2" w16cid:durableId="1777866235">
    <w:abstractNumId w:val="5"/>
  </w:num>
  <w:num w:numId="3" w16cid:durableId="1749107600">
    <w:abstractNumId w:val="2"/>
  </w:num>
  <w:num w:numId="4" w16cid:durableId="1105997144">
    <w:abstractNumId w:val="4"/>
  </w:num>
  <w:num w:numId="5" w16cid:durableId="89938500">
    <w:abstractNumId w:val="0"/>
  </w:num>
  <w:num w:numId="6" w16cid:durableId="1262682717">
    <w:abstractNumId w:val="8"/>
  </w:num>
  <w:num w:numId="7" w16cid:durableId="213393909">
    <w:abstractNumId w:val="6"/>
  </w:num>
  <w:num w:numId="8" w16cid:durableId="38209463">
    <w:abstractNumId w:val="3"/>
  </w:num>
  <w:num w:numId="9" w16cid:durableId="9964986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EF6"/>
    <w:rsid w:val="000B5371"/>
    <w:rsid w:val="000D5DF3"/>
    <w:rsid w:val="00222646"/>
    <w:rsid w:val="00233EF6"/>
    <w:rsid w:val="003341C1"/>
    <w:rsid w:val="004F446E"/>
    <w:rsid w:val="006F3D89"/>
    <w:rsid w:val="007134CB"/>
    <w:rsid w:val="00A360CE"/>
    <w:rsid w:val="00B50322"/>
    <w:rsid w:val="00C12DFF"/>
    <w:rsid w:val="00C80AF6"/>
    <w:rsid w:val="00F2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EA326"/>
  <w15:chartTrackingRefBased/>
  <w15:docId w15:val="{C135A81B-3046-41CF-BAC2-8A76B9C12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3EF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4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0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3000</TotalTime>
  <Pages>2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wwadmin</dc:creator>
  <cp:keywords/>
  <dc:description/>
  <cp:lastModifiedBy>wwadmin</cp:lastModifiedBy>
  <cp:revision>2</cp:revision>
  <dcterms:created xsi:type="dcterms:W3CDTF">2022-10-31T01:47:00Z</dcterms:created>
  <dcterms:modified xsi:type="dcterms:W3CDTF">2022-11-02T09:02:00Z</dcterms:modified>
</cp:coreProperties>
</file>