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97862" w14:textId="4DF706B2" w:rsidR="00995F21" w:rsidRDefault="00995F21" w:rsidP="00995F21">
      <w:pPr>
        <w:shd w:val="clear" w:color="auto" w:fill="FFFFFF"/>
        <w:spacing w:after="0" w:line="240" w:lineRule="auto"/>
        <w:jc w:val="center"/>
        <w:rPr>
          <w:rFonts w:ascii="Roboto" w:eastAsia="Times New Roman" w:hAnsi="Roboto" w:cs="Times New Roman"/>
          <w:b/>
          <w:bCs/>
          <w:kern w:val="0"/>
          <w:sz w:val="40"/>
          <w:szCs w:val="40"/>
          <w:lang w:eastAsia="es-ES"/>
          <w14:ligatures w14:val="none"/>
        </w:rPr>
      </w:pPr>
      <w:r w:rsidRPr="00995F21">
        <w:rPr>
          <w:rFonts w:ascii="Roboto" w:eastAsia="Times New Roman" w:hAnsi="Roboto" w:cs="Times New Roman"/>
          <w:b/>
          <w:bCs/>
          <w:kern w:val="0"/>
          <w:sz w:val="40"/>
          <w:szCs w:val="40"/>
          <w:lang w:eastAsia="es-ES"/>
          <w14:ligatures w14:val="none"/>
        </w:rPr>
        <w:t>"Desarrollo de un Aplicativo de Control de Asistencia para el Colegio San Luis"</w:t>
      </w:r>
    </w:p>
    <w:p w14:paraId="67DE1DBB" w14:textId="77777777" w:rsidR="00995F21" w:rsidRPr="00995F21" w:rsidRDefault="00995F21" w:rsidP="00995F21">
      <w:pPr>
        <w:shd w:val="clear" w:color="auto" w:fill="FFFFFF"/>
        <w:spacing w:after="0" w:line="240" w:lineRule="auto"/>
        <w:jc w:val="center"/>
        <w:rPr>
          <w:rFonts w:ascii="Roboto" w:eastAsia="Times New Roman" w:hAnsi="Roboto" w:cs="Times New Roman"/>
          <w:b/>
          <w:bCs/>
          <w:kern w:val="0"/>
          <w:sz w:val="40"/>
          <w:szCs w:val="40"/>
          <w:lang w:eastAsia="es-ES"/>
          <w14:ligatures w14:val="none"/>
        </w:rPr>
      </w:pPr>
    </w:p>
    <w:p w14:paraId="55190D9D" w14:textId="77777777" w:rsidR="00995F21" w:rsidRPr="00995F21" w:rsidRDefault="00995F21" w:rsidP="00995F21">
      <w:pPr>
        <w:shd w:val="clear" w:color="auto" w:fill="FFFFFF"/>
        <w:spacing w:after="0" w:line="240" w:lineRule="auto"/>
        <w:rPr>
          <w:rFonts w:ascii="Roboto" w:eastAsia="Times New Roman" w:hAnsi="Roboto" w:cs="Times New Roman"/>
          <w:b/>
          <w:bCs/>
          <w:kern w:val="0"/>
          <w:sz w:val="24"/>
          <w:szCs w:val="24"/>
          <w:lang w:eastAsia="es-ES"/>
          <w14:ligatures w14:val="none"/>
        </w:rPr>
      </w:pPr>
    </w:p>
    <w:p w14:paraId="7E2F0D02" w14:textId="5CE99F6A" w:rsidR="00995F21" w:rsidRPr="00995F21" w:rsidRDefault="00995F21" w:rsidP="00995F21">
      <w:pPr>
        <w:shd w:val="clear" w:color="auto" w:fill="FFFFFF"/>
        <w:spacing w:after="0" w:line="240" w:lineRule="auto"/>
        <w:rPr>
          <w:rFonts w:ascii="Roboto" w:eastAsia="Times New Roman" w:hAnsi="Roboto" w:cs="Times New Roman"/>
          <w:kern w:val="0"/>
          <w:lang w:eastAsia="es-ES"/>
          <w14:ligatures w14:val="none"/>
        </w:rPr>
      </w:pPr>
      <w:r w:rsidRPr="00995F21">
        <w:rPr>
          <w:rFonts w:ascii="Roboto" w:eastAsia="Times New Roman" w:hAnsi="Roboto" w:cs="Times New Roman"/>
          <w:b/>
          <w:bCs/>
          <w:kern w:val="0"/>
          <w:sz w:val="24"/>
          <w:szCs w:val="24"/>
          <w:lang w:eastAsia="es-ES"/>
          <w14:ligatures w14:val="none"/>
        </w:rPr>
        <w:t>**</w:t>
      </w:r>
      <w:proofErr w:type="gramStart"/>
      <w:r w:rsidRPr="00995F21">
        <w:rPr>
          <w:rFonts w:ascii="Roboto" w:eastAsia="Times New Roman" w:hAnsi="Roboto" w:cs="Times New Roman"/>
          <w:b/>
          <w:bCs/>
          <w:kern w:val="0"/>
          <w:sz w:val="24"/>
          <w:szCs w:val="24"/>
          <w:lang w:eastAsia="es-ES"/>
          <w14:ligatures w14:val="none"/>
        </w:rPr>
        <w:t>Introducción:*</w:t>
      </w:r>
      <w:proofErr w:type="gramEnd"/>
      <w:r w:rsidRPr="00995F21">
        <w:rPr>
          <w:rFonts w:ascii="Roboto" w:eastAsia="Times New Roman" w:hAnsi="Roboto" w:cs="Times New Roman"/>
          <w:b/>
          <w:bCs/>
          <w:kern w:val="0"/>
          <w:sz w:val="24"/>
          <w:szCs w:val="24"/>
          <w:lang w:eastAsia="es-ES"/>
          <w14:ligatures w14:val="none"/>
        </w:rPr>
        <w:t>*</w:t>
      </w:r>
      <w:r w:rsidRPr="00995F21">
        <w:rPr>
          <w:rFonts w:ascii="Roboto" w:eastAsia="Times New Roman" w:hAnsi="Roboto" w:cs="Times New Roman"/>
          <w:kern w:val="0"/>
          <w:sz w:val="24"/>
          <w:szCs w:val="24"/>
          <w:lang w:eastAsia="es-ES"/>
          <w14:ligatures w14:val="none"/>
        </w:rPr>
        <w:br/>
      </w:r>
      <w:r w:rsidRPr="00995F21">
        <w:rPr>
          <w:rFonts w:ascii="Roboto" w:eastAsia="Times New Roman" w:hAnsi="Roboto" w:cs="Times New Roman"/>
          <w:kern w:val="0"/>
          <w:sz w:val="24"/>
          <w:szCs w:val="24"/>
          <w:lang w:eastAsia="es-ES"/>
          <w14:ligatures w14:val="none"/>
        </w:rPr>
        <w:br/>
      </w:r>
      <w:r w:rsidRPr="00995F21">
        <w:rPr>
          <w:rFonts w:ascii="Roboto" w:eastAsia="Times New Roman" w:hAnsi="Roboto" w:cs="Times New Roman"/>
          <w:kern w:val="0"/>
          <w:lang w:eastAsia="es-ES"/>
          <w14:ligatures w14:val="none"/>
        </w:rPr>
        <w:t>En educación, la gestión eficaz de la asistencia es un pilar fundamental del desarrollo académico y de la construcción de una comunidad educativa cohesionada. Como centro educativo comprometido con la excelencia académica y la </w:t>
      </w:r>
      <w:proofErr w:type="gramStart"/>
      <w:r w:rsidRPr="00995F21">
        <w:rPr>
          <w:rFonts w:ascii="Roboto" w:eastAsia="Times New Roman" w:hAnsi="Roboto" w:cs="Times New Roman"/>
          <w:kern w:val="0"/>
          <w:lang w:eastAsia="es-ES"/>
          <w14:ligatures w14:val="none"/>
        </w:rPr>
        <w:t>participación activa</w:t>
      </w:r>
      <w:proofErr w:type="gramEnd"/>
      <w:r w:rsidRPr="00995F21">
        <w:rPr>
          <w:rFonts w:ascii="Roboto" w:eastAsia="Times New Roman" w:hAnsi="Roboto" w:cs="Times New Roman"/>
          <w:kern w:val="0"/>
          <w:lang w:eastAsia="es-ES"/>
          <w14:ligatures w14:val="none"/>
        </w:rPr>
        <w:t> de los estudiantes, el Colegio San Luis enfrenta el desafío constante de mantener la asistencia de los estudiantes precisa y accesible. Este proceso tradicionalmente manual se ha vuelto cada vez más laborioso y propenso a errores a medida que las universidades siguen aumentando su cuerpo </w:t>
      </w:r>
      <w:proofErr w:type="gramStart"/>
      <w:r w:rsidRPr="00995F21">
        <w:rPr>
          <w:rFonts w:ascii="Roboto" w:eastAsia="Times New Roman" w:hAnsi="Roboto" w:cs="Times New Roman"/>
          <w:kern w:val="0"/>
          <w:lang w:eastAsia="es-ES"/>
          <w14:ligatures w14:val="none"/>
        </w:rPr>
        <w:t>estudiantil</w:t>
      </w:r>
      <w:r w:rsidRPr="00995F21">
        <w:rPr>
          <w:rFonts w:ascii="Roboto" w:eastAsia="Times New Roman" w:hAnsi="Roboto" w:cs="Times New Roman"/>
          <w:kern w:val="0"/>
          <w:lang w:eastAsia="es-ES"/>
          <w14:ligatures w14:val="none"/>
        </w:rPr>
        <w:t>.</w:t>
      </w:r>
      <w:r w:rsidRPr="00995F21">
        <w:rPr>
          <w:rFonts w:ascii="Roboto" w:eastAsia="Times New Roman" w:hAnsi="Roboto" w:cs="Times New Roman"/>
          <w:kern w:val="0"/>
          <w:lang w:eastAsia="es-ES"/>
          <w14:ligatures w14:val="none"/>
        </w:rPr>
        <w:t>La</w:t>
      </w:r>
      <w:proofErr w:type="gramEnd"/>
      <w:r w:rsidRPr="00995F21">
        <w:rPr>
          <w:rFonts w:ascii="Roboto" w:eastAsia="Times New Roman" w:hAnsi="Roboto" w:cs="Times New Roman"/>
          <w:kern w:val="0"/>
          <w:lang w:eastAsia="es-ES"/>
          <w14:ligatures w14:val="none"/>
        </w:rPr>
        <w:t> importancia de mantener registros de asistencia no es solo por el cumplimiento legal, sino también por su impacto directo en el rendimiento académico y el desarrollo de hábitos disciplinados. Las ausencias frecuentes de un estudiante pueden afectar negativamente su rendimiento académico y, a largo plazo, su éxito futuro. Además, en la sociedad actual, donde la comunicación efectiva entre las instituciones educativas y las familias es importante, existe una necesidad cada vez mayor de notificar con prontitud a los padres sobre la asistencia y posibles ausenciaseste contexto, surge la urgente necesidad de desarrollar una aplicación de gestión de asistencia específicamente adaptada a las características y requerimientos del Colegio San Luis. Nuestro sistema moderno y automatizado no solo simplifica el proceso de registro, sino que también brinda a los maestros, administradores y padres acceso instantáneo y seguro a la información actual de asistencia de los estudiantes. El objetivo de este proyecto es integrar la tecnología como un aliado en la gestión escolar para mejorar la eficiencia operativa, reducir la carga administrativa y fortalecer las conexiones entre las escuelas y sus comunidades educativas. La implementación exitosa de esta aplicación no solo optimizará el monitoreo de asistencia en el Colegio San Luis, sino que también creará un ambiente educativo más conectado y eficiente enfocado en el desempeño académico general de los estudiantes.</w:t>
      </w:r>
    </w:p>
    <w:p w14:paraId="587917D7" w14:textId="77777777" w:rsidR="000A1F33" w:rsidRDefault="000A1F33"/>
    <w:p w14:paraId="3FFB9F68" w14:textId="5C271B1D" w:rsidR="00995F21" w:rsidRDefault="00B2535D">
      <w:pPr>
        <w:rPr>
          <w:rFonts w:ascii="Roboto" w:eastAsia="Times New Roman" w:hAnsi="Roboto" w:cs="Times New Roman"/>
          <w:b/>
          <w:bCs/>
          <w:kern w:val="0"/>
          <w:sz w:val="24"/>
          <w:szCs w:val="24"/>
          <w:lang w:eastAsia="es-ES"/>
          <w14:ligatures w14:val="none"/>
        </w:rPr>
      </w:pPr>
      <w:r w:rsidRPr="00995F21">
        <w:rPr>
          <w:rFonts w:ascii="Roboto" w:eastAsia="Times New Roman" w:hAnsi="Roboto" w:cs="Times New Roman"/>
          <w:b/>
          <w:bCs/>
          <w:kern w:val="0"/>
          <w:sz w:val="24"/>
          <w:szCs w:val="24"/>
          <w:lang w:eastAsia="es-ES"/>
          <w14:ligatures w14:val="none"/>
        </w:rPr>
        <w:t>**</w:t>
      </w:r>
      <w:proofErr w:type="gramStart"/>
      <w:r w:rsidRPr="00B2535D">
        <w:rPr>
          <w:rFonts w:ascii="Roboto" w:hAnsi="Roboto"/>
          <w:b/>
          <w:bCs/>
        </w:rPr>
        <w:t>Solución:</w:t>
      </w:r>
      <w:r w:rsidRPr="00995F21">
        <w:rPr>
          <w:rFonts w:ascii="Roboto" w:eastAsia="Times New Roman" w:hAnsi="Roboto" w:cs="Times New Roman"/>
          <w:b/>
          <w:bCs/>
          <w:kern w:val="0"/>
          <w:sz w:val="24"/>
          <w:szCs w:val="24"/>
          <w:lang w:eastAsia="es-ES"/>
          <w14:ligatures w14:val="none"/>
        </w:rPr>
        <w:t>*</w:t>
      </w:r>
      <w:proofErr w:type="gramEnd"/>
      <w:r w:rsidRPr="00995F21">
        <w:rPr>
          <w:rFonts w:ascii="Roboto" w:eastAsia="Times New Roman" w:hAnsi="Roboto" w:cs="Times New Roman"/>
          <w:b/>
          <w:bCs/>
          <w:kern w:val="0"/>
          <w:sz w:val="24"/>
          <w:szCs w:val="24"/>
          <w:lang w:eastAsia="es-ES"/>
          <w14:ligatures w14:val="none"/>
        </w:rPr>
        <w:t>*</w:t>
      </w:r>
    </w:p>
    <w:p w14:paraId="73B23F8E" w14:textId="2A43FDCC" w:rsidR="00B2535D" w:rsidRPr="00B2535D" w:rsidRDefault="00B2535D" w:rsidP="00B2535D">
      <w:pPr>
        <w:rPr>
          <w:rFonts w:ascii="Roboto" w:hAnsi="Roboto"/>
        </w:rPr>
      </w:pPr>
      <w:r w:rsidRPr="00B2535D">
        <w:rPr>
          <w:rFonts w:ascii="Roboto" w:hAnsi="Roboto"/>
        </w:rPr>
        <w:t>La respuesta a este desafío educativo radica en la introducción de una aplicación de gestión de asistencia innovadora y personalizada para el Colegio San Luis. Esta aplicación está diseñada con características específicas para satisfacer las necesidades específicas de las instituciones educativas y proporciona una solución integral para gestionar el soporte de manera eficiente. Características clave de:</w:t>
      </w:r>
    </w:p>
    <w:p w14:paraId="183D2D7D" w14:textId="77777777" w:rsidR="00B2535D" w:rsidRPr="00B2535D" w:rsidRDefault="00B2535D" w:rsidP="00B2535D">
      <w:pPr>
        <w:pStyle w:val="Prrafodelista"/>
        <w:numPr>
          <w:ilvl w:val="0"/>
          <w:numId w:val="2"/>
        </w:numPr>
        <w:rPr>
          <w:rFonts w:ascii="Roboto" w:hAnsi="Roboto"/>
        </w:rPr>
      </w:pPr>
      <w:r w:rsidRPr="00B2535D">
        <w:rPr>
          <w:rFonts w:ascii="Roboto" w:hAnsi="Roboto"/>
        </w:rPr>
        <w:t>Interfaz intuitiva y fácil de usar: se ha desarrollado una interfaz fácil de usar para profesores y estudiantes, que proporciona un acceso rápido y sin complicaciones al sistema de gestión de asistencia. La simplicidad es una prioridad para garantizar una adopción fluida para todos los usuarios.</w:t>
      </w:r>
    </w:p>
    <w:p w14:paraId="7E06D478" w14:textId="77777777" w:rsidR="00B2535D" w:rsidRPr="00B2535D" w:rsidRDefault="00B2535D" w:rsidP="00B2535D">
      <w:pPr>
        <w:pStyle w:val="Prrafodelista"/>
        <w:numPr>
          <w:ilvl w:val="0"/>
          <w:numId w:val="2"/>
        </w:numPr>
        <w:rPr>
          <w:rFonts w:ascii="Roboto" w:hAnsi="Roboto"/>
        </w:rPr>
      </w:pPr>
      <w:r w:rsidRPr="00B2535D">
        <w:rPr>
          <w:rFonts w:ascii="Roboto" w:hAnsi="Roboto"/>
        </w:rPr>
        <w:t xml:space="preserve">Grabación rápida y precisa: esta solución incluye un mecanismo eficiente que ayuda a los profesores a registrar la asistencia de forma rápida y precisa. Esto no sólo ahorra </w:t>
      </w:r>
      <w:proofErr w:type="gramStart"/>
      <w:r w:rsidRPr="00B2535D">
        <w:rPr>
          <w:rFonts w:ascii="Roboto" w:hAnsi="Roboto"/>
        </w:rPr>
        <w:t>tiempo</w:t>
      </w:r>
      <w:proofErr w:type="gramEnd"/>
      <w:r w:rsidRPr="00B2535D">
        <w:rPr>
          <w:rFonts w:ascii="Roboto" w:hAnsi="Roboto"/>
        </w:rPr>
        <w:t xml:space="preserve"> sino que también reduce la posibilidad de error con los métodos manuales.</w:t>
      </w:r>
    </w:p>
    <w:p w14:paraId="67120B68" w14:textId="77777777" w:rsidR="00B2535D" w:rsidRPr="00B2535D" w:rsidRDefault="00B2535D" w:rsidP="00B2535D">
      <w:pPr>
        <w:pStyle w:val="Prrafodelista"/>
        <w:numPr>
          <w:ilvl w:val="0"/>
          <w:numId w:val="2"/>
        </w:numPr>
        <w:rPr>
          <w:rFonts w:ascii="Roboto" w:hAnsi="Roboto"/>
        </w:rPr>
      </w:pPr>
      <w:r w:rsidRPr="00B2535D">
        <w:rPr>
          <w:rFonts w:ascii="Roboto" w:hAnsi="Roboto"/>
        </w:rPr>
        <w:t xml:space="preserve">Acceso en tiempo real: los usuarios autorizados, incluidos profesores y administradores, tienen acceso a un portal seguro donde pueden monitorear la </w:t>
      </w:r>
      <w:r w:rsidRPr="00B2535D">
        <w:rPr>
          <w:rFonts w:ascii="Roboto" w:hAnsi="Roboto"/>
        </w:rPr>
        <w:lastRenderedPageBreak/>
        <w:t>asistencia en tiempo real. Esta transparencia fomenta una colaboración más activa dentro de la institución.</w:t>
      </w:r>
    </w:p>
    <w:p w14:paraId="3A4C92E3" w14:textId="77777777" w:rsidR="00B2535D" w:rsidRPr="00B2535D" w:rsidRDefault="00B2535D" w:rsidP="00B2535D">
      <w:pPr>
        <w:pStyle w:val="Prrafodelista"/>
        <w:numPr>
          <w:ilvl w:val="0"/>
          <w:numId w:val="2"/>
        </w:numPr>
        <w:rPr>
          <w:rFonts w:ascii="Roboto" w:hAnsi="Roboto"/>
        </w:rPr>
      </w:pPr>
      <w:r w:rsidRPr="00B2535D">
        <w:rPr>
          <w:rFonts w:ascii="Roboto" w:hAnsi="Roboto"/>
        </w:rPr>
        <w:t>Notificación automática: Se implementará un sistema de notificación automática para notificar a los usuarios sobre ausencias no programadas o cambios de asistencia. Esto fomenta la comunicación proactiva y permite una resolución más rápida de los problemas de soporte.</w:t>
      </w:r>
    </w:p>
    <w:p w14:paraId="5C301422" w14:textId="26ABDCD7" w:rsidR="00B2535D" w:rsidRPr="00B2535D" w:rsidRDefault="00B2535D" w:rsidP="00B2535D">
      <w:pPr>
        <w:pStyle w:val="Prrafodelista"/>
        <w:numPr>
          <w:ilvl w:val="0"/>
          <w:numId w:val="2"/>
        </w:numPr>
        <w:rPr>
          <w:rFonts w:ascii="Roboto" w:hAnsi="Roboto"/>
        </w:rPr>
      </w:pPr>
      <w:r w:rsidRPr="00B2535D">
        <w:rPr>
          <w:rFonts w:ascii="Roboto" w:hAnsi="Roboto"/>
        </w:rPr>
        <w:t>Informes y análisis personalizados: esta solución proporciona herramientas para crear informes personalizados y análisis de asistencia detallados. Esto permite a los administradores y profesores estar al tanto de la situación y tomar decisiones informadas basadas en datos actuales.</w:t>
      </w:r>
    </w:p>
    <w:sectPr w:rsidR="00B2535D" w:rsidRPr="00B253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D1296"/>
    <w:multiLevelType w:val="hybridMultilevel"/>
    <w:tmpl w:val="32AC7492"/>
    <w:lvl w:ilvl="0" w:tplc="0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7C25700"/>
    <w:multiLevelType w:val="hybridMultilevel"/>
    <w:tmpl w:val="D0F4B6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25184947">
    <w:abstractNumId w:val="1"/>
  </w:num>
  <w:num w:numId="2" w16cid:durableId="1059397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F21"/>
    <w:rsid w:val="000A1F33"/>
    <w:rsid w:val="00995F21"/>
    <w:rsid w:val="00B253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A7D27"/>
  <w15:chartTrackingRefBased/>
  <w15:docId w15:val="{69BD709A-786E-419C-A268-03D57C5DD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w">
    <w:name w:val="sw"/>
    <w:basedOn w:val="Fuentedeprrafopredeter"/>
    <w:rsid w:val="00995F21"/>
  </w:style>
  <w:style w:type="paragraph" w:styleId="Prrafodelista">
    <w:name w:val="List Paragraph"/>
    <w:basedOn w:val="Normal"/>
    <w:uiPriority w:val="34"/>
    <w:qFormat/>
    <w:rsid w:val="00B25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738460">
      <w:bodyDiv w:val="1"/>
      <w:marLeft w:val="0"/>
      <w:marRight w:val="0"/>
      <w:marTop w:val="0"/>
      <w:marBottom w:val="0"/>
      <w:divBdr>
        <w:top w:val="none" w:sz="0" w:space="0" w:color="auto"/>
        <w:left w:val="none" w:sz="0" w:space="0" w:color="auto"/>
        <w:bottom w:val="none" w:sz="0" w:space="0" w:color="auto"/>
        <w:right w:val="none" w:sz="0" w:space="0" w:color="auto"/>
      </w:divBdr>
      <w:divsChild>
        <w:div w:id="861821544">
          <w:marLeft w:val="0"/>
          <w:marRight w:val="0"/>
          <w:marTop w:val="0"/>
          <w:marBottom w:val="0"/>
          <w:divBdr>
            <w:top w:val="none" w:sz="0" w:space="0" w:color="auto"/>
            <w:left w:val="none" w:sz="0" w:space="0" w:color="auto"/>
            <w:bottom w:val="none" w:sz="0" w:space="0" w:color="auto"/>
            <w:right w:val="none" w:sz="0" w:space="0" w:color="auto"/>
          </w:divBdr>
        </w:div>
      </w:divsChild>
    </w:div>
    <w:div w:id="1518042186">
      <w:bodyDiv w:val="1"/>
      <w:marLeft w:val="0"/>
      <w:marRight w:val="0"/>
      <w:marTop w:val="0"/>
      <w:marBottom w:val="0"/>
      <w:divBdr>
        <w:top w:val="none" w:sz="0" w:space="0" w:color="auto"/>
        <w:left w:val="none" w:sz="0" w:space="0" w:color="auto"/>
        <w:bottom w:val="none" w:sz="0" w:space="0" w:color="auto"/>
        <w:right w:val="none" w:sz="0" w:space="0" w:color="auto"/>
      </w:divBdr>
      <w:divsChild>
        <w:div w:id="2017685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C969F-8E58-4863-B173-CA4C6EDCF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600</Words>
  <Characters>3306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GERONIMO, ELBERTH</dc:creator>
  <cp:keywords/>
  <dc:description/>
  <cp:lastModifiedBy>MARTIN GERONIMO, ELBERTH</cp:lastModifiedBy>
  <cp:revision>1</cp:revision>
  <dcterms:created xsi:type="dcterms:W3CDTF">2023-11-09T20:43:00Z</dcterms:created>
  <dcterms:modified xsi:type="dcterms:W3CDTF">2023-11-09T21:11:00Z</dcterms:modified>
</cp:coreProperties>
</file>