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A4D55" w14:textId="77777777" w:rsidR="0020439A" w:rsidRPr="00802CA6" w:rsidRDefault="003301E0" w:rsidP="003A420F">
      <w:pPr>
        <w:tabs>
          <w:tab w:val="left" w:pos="700"/>
          <w:tab w:val="right" w:pos="6850"/>
        </w:tabs>
        <w:ind w:right="360"/>
        <w:rPr>
          <w:b/>
          <w:bCs/>
          <w:sz w:val="22"/>
          <w:szCs w:val="22"/>
          <w:u w:val="single"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6704" behindDoc="0" locked="1" layoutInCell="1" allowOverlap="1" wp14:anchorId="766FAC38" wp14:editId="352ED982">
                <wp:simplePos x="0" y="0"/>
                <wp:positionH relativeFrom="column">
                  <wp:posOffset>0</wp:posOffset>
                </wp:positionH>
                <wp:positionV relativeFrom="paragraph">
                  <wp:posOffset>-175260</wp:posOffset>
                </wp:positionV>
                <wp:extent cx="5372100" cy="8686800"/>
                <wp:effectExtent l="13335" t="10160" r="5715" b="889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868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D12CB" w14:textId="77777777" w:rsidR="00B74B41" w:rsidRPr="00A53910" w:rsidRDefault="00B74B41">
                            <w:pPr>
                              <w:rPr>
                                <w:b/>
                                <w:bCs/>
                                <w:sz w:val="40"/>
                              </w:rPr>
                            </w:pPr>
                          </w:p>
                          <w:p w14:paraId="0E86D3DC" w14:textId="77777777" w:rsidR="00B74B41" w:rsidRPr="00A53910" w:rsidRDefault="00B74B41">
                            <w:pPr>
                              <w:rPr>
                                <w:b/>
                                <w:bCs/>
                                <w:sz w:val="40"/>
                              </w:rPr>
                            </w:pPr>
                          </w:p>
                          <w:p w14:paraId="657A57CA" w14:textId="77777777" w:rsidR="00B74B41" w:rsidRPr="00A53910" w:rsidRDefault="00B74B41">
                            <w:pPr>
                              <w:rPr>
                                <w:b/>
                                <w:bCs/>
                                <w:sz w:val="40"/>
                              </w:rPr>
                            </w:pPr>
                          </w:p>
                          <w:p w14:paraId="2186DB6B" w14:textId="6DF36FE6" w:rsidR="00B74B41" w:rsidRPr="00A53910" w:rsidRDefault="00B74B41" w:rsidP="00275493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</w:rPr>
                            </w:pPr>
                            <w:r w:rsidRPr="00A53910">
                              <w:rPr>
                                <w:b/>
                                <w:bCs/>
                                <w:sz w:val="52"/>
                              </w:rPr>
                              <w:t>CURSO ACADÉMICO 202</w:t>
                            </w:r>
                            <w:r w:rsidR="000E4CCE">
                              <w:rPr>
                                <w:b/>
                                <w:bCs/>
                                <w:sz w:val="52"/>
                              </w:rPr>
                              <w:t>5</w:t>
                            </w:r>
                            <w:r w:rsidRPr="00A53910">
                              <w:rPr>
                                <w:b/>
                                <w:bCs/>
                                <w:sz w:val="52"/>
                              </w:rPr>
                              <w:t>-2</w:t>
                            </w:r>
                            <w:r w:rsidR="000E4CCE">
                              <w:rPr>
                                <w:b/>
                                <w:bCs/>
                                <w:sz w:val="52"/>
                              </w:rPr>
                              <w:t>6</w:t>
                            </w:r>
                          </w:p>
                          <w:p w14:paraId="4D9C5516" w14:textId="77777777" w:rsidR="00B74B41" w:rsidRPr="00A53910" w:rsidRDefault="00B74B41" w:rsidP="00275493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</w:rPr>
                            </w:pPr>
                          </w:p>
                          <w:p w14:paraId="01791632" w14:textId="73670069" w:rsidR="00B74B41" w:rsidRPr="00A53910" w:rsidRDefault="00196660" w:rsidP="00275493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</w:rPr>
                              <w:t>ECONOMÍA ESPAÑOLA</w:t>
                            </w:r>
                            <w:r w:rsidR="004F4B2E">
                              <w:rPr>
                                <w:b/>
                                <w:bCs/>
                                <w:sz w:val="52"/>
                              </w:rPr>
                              <w:t xml:space="preserve"> </w:t>
                            </w:r>
                          </w:p>
                          <w:p w14:paraId="1D55308B" w14:textId="77777777" w:rsidR="00B74B41" w:rsidRPr="00A53910" w:rsidRDefault="00B74B41" w:rsidP="00275493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</w:rPr>
                            </w:pPr>
                          </w:p>
                          <w:p w14:paraId="6833F6B2" w14:textId="77777777" w:rsidR="00B74B41" w:rsidRPr="00A53910" w:rsidRDefault="00B74B41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</w:rPr>
                            </w:pPr>
                          </w:p>
                          <w:p w14:paraId="2C8C0AD5" w14:textId="77777777" w:rsidR="00B74B41" w:rsidRPr="00A53910" w:rsidRDefault="00B74B41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A5391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CUADERNO EJERCICIOS Nº 1:</w:t>
                            </w:r>
                          </w:p>
                          <w:p w14:paraId="1388486D" w14:textId="77777777" w:rsidR="00B74B41" w:rsidRPr="00A53910" w:rsidRDefault="00B74B41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A5391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14:paraId="6E4F362B" w14:textId="784ED0E0" w:rsidR="00B74B41" w:rsidRPr="00A53910" w:rsidRDefault="0042011B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Análisis</w:t>
                            </w:r>
                            <w:r w:rsidR="00B74B41" w:rsidRPr="00A5391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de la economía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española a través de las magnitudes macroeconómicas</w:t>
                            </w:r>
                          </w:p>
                          <w:p w14:paraId="6FDDEEC7" w14:textId="77777777" w:rsidR="00B74B41" w:rsidRPr="00A53910" w:rsidRDefault="00B74B41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</w:rPr>
                            </w:pPr>
                          </w:p>
                          <w:p w14:paraId="301E3C82" w14:textId="77777777" w:rsidR="00B74B41" w:rsidRPr="00A53910" w:rsidRDefault="00B74B41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</w:rPr>
                            </w:pPr>
                          </w:p>
                          <w:p w14:paraId="13041694" w14:textId="77777777" w:rsidR="00B74B41" w:rsidRPr="00A53910" w:rsidRDefault="00B74B41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</w:rPr>
                            </w:pPr>
                          </w:p>
                          <w:p w14:paraId="1EE2ECF5" w14:textId="77777777" w:rsidR="00B74B41" w:rsidRPr="00A53910" w:rsidRDefault="00B74B41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</w:rPr>
                            </w:pPr>
                          </w:p>
                          <w:p w14:paraId="3A9C9F56" w14:textId="77777777" w:rsidR="00215BAF" w:rsidRPr="00215BAF" w:rsidRDefault="00215BAF" w:rsidP="00215BAF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</w:rPr>
                            </w:pPr>
                            <w:r w:rsidRPr="00215BAF">
                              <w:rPr>
                                <w:b/>
                                <w:bCs/>
                                <w:sz w:val="40"/>
                              </w:rPr>
                              <w:t>CUARTO CURSO, GRUPO A</w:t>
                            </w:r>
                          </w:p>
                          <w:p w14:paraId="259978E4" w14:textId="77777777" w:rsidR="00215BAF" w:rsidRPr="00215BAF" w:rsidRDefault="00215BAF" w:rsidP="00215BAF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</w:rPr>
                            </w:pPr>
                          </w:p>
                          <w:p w14:paraId="0BBF83B8" w14:textId="77777777" w:rsidR="00215BAF" w:rsidRPr="00215BAF" w:rsidRDefault="00215BAF" w:rsidP="00215BAF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</w:rPr>
                            </w:pPr>
                            <w:r w:rsidRPr="00215BAF">
                              <w:rPr>
                                <w:b/>
                                <w:bCs/>
                                <w:sz w:val="40"/>
                              </w:rPr>
                              <w:t>DOBLES GRADOS EN INGENIERIAS (CIVIL, EDIFICACIÓN E INFORMÁTICA)</w:t>
                            </w:r>
                          </w:p>
                          <w:p w14:paraId="4D2CE8DC" w14:textId="77777777" w:rsidR="00215BAF" w:rsidRPr="00215BAF" w:rsidRDefault="00215BAF" w:rsidP="00215BAF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</w:rPr>
                            </w:pPr>
                            <w:r w:rsidRPr="00215BAF">
                              <w:rPr>
                                <w:b/>
                                <w:bCs/>
                                <w:sz w:val="40"/>
                              </w:rPr>
                              <w:t>Y ADMINISTRACIÓN Y DIRECCIÓN DE EMPRESAS</w:t>
                            </w:r>
                          </w:p>
                          <w:p w14:paraId="500675A7" w14:textId="77777777" w:rsidR="00B74B41" w:rsidRPr="00A53910" w:rsidRDefault="00B74B41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</w:rPr>
                            </w:pPr>
                          </w:p>
                          <w:p w14:paraId="22DC6DDF" w14:textId="77777777" w:rsidR="00B74B41" w:rsidRPr="00A53910" w:rsidRDefault="00B74B41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</w:rPr>
                            </w:pPr>
                          </w:p>
                          <w:p w14:paraId="7D6FD48E" w14:textId="77777777" w:rsidR="00B74B41" w:rsidRPr="00C3448C" w:rsidRDefault="00B74B41" w:rsidP="009110AA">
                            <w:pPr>
                              <w:ind w:left="-180" w:firstLine="18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6FAC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13.8pt;width:423pt;height:68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">
                <v:textbox>
                  <w:txbxContent>
                    <w:p w14:paraId="36BD12CB" w14:textId="77777777" w:rsidR="00B74B41" w:rsidRPr="00A53910" w:rsidRDefault="00B74B41">
                      <w:pPr>
                        <w:rPr>
                          <w:b/>
                          <w:bCs/>
                          <w:sz w:val="40"/>
                        </w:rPr>
                      </w:pPr>
                    </w:p>
                    <w:p w14:paraId="0E86D3DC" w14:textId="77777777" w:rsidR="00B74B41" w:rsidRPr="00A53910" w:rsidRDefault="00B74B41">
                      <w:pPr>
                        <w:rPr>
                          <w:b/>
                          <w:bCs/>
                          <w:sz w:val="40"/>
                        </w:rPr>
                      </w:pPr>
                    </w:p>
                    <w:p w14:paraId="657A57CA" w14:textId="77777777" w:rsidR="00B74B41" w:rsidRPr="00A53910" w:rsidRDefault="00B74B41">
                      <w:pPr>
                        <w:rPr>
                          <w:b/>
                          <w:bCs/>
                          <w:sz w:val="40"/>
                        </w:rPr>
                      </w:pPr>
                    </w:p>
                    <w:p w14:paraId="2186DB6B" w14:textId="6DF36FE6" w:rsidR="00B74B41" w:rsidRPr="00A53910" w:rsidRDefault="00B74B41" w:rsidP="00275493">
                      <w:pPr>
                        <w:jc w:val="center"/>
                        <w:rPr>
                          <w:b/>
                          <w:bCs/>
                          <w:sz w:val="40"/>
                        </w:rPr>
                      </w:pPr>
                      <w:r w:rsidRPr="00A53910">
                        <w:rPr>
                          <w:b/>
                          <w:bCs/>
                          <w:sz w:val="52"/>
                        </w:rPr>
                        <w:t>CURSO ACADÉMICO 202</w:t>
                      </w:r>
                      <w:r w:rsidR="000E4CCE">
                        <w:rPr>
                          <w:b/>
                          <w:bCs/>
                          <w:sz w:val="52"/>
                        </w:rPr>
                        <w:t>5</w:t>
                      </w:r>
                      <w:r w:rsidRPr="00A53910">
                        <w:rPr>
                          <w:b/>
                          <w:bCs/>
                          <w:sz w:val="52"/>
                        </w:rPr>
                        <w:t>-2</w:t>
                      </w:r>
                      <w:r w:rsidR="000E4CCE">
                        <w:rPr>
                          <w:b/>
                          <w:bCs/>
                          <w:sz w:val="52"/>
                        </w:rPr>
                        <w:t>6</w:t>
                      </w:r>
                    </w:p>
                    <w:p w14:paraId="4D9C5516" w14:textId="77777777" w:rsidR="00B74B41" w:rsidRPr="00A53910" w:rsidRDefault="00B74B41" w:rsidP="00275493">
                      <w:pPr>
                        <w:jc w:val="center"/>
                        <w:rPr>
                          <w:b/>
                          <w:bCs/>
                          <w:sz w:val="52"/>
                        </w:rPr>
                      </w:pPr>
                    </w:p>
                    <w:p w14:paraId="01791632" w14:textId="73670069" w:rsidR="00B74B41" w:rsidRPr="00A53910" w:rsidRDefault="00196660" w:rsidP="00275493">
                      <w:pPr>
                        <w:jc w:val="center"/>
                        <w:rPr>
                          <w:b/>
                          <w:bCs/>
                          <w:sz w:val="52"/>
                        </w:rPr>
                      </w:pPr>
                      <w:r>
                        <w:rPr>
                          <w:b/>
                          <w:bCs/>
                          <w:sz w:val="52"/>
                        </w:rPr>
                        <w:t>ECONOMÍA ESPAÑOLA</w:t>
                      </w:r>
                      <w:r w:rsidR="004F4B2E">
                        <w:rPr>
                          <w:b/>
                          <w:bCs/>
                          <w:sz w:val="52"/>
                        </w:rPr>
                        <w:t xml:space="preserve"> </w:t>
                      </w:r>
                    </w:p>
                    <w:p w14:paraId="1D55308B" w14:textId="77777777" w:rsidR="00B74B41" w:rsidRPr="00A53910" w:rsidRDefault="00B74B41" w:rsidP="00275493">
                      <w:pPr>
                        <w:jc w:val="center"/>
                        <w:rPr>
                          <w:b/>
                          <w:bCs/>
                          <w:sz w:val="52"/>
                        </w:rPr>
                      </w:pPr>
                    </w:p>
                    <w:p w14:paraId="6833F6B2" w14:textId="77777777" w:rsidR="00B74B41" w:rsidRPr="00A53910" w:rsidRDefault="00B74B41">
                      <w:pPr>
                        <w:jc w:val="center"/>
                        <w:rPr>
                          <w:b/>
                          <w:bCs/>
                          <w:sz w:val="52"/>
                        </w:rPr>
                      </w:pPr>
                    </w:p>
                    <w:p w14:paraId="2C8C0AD5" w14:textId="77777777" w:rsidR="00B74B41" w:rsidRPr="00A53910" w:rsidRDefault="00B74B41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A53910">
                        <w:rPr>
                          <w:b/>
                          <w:bCs/>
                          <w:sz w:val="52"/>
                          <w:szCs w:val="52"/>
                        </w:rPr>
                        <w:t>CUADERNO EJERCICIOS Nº 1:</w:t>
                      </w:r>
                    </w:p>
                    <w:p w14:paraId="1388486D" w14:textId="77777777" w:rsidR="00B74B41" w:rsidRPr="00A53910" w:rsidRDefault="00B74B41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A53910">
                        <w:rPr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</w:p>
                    <w:p w14:paraId="6E4F362B" w14:textId="784ED0E0" w:rsidR="00B74B41" w:rsidRPr="00A53910" w:rsidRDefault="0042011B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Análisis</w:t>
                      </w:r>
                      <w:r w:rsidR="00B74B41" w:rsidRPr="00A53910">
                        <w:rPr>
                          <w:b/>
                          <w:bCs/>
                          <w:sz w:val="52"/>
                          <w:szCs w:val="52"/>
                        </w:rPr>
                        <w:t xml:space="preserve"> de la economía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 española a través de las magnitudes macroeconómicas</w:t>
                      </w:r>
                    </w:p>
                    <w:p w14:paraId="6FDDEEC7" w14:textId="77777777" w:rsidR="00B74B41" w:rsidRPr="00A53910" w:rsidRDefault="00B74B41">
                      <w:pPr>
                        <w:jc w:val="center"/>
                        <w:rPr>
                          <w:b/>
                          <w:bCs/>
                          <w:sz w:val="52"/>
                        </w:rPr>
                      </w:pPr>
                    </w:p>
                    <w:p w14:paraId="301E3C82" w14:textId="77777777" w:rsidR="00B74B41" w:rsidRPr="00A53910" w:rsidRDefault="00B74B41">
                      <w:pPr>
                        <w:jc w:val="center"/>
                        <w:rPr>
                          <w:b/>
                          <w:bCs/>
                          <w:sz w:val="52"/>
                        </w:rPr>
                      </w:pPr>
                    </w:p>
                    <w:p w14:paraId="13041694" w14:textId="77777777" w:rsidR="00B74B41" w:rsidRPr="00A53910" w:rsidRDefault="00B74B41">
                      <w:pPr>
                        <w:jc w:val="center"/>
                        <w:rPr>
                          <w:b/>
                          <w:bCs/>
                          <w:sz w:val="52"/>
                        </w:rPr>
                      </w:pPr>
                    </w:p>
                    <w:p w14:paraId="1EE2ECF5" w14:textId="77777777" w:rsidR="00B74B41" w:rsidRPr="00A53910" w:rsidRDefault="00B74B41">
                      <w:pPr>
                        <w:jc w:val="center"/>
                        <w:rPr>
                          <w:b/>
                          <w:bCs/>
                          <w:sz w:val="52"/>
                        </w:rPr>
                      </w:pPr>
                    </w:p>
                    <w:p w14:paraId="3A9C9F56" w14:textId="77777777" w:rsidR="00215BAF" w:rsidRPr="00215BAF" w:rsidRDefault="00215BAF" w:rsidP="00215BAF">
                      <w:pPr>
                        <w:jc w:val="center"/>
                        <w:rPr>
                          <w:b/>
                          <w:bCs/>
                          <w:sz w:val="40"/>
                        </w:rPr>
                      </w:pPr>
                      <w:r w:rsidRPr="00215BAF">
                        <w:rPr>
                          <w:b/>
                          <w:bCs/>
                          <w:sz w:val="40"/>
                        </w:rPr>
                        <w:t>CUARTO CURSO, GRUPO A</w:t>
                      </w:r>
                    </w:p>
                    <w:p w14:paraId="259978E4" w14:textId="77777777" w:rsidR="00215BAF" w:rsidRPr="00215BAF" w:rsidRDefault="00215BAF" w:rsidP="00215BAF">
                      <w:pPr>
                        <w:jc w:val="center"/>
                        <w:rPr>
                          <w:b/>
                          <w:bCs/>
                          <w:sz w:val="40"/>
                        </w:rPr>
                      </w:pPr>
                    </w:p>
                    <w:p w14:paraId="0BBF83B8" w14:textId="77777777" w:rsidR="00215BAF" w:rsidRPr="00215BAF" w:rsidRDefault="00215BAF" w:rsidP="00215BAF">
                      <w:pPr>
                        <w:jc w:val="center"/>
                        <w:rPr>
                          <w:b/>
                          <w:bCs/>
                          <w:sz w:val="40"/>
                        </w:rPr>
                      </w:pPr>
                      <w:r w:rsidRPr="00215BAF">
                        <w:rPr>
                          <w:b/>
                          <w:bCs/>
                          <w:sz w:val="40"/>
                        </w:rPr>
                        <w:t>DOBLES GRADOS EN INGENIERIAS (CIVIL, EDIFICACIÓN E INFORMÁTICA)</w:t>
                      </w:r>
                    </w:p>
                    <w:p w14:paraId="4D2CE8DC" w14:textId="77777777" w:rsidR="00215BAF" w:rsidRPr="00215BAF" w:rsidRDefault="00215BAF" w:rsidP="00215BAF">
                      <w:pPr>
                        <w:jc w:val="center"/>
                        <w:rPr>
                          <w:b/>
                          <w:bCs/>
                          <w:sz w:val="40"/>
                        </w:rPr>
                      </w:pPr>
                      <w:r w:rsidRPr="00215BAF">
                        <w:rPr>
                          <w:b/>
                          <w:bCs/>
                          <w:sz w:val="40"/>
                        </w:rPr>
                        <w:t>Y ADMINISTRACIÓN Y DIRECCIÓN DE EMPRESAS</w:t>
                      </w:r>
                    </w:p>
                    <w:p w14:paraId="500675A7" w14:textId="77777777" w:rsidR="00B74B41" w:rsidRPr="00A53910" w:rsidRDefault="00B74B41">
                      <w:pPr>
                        <w:jc w:val="center"/>
                        <w:rPr>
                          <w:b/>
                          <w:bCs/>
                          <w:sz w:val="40"/>
                        </w:rPr>
                      </w:pPr>
                    </w:p>
                    <w:p w14:paraId="22DC6DDF" w14:textId="77777777" w:rsidR="00B74B41" w:rsidRPr="00A53910" w:rsidRDefault="00B74B41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</w:rPr>
                      </w:pPr>
                    </w:p>
                    <w:p w14:paraId="7D6FD48E" w14:textId="77777777" w:rsidR="00B74B41" w:rsidRPr="00C3448C" w:rsidRDefault="00B74B41" w:rsidP="009110AA">
                      <w:pPr>
                        <w:ind w:left="-180" w:firstLine="18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                           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D145D6" w:rsidRPr="00DE796E">
        <w:rPr>
          <w:i/>
          <w:iCs/>
        </w:rPr>
        <w:br w:type="page"/>
      </w:r>
    </w:p>
    <w:p w14:paraId="5EB5836E" w14:textId="77777777" w:rsidR="00802CA6" w:rsidRDefault="00802CA6" w:rsidP="00827BBD">
      <w:pPr>
        <w:tabs>
          <w:tab w:val="left" w:pos="700"/>
          <w:tab w:val="right" w:pos="6850"/>
        </w:tabs>
        <w:ind w:right="360"/>
        <w:rPr>
          <w:b/>
          <w:bCs/>
          <w:u w:val="single"/>
        </w:rPr>
      </w:pPr>
    </w:p>
    <w:p w14:paraId="747FECB9" w14:textId="77777777" w:rsidR="00827BBD" w:rsidRPr="00A53910" w:rsidRDefault="003A420F" w:rsidP="00827BBD">
      <w:pPr>
        <w:tabs>
          <w:tab w:val="left" w:pos="700"/>
          <w:tab w:val="right" w:pos="6850"/>
        </w:tabs>
        <w:ind w:right="360"/>
        <w:rPr>
          <w:b/>
          <w:bCs/>
          <w:u w:val="single"/>
        </w:rPr>
      </w:pPr>
      <w:r w:rsidRPr="00A53910">
        <w:rPr>
          <w:b/>
          <w:bCs/>
          <w:u w:val="single"/>
        </w:rPr>
        <w:t>Ejercicio 1</w:t>
      </w:r>
    </w:p>
    <w:p w14:paraId="6AA96646" w14:textId="77777777" w:rsidR="00827BBD" w:rsidRPr="00A53910" w:rsidRDefault="00827BBD">
      <w:pPr>
        <w:tabs>
          <w:tab w:val="left" w:pos="700"/>
          <w:tab w:val="right" w:pos="6850"/>
        </w:tabs>
        <w:ind w:left="643" w:right="360" w:hanging="643"/>
        <w:rPr>
          <w:color w:val="000000"/>
          <w:lang w:val="es-ES_tradnl"/>
        </w:rPr>
      </w:pPr>
    </w:p>
    <w:p w14:paraId="7FC56903" w14:textId="77777777" w:rsidR="00B42E40" w:rsidRPr="00A53910" w:rsidRDefault="00B42E40" w:rsidP="00A53910">
      <w:pPr>
        <w:tabs>
          <w:tab w:val="left" w:pos="700"/>
          <w:tab w:val="right" w:pos="6850"/>
        </w:tabs>
        <w:ind w:left="643" w:right="360" w:hanging="643"/>
        <w:jc w:val="both"/>
        <w:rPr>
          <w:color w:val="000000"/>
          <w:lang w:val="es-ES_tradnl"/>
        </w:rPr>
      </w:pPr>
      <w:r w:rsidRPr="00A53910">
        <w:rPr>
          <w:color w:val="000000"/>
          <w:lang w:val="es-ES_tradnl"/>
        </w:rPr>
        <w:t>Con los datos del Cuadro 1, calcule:</w:t>
      </w:r>
    </w:p>
    <w:p w14:paraId="535A9345" w14:textId="77777777" w:rsidR="003A420F" w:rsidRPr="00A53910" w:rsidRDefault="003A420F" w:rsidP="00A53910">
      <w:pPr>
        <w:tabs>
          <w:tab w:val="left" w:pos="700"/>
          <w:tab w:val="right" w:pos="6850"/>
        </w:tabs>
        <w:ind w:left="643" w:right="360" w:hanging="643"/>
        <w:jc w:val="both"/>
        <w:rPr>
          <w:color w:val="000000"/>
          <w:lang w:val="es-ES_tradnl"/>
        </w:rPr>
      </w:pPr>
    </w:p>
    <w:p w14:paraId="54D0AF95" w14:textId="33B5BD74" w:rsidR="00A53910" w:rsidRDefault="00B42E40" w:rsidP="00A53910">
      <w:pPr>
        <w:numPr>
          <w:ilvl w:val="0"/>
          <w:numId w:val="2"/>
        </w:numPr>
        <w:tabs>
          <w:tab w:val="clear" w:pos="360"/>
          <w:tab w:val="num" w:pos="720"/>
          <w:tab w:val="left" w:pos="8460"/>
        </w:tabs>
        <w:ind w:left="720" w:right="44" w:hanging="360"/>
        <w:jc w:val="both"/>
        <w:rPr>
          <w:color w:val="000000"/>
          <w:lang w:val="es-ES_tradnl"/>
        </w:rPr>
      </w:pPr>
      <w:r w:rsidRPr="00A53910">
        <w:rPr>
          <w:color w:val="000000"/>
          <w:lang w:val="es-ES_tradnl"/>
        </w:rPr>
        <w:t>La estructura porcentual del PIB desde el punt</w:t>
      </w:r>
      <w:r w:rsidR="00A53910" w:rsidRPr="00A53910">
        <w:rPr>
          <w:color w:val="000000"/>
          <w:lang w:val="es-ES_tradnl"/>
        </w:rPr>
        <w:t>o de vi</w:t>
      </w:r>
      <w:r w:rsidR="003A5B83">
        <w:rPr>
          <w:color w:val="000000"/>
          <w:lang w:val="es-ES_tradnl"/>
        </w:rPr>
        <w:t>sta de la demanda en 20</w:t>
      </w:r>
      <w:r w:rsidR="00C6178E">
        <w:rPr>
          <w:color w:val="000000"/>
          <w:lang w:val="es-ES_tradnl"/>
        </w:rPr>
        <w:t>08</w:t>
      </w:r>
      <w:r w:rsidR="00A97873">
        <w:rPr>
          <w:color w:val="000000"/>
          <w:lang w:val="es-ES_tradnl"/>
        </w:rPr>
        <w:t>, 2019 y 2023</w:t>
      </w:r>
      <w:r w:rsidRPr="00A53910">
        <w:rPr>
          <w:color w:val="000000"/>
          <w:lang w:val="es-ES_tradnl"/>
        </w:rPr>
        <w:t>.</w:t>
      </w:r>
    </w:p>
    <w:p w14:paraId="64ECC816" w14:textId="1FDE2CDB" w:rsidR="00B42E40" w:rsidRPr="00A53910" w:rsidRDefault="00B42E40" w:rsidP="00A53910">
      <w:pPr>
        <w:numPr>
          <w:ilvl w:val="0"/>
          <w:numId w:val="2"/>
        </w:numPr>
        <w:tabs>
          <w:tab w:val="clear" w:pos="360"/>
          <w:tab w:val="num" w:pos="720"/>
          <w:tab w:val="left" w:pos="8460"/>
        </w:tabs>
        <w:ind w:left="720" w:right="44" w:hanging="360"/>
        <w:jc w:val="both"/>
        <w:rPr>
          <w:color w:val="000000"/>
          <w:lang w:val="es-ES_tradnl"/>
        </w:rPr>
      </w:pPr>
      <w:r w:rsidRPr="00A53910">
        <w:rPr>
          <w:color w:val="000000"/>
          <w:lang w:val="es-ES_tradnl"/>
        </w:rPr>
        <w:t>La estructura porcentual del PIB</w:t>
      </w:r>
      <w:r w:rsidR="000C014F" w:rsidRPr="00A53910">
        <w:rPr>
          <w:color w:val="000000"/>
          <w:lang w:val="es-ES_tradnl"/>
        </w:rPr>
        <w:t xml:space="preserve"> por s</w:t>
      </w:r>
      <w:r w:rsidR="00A53910" w:rsidRPr="00A53910">
        <w:rPr>
          <w:color w:val="000000"/>
          <w:lang w:val="es-ES_tradnl"/>
        </w:rPr>
        <w:t xml:space="preserve">ectores económicos en </w:t>
      </w:r>
      <w:r w:rsidR="00A97873">
        <w:rPr>
          <w:color w:val="000000"/>
          <w:lang w:val="es-ES_tradnl"/>
        </w:rPr>
        <w:t>2008, 2019 y 2023</w:t>
      </w:r>
      <w:r w:rsidRPr="00A53910">
        <w:rPr>
          <w:color w:val="000000"/>
          <w:lang w:val="es-ES_tradnl"/>
        </w:rPr>
        <w:t>.</w:t>
      </w:r>
    </w:p>
    <w:p w14:paraId="6AC4CF7A" w14:textId="02276633" w:rsidR="00B42E40" w:rsidRPr="00A53910" w:rsidRDefault="00B42E40" w:rsidP="00A53910">
      <w:pPr>
        <w:numPr>
          <w:ilvl w:val="0"/>
          <w:numId w:val="2"/>
        </w:numPr>
        <w:tabs>
          <w:tab w:val="clear" w:pos="360"/>
          <w:tab w:val="num" w:pos="720"/>
          <w:tab w:val="right" w:pos="1080"/>
        </w:tabs>
        <w:ind w:left="360" w:right="360" w:firstLine="0"/>
        <w:jc w:val="both"/>
        <w:rPr>
          <w:color w:val="000000"/>
          <w:lang w:val="es-ES_tradnl"/>
        </w:rPr>
      </w:pPr>
      <w:r w:rsidRPr="00A53910">
        <w:rPr>
          <w:color w:val="000000"/>
          <w:lang w:val="es-ES_tradnl"/>
        </w:rPr>
        <w:t>La tasa de crecimien</w:t>
      </w:r>
      <w:r w:rsidR="008A1202" w:rsidRPr="00A53910">
        <w:rPr>
          <w:color w:val="000000"/>
          <w:lang w:val="es-ES_tradnl"/>
        </w:rPr>
        <w:t>to interanual del PIB</w:t>
      </w:r>
      <w:r w:rsidR="00A53910" w:rsidRPr="00A53910">
        <w:rPr>
          <w:color w:val="000000"/>
          <w:lang w:val="es-ES_tradnl"/>
        </w:rPr>
        <w:t xml:space="preserve"> desde 20</w:t>
      </w:r>
      <w:r w:rsidR="00825010">
        <w:rPr>
          <w:color w:val="000000"/>
          <w:lang w:val="es-ES_tradnl"/>
        </w:rPr>
        <w:t>20</w:t>
      </w:r>
      <w:r w:rsidR="00A53910" w:rsidRPr="00A53910">
        <w:rPr>
          <w:color w:val="000000"/>
          <w:lang w:val="es-ES_tradnl"/>
        </w:rPr>
        <w:t xml:space="preserve"> a 20</w:t>
      </w:r>
      <w:r w:rsidR="00A97873">
        <w:rPr>
          <w:color w:val="000000"/>
          <w:lang w:val="es-ES_tradnl"/>
        </w:rPr>
        <w:t>23</w:t>
      </w:r>
      <w:r w:rsidRPr="00A53910">
        <w:rPr>
          <w:color w:val="000000"/>
          <w:lang w:val="es-ES_tradnl"/>
        </w:rPr>
        <w:t>.</w:t>
      </w:r>
    </w:p>
    <w:p w14:paraId="1B587335" w14:textId="7EA88A08" w:rsidR="00B42E40" w:rsidRPr="00A53910" w:rsidRDefault="00B42E40" w:rsidP="00A53910">
      <w:pPr>
        <w:numPr>
          <w:ilvl w:val="0"/>
          <w:numId w:val="2"/>
        </w:numPr>
        <w:tabs>
          <w:tab w:val="clear" w:pos="360"/>
          <w:tab w:val="num" w:pos="720"/>
          <w:tab w:val="right" w:pos="1080"/>
        </w:tabs>
        <w:ind w:left="360" w:right="360" w:firstLine="0"/>
        <w:jc w:val="both"/>
        <w:rPr>
          <w:color w:val="000000"/>
          <w:lang w:val="es-ES_tradnl"/>
        </w:rPr>
      </w:pPr>
      <w:r w:rsidRPr="00A53910">
        <w:rPr>
          <w:color w:val="000000"/>
          <w:lang w:val="es-ES_tradnl"/>
        </w:rPr>
        <w:t>La tasa de variación me</w:t>
      </w:r>
      <w:r w:rsidR="003A5B83">
        <w:rPr>
          <w:color w:val="000000"/>
          <w:lang w:val="es-ES_tradnl"/>
        </w:rPr>
        <w:t>dia del PIB en el periodo de 20</w:t>
      </w:r>
      <w:r w:rsidR="00A97873">
        <w:rPr>
          <w:color w:val="000000"/>
          <w:lang w:val="es-ES_tradnl"/>
        </w:rPr>
        <w:t>08</w:t>
      </w:r>
      <w:r w:rsidR="00A53910" w:rsidRPr="00A53910">
        <w:rPr>
          <w:color w:val="000000"/>
          <w:lang w:val="es-ES_tradnl"/>
        </w:rPr>
        <w:t xml:space="preserve"> a 202</w:t>
      </w:r>
      <w:r w:rsidR="00A97873">
        <w:rPr>
          <w:color w:val="000000"/>
          <w:lang w:val="es-ES_tradnl"/>
        </w:rPr>
        <w:t>3</w:t>
      </w:r>
      <w:r w:rsidRPr="00A53910">
        <w:rPr>
          <w:color w:val="000000"/>
          <w:lang w:val="es-ES_tradnl"/>
        </w:rPr>
        <w:t>.</w:t>
      </w:r>
    </w:p>
    <w:p w14:paraId="2B4883B5" w14:textId="1153813B" w:rsidR="00B42E40" w:rsidRPr="00A53910" w:rsidRDefault="00B42E40" w:rsidP="00A53910">
      <w:pPr>
        <w:numPr>
          <w:ilvl w:val="0"/>
          <w:numId w:val="2"/>
        </w:numPr>
        <w:tabs>
          <w:tab w:val="clear" w:pos="360"/>
          <w:tab w:val="num" w:pos="720"/>
          <w:tab w:val="right" w:pos="1080"/>
        </w:tabs>
        <w:ind w:left="709" w:right="360" w:hanging="349"/>
        <w:jc w:val="both"/>
        <w:rPr>
          <w:color w:val="000000"/>
          <w:lang w:val="es-ES_tradnl"/>
        </w:rPr>
      </w:pPr>
      <w:r w:rsidRPr="00A53910">
        <w:rPr>
          <w:color w:val="000000"/>
          <w:lang w:val="es-ES_tradnl"/>
        </w:rPr>
        <w:t>La tasa de variación med</w:t>
      </w:r>
      <w:r w:rsidR="008A1202" w:rsidRPr="00A53910">
        <w:rPr>
          <w:color w:val="000000"/>
          <w:lang w:val="es-ES_tradnl"/>
        </w:rPr>
        <w:t xml:space="preserve">ia acumulativa </w:t>
      </w:r>
      <w:r w:rsidR="00A53910">
        <w:rPr>
          <w:color w:val="000000"/>
          <w:lang w:val="es-ES_tradnl"/>
        </w:rPr>
        <w:t xml:space="preserve">del PIB </w:t>
      </w:r>
      <w:r w:rsidR="003A5B83">
        <w:rPr>
          <w:color w:val="000000"/>
          <w:lang w:val="es-ES_tradnl"/>
        </w:rPr>
        <w:t>en</w:t>
      </w:r>
      <w:r w:rsidR="00A53910">
        <w:rPr>
          <w:color w:val="000000"/>
          <w:lang w:val="es-ES_tradnl"/>
        </w:rPr>
        <w:t xml:space="preserve"> </w:t>
      </w:r>
      <w:r w:rsidR="00A97873">
        <w:rPr>
          <w:color w:val="000000"/>
          <w:lang w:val="es-ES_tradnl"/>
        </w:rPr>
        <w:t>los</w:t>
      </w:r>
      <w:r w:rsidR="00A53910">
        <w:rPr>
          <w:color w:val="000000"/>
          <w:lang w:val="es-ES_tradnl"/>
        </w:rPr>
        <w:t xml:space="preserve"> periodo</w:t>
      </w:r>
      <w:r w:rsidR="00A97873">
        <w:rPr>
          <w:color w:val="000000"/>
          <w:lang w:val="es-ES_tradnl"/>
        </w:rPr>
        <w:t>s</w:t>
      </w:r>
      <w:r w:rsidR="00A53910">
        <w:rPr>
          <w:color w:val="000000"/>
          <w:lang w:val="es-ES_tradnl"/>
        </w:rPr>
        <w:t xml:space="preserve"> </w:t>
      </w:r>
      <w:r w:rsidR="003A5B83">
        <w:rPr>
          <w:color w:val="000000"/>
          <w:lang w:val="es-ES_tradnl"/>
        </w:rPr>
        <w:t xml:space="preserve">de </w:t>
      </w:r>
      <w:r w:rsidR="00A53910">
        <w:rPr>
          <w:color w:val="000000"/>
          <w:lang w:val="es-ES_tradnl"/>
        </w:rPr>
        <w:t>20</w:t>
      </w:r>
      <w:r w:rsidR="00A97873">
        <w:rPr>
          <w:color w:val="000000"/>
          <w:lang w:val="es-ES_tradnl"/>
        </w:rPr>
        <w:t>08-2014, 2014-2019 y 2020</w:t>
      </w:r>
      <w:r w:rsidR="00436028">
        <w:rPr>
          <w:color w:val="000000"/>
          <w:lang w:val="es-ES_tradnl"/>
        </w:rPr>
        <w:t>-</w:t>
      </w:r>
      <w:r w:rsidR="00A53910">
        <w:rPr>
          <w:color w:val="000000"/>
          <w:lang w:val="es-ES_tradnl"/>
        </w:rPr>
        <w:t>202</w:t>
      </w:r>
      <w:r w:rsidR="00A97873">
        <w:rPr>
          <w:color w:val="000000"/>
          <w:lang w:val="es-ES_tradnl"/>
        </w:rPr>
        <w:t>3</w:t>
      </w:r>
      <w:r w:rsidR="003A5B83">
        <w:rPr>
          <w:color w:val="000000"/>
          <w:lang w:val="es-ES_tradnl"/>
        </w:rPr>
        <w:t>.</w:t>
      </w:r>
    </w:p>
    <w:p w14:paraId="17F18D39" w14:textId="368FA63E" w:rsidR="00B42E40" w:rsidRDefault="003A5B83" w:rsidP="00A53910">
      <w:pPr>
        <w:numPr>
          <w:ilvl w:val="0"/>
          <w:numId w:val="2"/>
        </w:numPr>
        <w:tabs>
          <w:tab w:val="clear" w:pos="360"/>
          <w:tab w:val="num" w:pos="720"/>
          <w:tab w:val="right" w:pos="1080"/>
        </w:tabs>
        <w:ind w:left="643" w:right="360"/>
        <w:jc w:val="both"/>
        <w:rPr>
          <w:color w:val="000000"/>
          <w:lang w:val="es-ES_tradnl"/>
        </w:rPr>
      </w:pPr>
      <w:r>
        <w:rPr>
          <w:color w:val="000000"/>
          <w:lang w:val="es-ES_tradnl"/>
        </w:rPr>
        <w:t xml:space="preserve"> </w:t>
      </w:r>
      <w:r w:rsidR="00DA7DD6" w:rsidRPr="00A53910">
        <w:rPr>
          <w:color w:val="000000"/>
          <w:lang w:val="es-ES_tradnl"/>
        </w:rPr>
        <w:t>El PIB</w:t>
      </w:r>
      <w:r w:rsidR="00B42E40" w:rsidRPr="00A53910">
        <w:rPr>
          <w:color w:val="000000"/>
          <w:lang w:val="es-ES_tradnl"/>
        </w:rPr>
        <w:t xml:space="preserve"> en números ín</w:t>
      </w:r>
      <w:r w:rsidR="006C6FD7" w:rsidRPr="00A53910">
        <w:rPr>
          <w:color w:val="000000"/>
          <w:lang w:val="es-ES_tradnl"/>
        </w:rPr>
        <w:t>d</w:t>
      </w:r>
      <w:r w:rsidR="00A53910">
        <w:rPr>
          <w:color w:val="000000"/>
          <w:lang w:val="es-ES_tradnl"/>
        </w:rPr>
        <w:t>ices para todo</w:t>
      </w:r>
      <w:r>
        <w:rPr>
          <w:color w:val="000000"/>
          <w:lang w:val="es-ES_tradnl"/>
        </w:rPr>
        <w:t xml:space="preserve"> el periodo (año base 20</w:t>
      </w:r>
      <w:r w:rsidR="00A97873">
        <w:rPr>
          <w:color w:val="000000"/>
          <w:lang w:val="es-ES_tradnl"/>
        </w:rPr>
        <w:t>20</w:t>
      </w:r>
      <w:r w:rsidR="006C6FD7" w:rsidRPr="00A53910">
        <w:rPr>
          <w:color w:val="000000"/>
          <w:lang w:val="es-ES_tradnl"/>
        </w:rPr>
        <w:t>)</w:t>
      </w:r>
      <w:r>
        <w:rPr>
          <w:color w:val="000000"/>
          <w:lang w:val="es-ES_tradnl"/>
        </w:rPr>
        <w:t>.</w:t>
      </w:r>
    </w:p>
    <w:p w14:paraId="0D227A18" w14:textId="743AD19A" w:rsidR="000723B1" w:rsidRPr="00A53910" w:rsidRDefault="00A97873" w:rsidP="00A53910">
      <w:pPr>
        <w:numPr>
          <w:ilvl w:val="0"/>
          <w:numId w:val="2"/>
        </w:numPr>
        <w:tabs>
          <w:tab w:val="clear" w:pos="360"/>
          <w:tab w:val="num" w:pos="720"/>
          <w:tab w:val="right" w:pos="1080"/>
        </w:tabs>
        <w:ind w:left="643" w:right="360"/>
        <w:jc w:val="both"/>
        <w:rPr>
          <w:color w:val="000000"/>
          <w:lang w:val="es-ES_tradnl"/>
        </w:rPr>
      </w:pPr>
      <w:r>
        <w:rPr>
          <w:color w:val="000000"/>
          <w:lang w:val="es-ES_tradnl"/>
        </w:rPr>
        <w:t xml:space="preserve">Identificar las distintas fases por las que ha atravesado </w:t>
      </w:r>
      <w:r w:rsidR="00734302">
        <w:rPr>
          <w:color w:val="000000"/>
          <w:lang w:val="es-ES_tradnl"/>
        </w:rPr>
        <w:t>la economía</w:t>
      </w:r>
      <w:r>
        <w:rPr>
          <w:color w:val="000000"/>
          <w:lang w:val="es-ES_tradnl"/>
        </w:rPr>
        <w:t xml:space="preserve"> española desde 2008 a 2023 </w:t>
      </w:r>
      <w:r w:rsidR="000723B1">
        <w:rPr>
          <w:color w:val="000000"/>
          <w:lang w:val="es-ES_tradnl"/>
        </w:rPr>
        <w:t xml:space="preserve">y realizar un análisis comentado de las principales conclusiones que </w:t>
      </w:r>
      <w:r>
        <w:rPr>
          <w:color w:val="000000"/>
          <w:lang w:val="es-ES_tradnl"/>
        </w:rPr>
        <w:t>se pueden extraer de los epígrafes anteriores</w:t>
      </w:r>
      <w:r w:rsidR="00861B1D">
        <w:rPr>
          <w:color w:val="000000"/>
          <w:lang w:val="es-ES_tradnl"/>
        </w:rPr>
        <w:t>.</w:t>
      </w:r>
    </w:p>
    <w:p w14:paraId="28C38EB6" w14:textId="77777777" w:rsidR="00B42E40" w:rsidRPr="00A53910" w:rsidRDefault="00B42E40" w:rsidP="00B42E40">
      <w:pPr>
        <w:tabs>
          <w:tab w:val="right" w:pos="1080"/>
        </w:tabs>
        <w:ind w:left="360" w:right="360"/>
        <w:rPr>
          <w:color w:val="000000"/>
          <w:lang w:val="es-ES_tradnl"/>
        </w:rPr>
      </w:pPr>
    </w:p>
    <w:p w14:paraId="7146AF23" w14:textId="77777777" w:rsidR="00A53910" w:rsidRDefault="00A53910" w:rsidP="00A53910">
      <w:pPr>
        <w:tabs>
          <w:tab w:val="left" w:pos="360"/>
          <w:tab w:val="right" w:pos="6850"/>
        </w:tabs>
        <w:ind w:left="360" w:right="44" w:hanging="340"/>
        <w:jc w:val="center"/>
        <w:rPr>
          <w:b/>
          <w:color w:val="000000"/>
          <w:sz w:val="20"/>
          <w:szCs w:val="20"/>
          <w:lang w:val="es-ES_tradnl"/>
        </w:rPr>
      </w:pPr>
    </w:p>
    <w:p w14:paraId="3FB9B572" w14:textId="77777777" w:rsidR="00A53910" w:rsidRDefault="00A53910" w:rsidP="00A53910">
      <w:pPr>
        <w:tabs>
          <w:tab w:val="left" w:pos="360"/>
          <w:tab w:val="right" w:pos="6850"/>
        </w:tabs>
        <w:ind w:left="360" w:right="44" w:hanging="340"/>
        <w:jc w:val="center"/>
        <w:rPr>
          <w:b/>
          <w:color w:val="000000"/>
          <w:sz w:val="20"/>
          <w:szCs w:val="20"/>
          <w:lang w:val="es-ES_tradnl"/>
        </w:rPr>
      </w:pPr>
    </w:p>
    <w:p w14:paraId="5272A743" w14:textId="32BE0EAA" w:rsidR="00A53910" w:rsidRDefault="00A53910" w:rsidP="00A53910">
      <w:pPr>
        <w:tabs>
          <w:tab w:val="left" w:pos="360"/>
          <w:tab w:val="right" w:pos="6850"/>
        </w:tabs>
        <w:ind w:left="360" w:right="44" w:hanging="340"/>
        <w:jc w:val="center"/>
        <w:rPr>
          <w:b/>
          <w:color w:val="000000"/>
          <w:sz w:val="20"/>
          <w:szCs w:val="20"/>
          <w:lang w:val="es-ES_tradnl"/>
        </w:rPr>
      </w:pPr>
      <w:r w:rsidRPr="00DE796E">
        <w:rPr>
          <w:b/>
          <w:color w:val="000000"/>
          <w:sz w:val="20"/>
          <w:szCs w:val="20"/>
          <w:lang w:val="es-ES_tradnl"/>
        </w:rPr>
        <w:t xml:space="preserve">Cuadro 1. Producto Interior Bruto a precios de mercado. Precios </w:t>
      </w:r>
      <w:r>
        <w:rPr>
          <w:b/>
          <w:color w:val="000000"/>
          <w:sz w:val="20"/>
          <w:szCs w:val="20"/>
          <w:lang w:val="es-ES_tradnl"/>
        </w:rPr>
        <w:t>corrientes</w:t>
      </w:r>
      <w:r w:rsidRPr="00DE796E">
        <w:rPr>
          <w:b/>
          <w:color w:val="000000"/>
          <w:sz w:val="20"/>
          <w:szCs w:val="20"/>
          <w:lang w:val="es-ES_tradnl"/>
        </w:rPr>
        <w:t>. Millones de euros</w:t>
      </w:r>
      <w:r w:rsidR="001433E7">
        <w:rPr>
          <w:b/>
          <w:color w:val="000000"/>
          <w:sz w:val="20"/>
          <w:szCs w:val="20"/>
          <w:lang w:val="es-ES_tradnl"/>
        </w:rPr>
        <w:t>. Base 100= Año 20</w:t>
      </w:r>
      <w:r w:rsidR="00A97873">
        <w:rPr>
          <w:b/>
          <w:color w:val="000000"/>
          <w:sz w:val="20"/>
          <w:szCs w:val="20"/>
          <w:lang w:val="es-ES_tradnl"/>
        </w:rPr>
        <w:t>20</w:t>
      </w:r>
      <w:r>
        <w:rPr>
          <w:b/>
          <w:color w:val="000000"/>
          <w:sz w:val="20"/>
          <w:szCs w:val="20"/>
          <w:lang w:val="es-ES_tradnl"/>
        </w:rPr>
        <w:t>.</w:t>
      </w:r>
      <w:r w:rsidRPr="00DE796E">
        <w:rPr>
          <w:b/>
          <w:color w:val="000000"/>
          <w:sz w:val="20"/>
          <w:szCs w:val="20"/>
          <w:lang w:val="es-ES_tradnl"/>
        </w:rPr>
        <w:t xml:space="preserve"> </w:t>
      </w:r>
    </w:p>
    <w:p w14:paraId="253AE3E6" w14:textId="77777777" w:rsidR="00255A30" w:rsidRDefault="00255A30" w:rsidP="00A53910">
      <w:pPr>
        <w:tabs>
          <w:tab w:val="left" w:pos="360"/>
          <w:tab w:val="right" w:pos="6850"/>
        </w:tabs>
        <w:ind w:left="360" w:right="44" w:hanging="340"/>
        <w:jc w:val="center"/>
        <w:rPr>
          <w:b/>
          <w:color w:val="000000"/>
          <w:sz w:val="20"/>
          <w:szCs w:val="20"/>
          <w:lang w:val="es-ES_tradnl"/>
        </w:rPr>
      </w:pPr>
    </w:p>
    <w:tbl>
      <w:tblPr>
        <w:tblW w:w="111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8"/>
        <w:gridCol w:w="1041"/>
        <w:gridCol w:w="1041"/>
        <w:gridCol w:w="1041"/>
        <w:gridCol w:w="1041"/>
        <w:gridCol w:w="1041"/>
        <w:gridCol w:w="1041"/>
        <w:gridCol w:w="1041"/>
      </w:tblGrid>
      <w:tr w:rsidR="00255A30" w:rsidRPr="00255A30" w14:paraId="342B86CC" w14:textId="77777777" w:rsidTr="00003E62">
        <w:trPr>
          <w:trHeight w:val="315"/>
          <w:jc w:val="center"/>
        </w:trPr>
        <w:tc>
          <w:tcPr>
            <w:tcW w:w="3828" w:type="dxa"/>
            <w:shd w:val="clear" w:color="auto" w:fill="FBD4B4" w:themeFill="accent6" w:themeFillTint="66"/>
            <w:noWrap/>
            <w:vAlign w:val="center"/>
            <w:hideMark/>
          </w:tcPr>
          <w:p w14:paraId="1D45F716" w14:textId="5D49DD50" w:rsidR="00255A30" w:rsidRPr="00255A30" w:rsidRDefault="00255A30" w:rsidP="00255A30">
            <w:pPr>
              <w:ind w:left="209"/>
              <w:rPr>
                <w:sz w:val="20"/>
                <w:szCs w:val="20"/>
              </w:rPr>
            </w:pPr>
            <w:r w:rsidRPr="00255A30">
              <w:rPr>
                <w:b/>
                <w:bCs/>
                <w:sz w:val="20"/>
                <w:szCs w:val="20"/>
              </w:rPr>
              <w:t>Demanda</w:t>
            </w:r>
          </w:p>
        </w:tc>
        <w:tc>
          <w:tcPr>
            <w:tcW w:w="1041" w:type="dxa"/>
            <w:shd w:val="clear" w:color="auto" w:fill="FBD4B4" w:themeFill="accent6" w:themeFillTint="66"/>
            <w:vAlign w:val="center"/>
            <w:hideMark/>
          </w:tcPr>
          <w:p w14:paraId="2024D153" w14:textId="77777777" w:rsidR="00255A30" w:rsidRPr="00255A30" w:rsidRDefault="00255A3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255A30">
              <w:rPr>
                <w:b/>
                <w:bCs/>
                <w:color w:val="000000"/>
                <w:sz w:val="20"/>
                <w:szCs w:val="20"/>
              </w:rPr>
              <w:t>2008</w:t>
            </w:r>
          </w:p>
        </w:tc>
        <w:tc>
          <w:tcPr>
            <w:tcW w:w="1041" w:type="dxa"/>
            <w:shd w:val="clear" w:color="auto" w:fill="FBD4B4" w:themeFill="accent6" w:themeFillTint="66"/>
            <w:vAlign w:val="center"/>
            <w:hideMark/>
          </w:tcPr>
          <w:p w14:paraId="3F7F17D2" w14:textId="77777777" w:rsidR="00255A30" w:rsidRPr="00255A30" w:rsidRDefault="00255A3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255A30">
              <w:rPr>
                <w:b/>
                <w:bCs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1041" w:type="dxa"/>
            <w:shd w:val="clear" w:color="auto" w:fill="FBD4B4" w:themeFill="accent6" w:themeFillTint="66"/>
            <w:vAlign w:val="center"/>
            <w:hideMark/>
          </w:tcPr>
          <w:p w14:paraId="09C1B5C0" w14:textId="77777777" w:rsidR="00255A30" w:rsidRPr="00255A30" w:rsidRDefault="00255A3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255A30">
              <w:rPr>
                <w:b/>
                <w:bCs/>
                <w:color w:val="000000"/>
                <w:sz w:val="20"/>
                <w:szCs w:val="20"/>
              </w:rPr>
              <w:t>2019</w:t>
            </w:r>
          </w:p>
        </w:tc>
        <w:tc>
          <w:tcPr>
            <w:tcW w:w="1041" w:type="dxa"/>
            <w:shd w:val="clear" w:color="auto" w:fill="FBD4B4" w:themeFill="accent6" w:themeFillTint="66"/>
            <w:vAlign w:val="center"/>
            <w:hideMark/>
          </w:tcPr>
          <w:p w14:paraId="67662DC9" w14:textId="77777777" w:rsidR="00255A30" w:rsidRPr="00255A30" w:rsidRDefault="00255A3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255A30">
              <w:rPr>
                <w:b/>
                <w:bCs/>
                <w:color w:val="000000"/>
                <w:sz w:val="20"/>
                <w:szCs w:val="20"/>
              </w:rPr>
              <w:t>2020</w:t>
            </w:r>
          </w:p>
        </w:tc>
        <w:tc>
          <w:tcPr>
            <w:tcW w:w="1041" w:type="dxa"/>
            <w:shd w:val="clear" w:color="auto" w:fill="FBD4B4" w:themeFill="accent6" w:themeFillTint="66"/>
            <w:vAlign w:val="center"/>
            <w:hideMark/>
          </w:tcPr>
          <w:p w14:paraId="55F76A36" w14:textId="77777777" w:rsidR="00255A30" w:rsidRPr="00255A30" w:rsidRDefault="00255A3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255A30">
              <w:rPr>
                <w:b/>
                <w:bCs/>
                <w:color w:val="000000"/>
                <w:sz w:val="20"/>
                <w:szCs w:val="20"/>
              </w:rPr>
              <w:t>2021</w:t>
            </w:r>
          </w:p>
        </w:tc>
        <w:tc>
          <w:tcPr>
            <w:tcW w:w="1041" w:type="dxa"/>
            <w:shd w:val="clear" w:color="auto" w:fill="FBD4B4" w:themeFill="accent6" w:themeFillTint="66"/>
            <w:vAlign w:val="center"/>
            <w:hideMark/>
          </w:tcPr>
          <w:p w14:paraId="0FB26C91" w14:textId="77777777" w:rsidR="00255A30" w:rsidRPr="00255A30" w:rsidRDefault="00255A3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255A30">
              <w:rPr>
                <w:b/>
                <w:bCs/>
                <w:color w:val="000000"/>
                <w:sz w:val="20"/>
                <w:szCs w:val="20"/>
              </w:rPr>
              <w:t>2022 (P)</w:t>
            </w:r>
          </w:p>
        </w:tc>
        <w:tc>
          <w:tcPr>
            <w:tcW w:w="1041" w:type="dxa"/>
            <w:shd w:val="clear" w:color="auto" w:fill="FBD4B4" w:themeFill="accent6" w:themeFillTint="66"/>
            <w:vAlign w:val="center"/>
            <w:hideMark/>
          </w:tcPr>
          <w:p w14:paraId="4AFBAD13" w14:textId="77777777" w:rsidR="00255A30" w:rsidRPr="00255A30" w:rsidRDefault="00255A3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255A30">
              <w:rPr>
                <w:b/>
                <w:bCs/>
                <w:color w:val="000000"/>
                <w:sz w:val="20"/>
                <w:szCs w:val="20"/>
              </w:rPr>
              <w:t>2023 (A)</w:t>
            </w:r>
          </w:p>
        </w:tc>
      </w:tr>
      <w:tr w:rsidR="00255A30" w:rsidRPr="00255A30" w14:paraId="52452E4E" w14:textId="77777777" w:rsidTr="00255A30">
        <w:trPr>
          <w:trHeight w:val="300"/>
          <w:jc w:val="center"/>
        </w:trPr>
        <w:tc>
          <w:tcPr>
            <w:tcW w:w="3828" w:type="dxa"/>
            <w:noWrap/>
            <w:vAlign w:val="center"/>
            <w:hideMark/>
          </w:tcPr>
          <w:p w14:paraId="3DE183AC" w14:textId="77777777" w:rsidR="00255A30" w:rsidRPr="00255A30" w:rsidRDefault="00255A30">
            <w:pPr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sz w:val="20"/>
                <w:szCs w:val="20"/>
              </w:rPr>
              <w:t xml:space="preserve">    Gasto en consumo final</w:t>
            </w:r>
          </w:p>
        </w:tc>
        <w:tc>
          <w:tcPr>
            <w:tcW w:w="1041" w:type="dxa"/>
            <w:noWrap/>
            <w:vAlign w:val="center"/>
            <w:hideMark/>
          </w:tcPr>
          <w:p w14:paraId="0F8522CC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848.268</w:t>
            </w:r>
          </w:p>
        </w:tc>
        <w:tc>
          <w:tcPr>
            <w:tcW w:w="1041" w:type="dxa"/>
            <w:noWrap/>
            <w:vAlign w:val="center"/>
            <w:hideMark/>
          </w:tcPr>
          <w:p w14:paraId="0194A043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818.821</w:t>
            </w:r>
          </w:p>
        </w:tc>
        <w:tc>
          <w:tcPr>
            <w:tcW w:w="1041" w:type="dxa"/>
            <w:noWrap/>
            <w:vAlign w:val="center"/>
            <w:hideMark/>
          </w:tcPr>
          <w:p w14:paraId="3DD4EE00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954.152</w:t>
            </w:r>
          </w:p>
        </w:tc>
        <w:tc>
          <w:tcPr>
            <w:tcW w:w="1041" w:type="dxa"/>
            <w:noWrap/>
            <w:vAlign w:val="center"/>
            <w:hideMark/>
          </w:tcPr>
          <w:p w14:paraId="2CBB50AA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879.177</w:t>
            </w:r>
          </w:p>
        </w:tc>
        <w:tc>
          <w:tcPr>
            <w:tcW w:w="1041" w:type="dxa"/>
            <w:noWrap/>
            <w:vAlign w:val="center"/>
            <w:hideMark/>
          </w:tcPr>
          <w:p w14:paraId="291266D2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953.000</w:t>
            </w:r>
          </w:p>
        </w:tc>
        <w:tc>
          <w:tcPr>
            <w:tcW w:w="1041" w:type="dxa"/>
            <w:noWrap/>
            <w:vAlign w:val="center"/>
            <w:hideMark/>
          </w:tcPr>
          <w:p w14:paraId="41FF50B1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1.050.308</w:t>
            </w:r>
          </w:p>
        </w:tc>
        <w:tc>
          <w:tcPr>
            <w:tcW w:w="1041" w:type="dxa"/>
            <w:noWrap/>
            <w:vAlign w:val="center"/>
            <w:hideMark/>
          </w:tcPr>
          <w:p w14:paraId="7AC77E4C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1.124.771</w:t>
            </w:r>
          </w:p>
        </w:tc>
      </w:tr>
      <w:tr w:rsidR="00255A30" w:rsidRPr="00255A30" w14:paraId="62881D06" w14:textId="77777777" w:rsidTr="00255A30">
        <w:trPr>
          <w:trHeight w:val="300"/>
          <w:jc w:val="center"/>
        </w:trPr>
        <w:tc>
          <w:tcPr>
            <w:tcW w:w="3828" w:type="dxa"/>
            <w:noWrap/>
            <w:vAlign w:val="center"/>
            <w:hideMark/>
          </w:tcPr>
          <w:p w14:paraId="430E5A8D" w14:textId="77777777" w:rsidR="00255A30" w:rsidRPr="00255A30" w:rsidRDefault="00255A30">
            <w:pPr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sz w:val="20"/>
                <w:szCs w:val="20"/>
              </w:rPr>
              <w:t xml:space="preserve">    Formación bruta de capital </w:t>
            </w:r>
          </w:p>
        </w:tc>
        <w:tc>
          <w:tcPr>
            <w:tcW w:w="1041" w:type="dxa"/>
            <w:noWrap/>
            <w:vAlign w:val="center"/>
            <w:hideMark/>
          </w:tcPr>
          <w:p w14:paraId="18B4A280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316.810</w:t>
            </w:r>
          </w:p>
        </w:tc>
        <w:tc>
          <w:tcPr>
            <w:tcW w:w="1041" w:type="dxa"/>
            <w:noWrap/>
            <w:vAlign w:val="center"/>
            <w:hideMark/>
          </w:tcPr>
          <w:p w14:paraId="64CAC2B8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188.550</w:t>
            </w:r>
          </w:p>
        </w:tc>
        <w:tc>
          <w:tcPr>
            <w:tcW w:w="1041" w:type="dxa"/>
            <w:noWrap/>
            <w:vAlign w:val="center"/>
            <w:hideMark/>
          </w:tcPr>
          <w:p w14:paraId="519CEBDA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262.136</w:t>
            </w:r>
          </w:p>
        </w:tc>
        <w:tc>
          <w:tcPr>
            <w:tcW w:w="1041" w:type="dxa"/>
            <w:noWrap/>
            <w:vAlign w:val="center"/>
            <w:hideMark/>
          </w:tcPr>
          <w:p w14:paraId="0C10F053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232.919</w:t>
            </w:r>
          </w:p>
        </w:tc>
        <w:tc>
          <w:tcPr>
            <w:tcW w:w="1041" w:type="dxa"/>
            <w:noWrap/>
            <w:vAlign w:val="center"/>
            <w:hideMark/>
          </w:tcPr>
          <w:p w14:paraId="00E069BC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270.248</w:t>
            </w:r>
          </w:p>
        </w:tc>
        <w:tc>
          <w:tcPr>
            <w:tcW w:w="1041" w:type="dxa"/>
            <w:noWrap/>
            <w:vAlign w:val="center"/>
            <w:hideMark/>
          </w:tcPr>
          <w:p w14:paraId="3C451302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311.196</w:t>
            </w:r>
          </w:p>
        </w:tc>
        <w:tc>
          <w:tcPr>
            <w:tcW w:w="1041" w:type="dxa"/>
            <w:noWrap/>
            <w:vAlign w:val="center"/>
            <w:hideMark/>
          </w:tcPr>
          <w:p w14:paraId="40F71908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314.717</w:t>
            </w:r>
          </w:p>
        </w:tc>
      </w:tr>
      <w:tr w:rsidR="00255A30" w:rsidRPr="00255A30" w14:paraId="5D6427F7" w14:textId="77777777" w:rsidTr="00255A30">
        <w:trPr>
          <w:trHeight w:val="300"/>
          <w:jc w:val="center"/>
        </w:trPr>
        <w:tc>
          <w:tcPr>
            <w:tcW w:w="3828" w:type="dxa"/>
            <w:noWrap/>
            <w:vAlign w:val="center"/>
            <w:hideMark/>
          </w:tcPr>
          <w:p w14:paraId="1ACE5635" w14:textId="77777777" w:rsidR="00255A30" w:rsidRPr="00255A30" w:rsidRDefault="00255A30">
            <w:pPr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 xml:space="preserve">      Formación bruta de capital fijo</w:t>
            </w:r>
          </w:p>
        </w:tc>
        <w:tc>
          <w:tcPr>
            <w:tcW w:w="1041" w:type="dxa"/>
            <w:noWrap/>
            <w:vAlign w:val="center"/>
            <w:hideMark/>
          </w:tcPr>
          <w:p w14:paraId="78CDFFB9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309.886</w:t>
            </w:r>
          </w:p>
        </w:tc>
        <w:tc>
          <w:tcPr>
            <w:tcW w:w="1041" w:type="dxa"/>
            <w:noWrap/>
            <w:vAlign w:val="center"/>
            <w:hideMark/>
          </w:tcPr>
          <w:p w14:paraId="11D85F8F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187.322</w:t>
            </w:r>
          </w:p>
        </w:tc>
        <w:tc>
          <w:tcPr>
            <w:tcW w:w="1041" w:type="dxa"/>
            <w:noWrap/>
            <w:vAlign w:val="center"/>
            <w:hideMark/>
          </w:tcPr>
          <w:p w14:paraId="34D6B476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254.566</w:t>
            </w:r>
          </w:p>
        </w:tc>
        <w:tc>
          <w:tcPr>
            <w:tcW w:w="1041" w:type="dxa"/>
            <w:noWrap/>
            <w:vAlign w:val="center"/>
            <w:hideMark/>
          </w:tcPr>
          <w:p w14:paraId="2BD5DF98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232.798</w:t>
            </w:r>
          </w:p>
        </w:tc>
        <w:tc>
          <w:tcPr>
            <w:tcW w:w="1041" w:type="dxa"/>
            <w:noWrap/>
            <w:vAlign w:val="center"/>
            <w:hideMark/>
          </w:tcPr>
          <w:p w14:paraId="46EFA40F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249.560</w:t>
            </w:r>
          </w:p>
        </w:tc>
        <w:tc>
          <w:tcPr>
            <w:tcW w:w="1041" w:type="dxa"/>
            <w:noWrap/>
            <w:vAlign w:val="center"/>
            <w:hideMark/>
          </w:tcPr>
          <w:p w14:paraId="7275A51E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280.382</w:t>
            </w:r>
          </w:p>
        </w:tc>
        <w:tc>
          <w:tcPr>
            <w:tcW w:w="1041" w:type="dxa"/>
            <w:noWrap/>
            <w:vAlign w:val="center"/>
            <w:hideMark/>
          </w:tcPr>
          <w:p w14:paraId="264C6FA7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295.318</w:t>
            </w:r>
          </w:p>
        </w:tc>
      </w:tr>
      <w:tr w:rsidR="00255A30" w:rsidRPr="00255A30" w14:paraId="6FE2F602" w14:textId="77777777" w:rsidTr="00255A30">
        <w:trPr>
          <w:trHeight w:val="300"/>
          <w:jc w:val="center"/>
        </w:trPr>
        <w:tc>
          <w:tcPr>
            <w:tcW w:w="3828" w:type="dxa"/>
            <w:noWrap/>
            <w:vAlign w:val="center"/>
            <w:hideMark/>
          </w:tcPr>
          <w:p w14:paraId="665E27D0" w14:textId="77777777" w:rsidR="00255A30" w:rsidRPr="00255A30" w:rsidRDefault="00255A30">
            <w:pPr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 xml:space="preserve">          Activos fijos materiales</w:t>
            </w:r>
          </w:p>
        </w:tc>
        <w:tc>
          <w:tcPr>
            <w:tcW w:w="1041" w:type="dxa"/>
            <w:noWrap/>
            <w:vAlign w:val="center"/>
            <w:hideMark/>
          </w:tcPr>
          <w:p w14:paraId="452A44C8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281.451</w:t>
            </w:r>
          </w:p>
        </w:tc>
        <w:tc>
          <w:tcPr>
            <w:tcW w:w="1041" w:type="dxa"/>
            <w:noWrap/>
            <w:vAlign w:val="center"/>
            <w:hideMark/>
          </w:tcPr>
          <w:p w14:paraId="019D8DEB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152.365</w:t>
            </w:r>
          </w:p>
        </w:tc>
        <w:tc>
          <w:tcPr>
            <w:tcW w:w="1041" w:type="dxa"/>
            <w:noWrap/>
            <w:vAlign w:val="center"/>
            <w:hideMark/>
          </w:tcPr>
          <w:p w14:paraId="145A1B02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212.175</w:t>
            </w:r>
          </w:p>
        </w:tc>
        <w:tc>
          <w:tcPr>
            <w:tcW w:w="1041" w:type="dxa"/>
            <w:noWrap/>
            <w:vAlign w:val="center"/>
            <w:hideMark/>
          </w:tcPr>
          <w:p w14:paraId="5FCADCC4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191.289</w:t>
            </w:r>
          </w:p>
        </w:tc>
        <w:tc>
          <w:tcPr>
            <w:tcW w:w="1041" w:type="dxa"/>
            <w:noWrap/>
            <w:vAlign w:val="center"/>
            <w:hideMark/>
          </w:tcPr>
          <w:p w14:paraId="048423A9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203.744</w:t>
            </w:r>
          </w:p>
        </w:tc>
        <w:tc>
          <w:tcPr>
            <w:tcW w:w="1041" w:type="dxa"/>
            <w:noWrap/>
            <w:vAlign w:val="center"/>
            <w:hideMark/>
          </w:tcPr>
          <w:p w14:paraId="5C58BB19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229.006</w:t>
            </w:r>
          </w:p>
        </w:tc>
        <w:tc>
          <w:tcPr>
            <w:tcW w:w="1041" w:type="dxa"/>
            <w:noWrap/>
            <w:vAlign w:val="center"/>
            <w:hideMark/>
          </w:tcPr>
          <w:p w14:paraId="530E8A78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242.931</w:t>
            </w:r>
          </w:p>
        </w:tc>
      </w:tr>
      <w:tr w:rsidR="00255A30" w:rsidRPr="00255A30" w14:paraId="1BB44DEC" w14:textId="77777777" w:rsidTr="00255A30">
        <w:trPr>
          <w:trHeight w:val="300"/>
          <w:jc w:val="center"/>
        </w:trPr>
        <w:tc>
          <w:tcPr>
            <w:tcW w:w="3828" w:type="dxa"/>
            <w:noWrap/>
            <w:vAlign w:val="center"/>
            <w:hideMark/>
          </w:tcPr>
          <w:p w14:paraId="71049173" w14:textId="77777777" w:rsidR="00255A30" w:rsidRPr="00255A30" w:rsidRDefault="00255A30">
            <w:pPr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 xml:space="preserve">          Productos de la propiedad intelectual</w:t>
            </w:r>
          </w:p>
        </w:tc>
        <w:tc>
          <w:tcPr>
            <w:tcW w:w="1041" w:type="dxa"/>
            <w:noWrap/>
            <w:vAlign w:val="center"/>
            <w:hideMark/>
          </w:tcPr>
          <w:p w14:paraId="574CEA2D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28.435</w:t>
            </w:r>
          </w:p>
        </w:tc>
        <w:tc>
          <w:tcPr>
            <w:tcW w:w="1041" w:type="dxa"/>
            <w:noWrap/>
            <w:vAlign w:val="center"/>
            <w:hideMark/>
          </w:tcPr>
          <w:p w14:paraId="3CC0B4DD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34.957</w:t>
            </w:r>
          </w:p>
        </w:tc>
        <w:tc>
          <w:tcPr>
            <w:tcW w:w="1041" w:type="dxa"/>
            <w:noWrap/>
            <w:vAlign w:val="center"/>
            <w:hideMark/>
          </w:tcPr>
          <w:p w14:paraId="47E74712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42.391</w:t>
            </w:r>
          </w:p>
        </w:tc>
        <w:tc>
          <w:tcPr>
            <w:tcW w:w="1041" w:type="dxa"/>
            <w:noWrap/>
            <w:vAlign w:val="center"/>
            <w:hideMark/>
          </w:tcPr>
          <w:p w14:paraId="0E9E4DA4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41.509</w:t>
            </w:r>
          </w:p>
        </w:tc>
        <w:tc>
          <w:tcPr>
            <w:tcW w:w="1041" w:type="dxa"/>
            <w:noWrap/>
            <w:vAlign w:val="center"/>
            <w:hideMark/>
          </w:tcPr>
          <w:p w14:paraId="6A1546B8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45.816</w:t>
            </w:r>
          </w:p>
        </w:tc>
        <w:tc>
          <w:tcPr>
            <w:tcW w:w="1041" w:type="dxa"/>
            <w:noWrap/>
            <w:vAlign w:val="center"/>
            <w:hideMark/>
          </w:tcPr>
          <w:p w14:paraId="4D46FF3F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51.376</w:t>
            </w:r>
          </w:p>
        </w:tc>
        <w:tc>
          <w:tcPr>
            <w:tcW w:w="1041" w:type="dxa"/>
            <w:noWrap/>
            <w:vAlign w:val="center"/>
            <w:hideMark/>
          </w:tcPr>
          <w:p w14:paraId="37BAFE23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52.387</w:t>
            </w:r>
          </w:p>
        </w:tc>
      </w:tr>
      <w:tr w:rsidR="00255A30" w:rsidRPr="00255A30" w14:paraId="05AD8BD5" w14:textId="77777777" w:rsidTr="00255A30">
        <w:trPr>
          <w:trHeight w:val="300"/>
          <w:jc w:val="center"/>
        </w:trPr>
        <w:tc>
          <w:tcPr>
            <w:tcW w:w="3828" w:type="dxa"/>
            <w:noWrap/>
            <w:vAlign w:val="center"/>
            <w:hideMark/>
          </w:tcPr>
          <w:p w14:paraId="6F1E1BF7" w14:textId="77777777" w:rsidR="00255A30" w:rsidRPr="00255A30" w:rsidRDefault="00255A30">
            <w:pPr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 xml:space="preserve">      Variación de existencias  </w:t>
            </w:r>
          </w:p>
        </w:tc>
        <w:tc>
          <w:tcPr>
            <w:tcW w:w="1041" w:type="dxa"/>
            <w:noWrap/>
            <w:vAlign w:val="center"/>
            <w:hideMark/>
          </w:tcPr>
          <w:p w14:paraId="7123CCA3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4.471</w:t>
            </w:r>
          </w:p>
        </w:tc>
        <w:tc>
          <w:tcPr>
            <w:tcW w:w="1041" w:type="dxa"/>
            <w:noWrap/>
            <w:vAlign w:val="center"/>
            <w:hideMark/>
          </w:tcPr>
          <w:p w14:paraId="056E7770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-478</w:t>
            </w:r>
          </w:p>
        </w:tc>
        <w:tc>
          <w:tcPr>
            <w:tcW w:w="1041" w:type="dxa"/>
            <w:noWrap/>
            <w:vAlign w:val="center"/>
            <w:hideMark/>
          </w:tcPr>
          <w:p w14:paraId="79E8BEA7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4.998</w:t>
            </w:r>
          </w:p>
        </w:tc>
        <w:tc>
          <w:tcPr>
            <w:tcW w:w="1041" w:type="dxa"/>
            <w:noWrap/>
            <w:vAlign w:val="center"/>
            <w:hideMark/>
          </w:tcPr>
          <w:p w14:paraId="70E70AFF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-2.463</w:t>
            </w:r>
          </w:p>
        </w:tc>
        <w:tc>
          <w:tcPr>
            <w:tcW w:w="1041" w:type="dxa"/>
            <w:noWrap/>
            <w:vAlign w:val="center"/>
            <w:hideMark/>
          </w:tcPr>
          <w:p w14:paraId="6A9DBC10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17.882</w:t>
            </w:r>
          </w:p>
        </w:tc>
        <w:tc>
          <w:tcPr>
            <w:tcW w:w="1041" w:type="dxa"/>
            <w:noWrap/>
            <w:vAlign w:val="center"/>
            <w:hideMark/>
          </w:tcPr>
          <w:p w14:paraId="4044B384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27.550</w:t>
            </w:r>
          </w:p>
        </w:tc>
        <w:tc>
          <w:tcPr>
            <w:tcW w:w="1041" w:type="dxa"/>
            <w:noWrap/>
            <w:vAlign w:val="center"/>
            <w:hideMark/>
          </w:tcPr>
          <w:p w14:paraId="26A7928A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15.880</w:t>
            </w:r>
          </w:p>
        </w:tc>
      </w:tr>
      <w:tr w:rsidR="00255A30" w:rsidRPr="00255A30" w14:paraId="3FEC632B" w14:textId="77777777" w:rsidTr="00255A30">
        <w:trPr>
          <w:trHeight w:val="300"/>
          <w:jc w:val="center"/>
        </w:trPr>
        <w:tc>
          <w:tcPr>
            <w:tcW w:w="3828" w:type="dxa"/>
            <w:noWrap/>
            <w:vAlign w:val="center"/>
            <w:hideMark/>
          </w:tcPr>
          <w:p w14:paraId="10489D58" w14:textId="77777777" w:rsidR="00255A30" w:rsidRPr="00255A30" w:rsidRDefault="00255A30">
            <w:pPr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 xml:space="preserve">      Adquisiciones menos cesiones de </w:t>
            </w:r>
          </w:p>
          <w:p w14:paraId="6DDA19BB" w14:textId="5F45B549" w:rsidR="00255A30" w:rsidRPr="00255A30" w:rsidRDefault="00255A30" w:rsidP="00255A30">
            <w:pPr>
              <w:ind w:left="351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objetos valiosos</w:t>
            </w:r>
          </w:p>
        </w:tc>
        <w:tc>
          <w:tcPr>
            <w:tcW w:w="1041" w:type="dxa"/>
            <w:noWrap/>
            <w:vAlign w:val="center"/>
            <w:hideMark/>
          </w:tcPr>
          <w:p w14:paraId="631A1357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2.453</w:t>
            </w:r>
          </w:p>
        </w:tc>
        <w:tc>
          <w:tcPr>
            <w:tcW w:w="1041" w:type="dxa"/>
            <w:noWrap/>
            <w:vAlign w:val="center"/>
            <w:hideMark/>
          </w:tcPr>
          <w:p w14:paraId="7A64ECE9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1.706</w:t>
            </w:r>
          </w:p>
        </w:tc>
        <w:tc>
          <w:tcPr>
            <w:tcW w:w="1041" w:type="dxa"/>
            <w:noWrap/>
            <w:vAlign w:val="center"/>
            <w:hideMark/>
          </w:tcPr>
          <w:p w14:paraId="0CE18D99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2.572</w:t>
            </w:r>
          </w:p>
        </w:tc>
        <w:tc>
          <w:tcPr>
            <w:tcW w:w="1041" w:type="dxa"/>
            <w:noWrap/>
            <w:vAlign w:val="center"/>
            <w:hideMark/>
          </w:tcPr>
          <w:p w14:paraId="4401F03D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2.584</w:t>
            </w:r>
          </w:p>
        </w:tc>
        <w:tc>
          <w:tcPr>
            <w:tcW w:w="1041" w:type="dxa"/>
            <w:noWrap/>
            <w:vAlign w:val="center"/>
            <w:hideMark/>
          </w:tcPr>
          <w:p w14:paraId="196A1CD8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2.806</w:t>
            </w:r>
          </w:p>
        </w:tc>
        <w:tc>
          <w:tcPr>
            <w:tcW w:w="1041" w:type="dxa"/>
            <w:noWrap/>
            <w:vAlign w:val="center"/>
            <w:hideMark/>
          </w:tcPr>
          <w:p w14:paraId="16E1454A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3.264</w:t>
            </w:r>
          </w:p>
        </w:tc>
        <w:tc>
          <w:tcPr>
            <w:tcW w:w="1041" w:type="dxa"/>
            <w:noWrap/>
            <w:vAlign w:val="center"/>
            <w:hideMark/>
          </w:tcPr>
          <w:p w14:paraId="5B2BF1E9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3.519</w:t>
            </w:r>
          </w:p>
        </w:tc>
      </w:tr>
      <w:tr w:rsidR="00255A30" w:rsidRPr="00255A30" w14:paraId="7CD83E6B" w14:textId="77777777" w:rsidTr="00255A30">
        <w:trPr>
          <w:trHeight w:val="300"/>
          <w:jc w:val="center"/>
        </w:trPr>
        <w:tc>
          <w:tcPr>
            <w:tcW w:w="3828" w:type="dxa"/>
            <w:noWrap/>
            <w:vAlign w:val="center"/>
            <w:hideMark/>
          </w:tcPr>
          <w:p w14:paraId="6AA53532" w14:textId="77777777" w:rsidR="00255A30" w:rsidRPr="00255A30" w:rsidRDefault="00255A30">
            <w:pPr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sz w:val="20"/>
                <w:szCs w:val="20"/>
              </w:rPr>
              <w:t xml:space="preserve">    Exportaciones de bienes y servicios</w:t>
            </w:r>
          </w:p>
        </w:tc>
        <w:tc>
          <w:tcPr>
            <w:tcW w:w="1041" w:type="dxa"/>
            <w:noWrap/>
            <w:vAlign w:val="center"/>
            <w:hideMark/>
          </w:tcPr>
          <w:p w14:paraId="5EF6B16E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284.202</w:t>
            </w:r>
          </w:p>
        </w:tc>
        <w:tc>
          <w:tcPr>
            <w:tcW w:w="1041" w:type="dxa"/>
            <w:noWrap/>
            <w:vAlign w:val="center"/>
            <w:hideMark/>
          </w:tcPr>
          <w:p w14:paraId="3901A2E0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345.132</w:t>
            </w:r>
          </w:p>
        </w:tc>
        <w:tc>
          <w:tcPr>
            <w:tcW w:w="1041" w:type="dxa"/>
            <w:noWrap/>
            <w:vAlign w:val="center"/>
            <w:hideMark/>
          </w:tcPr>
          <w:p w14:paraId="0ED24405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434.731</w:t>
            </w:r>
          </w:p>
        </w:tc>
        <w:tc>
          <w:tcPr>
            <w:tcW w:w="1041" w:type="dxa"/>
            <w:noWrap/>
            <w:vAlign w:val="center"/>
            <w:hideMark/>
          </w:tcPr>
          <w:p w14:paraId="338822B9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344.196</w:t>
            </w:r>
          </w:p>
        </w:tc>
        <w:tc>
          <w:tcPr>
            <w:tcW w:w="1041" w:type="dxa"/>
            <w:noWrap/>
            <w:vAlign w:val="center"/>
            <w:hideMark/>
          </w:tcPr>
          <w:p w14:paraId="08A8E1CF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417.060</w:t>
            </w:r>
          </w:p>
        </w:tc>
        <w:tc>
          <w:tcPr>
            <w:tcW w:w="1041" w:type="dxa"/>
            <w:noWrap/>
            <w:vAlign w:val="center"/>
            <w:hideMark/>
          </w:tcPr>
          <w:p w14:paraId="51EB8A6E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546.088</w:t>
            </w:r>
          </w:p>
        </w:tc>
        <w:tc>
          <w:tcPr>
            <w:tcW w:w="1041" w:type="dxa"/>
            <w:noWrap/>
            <w:vAlign w:val="center"/>
            <w:hideMark/>
          </w:tcPr>
          <w:p w14:paraId="542A7BB2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570.251</w:t>
            </w:r>
          </w:p>
        </w:tc>
      </w:tr>
      <w:tr w:rsidR="00255A30" w:rsidRPr="00255A30" w14:paraId="236E3E76" w14:textId="77777777" w:rsidTr="00255A30">
        <w:trPr>
          <w:trHeight w:val="300"/>
          <w:jc w:val="center"/>
        </w:trPr>
        <w:tc>
          <w:tcPr>
            <w:tcW w:w="3828" w:type="dxa"/>
            <w:noWrap/>
            <w:vAlign w:val="center"/>
            <w:hideMark/>
          </w:tcPr>
          <w:p w14:paraId="0EDF7826" w14:textId="77777777" w:rsidR="00255A30" w:rsidRPr="00255A30" w:rsidRDefault="00255A30">
            <w:pPr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sz w:val="20"/>
                <w:szCs w:val="20"/>
              </w:rPr>
              <w:t xml:space="preserve">    Importaciones de bienes y servicios</w:t>
            </w:r>
          </w:p>
        </w:tc>
        <w:tc>
          <w:tcPr>
            <w:tcW w:w="1041" w:type="dxa"/>
            <w:noWrap/>
            <w:vAlign w:val="center"/>
            <w:hideMark/>
          </w:tcPr>
          <w:p w14:paraId="2E110539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336.848</w:t>
            </w:r>
          </w:p>
        </w:tc>
        <w:tc>
          <w:tcPr>
            <w:tcW w:w="1041" w:type="dxa"/>
            <w:noWrap/>
            <w:vAlign w:val="center"/>
            <w:hideMark/>
          </w:tcPr>
          <w:p w14:paraId="5E02371E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313.554</w:t>
            </w:r>
          </w:p>
        </w:tc>
        <w:tc>
          <w:tcPr>
            <w:tcW w:w="1041" w:type="dxa"/>
            <w:noWrap/>
            <w:vAlign w:val="center"/>
            <w:hideMark/>
          </w:tcPr>
          <w:p w14:paraId="16096AD1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397.309</w:t>
            </w:r>
          </w:p>
        </w:tc>
        <w:tc>
          <w:tcPr>
            <w:tcW w:w="1041" w:type="dxa"/>
            <w:noWrap/>
            <w:vAlign w:val="center"/>
            <w:hideMark/>
          </w:tcPr>
          <w:p w14:paraId="0253A381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327.078</w:t>
            </w:r>
          </w:p>
        </w:tc>
        <w:tc>
          <w:tcPr>
            <w:tcW w:w="1041" w:type="dxa"/>
            <w:noWrap/>
            <w:vAlign w:val="center"/>
            <w:hideMark/>
          </w:tcPr>
          <w:p w14:paraId="5DB43B97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404.834</w:t>
            </w:r>
          </w:p>
        </w:tc>
        <w:tc>
          <w:tcPr>
            <w:tcW w:w="1041" w:type="dxa"/>
            <w:noWrap/>
            <w:vAlign w:val="center"/>
            <w:hideMark/>
          </w:tcPr>
          <w:p w14:paraId="665F04BE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533.963</w:t>
            </w:r>
          </w:p>
        </w:tc>
        <w:tc>
          <w:tcPr>
            <w:tcW w:w="1041" w:type="dxa"/>
            <w:noWrap/>
            <w:vAlign w:val="center"/>
            <w:hideMark/>
          </w:tcPr>
          <w:p w14:paraId="6645EBA6" w14:textId="77777777" w:rsidR="00255A30" w:rsidRPr="00255A30" w:rsidRDefault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511.415</w:t>
            </w:r>
          </w:p>
        </w:tc>
      </w:tr>
      <w:tr w:rsidR="00255A30" w:rsidRPr="00255A30" w14:paraId="6378C59F" w14:textId="77777777" w:rsidTr="00255A30">
        <w:trPr>
          <w:trHeight w:val="300"/>
          <w:jc w:val="center"/>
        </w:trPr>
        <w:tc>
          <w:tcPr>
            <w:tcW w:w="3828" w:type="dxa"/>
            <w:noWrap/>
            <w:vAlign w:val="center"/>
            <w:hideMark/>
          </w:tcPr>
          <w:p w14:paraId="575EF1B5" w14:textId="27F354BC" w:rsidR="00255A30" w:rsidRPr="00255A30" w:rsidRDefault="00255A30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sz w:val="20"/>
                <w:szCs w:val="20"/>
              </w:rPr>
              <w:t>PIB A PRECIOS DE MERCADO</w:t>
            </w:r>
          </w:p>
        </w:tc>
        <w:tc>
          <w:tcPr>
            <w:tcW w:w="1041" w:type="dxa"/>
            <w:noWrap/>
            <w:vAlign w:val="center"/>
            <w:hideMark/>
          </w:tcPr>
          <w:p w14:paraId="706B9979" w14:textId="77777777" w:rsidR="00255A30" w:rsidRPr="00784816" w:rsidRDefault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1.112.432</w:t>
            </w:r>
          </w:p>
        </w:tc>
        <w:tc>
          <w:tcPr>
            <w:tcW w:w="1041" w:type="dxa"/>
            <w:noWrap/>
            <w:vAlign w:val="center"/>
            <w:hideMark/>
          </w:tcPr>
          <w:p w14:paraId="6AEBA64C" w14:textId="77777777" w:rsidR="00255A30" w:rsidRPr="00784816" w:rsidRDefault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1.038.949</w:t>
            </w:r>
          </w:p>
        </w:tc>
        <w:tc>
          <w:tcPr>
            <w:tcW w:w="1041" w:type="dxa"/>
            <w:noWrap/>
            <w:vAlign w:val="center"/>
            <w:hideMark/>
          </w:tcPr>
          <w:p w14:paraId="6D57AED0" w14:textId="77777777" w:rsidR="00255A30" w:rsidRPr="00784816" w:rsidRDefault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1.253.710</w:t>
            </w:r>
          </w:p>
        </w:tc>
        <w:tc>
          <w:tcPr>
            <w:tcW w:w="1041" w:type="dxa"/>
            <w:noWrap/>
            <w:vAlign w:val="center"/>
            <w:hideMark/>
          </w:tcPr>
          <w:p w14:paraId="57DA4F7B" w14:textId="77777777" w:rsidR="00255A30" w:rsidRPr="00784816" w:rsidRDefault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1.129.214</w:t>
            </w:r>
          </w:p>
        </w:tc>
        <w:tc>
          <w:tcPr>
            <w:tcW w:w="1041" w:type="dxa"/>
            <w:noWrap/>
            <w:vAlign w:val="center"/>
            <w:hideMark/>
          </w:tcPr>
          <w:p w14:paraId="6D280D81" w14:textId="77777777" w:rsidR="00255A30" w:rsidRPr="00784816" w:rsidRDefault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1.235.474</w:t>
            </w:r>
          </w:p>
        </w:tc>
        <w:tc>
          <w:tcPr>
            <w:tcW w:w="1041" w:type="dxa"/>
            <w:noWrap/>
            <w:vAlign w:val="center"/>
            <w:hideMark/>
          </w:tcPr>
          <w:p w14:paraId="349AF650" w14:textId="77777777" w:rsidR="00255A30" w:rsidRPr="00784816" w:rsidRDefault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1.373.629</w:t>
            </w:r>
          </w:p>
        </w:tc>
        <w:tc>
          <w:tcPr>
            <w:tcW w:w="1041" w:type="dxa"/>
            <w:noWrap/>
            <w:vAlign w:val="center"/>
            <w:hideMark/>
          </w:tcPr>
          <w:p w14:paraId="37E83CFF" w14:textId="77777777" w:rsidR="00255A30" w:rsidRPr="00784816" w:rsidRDefault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1.498.324</w:t>
            </w:r>
          </w:p>
        </w:tc>
      </w:tr>
      <w:tr w:rsidR="00255A30" w:rsidRPr="00255A30" w14:paraId="48E9CF3F" w14:textId="77777777" w:rsidTr="00255A30">
        <w:trPr>
          <w:trHeight w:val="300"/>
          <w:jc w:val="center"/>
        </w:trPr>
        <w:tc>
          <w:tcPr>
            <w:tcW w:w="3828" w:type="dxa"/>
            <w:noWrap/>
            <w:vAlign w:val="center"/>
            <w:hideMark/>
          </w:tcPr>
          <w:p w14:paraId="2B424D70" w14:textId="77777777" w:rsidR="00255A30" w:rsidRPr="00255A30" w:rsidRDefault="00255A30">
            <w:pPr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41" w:type="dxa"/>
            <w:noWrap/>
            <w:vAlign w:val="center"/>
            <w:hideMark/>
          </w:tcPr>
          <w:p w14:paraId="29A19203" w14:textId="77777777" w:rsidR="00255A30" w:rsidRPr="00255A30" w:rsidRDefault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41" w:type="dxa"/>
            <w:noWrap/>
            <w:vAlign w:val="center"/>
            <w:hideMark/>
          </w:tcPr>
          <w:p w14:paraId="366B4C24" w14:textId="77777777" w:rsidR="00255A30" w:rsidRPr="00255A30" w:rsidRDefault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41" w:type="dxa"/>
            <w:noWrap/>
            <w:vAlign w:val="center"/>
            <w:hideMark/>
          </w:tcPr>
          <w:p w14:paraId="4D54CCC1" w14:textId="77777777" w:rsidR="00255A30" w:rsidRPr="00255A30" w:rsidRDefault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41" w:type="dxa"/>
            <w:noWrap/>
            <w:vAlign w:val="center"/>
            <w:hideMark/>
          </w:tcPr>
          <w:p w14:paraId="493FF37C" w14:textId="77777777" w:rsidR="00255A30" w:rsidRPr="00255A30" w:rsidRDefault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41" w:type="dxa"/>
            <w:noWrap/>
            <w:vAlign w:val="center"/>
            <w:hideMark/>
          </w:tcPr>
          <w:p w14:paraId="356CC10D" w14:textId="77777777" w:rsidR="00255A30" w:rsidRPr="00255A30" w:rsidRDefault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41" w:type="dxa"/>
            <w:noWrap/>
            <w:vAlign w:val="center"/>
            <w:hideMark/>
          </w:tcPr>
          <w:p w14:paraId="2836E3DE" w14:textId="77777777" w:rsidR="00255A30" w:rsidRPr="00255A30" w:rsidRDefault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41" w:type="dxa"/>
            <w:noWrap/>
            <w:vAlign w:val="center"/>
            <w:hideMark/>
          </w:tcPr>
          <w:p w14:paraId="5CD094D0" w14:textId="77777777" w:rsidR="00255A30" w:rsidRPr="00255A30" w:rsidRDefault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sz w:val="20"/>
                <w:szCs w:val="20"/>
              </w:rPr>
              <w:t> </w:t>
            </w:r>
          </w:p>
        </w:tc>
      </w:tr>
      <w:tr w:rsidR="00255A30" w:rsidRPr="00255A30" w14:paraId="2885E0CB" w14:textId="77777777" w:rsidTr="00003E62">
        <w:trPr>
          <w:trHeight w:val="300"/>
          <w:jc w:val="center"/>
        </w:trPr>
        <w:tc>
          <w:tcPr>
            <w:tcW w:w="3828" w:type="dxa"/>
            <w:shd w:val="clear" w:color="auto" w:fill="FBD4B4" w:themeFill="accent6" w:themeFillTint="66"/>
            <w:noWrap/>
            <w:vAlign w:val="center"/>
            <w:hideMark/>
          </w:tcPr>
          <w:p w14:paraId="4CC07C00" w14:textId="77777777" w:rsidR="00255A30" w:rsidRPr="00255A30" w:rsidRDefault="00255A30" w:rsidP="00255A30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sz w:val="20"/>
                <w:szCs w:val="20"/>
              </w:rPr>
              <w:t>Oferta</w:t>
            </w:r>
          </w:p>
        </w:tc>
        <w:tc>
          <w:tcPr>
            <w:tcW w:w="1041" w:type="dxa"/>
            <w:shd w:val="clear" w:color="auto" w:fill="FBD4B4" w:themeFill="accent6" w:themeFillTint="66"/>
            <w:noWrap/>
            <w:vAlign w:val="center"/>
            <w:hideMark/>
          </w:tcPr>
          <w:p w14:paraId="0F61FD38" w14:textId="1F1A7F6D" w:rsidR="00255A30" w:rsidRPr="00255A30" w:rsidRDefault="00255A30" w:rsidP="00255A30">
            <w:pPr>
              <w:jc w:val="center"/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color w:val="000000"/>
                <w:sz w:val="20"/>
                <w:szCs w:val="20"/>
              </w:rPr>
              <w:t>2008</w:t>
            </w:r>
          </w:p>
        </w:tc>
        <w:tc>
          <w:tcPr>
            <w:tcW w:w="1041" w:type="dxa"/>
            <w:shd w:val="clear" w:color="auto" w:fill="FBD4B4" w:themeFill="accent6" w:themeFillTint="66"/>
            <w:noWrap/>
            <w:vAlign w:val="center"/>
            <w:hideMark/>
          </w:tcPr>
          <w:p w14:paraId="3D3C126E" w14:textId="00042C45" w:rsidR="00255A30" w:rsidRPr="00255A30" w:rsidRDefault="00255A30" w:rsidP="00255A30">
            <w:pPr>
              <w:jc w:val="center"/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1041" w:type="dxa"/>
            <w:shd w:val="clear" w:color="auto" w:fill="FBD4B4" w:themeFill="accent6" w:themeFillTint="66"/>
            <w:noWrap/>
            <w:vAlign w:val="center"/>
            <w:hideMark/>
          </w:tcPr>
          <w:p w14:paraId="449BCB92" w14:textId="481B270D" w:rsidR="00255A30" w:rsidRPr="00255A30" w:rsidRDefault="00255A30" w:rsidP="00255A30">
            <w:pPr>
              <w:jc w:val="center"/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color w:val="000000"/>
                <w:sz w:val="20"/>
                <w:szCs w:val="20"/>
              </w:rPr>
              <w:t>2019</w:t>
            </w:r>
          </w:p>
        </w:tc>
        <w:tc>
          <w:tcPr>
            <w:tcW w:w="1041" w:type="dxa"/>
            <w:shd w:val="clear" w:color="auto" w:fill="FBD4B4" w:themeFill="accent6" w:themeFillTint="66"/>
            <w:noWrap/>
            <w:vAlign w:val="center"/>
            <w:hideMark/>
          </w:tcPr>
          <w:p w14:paraId="27DD7010" w14:textId="6417FEC9" w:rsidR="00255A30" w:rsidRPr="00255A30" w:rsidRDefault="00255A30" w:rsidP="00255A30">
            <w:pPr>
              <w:jc w:val="center"/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color w:val="000000"/>
                <w:sz w:val="20"/>
                <w:szCs w:val="20"/>
              </w:rPr>
              <w:t>2020</w:t>
            </w:r>
          </w:p>
        </w:tc>
        <w:tc>
          <w:tcPr>
            <w:tcW w:w="1041" w:type="dxa"/>
            <w:shd w:val="clear" w:color="auto" w:fill="FBD4B4" w:themeFill="accent6" w:themeFillTint="66"/>
            <w:noWrap/>
            <w:vAlign w:val="center"/>
            <w:hideMark/>
          </w:tcPr>
          <w:p w14:paraId="7520EF59" w14:textId="2AE4E4DC" w:rsidR="00255A30" w:rsidRPr="00255A30" w:rsidRDefault="00255A30" w:rsidP="00255A30">
            <w:pPr>
              <w:jc w:val="center"/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color w:val="000000"/>
                <w:sz w:val="20"/>
                <w:szCs w:val="20"/>
              </w:rPr>
              <w:t>2021</w:t>
            </w:r>
          </w:p>
        </w:tc>
        <w:tc>
          <w:tcPr>
            <w:tcW w:w="1041" w:type="dxa"/>
            <w:shd w:val="clear" w:color="auto" w:fill="FBD4B4" w:themeFill="accent6" w:themeFillTint="66"/>
            <w:noWrap/>
            <w:vAlign w:val="center"/>
            <w:hideMark/>
          </w:tcPr>
          <w:p w14:paraId="0B8B2BDC" w14:textId="0E4A56BB" w:rsidR="00255A30" w:rsidRPr="00255A30" w:rsidRDefault="00255A30" w:rsidP="00255A30">
            <w:pPr>
              <w:jc w:val="center"/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color w:val="000000"/>
                <w:sz w:val="20"/>
                <w:szCs w:val="20"/>
              </w:rPr>
              <w:t>2022 (P)</w:t>
            </w:r>
          </w:p>
        </w:tc>
        <w:tc>
          <w:tcPr>
            <w:tcW w:w="1041" w:type="dxa"/>
            <w:shd w:val="clear" w:color="auto" w:fill="FBD4B4" w:themeFill="accent6" w:themeFillTint="66"/>
            <w:noWrap/>
            <w:vAlign w:val="center"/>
            <w:hideMark/>
          </w:tcPr>
          <w:p w14:paraId="751E5A94" w14:textId="484D67E9" w:rsidR="00255A30" w:rsidRPr="00255A30" w:rsidRDefault="00255A30" w:rsidP="00255A30">
            <w:pPr>
              <w:jc w:val="center"/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color w:val="000000"/>
                <w:sz w:val="20"/>
                <w:szCs w:val="20"/>
              </w:rPr>
              <w:t>2023 (A)</w:t>
            </w:r>
          </w:p>
        </w:tc>
      </w:tr>
      <w:tr w:rsidR="00255A30" w:rsidRPr="00255A30" w14:paraId="014B8599" w14:textId="77777777" w:rsidTr="00255A30">
        <w:trPr>
          <w:trHeight w:val="300"/>
          <w:jc w:val="center"/>
        </w:trPr>
        <w:tc>
          <w:tcPr>
            <w:tcW w:w="3828" w:type="dxa"/>
            <w:noWrap/>
            <w:vAlign w:val="center"/>
            <w:hideMark/>
          </w:tcPr>
          <w:p w14:paraId="330D9D7E" w14:textId="77777777" w:rsidR="00255A30" w:rsidRPr="00784816" w:rsidRDefault="00255A30" w:rsidP="00255A30">
            <w:pPr>
              <w:ind w:left="209" w:hanging="209"/>
              <w:rPr>
                <w:sz w:val="20"/>
                <w:szCs w:val="20"/>
              </w:rPr>
            </w:pPr>
            <w:r w:rsidRPr="00784816">
              <w:rPr>
                <w:sz w:val="20"/>
                <w:szCs w:val="20"/>
              </w:rPr>
              <w:t xml:space="preserve">    Agricultura, ganadería, silvicultura y pesca </w:t>
            </w:r>
          </w:p>
        </w:tc>
        <w:tc>
          <w:tcPr>
            <w:tcW w:w="1041" w:type="dxa"/>
            <w:noWrap/>
            <w:vAlign w:val="center"/>
            <w:hideMark/>
          </w:tcPr>
          <w:p w14:paraId="2C5FCB22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26.183</w:t>
            </w:r>
          </w:p>
        </w:tc>
        <w:tc>
          <w:tcPr>
            <w:tcW w:w="1041" w:type="dxa"/>
            <w:noWrap/>
            <w:vAlign w:val="center"/>
            <w:hideMark/>
          </w:tcPr>
          <w:p w14:paraId="7200A174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26.254</w:t>
            </w:r>
          </w:p>
        </w:tc>
        <w:tc>
          <w:tcPr>
            <w:tcW w:w="1041" w:type="dxa"/>
            <w:noWrap/>
            <w:vAlign w:val="center"/>
            <w:hideMark/>
          </w:tcPr>
          <w:p w14:paraId="1D3ED1A2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31.591</w:t>
            </w:r>
          </w:p>
        </w:tc>
        <w:tc>
          <w:tcPr>
            <w:tcW w:w="1041" w:type="dxa"/>
            <w:noWrap/>
            <w:vAlign w:val="center"/>
            <w:hideMark/>
          </w:tcPr>
          <w:p w14:paraId="0DFCFC50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31.445</w:t>
            </w:r>
          </w:p>
        </w:tc>
        <w:tc>
          <w:tcPr>
            <w:tcW w:w="1041" w:type="dxa"/>
            <w:noWrap/>
            <w:vAlign w:val="center"/>
            <w:hideMark/>
          </w:tcPr>
          <w:p w14:paraId="3D682EFA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34.201</w:t>
            </w:r>
          </w:p>
        </w:tc>
        <w:tc>
          <w:tcPr>
            <w:tcW w:w="1041" w:type="dxa"/>
            <w:noWrap/>
            <w:vAlign w:val="center"/>
            <w:hideMark/>
          </w:tcPr>
          <w:p w14:paraId="60DF0336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31.725</w:t>
            </w:r>
          </w:p>
        </w:tc>
        <w:tc>
          <w:tcPr>
            <w:tcW w:w="1041" w:type="dxa"/>
            <w:noWrap/>
            <w:vAlign w:val="center"/>
            <w:hideMark/>
          </w:tcPr>
          <w:p w14:paraId="668B1903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37.454</w:t>
            </w:r>
          </w:p>
        </w:tc>
      </w:tr>
      <w:tr w:rsidR="00255A30" w:rsidRPr="00255A30" w14:paraId="50705398" w14:textId="77777777" w:rsidTr="00255A30">
        <w:trPr>
          <w:trHeight w:val="300"/>
          <w:jc w:val="center"/>
        </w:trPr>
        <w:tc>
          <w:tcPr>
            <w:tcW w:w="3828" w:type="dxa"/>
            <w:noWrap/>
            <w:vAlign w:val="center"/>
            <w:hideMark/>
          </w:tcPr>
          <w:p w14:paraId="4950FB93" w14:textId="77777777" w:rsidR="00255A30" w:rsidRPr="00784816" w:rsidRDefault="00255A30" w:rsidP="00255A30">
            <w:pPr>
              <w:rPr>
                <w:sz w:val="20"/>
                <w:szCs w:val="20"/>
              </w:rPr>
            </w:pPr>
            <w:r w:rsidRPr="00784816">
              <w:rPr>
                <w:sz w:val="20"/>
                <w:szCs w:val="20"/>
              </w:rPr>
              <w:t xml:space="preserve">    Industria</w:t>
            </w:r>
          </w:p>
        </w:tc>
        <w:tc>
          <w:tcPr>
            <w:tcW w:w="1041" w:type="dxa"/>
            <w:noWrap/>
            <w:vAlign w:val="center"/>
            <w:hideMark/>
          </w:tcPr>
          <w:p w14:paraId="42D00AB3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172.743</w:t>
            </w:r>
          </w:p>
        </w:tc>
        <w:tc>
          <w:tcPr>
            <w:tcW w:w="1041" w:type="dxa"/>
            <w:noWrap/>
            <w:vAlign w:val="center"/>
            <w:hideMark/>
          </w:tcPr>
          <w:p w14:paraId="4237413B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151.045</w:t>
            </w:r>
          </w:p>
        </w:tc>
        <w:tc>
          <w:tcPr>
            <w:tcW w:w="1041" w:type="dxa"/>
            <w:noWrap/>
            <w:vAlign w:val="center"/>
            <w:hideMark/>
          </w:tcPr>
          <w:p w14:paraId="5CCE43DB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176.691</w:t>
            </w:r>
          </w:p>
        </w:tc>
        <w:tc>
          <w:tcPr>
            <w:tcW w:w="1041" w:type="dxa"/>
            <w:noWrap/>
            <w:vAlign w:val="center"/>
            <w:hideMark/>
          </w:tcPr>
          <w:p w14:paraId="700E1713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163.491</w:t>
            </w:r>
          </w:p>
        </w:tc>
        <w:tc>
          <w:tcPr>
            <w:tcW w:w="1041" w:type="dxa"/>
            <w:noWrap/>
            <w:vAlign w:val="center"/>
            <w:hideMark/>
          </w:tcPr>
          <w:p w14:paraId="67983108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185.462</w:t>
            </w:r>
          </w:p>
        </w:tc>
        <w:tc>
          <w:tcPr>
            <w:tcW w:w="1041" w:type="dxa"/>
            <w:noWrap/>
            <w:vAlign w:val="center"/>
            <w:hideMark/>
          </w:tcPr>
          <w:p w14:paraId="549DE6EF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214.377</w:t>
            </w:r>
          </w:p>
        </w:tc>
        <w:tc>
          <w:tcPr>
            <w:tcW w:w="1041" w:type="dxa"/>
            <w:noWrap/>
            <w:vAlign w:val="center"/>
            <w:hideMark/>
          </w:tcPr>
          <w:p w14:paraId="48B12F4C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220.604</w:t>
            </w:r>
          </w:p>
        </w:tc>
      </w:tr>
      <w:tr w:rsidR="00255A30" w:rsidRPr="00255A30" w14:paraId="39AC9ED5" w14:textId="77777777" w:rsidTr="00255A30">
        <w:trPr>
          <w:trHeight w:val="300"/>
          <w:jc w:val="center"/>
        </w:trPr>
        <w:tc>
          <w:tcPr>
            <w:tcW w:w="3828" w:type="dxa"/>
            <w:noWrap/>
            <w:vAlign w:val="center"/>
            <w:hideMark/>
          </w:tcPr>
          <w:p w14:paraId="0043D806" w14:textId="77777777" w:rsidR="00255A30" w:rsidRPr="00784816" w:rsidRDefault="00255A30" w:rsidP="00255A30">
            <w:pPr>
              <w:rPr>
                <w:sz w:val="20"/>
                <w:szCs w:val="20"/>
              </w:rPr>
            </w:pPr>
            <w:r w:rsidRPr="00784816">
              <w:rPr>
                <w:sz w:val="20"/>
                <w:szCs w:val="20"/>
              </w:rPr>
              <w:t xml:space="preserve">    Construcción</w:t>
            </w:r>
          </w:p>
        </w:tc>
        <w:tc>
          <w:tcPr>
            <w:tcW w:w="1041" w:type="dxa"/>
            <w:noWrap/>
            <w:vAlign w:val="center"/>
            <w:hideMark/>
          </w:tcPr>
          <w:p w14:paraId="45C2FD93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118.569</w:t>
            </w:r>
          </w:p>
        </w:tc>
        <w:tc>
          <w:tcPr>
            <w:tcW w:w="1041" w:type="dxa"/>
            <w:noWrap/>
            <w:vAlign w:val="center"/>
            <w:hideMark/>
          </w:tcPr>
          <w:p w14:paraId="6486CE5D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55.390</w:t>
            </w:r>
          </w:p>
        </w:tc>
        <w:tc>
          <w:tcPr>
            <w:tcW w:w="1041" w:type="dxa"/>
            <w:noWrap/>
            <w:vAlign w:val="center"/>
            <w:hideMark/>
          </w:tcPr>
          <w:p w14:paraId="22A7A578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73.774</w:t>
            </w:r>
          </w:p>
        </w:tc>
        <w:tc>
          <w:tcPr>
            <w:tcW w:w="1041" w:type="dxa"/>
            <w:noWrap/>
            <w:vAlign w:val="center"/>
            <w:hideMark/>
          </w:tcPr>
          <w:p w14:paraId="1483C4B6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63.700</w:t>
            </w:r>
          </w:p>
        </w:tc>
        <w:tc>
          <w:tcPr>
            <w:tcW w:w="1041" w:type="dxa"/>
            <w:noWrap/>
            <w:vAlign w:val="center"/>
            <w:hideMark/>
          </w:tcPr>
          <w:p w14:paraId="1E1E44F9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65.544</w:t>
            </w:r>
          </w:p>
        </w:tc>
        <w:tc>
          <w:tcPr>
            <w:tcW w:w="1041" w:type="dxa"/>
            <w:noWrap/>
            <w:vAlign w:val="center"/>
            <w:hideMark/>
          </w:tcPr>
          <w:p w14:paraId="0A48C98B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73.136</w:t>
            </w:r>
          </w:p>
        </w:tc>
        <w:tc>
          <w:tcPr>
            <w:tcW w:w="1041" w:type="dxa"/>
            <w:noWrap/>
            <w:vAlign w:val="center"/>
            <w:hideMark/>
          </w:tcPr>
          <w:p w14:paraId="25689F1B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80.805</w:t>
            </w:r>
          </w:p>
        </w:tc>
      </w:tr>
      <w:tr w:rsidR="00255A30" w:rsidRPr="00255A30" w14:paraId="33B7A6EB" w14:textId="77777777" w:rsidTr="00255A30">
        <w:trPr>
          <w:trHeight w:val="300"/>
          <w:jc w:val="center"/>
        </w:trPr>
        <w:tc>
          <w:tcPr>
            <w:tcW w:w="3828" w:type="dxa"/>
            <w:noWrap/>
            <w:vAlign w:val="center"/>
            <w:hideMark/>
          </w:tcPr>
          <w:p w14:paraId="2E562AEB" w14:textId="77777777" w:rsidR="00255A30" w:rsidRPr="00784816" w:rsidRDefault="00255A30" w:rsidP="00255A30">
            <w:pPr>
              <w:rPr>
                <w:sz w:val="20"/>
                <w:szCs w:val="20"/>
              </w:rPr>
            </w:pPr>
            <w:r w:rsidRPr="00784816">
              <w:rPr>
                <w:sz w:val="20"/>
                <w:szCs w:val="20"/>
              </w:rPr>
              <w:t xml:space="preserve">    Servicios</w:t>
            </w:r>
          </w:p>
        </w:tc>
        <w:tc>
          <w:tcPr>
            <w:tcW w:w="1041" w:type="dxa"/>
            <w:noWrap/>
            <w:vAlign w:val="center"/>
            <w:hideMark/>
          </w:tcPr>
          <w:p w14:paraId="3AB95589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707.809</w:t>
            </w:r>
          </w:p>
        </w:tc>
        <w:tc>
          <w:tcPr>
            <w:tcW w:w="1041" w:type="dxa"/>
            <w:noWrap/>
            <w:vAlign w:val="center"/>
            <w:hideMark/>
          </w:tcPr>
          <w:p w14:paraId="73132C47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713.804</w:t>
            </w:r>
          </w:p>
        </w:tc>
        <w:tc>
          <w:tcPr>
            <w:tcW w:w="1041" w:type="dxa"/>
            <w:noWrap/>
            <w:vAlign w:val="center"/>
            <w:hideMark/>
          </w:tcPr>
          <w:p w14:paraId="419692E2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855.912</w:t>
            </w:r>
          </w:p>
        </w:tc>
        <w:tc>
          <w:tcPr>
            <w:tcW w:w="1041" w:type="dxa"/>
            <w:noWrap/>
            <w:vAlign w:val="center"/>
            <w:hideMark/>
          </w:tcPr>
          <w:p w14:paraId="488DC1F1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772.328</w:t>
            </w:r>
          </w:p>
        </w:tc>
        <w:tc>
          <w:tcPr>
            <w:tcW w:w="1041" w:type="dxa"/>
            <w:noWrap/>
            <w:vAlign w:val="center"/>
            <w:hideMark/>
          </w:tcPr>
          <w:p w14:paraId="01560C3A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833.388</w:t>
            </w:r>
          </w:p>
        </w:tc>
        <w:tc>
          <w:tcPr>
            <w:tcW w:w="1041" w:type="dxa"/>
            <w:noWrap/>
            <w:vAlign w:val="center"/>
            <w:hideMark/>
          </w:tcPr>
          <w:p w14:paraId="5D1FC018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933.243</w:t>
            </w:r>
          </w:p>
        </w:tc>
        <w:tc>
          <w:tcPr>
            <w:tcW w:w="1041" w:type="dxa"/>
            <w:noWrap/>
            <w:vAlign w:val="center"/>
            <w:hideMark/>
          </w:tcPr>
          <w:p w14:paraId="26194D4F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1.028.793</w:t>
            </w:r>
          </w:p>
        </w:tc>
      </w:tr>
      <w:tr w:rsidR="00255A30" w:rsidRPr="00255A30" w14:paraId="1B63EC34" w14:textId="77777777" w:rsidTr="00255A30">
        <w:trPr>
          <w:trHeight w:val="300"/>
          <w:jc w:val="center"/>
        </w:trPr>
        <w:tc>
          <w:tcPr>
            <w:tcW w:w="3828" w:type="dxa"/>
            <w:noWrap/>
            <w:vAlign w:val="center"/>
            <w:hideMark/>
          </w:tcPr>
          <w:p w14:paraId="278B4955" w14:textId="77777777" w:rsidR="00255A30" w:rsidRPr="00255A30" w:rsidRDefault="00255A30" w:rsidP="00255A30">
            <w:pPr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sz w:val="20"/>
                <w:szCs w:val="20"/>
              </w:rPr>
              <w:t xml:space="preserve">    VAB a precios básicos</w:t>
            </w:r>
          </w:p>
        </w:tc>
        <w:tc>
          <w:tcPr>
            <w:tcW w:w="1041" w:type="dxa"/>
            <w:noWrap/>
            <w:vAlign w:val="center"/>
            <w:hideMark/>
          </w:tcPr>
          <w:p w14:paraId="2589120E" w14:textId="77777777" w:rsidR="00255A30" w:rsidRPr="00784816" w:rsidRDefault="00255A30" w:rsidP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1.025.304</w:t>
            </w:r>
          </w:p>
        </w:tc>
        <w:tc>
          <w:tcPr>
            <w:tcW w:w="1041" w:type="dxa"/>
            <w:noWrap/>
            <w:vAlign w:val="center"/>
            <w:hideMark/>
          </w:tcPr>
          <w:p w14:paraId="16866434" w14:textId="77777777" w:rsidR="00255A30" w:rsidRPr="00784816" w:rsidRDefault="00255A30" w:rsidP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946.493</w:t>
            </w:r>
          </w:p>
        </w:tc>
        <w:tc>
          <w:tcPr>
            <w:tcW w:w="1041" w:type="dxa"/>
            <w:noWrap/>
            <w:vAlign w:val="center"/>
            <w:hideMark/>
          </w:tcPr>
          <w:p w14:paraId="3CBECC73" w14:textId="77777777" w:rsidR="00255A30" w:rsidRPr="00784816" w:rsidRDefault="00255A30" w:rsidP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1.137.968</w:t>
            </w:r>
          </w:p>
        </w:tc>
        <w:tc>
          <w:tcPr>
            <w:tcW w:w="1041" w:type="dxa"/>
            <w:noWrap/>
            <w:vAlign w:val="center"/>
            <w:hideMark/>
          </w:tcPr>
          <w:p w14:paraId="7EB61C09" w14:textId="77777777" w:rsidR="00255A30" w:rsidRPr="00784816" w:rsidRDefault="00255A30" w:rsidP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1.030.964</w:t>
            </w:r>
          </w:p>
        </w:tc>
        <w:tc>
          <w:tcPr>
            <w:tcW w:w="1041" w:type="dxa"/>
            <w:noWrap/>
            <w:vAlign w:val="center"/>
            <w:hideMark/>
          </w:tcPr>
          <w:p w14:paraId="2B5E7151" w14:textId="77777777" w:rsidR="00255A30" w:rsidRPr="00784816" w:rsidRDefault="00255A30" w:rsidP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1.118.595</w:t>
            </w:r>
          </w:p>
        </w:tc>
        <w:tc>
          <w:tcPr>
            <w:tcW w:w="1041" w:type="dxa"/>
            <w:noWrap/>
            <w:vAlign w:val="center"/>
            <w:hideMark/>
          </w:tcPr>
          <w:p w14:paraId="612E0791" w14:textId="77777777" w:rsidR="00255A30" w:rsidRPr="00784816" w:rsidRDefault="00255A30" w:rsidP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1.252.481</w:t>
            </w:r>
          </w:p>
        </w:tc>
        <w:tc>
          <w:tcPr>
            <w:tcW w:w="1041" w:type="dxa"/>
            <w:noWrap/>
            <w:vAlign w:val="center"/>
            <w:hideMark/>
          </w:tcPr>
          <w:p w14:paraId="3DE52908" w14:textId="77777777" w:rsidR="00255A30" w:rsidRPr="00784816" w:rsidRDefault="00255A30" w:rsidP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1.367.656</w:t>
            </w:r>
          </w:p>
        </w:tc>
      </w:tr>
      <w:tr w:rsidR="00255A30" w:rsidRPr="00255A30" w14:paraId="2FA715A6" w14:textId="77777777" w:rsidTr="00255A30">
        <w:trPr>
          <w:trHeight w:val="300"/>
          <w:jc w:val="center"/>
        </w:trPr>
        <w:tc>
          <w:tcPr>
            <w:tcW w:w="3828" w:type="dxa"/>
            <w:noWrap/>
            <w:vAlign w:val="center"/>
            <w:hideMark/>
          </w:tcPr>
          <w:p w14:paraId="636947A0" w14:textId="77777777" w:rsidR="00255A30" w:rsidRPr="00784816" w:rsidRDefault="00255A30" w:rsidP="00255A30">
            <w:pPr>
              <w:ind w:left="209" w:hanging="209"/>
              <w:rPr>
                <w:sz w:val="20"/>
                <w:szCs w:val="20"/>
              </w:rPr>
            </w:pPr>
            <w:r w:rsidRPr="00255A30">
              <w:rPr>
                <w:b/>
                <w:bCs/>
                <w:sz w:val="20"/>
                <w:szCs w:val="20"/>
              </w:rPr>
              <w:t xml:space="preserve">    </w:t>
            </w:r>
            <w:r w:rsidRPr="00784816">
              <w:rPr>
                <w:sz w:val="20"/>
                <w:szCs w:val="20"/>
              </w:rPr>
              <w:t>Impuestos menos subvenciones sobre los productos</w:t>
            </w:r>
          </w:p>
        </w:tc>
        <w:tc>
          <w:tcPr>
            <w:tcW w:w="1041" w:type="dxa"/>
            <w:noWrap/>
            <w:vAlign w:val="center"/>
            <w:hideMark/>
          </w:tcPr>
          <w:p w14:paraId="58EDC2EE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87.128</w:t>
            </w:r>
          </w:p>
        </w:tc>
        <w:tc>
          <w:tcPr>
            <w:tcW w:w="1041" w:type="dxa"/>
            <w:noWrap/>
            <w:vAlign w:val="center"/>
            <w:hideMark/>
          </w:tcPr>
          <w:p w14:paraId="345BFD54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92.456</w:t>
            </w:r>
          </w:p>
        </w:tc>
        <w:tc>
          <w:tcPr>
            <w:tcW w:w="1041" w:type="dxa"/>
            <w:noWrap/>
            <w:vAlign w:val="center"/>
            <w:hideMark/>
          </w:tcPr>
          <w:p w14:paraId="48124353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115.742</w:t>
            </w:r>
          </w:p>
        </w:tc>
        <w:tc>
          <w:tcPr>
            <w:tcW w:w="1041" w:type="dxa"/>
            <w:noWrap/>
            <w:vAlign w:val="center"/>
            <w:hideMark/>
          </w:tcPr>
          <w:p w14:paraId="7FADAFC0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98.250</w:t>
            </w:r>
          </w:p>
        </w:tc>
        <w:tc>
          <w:tcPr>
            <w:tcW w:w="1041" w:type="dxa"/>
            <w:noWrap/>
            <w:vAlign w:val="center"/>
            <w:hideMark/>
          </w:tcPr>
          <w:p w14:paraId="453C4878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116.879</w:t>
            </w:r>
          </w:p>
        </w:tc>
        <w:tc>
          <w:tcPr>
            <w:tcW w:w="1041" w:type="dxa"/>
            <w:noWrap/>
            <w:vAlign w:val="center"/>
            <w:hideMark/>
          </w:tcPr>
          <w:p w14:paraId="34B4F6D7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121.148</w:t>
            </w:r>
          </w:p>
        </w:tc>
        <w:tc>
          <w:tcPr>
            <w:tcW w:w="1041" w:type="dxa"/>
            <w:noWrap/>
            <w:vAlign w:val="center"/>
            <w:hideMark/>
          </w:tcPr>
          <w:p w14:paraId="1D6E6861" w14:textId="77777777" w:rsidR="00255A30" w:rsidRPr="00255A30" w:rsidRDefault="00255A30" w:rsidP="00255A30">
            <w:pPr>
              <w:jc w:val="right"/>
              <w:rPr>
                <w:sz w:val="20"/>
                <w:szCs w:val="20"/>
              </w:rPr>
            </w:pPr>
            <w:r w:rsidRPr="00255A30">
              <w:rPr>
                <w:sz w:val="20"/>
                <w:szCs w:val="20"/>
              </w:rPr>
              <w:t>130.668</w:t>
            </w:r>
          </w:p>
        </w:tc>
      </w:tr>
      <w:tr w:rsidR="00255A30" w:rsidRPr="00255A30" w14:paraId="3A471423" w14:textId="77777777" w:rsidTr="00255A30">
        <w:trPr>
          <w:trHeight w:val="300"/>
          <w:jc w:val="center"/>
        </w:trPr>
        <w:tc>
          <w:tcPr>
            <w:tcW w:w="3828" w:type="dxa"/>
            <w:noWrap/>
            <w:vAlign w:val="center"/>
            <w:hideMark/>
          </w:tcPr>
          <w:p w14:paraId="37F654ED" w14:textId="7DCAD40D" w:rsidR="00255A30" w:rsidRPr="00255A30" w:rsidRDefault="00255A30" w:rsidP="00255A30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255A30">
              <w:rPr>
                <w:b/>
                <w:bCs/>
                <w:sz w:val="20"/>
                <w:szCs w:val="20"/>
              </w:rPr>
              <w:t>PIB A PRECIOS DE MERCADO</w:t>
            </w:r>
          </w:p>
        </w:tc>
        <w:tc>
          <w:tcPr>
            <w:tcW w:w="1041" w:type="dxa"/>
            <w:noWrap/>
            <w:vAlign w:val="center"/>
            <w:hideMark/>
          </w:tcPr>
          <w:p w14:paraId="0024D6DA" w14:textId="77777777" w:rsidR="00255A30" w:rsidRPr="00784816" w:rsidRDefault="00255A30" w:rsidP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1.112.432</w:t>
            </w:r>
          </w:p>
        </w:tc>
        <w:tc>
          <w:tcPr>
            <w:tcW w:w="1041" w:type="dxa"/>
            <w:noWrap/>
            <w:vAlign w:val="center"/>
            <w:hideMark/>
          </w:tcPr>
          <w:p w14:paraId="20531900" w14:textId="77777777" w:rsidR="00255A30" w:rsidRPr="00784816" w:rsidRDefault="00255A30" w:rsidP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1.038.949</w:t>
            </w:r>
          </w:p>
        </w:tc>
        <w:tc>
          <w:tcPr>
            <w:tcW w:w="1041" w:type="dxa"/>
            <w:noWrap/>
            <w:vAlign w:val="center"/>
            <w:hideMark/>
          </w:tcPr>
          <w:p w14:paraId="2EF2EA7F" w14:textId="77777777" w:rsidR="00255A30" w:rsidRPr="00784816" w:rsidRDefault="00255A30" w:rsidP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1.253.710</w:t>
            </w:r>
          </w:p>
        </w:tc>
        <w:tc>
          <w:tcPr>
            <w:tcW w:w="1041" w:type="dxa"/>
            <w:noWrap/>
            <w:vAlign w:val="center"/>
            <w:hideMark/>
          </w:tcPr>
          <w:p w14:paraId="381AD5AA" w14:textId="77777777" w:rsidR="00255A30" w:rsidRPr="00784816" w:rsidRDefault="00255A30" w:rsidP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1.129.214</w:t>
            </w:r>
          </w:p>
        </w:tc>
        <w:tc>
          <w:tcPr>
            <w:tcW w:w="1041" w:type="dxa"/>
            <w:noWrap/>
            <w:vAlign w:val="center"/>
            <w:hideMark/>
          </w:tcPr>
          <w:p w14:paraId="7883B831" w14:textId="77777777" w:rsidR="00255A30" w:rsidRPr="00784816" w:rsidRDefault="00255A30" w:rsidP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1.235.474</w:t>
            </w:r>
          </w:p>
        </w:tc>
        <w:tc>
          <w:tcPr>
            <w:tcW w:w="1041" w:type="dxa"/>
            <w:noWrap/>
            <w:vAlign w:val="center"/>
            <w:hideMark/>
          </w:tcPr>
          <w:p w14:paraId="703E1D0B" w14:textId="77777777" w:rsidR="00255A30" w:rsidRPr="00784816" w:rsidRDefault="00255A30" w:rsidP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1.373.629</w:t>
            </w:r>
          </w:p>
        </w:tc>
        <w:tc>
          <w:tcPr>
            <w:tcW w:w="1041" w:type="dxa"/>
            <w:noWrap/>
            <w:vAlign w:val="center"/>
            <w:hideMark/>
          </w:tcPr>
          <w:p w14:paraId="19ED28E8" w14:textId="77777777" w:rsidR="00255A30" w:rsidRPr="00784816" w:rsidRDefault="00255A30" w:rsidP="00255A30">
            <w:pPr>
              <w:jc w:val="right"/>
              <w:rPr>
                <w:b/>
                <w:bCs/>
                <w:sz w:val="20"/>
                <w:szCs w:val="20"/>
              </w:rPr>
            </w:pPr>
            <w:r w:rsidRPr="00784816">
              <w:rPr>
                <w:b/>
                <w:bCs/>
                <w:sz w:val="20"/>
                <w:szCs w:val="20"/>
              </w:rPr>
              <w:t>1.498.324</w:t>
            </w:r>
          </w:p>
        </w:tc>
      </w:tr>
    </w:tbl>
    <w:p w14:paraId="13878ECF" w14:textId="77777777" w:rsidR="00A53910" w:rsidRDefault="00A53910" w:rsidP="00A53910"/>
    <w:p w14:paraId="4F09CFCC" w14:textId="77777777" w:rsidR="00802CA6" w:rsidRDefault="000C014F" w:rsidP="00A53910">
      <w:pPr>
        <w:tabs>
          <w:tab w:val="left" w:pos="360"/>
          <w:tab w:val="right" w:pos="6850"/>
        </w:tabs>
        <w:ind w:right="44"/>
        <w:rPr>
          <w:b/>
          <w:color w:val="000000"/>
          <w:sz w:val="20"/>
          <w:szCs w:val="20"/>
          <w:lang w:val="es-ES_tradnl"/>
        </w:rPr>
      </w:pPr>
      <w:r w:rsidRPr="000C014F">
        <w:rPr>
          <w:b/>
          <w:color w:val="000000"/>
          <w:sz w:val="20"/>
          <w:szCs w:val="20"/>
          <w:lang w:val="es-ES_tradnl"/>
        </w:rPr>
        <w:t>(P)  Estimación provisional</w:t>
      </w:r>
      <w:r>
        <w:rPr>
          <w:b/>
          <w:color w:val="000000"/>
          <w:sz w:val="20"/>
          <w:szCs w:val="20"/>
          <w:lang w:val="es-ES_tradnl"/>
        </w:rPr>
        <w:t xml:space="preserve">   </w:t>
      </w:r>
      <w:r w:rsidRPr="000C014F">
        <w:rPr>
          <w:b/>
          <w:color w:val="000000"/>
          <w:sz w:val="20"/>
          <w:szCs w:val="20"/>
          <w:lang w:val="es-ES_tradnl"/>
        </w:rPr>
        <w:t>(A) Estimación avance</w:t>
      </w:r>
    </w:p>
    <w:p w14:paraId="46759A61" w14:textId="77777777" w:rsidR="00A53910" w:rsidRDefault="00A53910" w:rsidP="00A53910">
      <w:pPr>
        <w:tabs>
          <w:tab w:val="left" w:pos="360"/>
          <w:tab w:val="right" w:pos="6850"/>
        </w:tabs>
        <w:ind w:right="44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Fuente: INE. </w:t>
      </w:r>
    </w:p>
    <w:p w14:paraId="28B049D7" w14:textId="77777777" w:rsidR="003A420F" w:rsidRDefault="003A420F" w:rsidP="00C94831">
      <w:pPr>
        <w:spacing w:line="360" w:lineRule="auto"/>
        <w:jc w:val="both"/>
        <w:rPr>
          <w:b/>
          <w:u w:val="single"/>
        </w:rPr>
      </w:pPr>
    </w:p>
    <w:p w14:paraId="0E0D8557" w14:textId="77777777" w:rsidR="00A53910" w:rsidRDefault="00A53910" w:rsidP="00C94831">
      <w:pPr>
        <w:spacing w:line="360" w:lineRule="auto"/>
        <w:jc w:val="both"/>
        <w:rPr>
          <w:b/>
          <w:u w:val="single"/>
        </w:rPr>
      </w:pPr>
    </w:p>
    <w:p w14:paraId="6F670007" w14:textId="77777777" w:rsidR="00C94831" w:rsidRDefault="00D145D6" w:rsidP="00C94831">
      <w:pPr>
        <w:spacing w:line="360" w:lineRule="auto"/>
        <w:jc w:val="both"/>
        <w:rPr>
          <w:b/>
          <w:u w:val="single"/>
        </w:rPr>
      </w:pPr>
      <w:r w:rsidRPr="000D06CF">
        <w:rPr>
          <w:b/>
          <w:u w:val="single"/>
        </w:rPr>
        <w:lastRenderedPageBreak/>
        <w:t xml:space="preserve">Ejercicio </w:t>
      </w:r>
      <w:r w:rsidR="003A420F">
        <w:rPr>
          <w:b/>
          <w:u w:val="single"/>
        </w:rPr>
        <w:t>2</w:t>
      </w:r>
    </w:p>
    <w:p w14:paraId="1C6FFDD7" w14:textId="77777777" w:rsidR="00D3196A" w:rsidRDefault="00D3196A" w:rsidP="00C94831">
      <w:pPr>
        <w:spacing w:line="360" w:lineRule="auto"/>
        <w:jc w:val="both"/>
        <w:rPr>
          <w:bCs/>
          <w:u w:val="single"/>
        </w:rPr>
      </w:pPr>
    </w:p>
    <w:p w14:paraId="31AEE6EE" w14:textId="5BA6C230" w:rsidR="00254F24" w:rsidRDefault="00254F24" w:rsidP="00952A7F">
      <w:pPr>
        <w:jc w:val="both"/>
        <w:rPr>
          <w:bCs/>
        </w:rPr>
      </w:pPr>
      <w:r w:rsidRPr="00254F24">
        <w:rPr>
          <w:bCs/>
        </w:rPr>
        <w:t>Con los datos del Cuadro 2, realizar los siguientes cálculos:</w:t>
      </w:r>
    </w:p>
    <w:p w14:paraId="5C2D6ECD" w14:textId="77777777" w:rsidR="00952A7F" w:rsidRPr="00254F24" w:rsidRDefault="00952A7F" w:rsidP="00952A7F">
      <w:pPr>
        <w:jc w:val="both"/>
        <w:rPr>
          <w:bCs/>
        </w:rPr>
      </w:pPr>
    </w:p>
    <w:p w14:paraId="3C6EC35D" w14:textId="58612F8C" w:rsidR="00254F24" w:rsidRPr="00825010" w:rsidRDefault="00952A7F" w:rsidP="00825010">
      <w:pPr>
        <w:pStyle w:val="Prrafodelista"/>
        <w:numPr>
          <w:ilvl w:val="0"/>
          <w:numId w:val="36"/>
        </w:numPr>
        <w:rPr>
          <w:bCs/>
        </w:rPr>
      </w:pPr>
      <w:r w:rsidRPr="00825010">
        <w:rPr>
          <w:bCs/>
        </w:rPr>
        <w:t>El PIB a precios constantes para todos los años del periodo 2008-2023</w:t>
      </w:r>
      <w:r w:rsidR="00825010" w:rsidRPr="00825010">
        <w:rPr>
          <w:bCs/>
        </w:rPr>
        <w:t>, sabiendo que el PIB a precios corrientes del año base es 1.129.214 millones de euros.</w:t>
      </w:r>
    </w:p>
    <w:p w14:paraId="17E9A4ED" w14:textId="7CB46D7D" w:rsidR="00952A7F" w:rsidRPr="00952A7F" w:rsidRDefault="00952A7F" w:rsidP="00952A7F">
      <w:pPr>
        <w:pStyle w:val="Prrafodelista"/>
        <w:numPr>
          <w:ilvl w:val="0"/>
          <w:numId w:val="36"/>
        </w:numPr>
        <w:jc w:val="both"/>
        <w:rPr>
          <w:bCs/>
        </w:rPr>
      </w:pPr>
      <w:r w:rsidRPr="00952A7F">
        <w:rPr>
          <w:bCs/>
        </w:rPr>
        <w:t xml:space="preserve">Utilizando los datos del </w:t>
      </w:r>
      <w:r w:rsidR="00472F13">
        <w:rPr>
          <w:bCs/>
        </w:rPr>
        <w:t>Cuadro</w:t>
      </w:r>
      <w:r w:rsidRPr="00952A7F">
        <w:rPr>
          <w:bCs/>
        </w:rPr>
        <w:t xml:space="preserve"> 1</w:t>
      </w:r>
      <w:r>
        <w:rPr>
          <w:bCs/>
        </w:rPr>
        <w:t xml:space="preserve"> (</w:t>
      </w:r>
      <w:r w:rsidR="00472F13">
        <w:rPr>
          <w:bCs/>
        </w:rPr>
        <w:t>Ejercicio</w:t>
      </w:r>
      <w:r>
        <w:rPr>
          <w:bCs/>
        </w:rPr>
        <w:t xml:space="preserve"> 1)</w:t>
      </w:r>
      <w:r w:rsidRPr="00952A7F">
        <w:rPr>
          <w:bCs/>
        </w:rPr>
        <w:t>, calcular el deflactor del PIB</w:t>
      </w:r>
      <w:r>
        <w:rPr>
          <w:bCs/>
        </w:rPr>
        <w:t xml:space="preserve"> para todos los años del periodo 2008-2023</w:t>
      </w:r>
      <w:r w:rsidRPr="00952A7F">
        <w:rPr>
          <w:bCs/>
        </w:rPr>
        <w:t>.</w:t>
      </w:r>
    </w:p>
    <w:p w14:paraId="0A86D1E3" w14:textId="7CC25906" w:rsidR="00436028" w:rsidRPr="0019736D" w:rsidRDefault="00436028" w:rsidP="0019736D">
      <w:pPr>
        <w:pStyle w:val="Prrafodelista"/>
        <w:numPr>
          <w:ilvl w:val="0"/>
          <w:numId w:val="36"/>
        </w:numPr>
        <w:tabs>
          <w:tab w:val="right" w:pos="1080"/>
        </w:tabs>
        <w:ind w:right="360"/>
        <w:jc w:val="both"/>
        <w:rPr>
          <w:color w:val="000000"/>
          <w:lang w:val="es-ES_tradnl"/>
        </w:rPr>
      </w:pPr>
      <w:r w:rsidRPr="0019736D">
        <w:rPr>
          <w:bCs/>
        </w:rPr>
        <w:t>Hallar</w:t>
      </w:r>
      <w:r w:rsidR="00472F13" w:rsidRPr="0019736D">
        <w:rPr>
          <w:bCs/>
        </w:rPr>
        <w:t xml:space="preserve"> el </w:t>
      </w:r>
      <w:r w:rsidR="00D768D9" w:rsidRPr="0019736D">
        <w:rPr>
          <w:bCs/>
        </w:rPr>
        <w:t xml:space="preserve">crecimiento de los precios </w:t>
      </w:r>
      <w:r w:rsidRPr="0019736D">
        <w:rPr>
          <w:bCs/>
        </w:rPr>
        <w:t>registrado</w:t>
      </w:r>
      <w:r w:rsidR="00405581" w:rsidRPr="0019736D">
        <w:rPr>
          <w:bCs/>
        </w:rPr>
        <w:t xml:space="preserve"> por</w:t>
      </w:r>
      <w:r w:rsidRPr="0019736D">
        <w:rPr>
          <w:bCs/>
        </w:rPr>
        <w:t xml:space="preserve"> los bienes y servicios incluidos en el PIB, </w:t>
      </w:r>
      <w:r w:rsidRPr="0019736D">
        <w:rPr>
          <w:color w:val="000000"/>
          <w:lang w:val="es-ES_tradnl"/>
        </w:rPr>
        <w:t>en los periodos de 2008-2014, 2014-2019 y 2020-2023.</w:t>
      </w:r>
    </w:p>
    <w:p w14:paraId="3142C65E" w14:textId="281508D1" w:rsidR="00436028" w:rsidRPr="00825010" w:rsidRDefault="00436028" w:rsidP="00825010">
      <w:pPr>
        <w:pStyle w:val="Prrafodelista"/>
        <w:numPr>
          <w:ilvl w:val="0"/>
          <w:numId w:val="36"/>
        </w:numPr>
        <w:rPr>
          <w:bCs/>
        </w:rPr>
      </w:pPr>
      <w:r w:rsidRPr="00825010">
        <w:rPr>
          <w:bCs/>
        </w:rPr>
        <w:t xml:space="preserve">Calcular los componentes del PIB </w:t>
      </w:r>
      <w:r w:rsidR="00405581" w:rsidRPr="00825010">
        <w:rPr>
          <w:bCs/>
        </w:rPr>
        <w:t xml:space="preserve">a precios constantes, </w:t>
      </w:r>
      <w:r w:rsidRPr="00825010">
        <w:rPr>
          <w:bCs/>
        </w:rPr>
        <w:t>desde el lado de la demanda y desde el lado de la oferta</w:t>
      </w:r>
      <w:r w:rsidR="00405581" w:rsidRPr="00825010">
        <w:rPr>
          <w:bCs/>
        </w:rPr>
        <w:t>,</w:t>
      </w:r>
      <w:r w:rsidRPr="00825010">
        <w:rPr>
          <w:bCs/>
        </w:rPr>
        <w:t xml:space="preserve"> para los años 2008 y 2023. </w:t>
      </w:r>
      <w:r w:rsidR="00825010" w:rsidRPr="00825010">
        <w:rPr>
          <w:bCs/>
        </w:rPr>
        <w:t>Utilizar los datos del Cuadro 1 (Ejercicio 1).</w:t>
      </w:r>
    </w:p>
    <w:p w14:paraId="66B86598" w14:textId="1FDE4A5D" w:rsidR="00436028" w:rsidRDefault="00436028" w:rsidP="00952A7F">
      <w:pPr>
        <w:pStyle w:val="Prrafodelista"/>
        <w:numPr>
          <w:ilvl w:val="0"/>
          <w:numId w:val="36"/>
        </w:numPr>
        <w:jc w:val="both"/>
        <w:rPr>
          <w:bCs/>
        </w:rPr>
      </w:pPr>
      <w:r>
        <w:rPr>
          <w:bCs/>
        </w:rPr>
        <w:t xml:space="preserve">Hallar la estructura porcentual de los componentes del PIB desde el lado de la demanda y desde el lado de la oferta a precios constantes para los años 2008, 2020 y 2023. ¿Se observa algún cambio en el peso de los componentes </w:t>
      </w:r>
      <w:r w:rsidR="00CA208E">
        <w:rPr>
          <w:bCs/>
        </w:rPr>
        <w:t>en estos años?</w:t>
      </w:r>
    </w:p>
    <w:p w14:paraId="49034C9B" w14:textId="0EA8AA98" w:rsidR="00436028" w:rsidRDefault="00405581" w:rsidP="00952A7F">
      <w:pPr>
        <w:pStyle w:val="Prrafodelista"/>
        <w:numPr>
          <w:ilvl w:val="0"/>
          <w:numId w:val="36"/>
        </w:numPr>
        <w:jc w:val="both"/>
        <w:rPr>
          <w:bCs/>
        </w:rPr>
      </w:pPr>
      <w:r>
        <w:rPr>
          <w:bCs/>
        </w:rPr>
        <w:t>Finalmente</w:t>
      </w:r>
      <w:r w:rsidR="00436028">
        <w:rPr>
          <w:bCs/>
        </w:rPr>
        <w:t xml:space="preserve">, calcular el crecimiento medio anual acumulado de cada componente de demanda y oferta en términos nominales y reales entre 2008 y 2023. ¿Qué componente ha sido más inflacionista en este periodo? </w:t>
      </w:r>
    </w:p>
    <w:p w14:paraId="7F263FC0" w14:textId="7F85BF28" w:rsidR="00952A7F" w:rsidRPr="00436028" w:rsidRDefault="00436028" w:rsidP="00436028">
      <w:pPr>
        <w:ind w:left="708"/>
        <w:jc w:val="both"/>
        <w:rPr>
          <w:bCs/>
        </w:rPr>
      </w:pPr>
      <w:r w:rsidRPr="00436028">
        <w:rPr>
          <w:bCs/>
          <w:u w:val="single"/>
        </w:rPr>
        <w:t>NOTA</w:t>
      </w:r>
      <w:r w:rsidRPr="00436028">
        <w:rPr>
          <w:bCs/>
        </w:rPr>
        <w:t>: Utilizar los datos del cuadro del ejercicio 1 para hallar la variación en términos nominales.</w:t>
      </w:r>
    </w:p>
    <w:p w14:paraId="32E2EB6C" w14:textId="49C3315F" w:rsidR="00436028" w:rsidRPr="00952A7F" w:rsidRDefault="00436028" w:rsidP="00CA208E">
      <w:pPr>
        <w:pStyle w:val="Prrafodelista"/>
        <w:ind w:left="720"/>
        <w:jc w:val="both"/>
        <w:rPr>
          <w:bCs/>
        </w:rPr>
      </w:pPr>
    </w:p>
    <w:p w14:paraId="44FD5093" w14:textId="77777777" w:rsidR="00952A7F" w:rsidRDefault="00952A7F" w:rsidP="00D3196A">
      <w:pPr>
        <w:tabs>
          <w:tab w:val="left" w:pos="360"/>
          <w:tab w:val="right" w:pos="6850"/>
        </w:tabs>
        <w:ind w:left="360" w:right="44" w:hanging="340"/>
        <w:jc w:val="center"/>
        <w:rPr>
          <w:b/>
          <w:color w:val="000000"/>
          <w:sz w:val="20"/>
          <w:szCs w:val="20"/>
          <w:lang w:val="es-ES_tradnl"/>
        </w:rPr>
      </w:pPr>
    </w:p>
    <w:p w14:paraId="01B7393C" w14:textId="77777777" w:rsidR="00952A7F" w:rsidRDefault="00952A7F" w:rsidP="00D3196A">
      <w:pPr>
        <w:tabs>
          <w:tab w:val="left" w:pos="360"/>
          <w:tab w:val="right" w:pos="6850"/>
        </w:tabs>
        <w:ind w:left="360" w:right="44" w:hanging="340"/>
        <w:jc w:val="center"/>
        <w:rPr>
          <w:b/>
          <w:color w:val="000000"/>
          <w:sz w:val="20"/>
          <w:szCs w:val="20"/>
          <w:lang w:val="es-ES_tradnl"/>
        </w:rPr>
      </w:pPr>
    </w:p>
    <w:p w14:paraId="392D30FF" w14:textId="4508E7F3" w:rsidR="00D3196A" w:rsidRDefault="00D3196A" w:rsidP="00D3196A">
      <w:pPr>
        <w:tabs>
          <w:tab w:val="left" w:pos="360"/>
          <w:tab w:val="right" w:pos="6850"/>
        </w:tabs>
        <w:ind w:left="360" w:right="44" w:hanging="340"/>
        <w:jc w:val="center"/>
        <w:rPr>
          <w:b/>
          <w:color w:val="000000"/>
          <w:sz w:val="20"/>
          <w:szCs w:val="20"/>
          <w:lang w:val="es-ES_tradnl"/>
        </w:rPr>
      </w:pPr>
      <w:r w:rsidRPr="00DE796E">
        <w:rPr>
          <w:b/>
          <w:color w:val="000000"/>
          <w:sz w:val="20"/>
          <w:szCs w:val="20"/>
          <w:lang w:val="es-ES_tradnl"/>
        </w:rPr>
        <w:t xml:space="preserve">Cuadro </w:t>
      </w:r>
      <w:r>
        <w:rPr>
          <w:b/>
          <w:color w:val="000000"/>
          <w:sz w:val="20"/>
          <w:szCs w:val="20"/>
          <w:lang w:val="es-ES_tradnl"/>
        </w:rPr>
        <w:t>2</w:t>
      </w:r>
      <w:r w:rsidRPr="00DE796E">
        <w:rPr>
          <w:b/>
          <w:color w:val="000000"/>
          <w:sz w:val="20"/>
          <w:szCs w:val="20"/>
          <w:lang w:val="es-ES_tradnl"/>
        </w:rPr>
        <w:t xml:space="preserve">. Producto Interior Bruto a precios de mercado. </w:t>
      </w:r>
      <w:r w:rsidRPr="00D3196A">
        <w:rPr>
          <w:b/>
          <w:color w:val="000000"/>
          <w:sz w:val="20"/>
          <w:szCs w:val="20"/>
          <w:lang w:val="es-ES_tradnl"/>
        </w:rPr>
        <w:t>Índices de volumen encadenados</w:t>
      </w:r>
      <w:r>
        <w:rPr>
          <w:b/>
          <w:color w:val="000000"/>
          <w:sz w:val="20"/>
          <w:szCs w:val="20"/>
          <w:lang w:val="es-ES_tradnl"/>
        </w:rPr>
        <w:t xml:space="preserve">. </w:t>
      </w:r>
    </w:p>
    <w:p w14:paraId="235EA7EF" w14:textId="15BD6C53" w:rsidR="00D3196A" w:rsidRDefault="00D3196A" w:rsidP="00D3196A">
      <w:pPr>
        <w:tabs>
          <w:tab w:val="left" w:pos="360"/>
          <w:tab w:val="right" w:pos="6850"/>
        </w:tabs>
        <w:ind w:left="360" w:right="44" w:hanging="340"/>
        <w:jc w:val="center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>Base 100= Año 2020.</w:t>
      </w:r>
      <w:r w:rsidRPr="00DE796E">
        <w:rPr>
          <w:b/>
          <w:color w:val="000000"/>
          <w:sz w:val="20"/>
          <w:szCs w:val="20"/>
          <w:lang w:val="es-ES_tradnl"/>
        </w:rPr>
        <w:t xml:space="preserve"> </w:t>
      </w:r>
    </w:p>
    <w:p w14:paraId="2C813A13" w14:textId="77777777" w:rsidR="00D3196A" w:rsidRPr="00D3196A" w:rsidRDefault="00D3196A" w:rsidP="00D3196A">
      <w:pPr>
        <w:tabs>
          <w:tab w:val="left" w:pos="360"/>
          <w:tab w:val="right" w:pos="6850"/>
        </w:tabs>
        <w:ind w:left="360" w:right="44" w:hanging="340"/>
        <w:jc w:val="center"/>
        <w:rPr>
          <w:b/>
          <w:color w:val="000000"/>
          <w:sz w:val="20"/>
          <w:szCs w:val="20"/>
          <w:lang w:val="es-ES_tradnl"/>
        </w:rPr>
      </w:pPr>
    </w:p>
    <w:tbl>
      <w:tblPr>
        <w:tblW w:w="97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6"/>
        <w:gridCol w:w="836"/>
        <w:gridCol w:w="836"/>
        <w:gridCol w:w="837"/>
        <w:gridCol w:w="836"/>
        <w:gridCol w:w="837"/>
        <w:gridCol w:w="946"/>
        <w:gridCol w:w="935"/>
      </w:tblGrid>
      <w:tr w:rsidR="00D3196A" w:rsidRPr="00D3196A" w14:paraId="264F5B5C" w14:textId="77777777" w:rsidTr="00D35EFF">
        <w:trPr>
          <w:trHeight w:val="300"/>
          <w:jc w:val="center"/>
        </w:trPr>
        <w:tc>
          <w:tcPr>
            <w:tcW w:w="3686" w:type="dxa"/>
            <w:shd w:val="clear" w:color="auto" w:fill="FBD4B4" w:themeFill="accent6" w:themeFillTint="66"/>
            <w:noWrap/>
            <w:vAlign w:val="center"/>
            <w:hideMark/>
          </w:tcPr>
          <w:p w14:paraId="3C631080" w14:textId="77777777" w:rsidR="00D3196A" w:rsidRPr="00D3196A" w:rsidRDefault="00D3196A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D3196A">
              <w:rPr>
                <w:b/>
                <w:bCs/>
                <w:sz w:val="20"/>
                <w:szCs w:val="20"/>
              </w:rPr>
              <w:t>Demanda</w:t>
            </w:r>
          </w:p>
        </w:tc>
        <w:tc>
          <w:tcPr>
            <w:tcW w:w="836" w:type="dxa"/>
            <w:shd w:val="clear" w:color="auto" w:fill="FBD4B4" w:themeFill="accent6" w:themeFillTint="66"/>
            <w:vAlign w:val="center"/>
            <w:hideMark/>
          </w:tcPr>
          <w:p w14:paraId="3F7CD7D1" w14:textId="77777777" w:rsidR="00D3196A" w:rsidRPr="00D3196A" w:rsidRDefault="00D3196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3196A">
              <w:rPr>
                <w:b/>
                <w:bCs/>
                <w:color w:val="000000"/>
                <w:sz w:val="20"/>
                <w:szCs w:val="20"/>
              </w:rPr>
              <w:t xml:space="preserve">2008 </w:t>
            </w:r>
          </w:p>
        </w:tc>
        <w:tc>
          <w:tcPr>
            <w:tcW w:w="836" w:type="dxa"/>
            <w:shd w:val="clear" w:color="auto" w:fill="FBD4B4" w:themeFill="accent6" w:themeFillTint="66"/>
            <w:vAlign w:val="center"/>
            <w:hideMark/>
          </w:tcPr>
          <w:p w14:paraId="3370342F" w14:textId="77777777" w:rsidR="00D3196A" w:rsidRPr="00D3196A" w:rsidRDefault="00D3196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3196A">
              <w:rPr>
                <w:b/>
                <w:bCs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837" w:type="dxa"/>
            <w:shd w:val="clear" w:color="auto" w:fill="FBD4B4" w:themeFill="accent6" w:themeFillTint="66"/>
            <w:vAlign w:val="center"/>
            <w:hideMark/>
          </w:tcPr>
          <w:p w14:paraId="728EBEF2" w14:textId="77777777" w:rsidR="00D3196A" w:rsidRPr="00D3196A" w:rsidRDefault="00D3196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3196A">
              <w:rPr>
                <w:b/>
                <w:bCs/>
                <w:color w:val="000000"/>
                <w:sz w:val="20"/>
                <w:szCs w:val="20"/>
              </w:rPr>
              <w:t>2019</w:t>
            </w:r>
          </w:p>
        </w:tc>
        <w:tc>
          <w:tcPr>
            <w:tcW w:w="836" w:type="dxa"/>
            <w:shd w:val="clear" w:color="auto" w:fill="FBD4B4" w:themeFill="accent6" w:themeFillTint="66"/>
            <w:vAlign w:val="center"/>
            <w:hideMark/>
          </w:tcPr>
          <w:p w14:paraId="69403BE1" w14:textId="77777777" w:rsidR="00D3196A" w:rsidRPr="00D3196A" w:rsidRDefault="00D3196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3196A">
              <w:rPr>
                <w:b/>
                <w:bCs/>
                <w:color w:val="000000"/>
                <w:sz w:val="20"/>
                <w:szCs w:val="20"/>
              </w:rPr>
              <w:t>2020</w:t>
            </w:r>
          </w:p>
        </w:tc>
        <w:tc>
          <w:tcPr>
            <w:tcW w:w="837" w:type="dxa"/>
            <w:shd w:val="clear" w:color="auto" w:fill="FBD4B4" w:themeFill="accent6" w:themeFillTint="66"/>
            <w:vAlign w:val="center"/>
            <w:hideMark/>
          </w:tcPr>
          <w:p w14:paraId="60460B37" w14:textId="77777777" w:rsidR="00D3196A" w:rsidRPr="00D3196A" w:rsidRDefault="00D3196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3196A">
              <w:rPr>
                <w:b/>
                <w:bCs/>
                <w:color w:val="000000"/>
                <w:sz w:val="20"/>
                <w:szCs w:val="20"/>
              </w:rPr>
              <w:t>2021</w:t>
            </w:r>
          </w:p>
        </w:tc>
        <w:tc>
          <w:tcPr>
            <w:tcW w:w="946" w:type="dxa"/>
            <w:shd w:val="clear" w:color="auto" w:fill="FBD4B4" w:themeFill="accent6" w:themeFillTint="66"/>
            <w:vAlign w:val="center"/>
            <w:hideMark/>
          </w:tcPr>
          <w:p w14:paraId="7A292D12" w14:textId="77777777" w:rsidR="00D3196A" w:rsidRPr="00D3196A" w:rsidRDefault="00D3196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3196A">
              <w:rPr>
                <w:b/>
                <w:bCs/>
                <w:color w:val="000000"/>
                <w:sz w:val="20"/>
                <w:szCs w:val="20"/>
              </w:rPr>
              <w:t>2022 (P)</w:t>
            </w:r>
          </w:p>
        </w:tc>
        <w:tc>
          <w:tcPr>
            <w:tcW w:w="935" w:type="dxa"/>
            <w:shd w:val="clear" w:color="auto" w:fill="FBD4B4" w:themeFill="accent6" w:themeFillTint="66"/>
            <w:vAlign w:val="center"/>
            <w:hideMark/>
          </w:tcPr>
          <w:p w14:paraId="18B3018E" w14:textId="77777777" w:rsidR="00D3196A" w:rsidRPr="00D3196A" w:rsidRDefault="00D3196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3196A">
              <w:rPr>
                <w:b/>
                <w:bCs/>
                <w:color w:val="000000"/>
                <w:sz w:val="20"/>
                <w:szCs w:val="20"/>
              </w:rPr>
              <w:t>2023 (A)</w:t>
            </w:r>
          </w:p>
        </w:tc>
      </w:tr>
      <w:tr w:rsidR="00D3196A" w:rsidRPr="00D3196A" w14:paraId="5E5FA661" w14:textId="77777777" w:rsidTr="00D3196A">
        <w:trPr>
          <w:trHeight w:val="300"/>
          <w:jc w:val="center"/>
        </w:trPr>
        <w:tc>
          <w:tcPr>
            <w:tcW w:w="3686" w:type="dxa"/>
            <w:noWrap/>
            <w:vAlign w:val="center"/>
            <w:hideMark/>
          </w:tcPr>
          <w:p w14:paraId="1E6767CE" w14:textId="77777777" w:rsidR="00D3196A" w:rsidRPr="00D3196A" w:rsidRDefault="00D3196A">
            <w:pPr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 xml:space="preserve">    Gasto en consumo final</w:t>
            </w:r>
          </w:p>
        </w:tc>
        <w:tc>
          <w:tcPr>
            <w:tcW w:w="836" w:type="dxa"/>
            <w:noWrap/>
            <w:vAlign w:val="center"/>
            <w:hideMark/>
          </w:tcPr>
          <w:p w14:paraId="0006069B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106,2</w:t>
            </w:r>
          </w:p>
        </w:tc>
        <w:tc>
          <w:tcPr>
            <w:tcW w:w="836" w:type="dxa"/>
            <w:noWrap/>
            <w:vAlign w:val="center"/>
            <w:hideMark/>
          </w:tcPr>
          <w:p w14:paraId="023827B4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98,0</w:t>
            </w:r>
          </w:p>
        </w:tc>
        <w:tc>
          <w:tcPr>
            <w:tcW w:w="837" w:type="dxa"/>
            <w:noWrap/>
            <w:vAlign w:val="center"/>
            <w:hideMark/>
          </w:tcPr>
          <w:p w14:paraId="3F57CB21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109,0</w:t>
            </w:r>
          </w:p>
        </w:tc>
        <w:tc>
          <w:tcPr>
            <w:tcW w:w="836" w:type="dxa"/>
            <w:noWrap/>
            <w:vAlign w:val="center"/>
            <w:hideMark/>
          </w:tcPr>
          <w:p w14:paraId="261894F7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100,0</w:t>
            </w:r>
          </w:p>
        </w:tc>
        <w:tc>
          <w:tcPr>
            <w:tcW w:w="837" w:type="dxa"/>
            <w:noWrap/>
            <w:vAlign w:val="center"/>
            <w:hideMark/>
          </w:tcPr>
          <w:p w14:paraId="18177F2E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106,1</w:t>
            </w:r>
          </w:p>
        </w:tc>
        <w:tc>
          <w:tcPr>
            <w:tcW w:w="946" w:type="dxa"/>
            <w:noWrap/>
            <w:vAlign w:val="center"/>
            <w:hideMark/>
          </w:tcPr>
          <w:p w14:paraId="5876CB12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110,0</w:t>
            </w:r>
          </w:p>
        </w:tc>
        <w:tc>
          <w:tcPr>
            <w:tcW w:w="935" w:type="dxa"/>
            <w:noWrap/>
            <w:vAlign w:val="center"/>
            <w:hideMark/>
          </w:tcPr>
          <w:p w14:paraId="605956B1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113,0</w:t>
            </w:r>
          </w:p>
        </w:tc>
      </w:tr>
      <w:tr w:rsidR="00D3196A" w:rsidRPr="00D3196A" w14:paraId="5BB1C88C" w14:textId="77777777" w:rsidTr="00D3196A">
        <w:trPr>
          <w:trHeight w:val="300"/>
          <w:jc w:val="center"/>
        </w:trPr>
        <w:tc>
          <w:tcPr>
            <w:tcW w:w="3686" w:type="dxa"/>
            <w:noWrap/>
            <w:vAlign w:val="center"/>
            <w:hideMark/>
          </w:tcPr>
          <w:p w14:paraId="167ECE87" w14:textId="77777777" w:rsidR="00D3196A" w:rsidRPr="00D3196A" w:rsidRDefault="00D3196A">
            <w:pPr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 xml:space="preserve">    Formación bruta de capital </w:t>
            </w:r>
          </w:p>
        </w:tc>
        <w:tc>
          <w:tcPr>
            <w:tcW w:w="836" w:type="dxa"/>
            <w:noWrap/>
            <w:vAlign w:val="center"/>
            <w:hideMark/>
          </w:tcPr>
          <w:p w14:paraId="19C5CB1D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129,4</w:t>
            </w:r>
          </w:p>
        </w:tc>
        <w:tc>
          <w:tcPr>
            <w:tcW w:w="836" w:type="dxa"/>
            <w:noWrap/>
            <w:vAlign w:val="center"/>
            <w:hideMark/>
          </w:tcPr>
          <w:p w14:paraId="540DE89B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86,5</w:t>
            </w:r>
          </w:p>
        </w:tc>
        <w:tc>
          <w:tcPr>
            <w:tcW w:w="837" w:type="dxa"/>
            <w:noWrap/>
            <w:vAlign w:val="center"/>
            <w:hideMark/>
          </w:tcPr>
          <w:p w14:paraId="34A170AE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113,5</w:t>
            </w:r>
          </w:p>
        </w:tc>
        <w:tc>
          <w:tcPr>
            <w:tcW w:w="836" w:type="dxa"/>
            <w:noWrap/>
            <w:vAlign w:val="center"/>
            <w:hideMark/>
          </w:tcPr>
          <w:p w14:paraId="306C8C0B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100,0</w:t>
            </w:r>
          </w:p>
        </w:tc>
        <w:tc>
          <w:tcPr>
            <w:tcW w:w="837" w:type="dxa"/>
            <w:noWrap/>
            <w:vAlign w:val="center"/>
            <w:hideMark/>
          </w:tcPr>
          <w:p w14:paraId="4F454AC0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110,5</w:t>
            </w:r>
          </w:p>
        </w:tc>
        <w:tc>
          <w:tcPr>
            <w:tcW w:w="946" w:type="dxa"/>
            <w:noWrap/>
            <w:vAlign w:val="center"/>
            <w:hideMark/>
          </w:tcPr>
          <w:p w14:paraId="30518FE7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115,8</w:t>
            </w:r>
          </w:p>
        </w:tc>
        <w:tc>
          <w:tcPr>
            <w:tcW w:w="935" w:type="dxa"/>
            <w:noWrap/>
            <w:vAlign w:val="center"/>
            <w:hideMark/>
          </w:tcPr>
          <w:p w14:paraId="440A56D3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113,9</w:t>
            </w:r>
          </w:p>
        </w:tc>
      </w:tr>
      <w:tr w:rsidR="00D3196A" w:rsidRPr="00D3196A" w14:paraId="34C16B92" w14:textId="77777777" w:rsidTr="00D3196A">
        <w:trPr>
          <w:trHeight w:val="300"/>
          <w:jc w:val="center"/>
        </w:trPr>
        <w:tc>
          <w:tcPr>
            <w:tcW w:w="3686" w:type="dxa"/>
            <w:noWrap/>
            <w:vAlign w:val="center"/>
            <w:hideMark/>
          </w:tcPr>
          <w:p w14:paraId="4E679247" w14:textId="77777777" w:rsidR="00D3196A" w:rsidRPr="00D3196A" w:rsidRDefault="00D3196A">
            <w:pPr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 xml:space="preserve">    Exportaciones de bienes y servicios</w:t>
            </w:r>
          </w:p>
        </w:tc>
        <w:tc>
          <w:tcPr>
            <w:tcW w:w="836" w:type="dxa"/>
            <w:noWrap/>
            <w:vAlign w:val="center"/>
            <w:hideMark/>
          </w:tcPr>
          <w:p w14:paraId="76638B73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89,6</w:t>
            </w:r>
          </w:p>
        </w:tc>
        <w:tc>
          <w:tcPr>
            <w:tcW w:w="836" w:type="dxa"/>
            <w:noWrap/>
            <w:vAlign w:val="center"/>
            <w:hideMark/>
          </w:tcPr>
          <w:p w14:paraId="63E9BCED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103,6</w:t>
            </w:r>
          </w:p>
        </w:tc>
        <w:tc>
          <w:tcPr>
            <w:tcW w:w="837" w:type="dxa"/>
            <w:noWrap/>
            <w:vAlign w:val="center"/>
            <w:hideMark/>
          </w:tcPr>
          <w:p w14:paraId="1901BD92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125,2</w:t>
            </w:r>
          </w:p>
        </w:tc>
        <w:tc>
          <w:tcPr>
            <w:tcW w:w="836" w:type="dxa"/>
            <w:noWrap/>
            <w:vAlign w:val="center"/>
            <w:hideMark/>
          </w:tcPr>
          <w:p w14:paraId="72D24BF9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100,0</w:t>
            </w:r>
          </w:p>
        </w:tc>
        <w:tc>
          <w:tcPr>
            <w:tcW w:w="837" w:type="dxa"/>
            <w:noWrap/>
            <w:vAlign w:val="center"/>
            <w:hideMark/>
          </w:tcPr>
          <w:p w14:paraId="08B989AB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113,4</w:t>
            </w:r>
          </w:p>
        </w:tc>
        <w:tc>
          <w:tcPr>
            <w:tcW w:w="946" w:type="dxa"/>
            <w:noWrap/>
            <w:vAlign w:val="center"/>
            <w:hideMark/>
          </w:tcPr>
          <w:p w14:paraId="50E3227D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129,6</w:t>
            </w:r>
          </w:p>
        </w:tc>
        <w:tc>
          <w:tcPr>
            <w:tcW w:w="935" w:type="dxa"/>
            <w:noWrap/>
            <w:vAlign w:val="center"/>
            <w:hideMark/>
          </w:tcPr>
          <w:p w14:paraId="34AEE62F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133,2</w:t>
            </w:r>
          </w:p>
        </w:tc>
      </w:tr>
      <w:tr w:rsidR="00D3196A" w:rsidRPr="00D3196A" w14:paraId="5647C56C" w14:textId="77777777" w:rsidTr="00D3196A">
        <w:trPr>
          <w:trHeight w:val="300"/>
          <w:jc w:val="center"/>
        </w:trPr>
        <w:tc>
          <w:tcPr>
            <w:tcW w:w="3686" w:type="dxa"/>
            <w:noWrap/>
            <w:vAlign w:val="center"/>
            <w:hideMark/>
          </w:tcPr>
          <w:p w14:paraId="7B48995A" w14:textId="77777777" w:rsidR="00D3196A" w:rsidRPr="00D3196A" w:rsidRDefault="00D3196A">
            <w:pPr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 xml:space="preserve">    Importaciones de bienes y servicios</w:t>
            </w:r>
          </w:p>
        </w:tc>
        <w:tc>
          <w:tcPr>
            <w:tcW w:w="836" w:type="dxa"/>
            <w:noWrap/>
            <w:vAlign w:val="center"/>
            <w:hideMark/>
          </w:tcPr>
          <w:p w14:paraId="2B2FFF51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112,5</w:t>
            </w:r>
          </w:p>
        </w:tc>
        <w:tc>
          <w:tcPr>
            <w:tcW w:w="836" w:type="dxa"/>
            <w:noWrap/>
            <w:vAlign w:val="center"/>
            <w:hideMark/>
          </w:tcPr>
          <w:p w14:paraId="6B62965F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97,3</w:t>
            </w:r>
          </w:p>
        </w:tc>
        <w:tc>
          <w:tcPr>
            <w:tcW w:w="837" w:type="dxa"/>
            <w:noWrap/>
            <w:vAlign w:val="center"/>
            <w:hideMark/>
          </w:tcPr>
          <w:p w14:paraId="402FB372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117,9</w:t>
            </w:r>
          </w:p>
        </w:tc>
        <w:tc>
          <w:tcPr>
            <w:tcW w:w="836" w:type="dxa"/>
            <w:noWrap/>
            <w:vAlign w:val="center"/>
            <w:hideMark/>
          </w:tcPr>
          <w:p w14:paraId="0103FCDA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100,0</w:t>
            </w:r>
          </w:p>
        </w:tc>
        <w:tc>
          <w:tcPr>
            <w:tcW w:w="837" w:type="dxa"/>
            <w:noWrap/>
            <w:vAlign w:val="center"/>
            <w:hideMark/>
          </w:tcPr>
          <w:p w14:paraId="1107E1E8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115,0</w:t>
            </w:r>
          </w:p>
        </w:tc>
        <w:tc>
          <w:tcPr>
            <w:tcW w:w="946" w:type="dxa"/>
            <w:noWrap/>
            <w:vAlign w:val="center"/>
            <w:hideMark/>
          </w:tcPr>
          <w:p w14:paraId="76724949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123,9</w:t>
            </w:r>
          </w:p>
        </w:tc>
        <w:tc>
          <w:tcPr>
            <w:tcW w:w="935" w:type="dxa"/>
            <w:noWrap/>
            <w:vAlign w:val="center"/>
            <w:hideMark/>
          </w:tcPr>
          <w:p w14:paraId="19727038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124,2</w:t>
            </w:r>
          </w:p>
        </w:tc>
      </w:tr>
      <w:tr w:rsidR="00D3196A" w:rsidRPr="00D3196A" w14:paraId="27DC0701" w14:textId="77777777" w:rsidTr="00D3196A">
        <w:trPr>
          <w:trHeight w:val="300"/>
          <w:jc w:val="center"/>
        </w:trPr>
        <w:tc>
          <w:tcPr>
            <w:tcW w:w="3686" w:type="dxa"/>
            <w:noWrap/>
            <w:vAlign w:val="center"/>
            <w:hideMark/>
          </w:tcPr>
          <w:p w14:paraId="1A6D991A" w14:textId="77777777" w:rsidR="00D3196A" w:rsidRPr="00D3196A" w:rsidRDefault="00D3196A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D3196A">
              <w:rPr>
                <w:b/>
                <w:bCs/>
                <w:sz w:val="20"/>
                <w:szCs w:val="20"/>
              </w:rPr>
              <w:t>PIB A PRECIOS DE MERCADO</w:t>
            </w:r>
          </w:p>
        </w:tc>
        <w:tc>
          <w:tcPr>
            <w:tcW w:w="836" w:type="dxa"/>
            <w:noWrap/>
            <w:vAlign w:val="center"/>
            <w:hideMark/>
          </w:tcPr>
          <w:p w14:paraId="79973E41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104,9</w:t>
            </w:r>
          </w:p>
        </w:tc>
        <w:tc>
          <w:tcPr>
            <w:tcW w:w="836" w:type="dxa"/>
            <w:noWrap/>
            <w:vAlign w:val="center"/>
            <w:hideMark/>
          </w:tcPr>
          <w:p w14:paraId="3A3C2C37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97,6</w:t>
            </w:r>
          </w:p>
        </w:tc>
        <w:tc>
          <w:tcPr>
            <w:tcW w:w="837" w:type="dxa"/>
            <w:noWrap/>
            <w:vAlign w:val="center"/>
            <w:hideMark/>
          </w:tcPr>
          <w:p w14:paraId="31790356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112,3</w:t>
            </w:r>
          </w:p>
        </w:tc>
        <w:tc>
          <w:tcPr>
            <w:tcW w:w="836" w:type="dxa"/>
            <w:noWrap/>
            <w:vAlign w:val="center"/>
            <w:hideMark/>
          </w:tcPr>
          <w:p w14:paraId="0A81CD6B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100,0</w:t>
            </w:r>
          </w:p>
        </w:tc>
        <w:tc>
          <w:tcPr>
            <w:tcW w:w="837" w:type="dxa"/>
            <w:noWrap/>
            <w:vAlign w:val="center"/>
            <w:hideMark/>
          </w:tcPr>
          <w:p w14:paraId="30B226D0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106,7</w:t>
            </w:r>
          </w:p>
        </w:tc>
        <w:tc>
          <w:tcPr>
            <w:tcW w:w="946" w:type="dxa"/>
            <w:noWrap/>
            <w:vAlign w:val="center"/>
            <w:hideMark/>
          </w:tcPr>
          <w:p w14:paraId="3D87C218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113,3</w:t>
            </w:r>
          </w:p>
        </w:tc>
        <w:tc>
          <w:tcPr>
            <w:tcW w:w="935" w:type="dxa"/>
            <w:noWrap/>
            <w:vAlign w:val="center"/>
            <w:hideMark/>
          </w:tcPr>
          <w:p w14:paraId="1C2DE5F7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116,3</w:t>
            </w:r>
          </w:p>
        </w:tc>
      </w:tr>
      <w:tr w:rsidR="00D3196A" w:rsidRPr="00D3196A" w14:paraId="374675F3" w14:textId="77777777" w:rsidTr="00D3196A">
        <w:trPr>
          <w:trHeight w:val="300"/>
          <w:jc w:val="center"/>
        </w:trPr>
        <w:tc>
          <w:tcPr>
            <w:tcW w:w="3686" w:type="dxa"/>
            <w:noWrap/>
            <w:vAlign w:val="center"/>
            <w:hideMark/>
          </w:tcPr>
          <w:p w14:paraId="3F0575C6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6" w:type="dxa"/>
            <w:noWrap/>
            <w:vAlign w:val="center"/>
            <w:hideMark/>
          </w:tcPr>
          <w:p w14:paraId="4F84008D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 </w:t>
            </w:r>
          </w:p>
        </w:tc>
        <w:tc>
          <w:tcPr>
            <w:tcW w:w="836" w:type="dxa"/>
            <w:noWrap/>
            <w:vAlign w:val="center"/>
            <w:hideMark/>
          </w:tcPr>
          <w:p w14:paraId="1615EFFA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 </w:t>
            </w:r>
          </w:p>
        </w:tc>
        <w:tc>
          <w:tcPr>
            <w:tcW w:w="837" w:type="dxa"/>
            <w:noWrap/>
            <w:vAlign w:val="center"/>
            <w:hideMark/>
          </w:tcPr>
          <w:p w14:paraId="62A3F99F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 </w:t>
            </w:r>
          </w:p>
        </w:tc>
        <w:tc>
          <w:tcPr>
            <w:tcW w:w="836" w:type="dxa"/>
            <w:noWrap/>
            <w:vAlign w:val="center"/>
            <w:hideMark/>
          </w:tcPr>
          <w:p w14:paraId="47AC449E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 </w:t>
            </w:r>
          </w:p>
        </w:tc>
        <w:tc>
          <w:tcPr>
            <w:tcW w:w="837" w:type="dxa"/>
            <w:noWrap/>
            <w:vAlign w:val="center"/>
            <w:hideMark/>
          </w:tcPr>
          <w:p w14:paraId="36D144E7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 </w:t>
            </w:r>
          </w:p>
        </w:tc>
        <w:tc>
          <w:tcPr>
            <w:tcW w:w="946" w:type="dxa"/>
            <w:noWrap/>
            <w:vAlign w:val="center"/>
            <w:hideMark/>
          </w:tcPr>
          <w:p w14:paraId="154D3427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 </w:t>
            </w:r>
          </w:p>
        </w:tc>
        <w:tc>
          <w:tcPr>
            <w:tcW w:w="935" w:type="dxa"/>
            <w:noWrap/>
            <w:vAlign w:val="center"/>
            <w:hideMark/>
          </w:tcPr>
          <w:p w14:paraId="4DD674AA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 </w:t>
            </w:r>
          </w:p>
        </w:tc>
      </w:tr>
      <w:tr w:rsidR="00D3196A" w:rsidRPr="00D3196A" w14:paraId="585B661E" w14:textId="77777777" w:rsidTr="00D35EFF">
        <w:trPr>
          <w:trHeight w:val="300"/>
          <w:jc w:val="center"/>
        </w:trPr>
        <w:tc>
          <w:tcPr>
            <w:tcW w:w="3686" w:type="dxa"/>
            <w:shd w:val="clear" w:color="auto" w:fill="FBD4B4" w:themeFill="accent6" w:themeFillTint="66"/>
            <w:noWrap/>
            <w:vAlign w:val="center"/>
            <w:hideMark/>
          </w:tcPr>
          <w:p w14:paraId="2527BD1A" w14:textId="77777777" w:rsidR="00D3196A" w:rsidRPr="00D3196A" w:rsidRDefault="00D3196A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D3196A">
              <w:rPr>
                <w:b/>
                <w:bCs/>
                <w:sz w:val="20"/>
                <w:szCs w:val="20"/>
              </w:rPr>
              <w:t>Oferta</w:t>
            </w:r>
          </w:p>
        </w:tc>
        <w:tc>
          <w:tcPr>
            <w:tcW w:w="836" w:type="dxa"/>
            <w:shd w:val="clear" w:color="auto" w:fill="FBD4B4" w:themeFill="accent6" w:themeFillTint="66"/>
            <w:vAlign w:val="center"/>
            <w:hideMark/>
          </w:tcPr>
          <w:p w14:paraId="008E4F6A" w14:textId="77777777" w:rsidR="00D3196A" w:rsidRPr="00D3196A" w:rsidRDefault="00D3196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3196A">
              <w:rPr>
                <w:b/>
                <w:bCs/>
                <w:color w:val="000000"/>
                <w:sz w:val="20"/>
                <w:szCs w:val="20"/>
              </w:rPr>
              <w:t xml:space="preserve">2008 </w:t>
            </w:r>
          </w:p>
        </w:tc>
        <w:tc>
          <w:tcPr>
            <w:tcW w:w="836" w:type="dxa"/>
            <w:shd w:val="clear" w:color="auto" w:fill="FBD4B4" w:themeFill="accent6" w:themeFillTint="66"/>
            <w:vAlign w:val="center"/>
            <w:hideMark/>
          </w:tcPr>
          <w:p w14:paraId="6E893520" w14:textId="77777777" w:rsidR="00D3196A" w:rsidRPr="00D3196A" w:rsidRDefault="00D3196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3196A">
              <w:rPr>
                <w:b/>
                <w:bCs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837" w:type="dxa"/>
            <w:shd w:val="clear" w:color="auto" w:fill="FBD4B4" w:themeFill="accent6" w:themeFillTint="66"/>
            <w:vAlign w:val="center"/>
            <w:hideMark/>
          </w:tcPr>
          <w:p w14:paraId="20C7FF7E" w14:textId="77777777" w:rsidR="00D3196A" w:rsidRPr="00D3196A" w:rsidRDefault="00D3196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3196A">
              <w:rPr>
                <w:b/>
                <w:bCs/>
                <w:color w:val="000000"/>
                <w:sz w:val="20"/>
                <w:szCs w:val="20"/>
              </w:rPr>
              <w:t>2019</w:t>
            </w:r>
          </w:p>
        </w:tc>
        <w:tc>
          <w:tcPr>
            <w:tcW w:w="836" w:type="dxa"/>
            <w:shd w:val="clear" w:color="auto" w:fill="FBD4B4" w:themeFill="accent6" w:themeFillTint="66"/>
            <w:vAlign w:val="center"/>
            <w:hideMark/>
          </w:tcPr>
          <w:p w14:paraId="33A15553" w14:textId="77777777" w:rsidR="00D3196A" w:rsidRPr="00D3196A" w:rsidRDefault="00D3196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3196A">
              <w:rPr>
                <w:b/>
                <w:bCs/>
                <w:color w:val="000000"/>
                <w:sz w:val="20"/>
                <w:szCs w:val="20"/>
              </w:rPr>
              <w:t>2020</w:t>
            </w:r>
          </w:p>
        </w:tc>
        <w:tc>
          <w:tcPr>
            <w:tcW w:w="837" w:type="dxa"/>
            <w:shd w:val="clear" w:color="auto" w:fill="FBD4B4" w:themeFill="accent6" w:themeFillTint="66"/>
            <w:vAlign w:val="center"/>
            <w:hideMark/>
          </w:tcPr>
          <w:p w14:paraId="4F530EBE" w14:textId="77777777" w:rsidR="00D3196A" w:rsidRPr="00D3196A" w:rsidRDefault="00D3196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3196A">
              <w:rPr>
                <w:b/>
                <w:bCs/>
                <w:color w:val="000000"/>
                <w:sz w:val="20"/>
                <w:szCs w:val="20"/>
              </w:rPr>
              <w:t>2021</w:t>
            </w:r>
          </w:p>
        </w:tc>
        <w:tc>
          <w:tcPr>
            <w:tcW w:w="946" w:type="dxa"/>
            <w:shd w:val="clear" w:color="auto" w:fill="FBD4B4" w:themeFill="accent6" w:themeFillTint="66"/>
            <w:vAlign w:val="center"/>
            <w:hideMark/>
          </w:tcPr>
          <w:p w14:paraId="406974B4" w14:textId="77777777" w:rsidR="00D3196A" w:rsidRPr="00D3196A" w:rsidRDefault="00D3196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3196A">
              <w:rPr>
                <w:b/>
                <w:bCs/>
                <w:color w:val="000000"/>
                <w:sz w:val="20"/>
                <w:szCs w:val="20"/>
              </w:rPr>
              <w:t>2022 (P)</w:t>
            </w:r>
          </w:p>
        </w:tc>
        <w:tc>
          <w:tcPr>
            <w:tcW w:w="935" w:type="dxa"/>
            <w:shd w:val="clear" w:color="auto" w:fill="FBD4B4" w:themeFill="accent6" w:themeFillTint="66"/>
            <w:vAlign w:val="center"/>
            <w:hideMark/>
          </w:tcPr>
          <w:p w14:paraId="28AEE386" w14:textId="77777777" w:rsidR="00D3196A" w:rsidRPr="00D3196A" w:rsidRDefault="00D3196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3196A">
              <w:rPr>
                <w:b/>
                <w:bCs/>
                <w:color w:val="000000"/>
                <w:sz w:val="20"/>
                <w:szCs w:val="20"/>
              </w:rPr>
              <w:t>2023 (A)</w:t>
            </w:r>
          </w:p>
        </w:tc>
      </w:tr>
      <w:tr w:rsidR="00D3196A" w:rsidRPr="00D3196A" w14:paraId="59FC19CA" w14:textId="77777777" w:rsidTr="00D3196A">
        <w:trPr>
          <w:trHeight w:val="300"/>
          <w:jc w:val="center"/>
        </w:trPr>
        <w:tc>
          <w:tcPr>
            <w:tcW w:w="3686" w:type="dxa"/>
            <w:noWrap/>
            <w:vAlign w:val="center"/>
            <w:hideMark/>
          </w:tcPr>
          <w:p w14:paraId="45696FF4" w14:textId="77777777" w:rsidR="00D3196A" w:rsidRPr="00D3196A" w:rsidRDefault="00D3196A" w:rsidP="00D3196A">
            <w:pPr>
              <w:ind w:left="209" w:hanging="209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 xml:space="preserve">    Agricultura, ganadería, silvicultura y pesca </w:t>
            </w:r>
          </w:p>
        </w:tc>
        <w:tc>
          <w:tcPr>
            <w:tcW w:w="836" w:type="dxa"/>
            <w:noWrap/>
            <w:vAlign w:val="center"/>
            <w:hideMark/>
          </w:tcPr>
          <w:p w14:paraId="78F8C26C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89,3</w:t>
            </w:r>
          </w:p>
        </w:tc>
        <w:tc>
          <w:tcPr>
            <w:tcW w:w="836" w:type="dxa"/>
            <w:noWrap/>
            <w:vAlign w:val="center"/>
            <w:hideMark/>
          </w:tcPr>
          <w:p w14:paraId="7A47A0D1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95,2</w:t>
            </w:r>
          </w:p>
        </w:tc>
        <w:tc>
          <w:tcPr>
            <w:tcW w:w="837" w:type="dxa"/>
            <w:noWrap/>
            <w:vAlign w:val="center"/>
            <w:hideMark/>
          </w:tcPr>
          <w:p w14:paraId="28F16E3C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102,0</w:t>
            </w:r>
          </w:p>
        </w:tc>
        <w:tc>
          <w:tcPr>
            <w:tcW w:w="836" w:type="dxa"/>
            <w:noWrap/>
            <w:vAlign w:val="center"/>
            <w:hideMark/>
          </w:tcPr>
          <w:p w14:paraId="511EB476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100,0</w:t>
            </w:r>
          </w:p>
        </w:tc>
        <w:tc>
          <w:tcPr>
            <w:tcW w:w="837" w:type="dxa"/>
            <w:noWrap/>
            <w:vAlign w:val="center"/>
            <w:hideMark/>
          </w:tcPr>
          <w:p w14:paraId="21FDE358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107,0</w:t>
            </w:r>
          </w:p>
        </w:tc>
        <w:tc>
          <w:tcPr>
            <w:tcW w:w="946" w:type="dxa"/>
            <w:noWrap/>
            <w:vAlign w:val="center"/>
            <w:hideMark/>
          </w:tcPr>
          <w:p w14:paraId="24075D98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85,3</w:t>
            </w:r>
          </w:p>
        </w:tc>
        <w:tc>
          <w:tcPr>
            <w:tcW w:w="935" w:type="dxa"/>
            <w:noWrap/>
            <w:vAlign w:val="center"/>
            <w:hideMark/>
          </w:tcPr>
          <w:p w14:paraId="499E53A7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90,9</w:t>
            </w:r>
          </w:p>
        </w:tc>
      </w:tr>
      <w:tr w:rsidR="00D3196A" w:rsidRPr="00D3196A" w14:paraId="5CD8EA85" w14:textId="77777777" w:rsidTr="00D3196A">
        <w:trPr>
          <w:trHeight w:val="300"/>
          <w:jc w:val="center"/>
        </w:trPr>
        <w:tc>
          <w:tcPr>
            <w:tcW w:w="3686" w:type="dxa"/>
            <w:noWrap/>
            <w:vAlign w:val="center"/>
            <w:hideMark/>
          </w:tcPr>
          <w:p w14:paraId="37763858" w14:textId="77777777" w:rsidR="00D3196A" w:rsidRPr="00D3196A" w:rsidRDefault="00D3196A">
            <w:pPr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 xml:space="preserve">    Industria</w:t>
            </w:r>
          </w:p>
        </w:tc>
        <w:tc>
          <w:tcPr>
            <w:tcW w:w="836" w:type="dxa"/>
            <w:noWrap/>
            <w:vAlign w:val="center"/>
            <w:hideMark/>
          </w:tcPr>
          <w:p w14:paraId="4D5C5944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115,3</w:t>
            </w:r>
          </w:p>
        </w:tc>
        <w:tc>
          <w:tcPr>
            <w:tcW w:w="836" w:type="dxa"/>
            <w:noWrap/>
            <w:vAlign w:val="center"/>
            <w:hideMark/>
          </w:tcPr>
          <w:p w14:paraId="6AD9629D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97,8</w:t>
            </w:r>
          </w:p>
        </w:tc>
        <w:tc>
          <w:tcPr>
            <w:tcW w:w="837" w:type="dxa"/>
            <w:noWrap/>
            <w:vAlign w:val="center"/>
            <w:hideMark/>
          </w:tcPr>
          <w:p w14:paraId="30A903DE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111,7</w:t>
            </w:r>
          </w:p>
        </w:tc>
        <w:tc>
          <w:tcPr>
            <w:tcW w:w="836" w:type="dxa"/>
            <w:noWrap/>
            <w:vAlign w:val="center"/>
            <w:hideMark/>
          </w:tcPr>
          <w:p w14:paraId="5F06259A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100,0</w:t>
            </w:r>
          </w:p>
        </w:tc>
        <w:tc>
          <w:tcPr>
            <w:tcW w:w="837" w:type="dxa"/>
            <w:noWrap/>
            <w:vAlign w:val="center"/>
            <w:hideMark/>
          </w:tcPr>
          <w:p w14:paraId="09DD6981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105,8</w:t>
            </w:r>
          </w:p>
        </w:tc>
        <w:tc>
          <w:tcPr>
            <w:tcW w:w="946" w:type="dxa"/>
            <w:noWrap/>
            <w:vAlign w:val="center"/>
            <w:hideMark/>
          </w:tcPr>
          <w:p w14:paraId="0E252433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108,5</w:t>
            </w:r>
          </w:p>
        </w:tc>
        <w:tc>
          <w:tcPr>
            <w:tcW w:w="935" w:type="dxa"/>
            <w:noWrap/>
            <w:vAlign w:val="center"/>
            <w:hideMark/>
          </w:tcPr>
          <w:p w14:paraId="41EA840E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109,2</w:t>
            </w:r>
          </w:p>
        </w:tc>
      </w:tr>
      <w:tr w:rsidR="00D3196A" w:rsidRPr="00D3196A" w14:paraId="6FE1C59F" w14:textId="77777777" w:rsidTr="00D3196A">
        <w:trPr>
          <w:trHeight w:val="300"/>
          <w:jc w:val="center"/>
        </w:trPr>
        <w:tc>
          <w:tcPr>
            <w:tcW w:w="3686" w:type="dxa"/>
            <w:noWrap/>
            <w:vAlign w:val="center"/>
            <w:hideMark/>
          </w:tcPr>
          <w:p w14:paraId="08A9DD91" w14:textId="77777777" w:rsidR="00D3196A" w:rsidRPr="00D3196A" w:rsidRDefault="00D3196A">
            <w:pPr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 xml:space="preserve">    Construcción</w:t>
            </w:r>
          </w:p>
        </w:tc>
        <w:tc>
          <w:tcPr>
            <w:tcW w:w="836" w:type="dxa"/>
            <w:noWrap/>
            <w:vAlign w:val="center"/>
            <w:hideMark/>
          </w:tcPr>
          <w:p w14:paraId="77A5B0B4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179,0</w:t>
            </w:r>
          </w:p>
        </w:tc>
        <w:tc>
          <w:tcPr>
            <w:tcW w:w="836" w:type="dxa"/>
            <w:noWrap/>
            <w:vAlign w:val="center"/>
            <w:hideMark/>
          </w:tcPr>
          <w:p w14:paraId="2A78EFF7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97,4</w:t>
            </w:r>
          </w:p>
        </w:tc>
        <w:tc>
          <w:tcPr>
            <w:tcW w:w="837" w:type="dxa"/>
            <w:noWrap/>
            <w:vAlign w:val="center"/>
            <w:hideMark/>
          </w:tcPr>
          <w:p w14:paraId="7C9A92E5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117,2</w:t>
            </w:r>
          </w:p>
        </w:tc>
        <w:tc>
          <w:tcPr>
            <w:tcW w:w="836" w:type="dxa"/>
            <w:noWrap/>
            <w:vAlign w:val="center"/>
            <w:hideMark/>
          </w:tcPr>
          <w:p w14:paraId="510255EC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100,0</w:t>
            </w:r>
          </w:p>
        </w:tc>
        <w:tc>
          <w:tcPr>
            <w:tcW w:w="837" w:type="dxa"/>
            <w:noWrap/>
            <w:vAlign w:val="center"/>
            <w:hideMark/>
          </w:tcPr>
          <w:p w14:paraId="61A72CF4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99,0</w:t>
            </w:r>
          </w:p>
        </w:tc>
        <w:tc>
          <w:tcPr>
            <w:tcW w:w="946" w:type="dxa"/>
            <w:noWrap/>
            <w:vAlign w:val="center"/>
            <w:hideMark/>
          </w:tcPr>
          <w:p w14:paraId="65746DE5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108,1</w:t>
            </w:r>
          </w:p>
        </w:tc>
        <w:tc>
          <w:tcPr>
            <w:tcW w:w="935" w:type="dxa"/>
            <w:noWrap/>
            <w:vAlign w:val="center"/>
            <w:hideMark/>
          </w:tcPr>
          <w:p w14:paraId="3EA8E18D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110,4</w:t>
            </w:r>
          </w:p>
        </w:tc>
      </w:tr>
      <w:tr w:rsidR="00D3196A" w:rsidRPr="00D3196A" w14:paraId="162B19AF" w14:textId="77777777" w:rsidTr="00D3196A">
        <w:trPr>
          <w:trHeight w:val="300"/>
          <w:jc w:val="center"/>
        </w:trPr>
        <w:tc>
          <w:tcPr>
            <w:tcW w:w="3686" w:type="dxa"/>
            <w:noWrap/>
            <w:vAlign w:val="center"/>
            <w:hideMark/>
          </w:tcPr>
          <w:p w14:paraId="43675814" w14:textId="77777777" w:rsidR="00D3196A" w:rsidRPr="00D3196A" w:rsidRDefault="00D3196A">
            <w:pPr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 xml:space="preserve">    Servicios</w:t>
            </w:r>
          </w:p>
        </w:tc>
        <w:tc>
          <w:tcPr>
            <w:tcW w:w="836" w:type="dxa"/>
            <w:noWrap/>
            <w:vAlign w:val="center"/>
            <w:hideMark/>
          </w:tcPr>
          <w:p w14:paraId="6EAABFB8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96,8</w:t>
            </w:r>
          </w:p>
        </w:tc>
        <w:tc>
          <w:tcPr>
            <w:tcW w:w="836" w:type="dxa"/>
            <w:noWrap/>
            <w:vAlign w:val="center"/>
            <w:hideMark/>
          </w:tcPr>
          <w:p w14:paraId="2789E87C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98,2</w:t>
            </w:r>
          </w:p>
        </w:tc>
        <w:tc>
          <w:tcPr>
            <w:tcW w:w="837" w:type="dxa"/>
            <w:noWrap/>
            <w:vAlign w:val="center"/>
            <w:hideMark/>
          </w:tcPr>
          <w:p w14:paraId="70A8B396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112,3</w:t>
            </w:r>
          </w:p>
        </w:tc>
        <w:tc>
          <w:tcPr>
            <w:tcW w:w="836" w:type="dxa"/>
            <w:noWrap/>
            <w:vAlign w:val="center"/>
            <w:hideMark/>
          </w:tcPr>
          <w:p w14:paraId="12FE79D5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100,0</w:t>
            </w:r>
          </w:p>
        </w:tc>
        <w:tc>
          <w:tcPr>
            <w:tcW w:w="837" w:type="dxa"/>
            <w:noWrap/>
            <w:vAlign w:val="center"/>
            <w:hideMark/>
          </w:tcPr>
          <w:p w14:paraId="47948911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107,0</w:t>
            </w:r>
          </w:p>
        </w:tc>
        <w:tc>
          <w:tcPr>
            <w:tcW w:w="946" w:type="dxa"/>
            <w:noWrap/>
            <w:vAlign w:val="center"/>
            <w:hideMark/>
          </w:tcPr>
          <w:p w14:paraId="285B1CDB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116,1</w:t>
            </w:r>
          </w:p>
        </w:tc>
        <w:tc>
          <w:tcPr>
            <w:tcW w:w="935" w:type="dxa"/>
            <w:noWrap/>
            <w:vAlign w:val="center"/>
            <w:hideMark/>
          </w:tcPr>
          <w:p w14:paraId="4A6EC291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119,9</w:t>
            </w:r>
          </w:p>
        </w:tc>
      </w:tr>
      <w:tr w:rsidR="00D3196A" w:rsidRPr="00D3196A" w14:paraId="575CCDF7" w14:textId="77777777" w:rsidTr="00D3196A">
        <w:trPr>
          <w:trHeight w:val="300"/>
          <w:jc w:val="center"/>
        </w:trPr>
        <w:tc>
          <w:tcPr>
            <w:tcW w:w="3686" w:type="dxa"/>
            <w:noWrap/>
            <w:vAlign w:val="center"/>
            <w:hideMark/>
          </w:tcPr>
          <w:p w14:paraId="0E84FC5C" w14:textId="77777777" w:rsidR="00D3196A" w:rsidRPr="00D3196A" w:rsidRDefault="00D3196A" w:rsidP="00D3196A">
            <w:pPr>
              <w:ind w:left="209" w:hanging="209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 xml:space="preserve">    Impuestos menos subvenciones sobre los productos</w:t>
            </w:r>
          </w:p>
        </w:tc>
        <w:tc>
          <w:tcPr>
            <w:tcW w:w="836" w:type="dxa"/>
            <w:noWrap/>
            <w:vAlign w:val="center"/>
            <w:hideMark/>
          </w:tcPr>
          <w:p w14:paraId="1ED2083A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106,3</w:t>
            </w:r>
          </w:p>
        </w:tc>
        <w:tc>
          <w:tcPr>
            <w:tcW w:w="836" w:type="dxa"/>
            <w:noWrap/>
            <w:vAlign w:val="center"/>
            <w:hideMark/>
          </w:tcPr>
          <w:p w14:paraId="7A925263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93,9</w:t>
            </w:r>
          </w:p>
        </w:tc>
        <w:tc>
          <w:tcPr>
            <w:tcW w:w="837" w:type="dxa"/>
            <w:noWrap/>
            <w:vAlign w:val="center"/>
            <w:hideMark/>
          </w:tcPr>
          <w:p w14:paraId="5A6F9E71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113,2</w:t>
            </w:r>
          </w:p>
        </w:tc>
        <w:tc>
          <w:tcPr>
            <w:tcW w:w="836" w:type="dxa"/>
            <w:noWrap/>
            <w:vAlign w:val="center"/>
            <w:hideMark/>
          </w:tcPr>
          <w:p w14:paraId="071E4645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100,0</w:t>
            </w:r>
          </w:p>
        </w:tc>
        <w:tc>
          <w:tcPr>
            <w:tcW w:w="837" w:type="dxa"/>
            <w:noWrap/>
            <w:vAlign w:val="center"/>
            <w:hideMark/>
          </w:tcPr>
          <w:p w14:paraId="2F7A8A27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110,9</w:t>
            </w:r>
          </w:p>
        </w:tc>
        <w:tc>
          <w:tcPr>
            <w:tcW w:w="946" w:type="dxa"/>
            <w:noWrap/>
            <w:vAlign w:val="center"/>
            <w:hideMark/>
          </w:tcPr>
          <w:p w14:paraId="0B12BFC8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112,2</w:t>
            </w:r>
          </w:p>
        </w:tc>
        <w:tc>
          <w:tcPr>
            <w:tcW w:w="935" w:type="dxa"/>
            <w:noWrap/>
            <w:vAlign w:val="center"/>
            <w:hideMark/>
          </w:tcPr>
          <w:p w14:paraId="69540550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112,8</w:t>
            </w:r>
          </w:p>
        </w:tc>
      </w:tr>
      <w:tr w:rsidR="00D3196A" w:rsidRPr="00D3196A" w14:paraId="1BFCDA63" w14:textId="77777777" w:rsidTr="00D3196A">
        <w:trPr>
          <w:trHeight w:val="300"/>
          <w:jc w:val="center"/>
        </w:trPr>
        <w:tc>
          <w:tcPr>
            <w:tcW w:w="3686" w:type="dxa"/>
            <w:noWrap/>
            <w:vAlign w:val="center"/>
            <w:hideMark/>
          </w:tcPr>
          <w:p w14:paraId="1E5658E5" w14:textId="77777777" w:rsidR="00D3196A" w:rsidRPr="00D3196A" w:rsidRDefault="00D3196A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D3196A">
              <w:rPr>
                <w:b/>
                <w:bCs/>
                <w:sz w:val="20"/>
                <w:szCs w:val="20"/>
              </w:rPr>
              <w:t>PIB A PRECIOS DE MERCADO</w:t>
            </w:r>
          </w:p>
        </w:tc>
        <w:tc>
          <w:tcPr>
            <w:tcW w:w="836" w:type="dxa"/>
            <w:noWrap/>
            <w:vAlign w:val="center"/>
            <w:hideMark/>
          </w:tcPr>
          <w:p w14:paraId="719D0CB3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104,9</w:t>
            </w:r>
          </w:p>
        </w:tc>
        <w:tc>
          <w:tcPr>
            <w:tcW w:w="836" w:type="dxa"/>
            <w:noWrap/>
            <w:vAlign w:val="center"/>
            <w:hideMark/>
          </w:tcPr>
          <w:p w14:paraId="30FD221E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97,6</w:t>
            </w:r>
          </w:p>
        </w:tc>
        <w:tc>
          <w:tcPr>
            <w:tcW w:w="837" w:type="dxa"/>
            <w:noWrap/>
            <w:vAlign w:val="center"/>
            <w:hideMark/>
          </w:tcPr>
          <w:p w14:paraId="7A12B2BC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112,3</w:t>
            </w:r>
          </w:p>
        </w:tc>
        <w:tc>
          <w:tcPr>
            <w:tcW w:w="836" w:type="dxa"/>
            <w:noWrap/>
            <w:vAlign w:val="center"/>
            <w:hideMark/>
          </w:tcPr>
          <w:p w14:paraId="3A5FCE55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100,0</w:t>
            </w:r>
          </w:p>
        </w:tc>
        <w:tc>
          <w:tcPr>
            <w:tcW w:w="837" w:type="dxa"/>
            <w:noWrap/>
            <w:vAlign w:val="center"/>
            <w:hideMark/>
          </w:tcPr>
          <w:p w14:paraId="087B6C6C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106,7</w:t>
            </w:r>
          </w:p>
        </w:tc>
        <w:tc>
          <w:tcPr>
            <w:tcW w:w="946" w:type="dxa"/>
            <w:noWrap/>
            <w:vAlign w:val="center"/>
            <w:hideMark/>
          </w:tcPr>
          <w:p w14:paraId="01FB2109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113,3</w:t>
            </w:r>
          </w:p>
        </w:tc>
        <w:tc>
          <w:tcPr>
            <w:tcW w:w="935" w:type="dxa"/>
            <w:noWrap/>
            <w:vAlign w:val="center"/>
            <w:hideMark/>
          </w:tcPr>
          <w:p w14:paraId="1A2F19C8" w14:textId="77777777" w:rsidR="00D3196A" w:rsidRPr="00D3196A" w:rsidRDefault="00D3196A">
            <w:pPr>
              <w:jc w:val="right"/>
              <w:rPr>
                <w:sz w:val="20"/>
                <w:szCs w:val="20"/>
              </w:rPr>
            </w:pPr>
            <w:r w:rsidRPr="00D3196A">
              <w:rPr>
                <w:sz w:val="20"/>
                <w:szCs w:val="20"/>
              </w:rPr>
              <w:t>116,3</w:t>
            </w:r>
          </w:p>
        </w:tc>
      </w:tr>
    </w:tbl>
    <w:p w14:paraId="6DEFBD0D" w14:textId="77777777" w:rsidR="00D3196A" w:rsidRDefault="00D3196A" w:rsidP="00C94831">
      <w:pPr>
        <w:spacing w:line="360" w:lineRule="auto"/>
        <w:jc w:val="both"/>
        <w:rPr>
          <w:bCs/>
        </w:rPr>
      </w:pPr>
    </w:p>
    <w:p w14:paraId="19A4B606" w14:textId="77777777" w:rsidR="00CA208E" w:rsidRDefault="00CA208E" w:rsidP="00CA208E">
      <w:pPr>
        <w:tabs>
          <w:tab w:val="left" w:pos="360"/>
          <w:tab w:val="right" w:pos="6850"/>
        </w:tabs>
        <w:ind w:right="44"/>
        <w:rPr>
          <w:b/>
          <w:color w:val="000000"/>
          <w:sz w:val="20"/>
          <w:szCs w:val="20"/>
          <w:lang w:val="es-ES_tradnl"/>
        </w:rPr>
      </w:pPr>
      <w:r w:rsidRPr="000C014F">
        <w:rPr>
          <w:b/>
          <w:color w:val="000000"/>
          <w:sz w:val="20"/>
          <w:szCs w:val="20"/>
          <w:lang w:val="es-ES_tradnl"/>
        </w:rPr>
        <w:t>(P)  Estimación provisional</w:t>
      </w:r>
      <w:r>
        <w:rPr>
          <w:b/>
          <w:color w:val="000000"/>
          <w:sz w:val="20"/>
          <w:szCs w:val="20"/>
          <w:lang w:val="es-ES_tradnl"/>
        </w:rPr>
        <w:t xml:space="preserve">   </w:t>
      </w:r>
      <w:r w:rsidRPr="000C014F">
        <w:rPr>
          <w:b/>
          <w:color w:val="000000"/>
          <w:sz w:val="20"/>
          <w:szCs w:val="20"/>
          <w:lang w:val="es-ES_tradnl"/>
        </w:rPr>
        <w:t>(A) Estimación avance</w:t>
      </w:r>
    </w:p>
    <w:p w14:paraId="5EE7B628" w14:textId="77777777" w:rsidR="00CA208E" w:rsidRDefault="00CA208E" w:rsidP="00CA208E">
      <w:pPr>
        <w:tabs>
          <w:tab w:val="left" w:pos="360"/>
          <w:tab w:val="right" w:pos="6850"/>
        </w:tabs>
        <w:ind w:right="44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Fuente: INE. </w:t>
      </w:r>
    </w:p>
    <w:p w14:paraId="1A57673C" w14:textId="77777777" w:rsidR="00D3196A" w:rsidRDefault="00D3196A" w:rsidP="00C94831">
      <w:pPr>
        <w:spacing w:line="360" w:lineRule="auto"/>
        <w:jc w:val="both"/>
        <w:rPr>
          <w:bCs/>
        </w:rPr>
      </w:pPr>
    </w:p>
    <w:p w14:paraId="3D280A38" w14:textId="77777777" w:rsidR="00D3196A" w:rsidRDefault="00D3196A" w:rsidP="00C94831">
      <w:pPr>
        <w:spacing w:line="360" w:lineRule="auto"/>
        <w:jc w:val="both"/>
        <w:rPr>
          <w:bCs/>
        </w:rPr>
      </w:pPr>
    </w:p>
    <w:p w14:paraId="14C8C4E3" w14:textId="34A8A02F" w:rsidR="00D3196A" w:rsidRDefault="00D3196A" w:rsidP="00D3196A">
      <w:pPr>
        <w:spacing w:line="360" w:lineRule="auto"/>
        <w:jc w:val="both"/>
        <w:rPr>
          <w:b/>
          <w:u w:val="single"/>
        </w:rPr>
      </w:pPr>
      <w:r w:rsidRPr="000D06CF">
        <w:rPr>
          <w:b/>
          <w:u w:val="single"/>
        </w:rPr>
        <w:lastRenderedPageBreak/>
        <w:t xml:space="preserve">Ejercicio </w:t>
      </w:r>
      <w:r>
        <w:rPr>
          <w:b/>
          <w:u w:val="single"/>
        </w:rPr>
        <w:t>3</w:t>
      </w:r>
    </w:p>
    <w:p w14:paraId="5D790195" w14:textId="77777777" w:rsidR="003A420F" w:rsidRDefault="003A420F" w:rsidP="00B42E40">
      <w:pPr>
        <w:jc w:val="both"/>
        <w:rPr>
          <w:bCs/>
          <w:sz w:val="22"/>
          <w:szCs w:val="22"/>
        </w:rPr>
      </w:pPr>
    </w:p>
    <w:p w14:paraId="063E9769" w14:textId="3B35A24C" w:rsidR="00B42E40" w:rsidRDefault="00B42E40" w:rsidP="00B42E40">
      <w:pPr>
        <w:jc w:val="both"/>
        <w:rPr>
          <w:bCs/>
          <w:sz w:val="22"/>
          <w:szCs w:val="22"/>
        </w:rPr>
      </w:pPr>
      <w:r w:rsidRPr="00DE796E">
        <w:rPr>
          <w:bCs/>
          <w:sz w:val="22"/>
          <w:szCs w:val="22"/>
        </w:rPr>
        <w:t xml:space="preserve">A partir de los datos del </w:t>
      </w:r>
      <w:r>
        <w:rPr>
          <w:bCs/>
          <w:sz w:val="22"/>
          <w:szCs w:val="22"/>
        </w:rPr>
        <w:t xml:space="preserve">Cuadro </w:t>
      </w:r>
      <w:r w:rsidR="00D35EFF">
        <w:rPr>
          <w:bCs/>
          <w:sz w:val="22"/>
          <w:szCs w:val="22"/>
        </w:rPr>
        <w:t>3</w:t>
      </w:r>
      <w:r w:rsidRPr="00DE796E">
        <w:rPr>
          <w:bCs/>
          <w:sz w:val="22"/>
          <w:szCs w:val="22"/>
        </w:rPr>
        <w:t xml:space="preserve">, realice los </w:t>
      </w:r>
      <w:r w:rsidR="001C4FDA">
        <w:rPr>
          <w:bCs/>
          <w:sz w:val="22"/>
          <w:szCs w:val="22"/>
        </w:rPr>
        <w:t>siguientes cálculos:</w:t>
      </w:r>
    </w:p>
    <w:p w14:paraId="2A43484D" w14:textId="77777777" w:rsidR="001C4FDA" w:rsidRDefault="001C4FDA" w:rsidP="00B42E40">
      <w:pPr>
        <w:jc w:val="both"/>
        <w:rPr>
          <w:bCs/>
          <w:sz w:val="22"/>
          <w:szCs w:val="22"/>
        </w:rPr>
      </w:pPr>
    </w:p>
    <w:p w14:paraId="72396B71" w14:textId="59FDE3B6" w:rsidR="001C4FDA" w:rsidRDefault="001C4FDA" w:rsidP="001C4FDA">
      <w:pPr>
        <w:pStyle w:val="Prrafodelista"/>
        <w:numPr>
          <w:ilvl w:val="0"/>
          <w:numId w:val="26"/>
        </w:num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Crecimiento interanual de los componentes del PIB desde el lado de la demanda, en el </w:t>
      </w:r>
      <w:r w:rsidR="00A521C4">
        <w:rPr>
          <w:bCs/>
          <w:sz w:val="22"/>
          <w:szCs w:val="22"/>
        </w:rPr>
        <w:t>tercer</w:t>
      </w:r>
      <w:r w:rsidR="0011458B">
        <w:rPr>
          <w:bCs/>
          <w:sz w:val="22"/>
          <w:szCs w:val="22"/>
        </w:rPr>
        <w:t xml:space="preserve"> trimestre de 20</w:t>
      </w:r>
      <w:r w:rsidR="00A521C4">
        <w:rPr>
          <w:bCs/>
          <w:sz w:val="22"/>
          <w:szCs w:val="22"/>
        </w:rPr>
        <w:t>23</w:t>
      </w:r>
      <w:r>
        <w:rPr>
          <w:bCs/>
          <w:sz w:val="22"/>
          <w:szCs w:val="22"/>
        </w:rPr>
        <w:t>.</w:t>
      </w:r>
    </w:p>
    <w:p w14:paraId="1FDBB41B" w14:textId="1F574CDE" w:rsidR="001C4FDA" w:rsidRDefault="001C4FDA" w:rsidP="001C4FDA">
      <w:pPr>
        <w:pStyle w:val="Prrafodelista"/>
        <w:numPr>
          <w:ilvl w:val="0"/>
          <w:numId w:val="26"/>
        </w:num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Crecimiento interanual de los componentes del PIB desde el lado de la oferta,</w:t>
      </w:r>
      <w:r w:rsidR="0011458B">
        <w:rPr>
          <w:bCs/>
          <w:sz w:val="22"/>
          <w:szCs w:val="22"/>
        </w:rPr>
        <w:t xml:space="preserve"> en el </w:t>
      </w:r>
      <w:r w:rsidR="00A521C4">
        <w:rPr>
          <w:bCs/>
          <w:sz w:val="22"/>
          <w:szCs w:val="22"/>
        </w:rPr>
        <w:t>tercer</w:t>
      </w:r>
      <w:r w:rsidR="0011458B">
        <w:rPr>
          <w:bCs/>
          <w:sz w:val="22"/>
          <w:szCs w:val="22"/>
        </w:rPr>
        <w:t xml:space="preserve"> trimestre de 20</w:t>
      </w:r>
      <w:r w:rsidR="00A521C4">
        <w:rPr>
          <w:bCs/>
          <w:sz w:val="22"/>
          <w:szCs w:val="22"/>
        </w:rPr>
        <w:t>23</w:t>
      </w:r>
      <w:r>
        <w:rPr>
          <w:bCs/>
          <w:sz w:val="22"/>
          <w:szCs w:val="22"/>
        </w:rPr>
        <w:t>.</w:t>
      </w:r>
    </w:p>
    <w:p w14:paraId="4A993292" w14:textId="77777777" w:rsidR="001C4FDA" w:rsidRDefault="001C4FDA" w:rsidP="001C4FDA">
      <w:pPr>
        <w:pStyle w:val="Prrafodelista"/>
        <w:numPr>
          <w:ilvl w:val="0"/>
          <w:numId w:val="26"/>
        </w:num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C</w:t>
      </w:r>
      <w:r w:rsidR="003A5B83">
        <w:rPr>
          <w:bCs/>
          <w:sz w:val="22"/>
          <w:szCs w:val="22"/>
        </w:rPr>
        <w:t>recimiento trimestral del PIB</w:t>
      </w:r>
      <w:r>
        <w:rPr>
          <w:bCs/>
          <w:sz w:val="22"/>
          <w:szCs w:val="22"/>
        </w:rPr>
        <w:t xml:space="preserve"> desde el comienzo del periodo.</w:t>
      </w:r>
    </w:p>
    <w:p w14:paraId="7235DECE" w14:textId="5DBD0A04" w:rsidR="001C4FDA" w:rsidRDefault="003A5B83" w:rsidP="001C4FDA">
      <w:pPr>
        <w:pStyle w:val="Prrafodelista"/>
        <w:numPr>
          <w:ilvl w:val="0"/>
          <w:numId w:val="26"/>
        </w:num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Crecimiento del PIB</w:t>
      </w:r>
      <w:r w:rsidR="001C4FDA">
        <w:rPr>
          <w:bCs/>
          <w:sz w:val="22"/>
          <w:szCs w:val="22"/>
        </w:rPr>
        <w:t xml:space="preserve"> en lo que va de año de </w:t>
      </w:r>
      <w:r w:rsidR="00A521C4">
        <w:rPr>
          <w:bCs/>
          <w:sz w:val="22"/>
          <w:szCs w:val="22"/>
        </w:rPr>
        <w:t>2023</w:t>
      </w:r>
      <w:r w:rsidR="001C4FDA">
        <w:rPr>
          <w:bCs/>
          <w:sz w:val="22"/>
          <w:szCs w:val="22"/>
        </w:rPr>
        <w:t>.</w:t>
      </w:r>
    </w:p>
    <w:p w14:paraId="17B187E3" w14:textId="08FFDFA9" w:rsidR="001C4FDA" w:rsidRDefault="001C4FDA" w:rsidP="001C4FDA">
      <w:pPr>
        <w:pStyle w:val="Prrafodelista"/>
        <w:numPr>
          <w:ilvl w:val="0"/>
          <w:numId w:val="26"/>
        </w:num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C</w:t>
      </w:r>
      <w:r w:rsidR="003A5B83">
        <w:rPr>
          <w:bCs/>
          <w:sz w:val="22"/>
          <w:szCs w:val="22"/>
        </w:rPr>
        <w:t>recimiento interanual del PIB</w:t>
      </w:r>
      <w:r>
        <w:rPr>
          <w:bCs/>
          <w:sz w:val="22"/>
          <w:szCs w:val="22"/>
        </w:rPr>
        <w:t xml:space="preserve"> du</w:t>
      </w:r>
      <w:r w:rsidR="0011458B">
        <w:rPr>
          <w:bCs/>
          <w:sz w:val="22"/>
          <w:szCs w:val="22"/>
        </w:rPr>
        <w:t xml:space="preserve">rante el primer semestre de </w:t>
      </w:r>
      <w:r w:rsidR="00A521C4">
        <w:rPr>
          <w:bCs/>
          <w:sz w:val="22"/>
          <w:szCs w:val="22"/>
        </w:rPr>
        <w:t>2023</w:t>
      </w:r>
      <w:r>
        <w:rPr>
          <w:bCs/>
          <w:sz w:val="22"/>
          <w:szCs w:val="22"/>
        </w:rPr>
        <w:t>.</w:t>
      </w:r>
    </w:p>
    <w:p w14:paraId="10B6DD78" w14:textId="5AEBFF9D" w:rsidR="001C4FDA" w:rsidRPr="0019736D" w:rsidRDefault="001C4FDA" w:rsidP="001C4FDA">
      <w:pPr>
        <w:pStyle w:val="Prrafodelista"/>
        <w:numPr>
          <w:ilvl w:val="0"/>
          <w:numId w:val="26"/>
        </w:numPr>
        <w:jc w:val="both"/>
        <w:rPr>
          <w:bCs/>
          <w:sz w:val="22"/>
          <w:szCs w:val="22"/>
        </w:rPr>
      </w:pPr>
      <w:r w:rsidRPr="0019736D">
        <w:rPr>
          <w:bCs/>
          <w:sz w:val="22"/>
          <w:szCs w:val="22"/>
        </w:rPr>
        <w:t xml:space="preserve">Estructura porcentual </w:t>
      </w:r>
      <w:r w:rsidR="0011458B" w:rsidRPr="0019736D">
        <w:rPr>
          <w:bCs/>
          <w:sz w:val="22"/>
          <w:szCs w:val="22"/>
        </w:rPr>
        <w:t xml:space="preserve">de los componentes </w:t>
      </w:r>
      <w:r w:rsidRPr="0019736D">
        <w:rPr>
          <w:bCs/>
          <w:sz w:val="22"/>
          <w:szCs w:val="22"/>
        </w:rPr>
        <w:t>del PIB desde el lado de la demanda, p</w:t>
      </w:r>
      <w:r w:rsidR="0011458B" w:rsidRPr="0019736D">
        <w:rPr>
          <w:bCs/>
          <w:sz w:val="22"/>
          <w:szCs w:val="22"/>
        </w:rPr>
        <w:t xml:space="preserve">ara el </w:t>
      </w:r>
      <w:r w:rsidR="00A521C4" w:rsidRPr="0019736D">
        <w:rPr>
          <w:bCs/>
          <w:sz w:val="22"/>
          <w:szCs w:val="22"/>
        </w:rPr>
        <w:t>cuarto</w:t>
      </w:r>
      <w:r w:rsidR="0011458B" w:rsidRPr="0019736D">
        <w:rPr>
          <w:bCs/>
          <w:sz w:val="22"/>
          <w:szCs w:val="22"/>
        </w:rPr>
        <w:t xml:space="preserve"> trimestre de </w:t>
      </w:r>
      <w:r w:rsidR="00A521C4" w:rsidRPr="0019736D">
        <w:rPr>
          <w:bCs/>
          <w:sz w:val="22"/>
          <w:szCs w:val="22"/>
        </w:rPr>
        <w:t>2022</w:t>
      </w:r>
      <w:r w:rsidRPr="0019736D">
        <w:rPr>
          <w:bCs/>
          <w:sz w:val="22"/>
          <w:szCs w:val="22"/>
        </w:rPr>
        <w:t>.</w:t>
      </w:r>
    </w:p>
    <w:p w14:paraId="525AFB71" w14:textId="3BDCFBBC" w:rsidR="001C4FDA" w:rsidRPr="0019736D" w:rsidRDefault="001C4FDA" w:rsidP="001C4FDA">
      <w:pPr>
        <w:pStyle w:val="Prrafodelista"/>
        <w:numPr>
          <w:ilvl w:val="0"/>
          <w:numId w:val="26"/>
        </w:numPr>
        <w:jc w:val="both"/>
        <w:rPr>
          <w:bCs/>
          <w:sz w:val="22"/>
          <w:szCs w:val="22"/>
        </w:rPr>
      </w:pPr>
      <w:r w:rsidRPr="0019736D">
        <w:rPr>
          <w:bCs/>
          <w:sz w:val="22"/>
          <w:szCs w:val="22"/>
        </w:rPr>
        <w:t xml:space="preserve">Estructura porcentual </w:t>
      </w:r>
      <w:r w:rsidR="0011458B" w:rsidRPr="0019736D">
        <w:rPr>
          <w:bCs/>
          <w:sz w:val="22"/>
          <w:szCs w:val="22"/>
        </w:rPr>
        <w:t xml:space="preserve">de los componentes </w:t>
      </w:r>
      <w:r w:rsidRPr="0019736D">
        <w:rPr>
          <w:bCs/>
          <w:sz w:val="22"/>
          <w:szCs w:val="22"/>
        </w:rPr>
        <w:t xml:space="preserve">del PIB desde el lado de la oferta, para el </w:t>
      </w:r>
      <w:r w:rsidR="00A521C4" w:rsidRPr="0019736D">
        <w:rPr>
          <w:bCs/>
          <w:sz w:val="22"/>
          <w:szCs w:val="22"/>
        </w:rPr>
        <w:t>tercer</w:t>
      </w:r>
      <w:r w:rsidRPr="0019736D">
        <w:rPr>
          <w:bCs/>
          <w:sz w:val="22"/>
          <w:szCs w:val="22"/>
        </w:rPr>
        <w:t xml:space="preserve"> trimestre de </w:t>
      </w:r>
      <w:r w:rsidR="00A521C4" w:rsidRPr="0019736D">
        <w:rPr>
          <w:bCs/>
          <w:sz w:val="22"/>
          <w:szCs w:val="22"/>
        </w:rPr>
        <w:t>2023</w:t>
      </w:r>
      <w:r w:rsidRPr="0019736D">
        <w:rPr>
          <w:bCs/>
          <w:sz w:val="22"/>
          <w:szCs w:val="22"/>
        </w:rPr>
        <w:t>.</w:t>
      </w:r>
    </w:p>
    <w:p w14:paraId="4125989F" w14:textId="3E633801" w:rsidR="00861B1D" w:rsidRPr="0019736D" w:rsidRDefault="00D35EFF" w:rsidP="00861B1D">
      <w:pPr>
        <w:numPr>
          <w:ilvl w:val="0"/>
          <w:numId w:val="26"/>
        </w:numPr>
        <w:tabs>
          <w:tab w:val="right" w:pos="1080"/>
        </w:tabs>
        <w:ind w:right="360"/>
        <w:jc w:val="both"/>
        <w:rPr>
          <w:color w:val="000000"/>
          <w:sz w:val="22"/>
          <w:szCs w:val="22"/>
          <w:lang w:val="es-ES_tradnl"/>
        </w:rPr>
      </w:pPr>
      <w:bookmarkStart w:id="0" w:name="_Hlk190503935"/>
      <w:r w:rsidRPr="0019736D">
        <w:rPr>
          <w:color w:val="000000"/>
          <w:sz w:val="22"/>
          <w:szCs w:val="22"/>
          <w:lang w:val="es-ES_tradnl"/>
        </w:rPr>
        <w:t xml:space="preserve">¿Cuáles son los componentes de la demanda </w:t>
      </w:r>
      <w:r w:rsidR="0019736D" w:rsidRPr="0019736D">
        <w:rPr>
          <w:color w:val="000000"/>
          <w:sz w:val="22"/>
          <w:szCs w:val="22"/>
          <w:lang w:val="es-ES_tradnl"/>
        </w:rPr>
        <w:t>más dinámicos</w:t>
      </w:r>
      <w:r w:rsidRPr="0019736D">
        <w:rPr>
          <w:color w:val="000000"/>
          <w:sz w:val="22"/>
          <w:szCs w:val="22"/>
          <w:lang w:val="es-ES_tradnl"/>
        </w:rPr>
        <w:t xml:space="preserve"> a lo largo de 2023? ¿Y cuáles son los sectores con mejor comportamiento durante el año 2023?</w:t>
      </w:r>
      <w:r w:rsidR="0019736D" w:rsidRPr="0019736D">
        <w:rPr>
          <w:color w:val="000000"/>
          <w:sz w:val="22"/>
          <w:szCs w:val="22"/>
          <w:lang w:val="es-ES_tradnl"/>
        </w:rPr>
        <w:t xml:space="preserve"> ¿Se puede afirmar que estos sectores son también los que más han contribuido al crecimiento del PIB en 2023? </w:t>
      </w:r>
    </w:p>
    <w:bookmarkEnd w:id="0"/>
    <w:p w14:paraId="70066A36" w14:textId="77777777" w:rsidR="00861B1D" w:rsidRPr="0019736D" w:rsidRDefault="00861B1D" w:rsidP="00861B1D">
      <w:pPr>
        <w:pStyle w:val="Prrafodelista"/>
        <w:ind w:left="720"/>
        <w:jc w:val="both"/>
        <w:rPr>
          <w:bCs/>
          <w:sz w:val="22"/>
          <w:szCs w:val="22"/>
        </w:rPr>
      </w:pPr>
    </w:p>
    <w:p w14:paraId="7A353A15" w14:textId="77777777" w:rsidR="00A53910" w:rsidRPr="0019736D" w:rsidRDefault="00A53910" w:rsidP="00A53910">
      <w:pPr>
        <w:pStyle w:val="Prrafodelista"/>
        <w:ind w:left="720"/>
        <w:jc w:val="both"/>
        <w:rPr>
          <w:bCs/>
          <w:sz w:val="22"/>
          <w:szCs w:val="22"/>
        </w:rPr>
      </w:pPr>
    </w:p>
    <w:p w14:paraId="67023D13" w14:textId="77777777" w:rsidR="001C4FDA" w:rsidRPr="001C4FDA" w:rsidRDefault="001C4FDA" w:rsidP="001C4FDA">
      <w:pPr>
        <w:ind w:left="360"/>
        <w:jc w:val="both"/>
        <w:rPr>
          <w:bCs/>
          <w:sz w:val="22"/>
          <w:szCs w:val="22"/>
        </w:rPr>
      </w:pPr>
    </w:p>
    <w:p w14:paraId="5BEDEF12" w14:textId="6C2945B2" w:rsidR="00B42E40" w:rsidRDefault="00B42E40" w:rsidP="00B42E40">
      <w:pPr>
        <w:pStyle w:val="Ttulo9"/>
        <w:spacing w:line="360" w:lineRule="auto"/>
        <w:jc w:val="center"/>
        <w:rPr>
          <w:sz w:val="20"/>
          <w:szCs w:val="20"/>
        </w:rPr>
      </w:pPr>
      <w:r w:rsidRPr="00DE796E">
        <w:rPr>
          <w:sz w:val="20"/>
          <w:szCs w:val="20"/>
        </w:rPr>
        <w:t xml:space="preserve">Cuadro </w:t>
      </w:r>
      <w:r w:rsidR="00D35EFF">
        <w:rPr>
          <w:sz w:val="20"/>
          <w:szCs w:val="20"/>
        </w:rPr>
        <w:t>3</w:t>
      </w:r>
      <w:r w:rsidRPr="00DE796E">
        <w:rPr>
          <w:sz w:val="20"/>
          <w:szCs w:val="20"/>
        </w:rPr>
        <w:t>. PIB a precios de mercad</w:t>
      </w:r>
      <w:r w:rsidR="00E10F46">
        <w:rPr>
          <w:sz w:val="20"/>
          <w:szCs w:val="20"/>
        </w:rPr>
        <w:t>o. Índices de volumen</w:t>
      </w:r>
      <w:r w:rsidR="0011458B">
        <w:rPr>
          <w:sz w:val="20"/>
          <w:szCs w:val="20"/>
        </w:rPr>
        <w:t xml:space="preserve"> encadenado</w:t>
      </w:r>
      <w:r w:rsidR="00A521C4">
        <w:rPr>
          <w:sz w:val="20"/>
          <w:szCs w:val="20"/>
        </w:rPr>
        <w:t>, ajustados de estacionalidad y calendario</w:t>
      </w:r>
      <w:r w:rsidR="0011458B">
        <w:rPr>
          <w:sz w:val="20"/>
          <w:szCs w:val="20"/>
        </w:rPr>
        <w:t>. Base 100=20</w:t>
      </w:r>
      <w:r w:rsidR="00A521C4">
        <w:rPr>
          <w:sz w:val="20"/>
          <w:szCs w:val="20"/>
        </w:rPr>
        <w:t>2</w:t>
      </w:r>
      <w:r w:rsidR="0011458B">
        <w:rPr>
          <w:sz w:val="20"/>
          <w:szCs w:val="20"/>
        </w:rPr>
        <w:t>0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8"/>
        <w:gridCol w:w="830"/>
        <w:gridCol w:w="830"/>
        <w:gridCol w:w="830"/>
        <w:gridCol w:w="770"/>
        <w:gridCol w:w="890"/>
        <w:gridCol w:w="830"/>
        <w:gridCol w:w="831"/>
      </w:tblGrid>
      <w:tr w:rsidR="00A521C4" w14:paraId="71570804" w14:textId="77777777" w:rsidTr="00A521C4">
        <w:trPr>
          <w:trHeight w:val="340"/>
          <w:jc w:val="center"/>
        </w:trPr>
        <w:tc>
          <w:tcPr>
            <w:tcW w:w="3828" w:type="dxa"/>
            <w:shd w:val="clear" w:color="auto" w:fill="FBD4B4" w:themeFill="accent6" w:themeFillTint="66"/>
            <w:noWrap/>
            <w:vAlign w:val="center"/>
            <w:hideMark/>
          </w:tcPr>
          <w:p w14:paraId="31EE1873" w14:textId="77777777" w:rsidR="00A521C4" w:rsidRDefault="00A521C4">
            <w:pPr>
              <w:ind w:firstLineChars="100" w:firstLine="18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 </w:t>
            </w:r>
          </w:p>
        </w:tc>
        <w:tc>
          <w:tcPr>
            <w:tcW w:w="3260" w:type="dxa"/>
            <w:gridSpan w:val="4"/>
            <w:shd w:val="clear" w:color="auto" w:fill="FBD4B4" w:themeFill="accent6" w:themeFillTint="66"/>
            <w:vAlign w:val="center"/>
            <w:hideMark/>
          </w:tcPr>
          <w:p w14:paraId="162CC813" w14:textId="77777777" w:rsidR="00A521C4" w:rsidRDefault="00A521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2551" w:type="dxa"/>
            <w:gridSpan w:val="3"/>
            <w:shd w:val="clear" w:color="auto" w:fill="FBD4B4" w:themeFill="accent6" w:themeFillTint="66"/>
            <w:vAlign w:val="center"/>
            <w:hideMark/>
          </w:tcPr>
          <w:p w14:paraId="4F0441A4" w14:textId="77777777" w:rsidR="00A521C4" w:rsidRDefault="00A521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2023</w:t>
            </w:r>
          </w:p>
        </w:tc>
      </w:tr>
      <w:tr w:rsidR="00A521C4" w14:paraId="52932772" w14:textId="77777777" w:rsidTr="00A521C4">
        <w:trPr>
          <w:trHeight w:val="340"/>
          <w:jc w:val="center"/>
        </w:trPr>
        <w:tc>
          <w:tcPr>
            <w:tcW w:w="3828" w:type="dxa"/>
            <w:shd w:val="clear" w:color="auto" w:fill="FBD4B4" w:themeFill="accent6" w:themeFillTint="66"/>
            <w:noWrap/>
            <w:vAlign w:val="center"/>
            <w:hideMark/>
          </w:tcPr>
          <w:p w14:paraId="32DB80AF" w14:textId="77777777" w:rsidR="00A521C4" w:rsidRDefault="00A521C4">
            <w:pPr>
              <w:ind w:firstLineChars="100" w:firstLine="18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 </w:t>
            </w:r>
          </w:p>
        </w:tc>
        <w:tc>
          <w:tcPr>
            <w:tcW w:w="830" w:type="dxa"/>
            <w:shd w:val="clear" w:color="auto" w:fill="FBD4B4" w:themeFill="accent6" w:themeFillTint="66"/>
            <w:vAlign w:val="center"/>
            <w:hideMark/>
          </w:tcPr>
          <w:p w14:paraId="29E47D89" w14:textId="77777777" w:rsidR="00A521C4" w:rsidRDefault="00A521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 I</w:t>
            </w:r>
          </w:p>
        </w:tc>
        <w:tc>
          <w:tcPr>
            <w:tcW w:w="830" w:type="dxa"/>
            <w:shd w:val="clear" w:color="auto" w:fill="FBD4B4" w:themeFill="accent6" w:themeFillTint="66"/>
            <w:vAlign w:val="center"/>
            <w:hideMark/>
          </w:tcPr>
          <w:p w14:paraId="3DB0C0F1" w14:textId="77777777" w:rsidR="00A521C4" w:rsidRDefault="00A521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 II</w:t>
            </w:r>
          </w:p>
        </w:tc>
        <w:tc>
          <w:tcPr>
            <w:tcW w:w="830" w:type="dxa"/>
            <w:shd w:val="clear" w:color="auto" w:fill="FBD4B4" w:themeFill="accent6" w:themeFillTint="66"/>
            <w:vAlign w:val="center"/>
            <w:hideMark/>
          </w:tcPr>
          <w:p w14:paraId="40E6C507" w14:textId="77777777" w:rsidR="00A521C4" w:rsidRDefault="00A521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 III</w:t>
            </w:r>
          </w:p>
        </w:tc>
        <w:tc>
          <w:tcPr>
            <w:tcW w:w="770" w:type="dxa"/>
            <w:shd w:val="clear" w:color="auto" w:fill="FBD4B4" w:themeFill="accent6" w:themeFillTint="66"/>
            <w:vAlign w:val="center"/>
            <w:hideMark/>
          </w:tcPr>
          <w:p w14:paraId="70217176" w14:textId="77777777" w:rsidR="00A521C4" w:rsidRDefault="00A521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 IV</w:t>
            </w:r>
          </w:p>
        </w:tc>
        <w:tc>
          <w:tcPr>
            <w:tcW w:w="890" w:type="dxa"/>
            <w:shd w:val="clear" w:color="auto" w:fill="FBD4B4" w:themeFill="accent6" w:themeFillTint="66"/>
            <w:vAlign w:val="center"/>
            <w:hideMark/>
          </w:tcPr>
          <w:p w14:paraId="4E0AA67D" w14:textId="77777777" w:rsidR="00A521C4" w:rsidRDefault="00A521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 I</w:t>
            </w:r>
          </w:p>
        </w:tc>
        <w:tc>
          <w:tcPr>
            <w:tcW w:w="830" w:type="dxa"/>
            <w:shd w:val="clear" w:color="auto" w:fill="FBD4B4" w:themeFill="accent6" w:themeFillTint="66"/>
            <w:vAlign w:val="center"/>
            <w:hideMark/>
          </w:tcPr>
          <w:p w14:paraId="09A1F589" w14:textId="77777777" w:rsidR="00A521C4" w:rsidRDefault="00A521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 II</w:t>
            </w:r>
          </w:p>
        </w:tc>
        <w:tc>
          <w:tcPr>
            <w:tcW w:w="831" w:type="dxa"/>
            <w:shd w:val="clear" w:color="auto" w:fill="FBD4B4" w:themeFill="accent6" w:themeFillTint="66"/>
            <w:vAlign w:val="center"/>
            <w:hideMark/>
          </w:tcPr>
          <w:p w14:paraId="2555405E" w14:textId="77777777" w:rsidR="00A521C4" w:rsidRDefault="00A521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 III</w:t>
            </w:r>
          </w:p>
        </w:tc>
      </w:tr>
      <w:tr w:rsidR="00A521C4" w14:paraId="00FD39D7" w14:textId="77777777" w:rsidTr="00A521C4">
        <w:trPr>
          <w:trHeight w:val="340"/>
          <w:jc w:val="center"/>
        </w:trPr>
        <w:tc>
          <w:tcPr>
            <w:tcW w:w="3828" w:type="dxa"/>
            <w:vAlign w:val="center"/>
            <w:hideMark/>
          </w:tcPr>
          <w:p w14:paraId="725D1D53" w14:textId="77777777" w:rsidR="00A521C4" w:rsidRPr="00A521C4" w:rsidRDefault="00A521C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521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PIB a precios de mercado</w:t>
            </w:r>
          </w:p>
        </w:tc>
        <w:tc>
          <w:tcPr>
            <w:tcW w:w="830" w:type="dxa"/>
            <w:noWrap/>
            <w:vAlign w:val="center"/>
            <w:hideMark/>
          </w:tcPr>
          <w:p w14:paraId="793ADBFB" w14:textId="77777777" w:rsidR="00A521C4" w:rsidRPr="00A521C4" w:rsidRDefault="00A521C4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521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111,2</w:t>
            </w:r>
          </w:p>
        </w:tc>
        <w:tc>
          <w:tcPr>
            <w:tcW w:w="830" w:type="dxa"/>
            <w:noWrap/>
            <w:vAlign w:val="center"/>
            <w:hideMark/>
          </w:tcPr>
          <w:p w14:paraId="62161C80" w14:textId="77777777" w:rsidR="00A521C4" w:rsidRPr="00A521C4" w:rsidRDefault="00A521C4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521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113,1</w:t>
            </w:r>
          </w:p>
        </w:tc>
        <w:tc>
          <w:tcPr>
            <w:tcW w:w="830" w:type="dxa"/>
            <w:noWrap/>
            <w:vAlign w:val="center"/>
            <w:hideMark/>
          </w:tcPr>
          <w:p w14:paraId="05503F22" w14:textId="77777777" w:rsidR="00A521C4" w:rsidRPr="00A521C4" w:rsidRDefault="00A521C4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521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114,1</w:t>
            </w:r>
          </w:p>
        </w:tc>
        <w:tc>
          <w:tcPr>
            <w:tcW w:w="770" w:type="dxa"/>
            <w:noWrap/>
            <w:vAlign w:val="center"/>
            <w:hideMark/>
          </w:tcPr>
          <w:p w14:paraId="7292ACA7" w14:textId="77777777" w:rsidR="00A521C4" w:rsidRPr="00A521C4" w:rsidRDefault="00A521C4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521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114,7</w:t>
            </w:r>
          </w:p>
        </w:tc>
        <w:tc>
          <w:tcPr>
            <w:tcW w:w="890" w:type="dxa"/>
            <w:noWrap/>
            <w:vAlign w:val="center"/>
            <w:hideMark/>
          </w:tcPr>
          <w:p w14:paraId="7FF6706F" w14:textId="77777777" w:rsidR="00A521C4" w:rsidRPr="00A521C4" w:rsidRDefault="00A521C4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521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115,5</w:t>
            </w:r>
          </w:p>
        </w:tc>
        <w:tc>
          <w:tcPr>
            <w:tcW w:w="830" w:type="dxa"/>
            <w:noWrap/>
            <w:vAlign w:val="center"/>
            <w:hideMark/>
          </w:tcPr>
          <w:p w14:paraId="2C445693" w14:textId="77777777" w:rsidR="00A521C4" w:rsidRPr="00A521C4" w:rsidRDefault="00A521C4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521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115,8</w:t>
            </w:r>
          </w:p>
        </w:tc>
        <w:tc>
          <w:tcPr>
            <w:tcW w:w="831" w:type="dxa"/>
            <w:noWrap/>
            <w:vAlign w:val="center"/>
            <w:hideMark/>
          </w:tcPr>
          <w:p w14:paraId="54BA0FCE" w14:textId="77777777" w:rsidR="00A521C4" w:rsidRPr="00A521C4" w:rsidRDefault="00A521C4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521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116,5</w:t>
            </w:r>
          </w:p>
        </w:tc>
      </w:tr>
      <w:tr w:rsidR="00A521C4" w14:paraId="0D44AF2B" w14:textId="77777777" w:rsidTr="00A521C4">
        <w:trPr>
          <w:trHeight w:val="340"/>
          <w:jc w:val="center"/>
        </w:trPr>
        <w:tc>
          <w:tcPr>
            <w:tcW w:w="3828" w:type="dxa"/>
            <w:shd w:val="clear" w:color="auto" w:fill="FBD4B4" w:themeFill="accent6" w:themeFillTint="66"/>
            <w:noWrap/>
            <w:vAlign w:val="center"/>
            <w:hideMark/>
          </w:tcPr>
          <w:p w14:paraId="0DA0A515" w14:textId="77777777" w:rsidR="00A521C4" w:rsidRPr="00A521C4" w:rsidRDefault="00A521C4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A521C4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DEMANDA</w:t>
            </w:r>
          </w:p>
        </w:tc>
        <w:tc>
          <w:tcPr>
            <w:tcW w:w="830" w:type="dxa"/>
            <w:shd w:val="clear" w:color="auto" w:fill="FBD4B4" w:themeFill="accent6" w:themeFillTint="66"/>
            <w:noWrap/>
            <w:vAlign w:val="center"/>
            <w:hideMark/>
          </w:tcPr>
          <w:p w14:paraId="66E9BE0A" w14:textId="77777777" w:rsidR="00A521C4" w:rsidRDefault="00A521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830" w:type="dxa"/>
            <w:shd w:val="clear" w:color="auto" w:fill="FBD4B4" w:themeFill="accent6" w:themeFillTint="66"/>
            <w:noWrap/>
            <w:vAlign w:val="center"/>
            <w:hideMark/>
          </w:tcPr>
          <w:p w14:paraId="302C7FCE" w14:textId="77777777" w:rsidR="00A521C4" w:rsidRDefault="00A521C4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  <w:shd w:val="clear" w:color="auto" w:fill="FBD4B4" w:themeFill="accent6" w:themeFillTint="66"/>
            <w:noWrap/>
            <w:vAlign w:val="center"/>
            <w:hideMark/>
          </w:tcPr>
          <w:p w14:paraId="362FCEDD" w14:textId="77777777" w:rsidR="00A521C4" w:rsidRDefault="00A521C4">
            <w:pPr>
              <w:rPr>
                <w:sz w:val="20"/>
                <w:szCs w:val="20"/>
              </w:rPr>
            </w:pPr>
          </w:p>
        </w:tc>
        <w:tc>
          <w:tcPr>
            <w:tcW w:w="770" w:type="dxa"/>
            <w:shd w:val="clear" w:color="auto" w:fill="FBD4B4" w:themeFill="accent6" w:themeFillTint="66"/>
            <w:noWrap/>
            <w:vAlign w:val="center"/>
            <w:hideMark/>
          </w:tcPr>
          <w:p w14:paraId="631FC3A2" w14:textId="77777777" w:rsidR="00A521C4" w:rsidRDefault="00A521C4">
            <w:pPr>
              <w:rPr>
                <w:sz w:val="20"/>
                <w:szCs w:val="20"/>
              </w:rPr>
            </w:pPr>
          </w:p>
        </w:tc>
        <w:tc>
          <w:tcPr>
            <w:tcW w:w="890" w:type="dxa"/>
            <w:shd w:val="clear" w:color="auto" w:fill="FBD4B4" w:themeFill="accent6" w:themeFillTint="66"/>
            <w:noWrap/>
            <w:vAlign w:val="center"/>
            <w:hideMark/>
          </w:tcPr>
          <w:p w14:paraId="54A10567" w14:textId="77777777" w:rsidR="00A521C4" w:rsidRDefault="00A521C4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  <w:shd w:val="clear" w:color="auto" w:fill="FBD4B4" w:themeFill="accent6" w:themeFillTint="66"/>
            <w:noWrap/>
            <w:vAlign w:val="center"/>
            <w:hideMark/>
          </w:tcPr>
          <w:p w14:paraId="40591B4E" w14:textId="77777777" w:rsidR="00A521C4" w:rsidRDefault="00A521C4">
            <w:pPr>
              <w:rPr>
                <w:sz w:val="20"/>
                <w:szCs w:val="20"/>
              </w:rPr>
            </w:pPr>
          </w:p>
        </w:tc>
        <w:tc>
          <w:tcPr>
            <w:tcW w:w="831" w:type="dxa"/>
            <w:shd w:val="clear" w:color="auto" w:fill="FBD4B4" w:themeFill="accent6" w:themeFillTint="66"/>
            <w:noWrap/>
            <w:vAlign w:val="center"/>
            <w:hideMark/>
          </w:tcPr>
          <w:p w14:paraId="357965D7" w14:textId="77777777" w:rsidR="00A521C4" w:rsidRDefault="00A521C4">
            <w:pPr>
              <w:rPr>
                <w:sz w:val="20"/>
                <w:szCs w:val="20"/>
              </w:rPr>
            </w:pPr>
          </w:p>
        </w:tc>
      </w:tr>
      <w:tr w:rsidR="00A521C4" w14:paraId="5CDA027B" w14:textId="77777777" w:rsidTr="00A521C4">
        <w:trPr>
          <w:trHeight w:val="340"/>
          <w:jc w:val="center"/>
        </w:trPr>
        <w:tc>
          <w:tcPr>
            <w:tcW w:w="3828" w:type="dxa"/>
            <w:vAlign w:val="center"/>
            <w:hideMark/>
          </w:tcPr>
          <w:p w14:paraId="1F00B1BB" w14:textId="77777777" w:rsidR="00A521C4" w:rsidRDefault="00A521C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  Gasto en consumo final</w:t>
            </w:r>
          </w:p>
        </w:tc>
        <w:tc>
          <w:tcPr>
            <w:tcW w:w="830" w:type="dxa"/>
            <w:noWrap/>
            <w:vAlign w:val="center"/>
            <w:hideMark/>
          </w:tcPr>
          <w:p w14:paraId="78AF13BE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109,1</w:t>
            </w:r>
          </w:p>
        </w:tc>
        <w:tc>
          <w:tcPr>
            <w:tcW w:w="830" w:type="dxa"/>
            <w:noWrap/>
            <w:vAlign w:val="center"/>
            <w:hideMark/>
          </w:tcPr>
          <w:p w14:paraId="6F9564CB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110,1</w:t>
            </w:r>
          </w:p>
        </w:tc>
        <w:tc>
          <w:tcPr>
            <w:tcW w:w="830" w:type="dxa"/>
            <w:noWrap/>
            <w:vAlign w:val="center"/>
            <w:hideMark/>
          </w:tcPr>
          <w:p w14:paraId="5148BADA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110,8</w:t>
            </w:r>
          </w:p>
        </w:tc>
        <w:tc>
          <w:tcPr>
            <w:tcW w:w="770" w:type="dxa"/>
            <w:noWrap/>
            <w:vAlign w:val="center"/>
            <w:hideMark/>
          </w:tcPr>
          <w:p w14:paraId="6E3527D1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110,2</w:t>
            </w:r>
          </w:p>
        </w:tc>
        <w:tc>
          <w:tcPr>
            <w:tcW w:w="890" w:type="dxa"/>
            <w:noWrap/>
            <w:vAlign w:val="center"/>
            <w:hideMark/>
          </w:tcPr>
          <w:p w14:paraId="084568FA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111,5</w:t>
            </w:r>
          </w:p>
        </w:tc>
        <w:tc>
          <w:tcPr>
            <w:tcW w:w="830" w:type="dxa"/>
            <w:noWrap/>
            <w:vAlign w:val="center"/>
            <w:hideMark/>
          </w:tcPr>
          <w:p w14:paraId="69D8EF99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112,6</w:t>
            </w:r>
          </w:p>
        </w:tc>
        <w:tc>
          <w:tcPr>
            <w:tcW w:w="831" w:type="dxa"/>
            <w:noWrap/>
            <w:vAlign w:val="center"/>
            <w:hideMark/>
          </w:tcPr>
          <w:p w14:paraId="426CA3F0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113,7</w:t>
            </w:r>
          </w:p>
        </w:tc>
      </w:tr>
      <w:tr w:rsidR="00A521C4" w14:paraId="1FCC89F8" w14:textId="77777777" w:rsidTr="00A521C4">
        <w:trPr>
          <w:trHeight w:val="340"/>
          <w:jc w:val="center"/>
        </w:trPr>
        <w:tc>
          <w:tcPr>
            <w:tcW w:w="3828" w:type="dxa"/>
            <w:vAlign w:val="center"/>
            <w:hideMark/>
          </w:tcPr>
          <w:p w14:paraId="329E0FC9" w14:textId="77777777" w:rsidR="00A521C4" w:rsidRDefault="00A521C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     Gasto en consumo final de los hogares</w:t>
            </w:r>
          </w:p>
        </w:tc>
        <w:tc>
          <w:tcPr>
            <w:tcW w:w="830" w:type="dxa"/>
            <w:noWrap/>
            <w:vAlign w:val="center"/>
            <w:hideMark/>
          </w:tcPr>
          <w:p w14:paraId="74D06975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111,4</w:t>
            </w:r>
          </w:p>
        </w:tc>
        <w:tc>
          <w:tcPr>
            <w:tcW w:w="830" w:type="dxa"/>
            <w:noWrap/>
            <w:vAlign w:val="center"/>
            <w:hideMark/>
          </w:tcPr>
          <w:p w14:paraId="7A6AACBB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113,1</w:t>
            </w:r>
          </w:p>
        </w:tc>
        <w:tc>
          <w:tcPr>
            <w:tcW w:w="830" w:type="dxa"/>
            <w:noWrap/>
            <w:vAlign w:val="center"/>
            <w:hideMark/>
          </w:tcPr>
          <w:p w14:paraId="69716C41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113,6</w:t>
            </w:r>
          </w:p>
        </w:tc>
        <w:tc>
          <w:tcPr>
            <w:tcW w:w="770" w:type="dxa"/>
            <w:noWrap/>
            <w:vAlign w:val="center"/>
            <w:hideMark/>
          </w:tcPr>
          <w:p w14:paraId="3F52F03A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111,9</w:t>
            </w:r>
          </w:p>
        </w:tc>
        <w:tc>
          <w:tcPr>
            <w:tcW w:w="890" w:type="dxa"/>
            <w:noWrap/>
            <w:vAlign w:val="center"/>
            <w:hideMark/>
          </w:tcPr>
          <w:p w14:paraId="6BD6A926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113,3</w:t>
            </w:r>
          </w:p>
        </w:tc>
        <w:tc>
          <w:tcPr>
            <w:tcW w:w="830" w:type="dxa"/>
            <w:noWrap/>
            <w:vAlign w:val="center"/>
            <w:hideMark/>
          </w:tcPr>
          <w:p w14:paraId="25240CF8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114,1</w:t>
            </w:r>
          </w:p>
        </w:tc>
        <w:tc>
          <w:tcPr>
            <w:tcW w:w="831" w:type="dxa"/>
            <w:noWrap/>
            <w:vAlign w:val="center"/>
            <w:hideMark/>
          </w:tcPr>
          <w:p w14:paraId="73124ACD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115,0</w:t>
            </w:r>
          </w:p>
        </w:tc>
      </w:tr>
      <w:tr w:rsidR="00A521C4" w14:paraId="20947522" w14:textId="77777777" w:rsidTr="00A521C4">
        <w:trPr>
          <w:trHeight w:val="340"/>
          <w:jc w:val="center"/>
        </w:trPr>
        <w:tc>
          <w:tcPr>
            <w:tcW w:w="3828" w:type="dxa"/>
            <w:vAlign w:val="center"/>
            <w:hideMark/>
          </w:tcPr>
          <w:p w14:paraId="04D5AD5D" w14:textId="77777777" w:rsidR="00A521C4" w:rsidRDefault="00A521C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     Gasto en consumo final de las ISFLSH</w:t>
            </w:r>
          </w:p>
        </w:tc>
        <w:tc>
          <w:tcPr>
            <w:tcW w:w="830" w:type="dxa"/>
            <w:noWrap/>
            <w:vAlign w:val="center"/>
            <w:hideMark/>
          </w:tcPr>
          <w:p w14:paraId="14687A17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101,4</w:t>
            </w:r>
          </w:p>
        </w:tc>
        <w:tc>
          <w:tcPr>
            <w:tcW w:w="830" w:type="dxa"/>
            <w:noWrap/>
            <w:vAlign w:val="center"/>
            <w:hideMark/>
          </w:tcPr>
          <w:p w14:paraId="07208BC4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102,3</w:t>
            </w:r>
          </w:p>
        </w:tc>
        <w:tc>
          <w:tcPr>
            <w:tcW w:w="830" w:type="dxa"/>
            <w:noWrap/>
            <w:vAlign w:val="center"/>
            <w:hideMark/>
          </w:tcPr>
          <w:p w14:paraId="069E95A7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103,6</w:t>
            </w:r>
          </w:p>
        </w:tc>
        <w:tc>
          <w:tcPr>
            <w:tcW w:w="770" w:type="dxa"/>
            <w:noWrap/>
            <w:vAlign w:val="center"/>
            <w:hideMark/>
          </w:tcPr>
          <w:p w14:paraId="0CDFEB08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105,4</w:t>
            </w:r>
          </w:p>
        </w:tc>
        <w:tc>
          <w:tcPr>
            <w:tcW w:w="890" w:type="dxa"/>
            <w:noWrap/>
            <w:vAlign w:val="center"/>
            <w:hideMark/>
          </w:tcPr>
          <w:p w14:paraId="054850B3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104,2</w:t>
            </w:r>
          </w:p>
        </w:tc>
        <w:tc>
          <w:tcPr>
            <w:tcW w:w="830" w:type="dxa"/>
            <w:noWrap/>
            <w:vAlign w:val="center"/>
            <w:hideMark/>
          </w:tcPr>
          <w:p w14:paraId="424C9EBF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109,4</w:t>
            </w:r>
          </w:p>
        </w:tc>
        <w:tc>
          <w:tcPr>
            <w:tcW w:w="831" w:type="dxa"/>
            <w:noWrap/>
            <w:vAlign w:val="center"/>
            <w:hideMark/>
          </w:tcPr>
          <w:p w14:paraId="1072D650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109,3</w:t>
            </w:r>
          </w:p>
        </w:tc>
      </w:tr>
      <w:tr w:rsidR="00A521C4" w14:paraId="684B480C" w14:textId="77777777" w:rsidTr="00A521C4">
        <w:trPr>
          <w:trHeight w:val="340"/>
          <w:jc w:val="center"/>
        </w:trPr>
        <w:tc>
          <w:tcPr>
            <w:tcW w:w="3828" w:type="dxa"/>
            <w:vAlign w:val="center"/>
            <w:hideMark/>
          </w:tcPr>
          <w:p w14:paraId="7A5E6A6C" w14:textId="77777777" w:rsidR="00A521C4" w:rsidRDefault="00A521C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     Gasto en consumo final de las AAPP</w:t>
            </w:r>
          </w:p>
        </w:tc>
        <w:tc>
          <w:tcPr>
            <w:tcW w:w="830" w:type="dxa"/>
            <w:noWrap/>
            <w:vAlign w:val="center"/>
            <w:hideMark/>
          </w:tcPr>
          <w:p w14:paraId="13259F9B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103,7</w:t>
            </w:r>
          </w:p>
        </w:tc>
        <w:tc>
          <w:tcPr>
            <w:tcW w:w="830" w:type="dxa"/>
            <w:noWrap/>
            <w:vAlign w:val="center"/>
            <w:hideMark/>
          </w:tcPr>
          <w:p w14:paraId="2568C637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102,9</w:t>
            </w:r>
          </w:p>
        </w:tc>
        <w:tc>
          <w:tcPr>
            <w:tcW w:w="830" w:type="dxa"/>
            <w:noWrap/>
            <w:vAlign w:val="center"/>
            <w:hideMark/>
          </w:tcPr>
          <w:p w14:paraId="3F88FBB4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104,1</w:t>
            </w:r>
          </w:p>
        </w:tc>
        <w:tc>
          <w:tcPr>
            <w:tcW w:w="770" w:type="dxa"/>
            <w:noWrap/>
            <w:vAlign w:val="center"/>
            <w:hideMark/>
          </w:tcPr>
          <w:p w14:paraId="052D0C6C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106,1</w:t>
            </w:r>
          </w:p>
        </w:tc>
        <w:tc>
          <w:tcPr>
            <w:tcW w:w="890" w:type="dxa"/>
            <w:noWrap/>
            <w:vAlign w:val="center"/>
            <w:hideMark/>
          </w:tcPr>
          <w:p w14:paraId="2C425185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107,2</w:t>
            </w:r>
          </w:p>
        </w:tc>
        <w:tc>
          <w:tcPr>
            <w:tcW w:w="830" w:type="dxa"/>
            <w:noWrap/>
            <w:vAlign w:val="center"/>
            <w:hideMark/>
          </w:tcPr>
          <w:p w14:paraId="073E1D55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109,1</w:t>
            </w:r>
          </w:p>
        </w:tc>
        <w:tc>
          <w:tcPr>
            <w:tcW w:w="831" w:type="dxa"/>
            <w:noWrap/>
            <w:vAlign w:val="center"/>
            <w:hideMark/>
          </w:tcPr>
          <w:p w14:paraId="74F7FA53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110,8</w:t>
            </w:r>
          </w:p>
        </w:tc>
      </w:tr>
      <w:tr w:rsidR="00A521C4" w14:paraId="690A5D09" w14:textId="77777777" w:rsidTr="00A521C4">
        <w:trPr>
          <w:trHeight w:val="340"/>
          <w:jc w:val="center"/>
        </w:trPr>
        <w:tc>
          <w:tcPr>
            <w:tcW w:w="3828" w:type="dxa"/>
            <w:vAlign w:val="center"/>
            <w:hideMark/>
          </w:tcPr>
          <w:p w14:paraId="2B17E4FA" w14:textId="77777777" w:rsidR="00A521C4" w:rsidRDefault="00A521C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  Formación bruta de capital</w:t>
            </w:r>
          </w:p>
        </w:tc>
        <w:tc>
          <w:tcPr>
            <w:tcW w:w="830" w:type="dxa"/>
            <w:noWrap/>
            <w:vAlign w:val="center"/>
            <w:hideMark/>
          </w:tcPr>
          <w:p w14:paraId="4EB824E2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116,8</w:t>
            </w:r>
          </w:p>
        </w:tc>
        <w:tc>
          <w:tcPr>
            <w:tcW w:w="830" w:type="dxa"/>
            <w:noWrap/>
            <w:vAlign w:val="center"/>
            <w:hideMark/>
          </w:tcPr>
          <w:p w14:paraId="096BD8AF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116,9</w:t>
            </w:r>
          </w:p>
        </w:tc>
        <w:tc>
          <w:tcPr>
            <w:tcW w:w="830" w:type="dxa"/>
            <w:noWrap/>
            <w:vAlign w:val="center"/>
            <w:hideMark/>
          </w:tcPr>
          <w:p w14:paraId="0964583E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115,2</w:t>
            </w:r>
          </w:p>
        </w:tc>
        <w:tc>
          <w:tcPr>
            <w:tcW w:w="770" w:type="dxa"/>
            <w:noWrap/>
            <w:vAlign w:val="center"/>
            <w:hideMark/>
          </w:tcPr>
          <w:p w14:paraId="6999EB82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114,2</w:t>
            </w:r>
          </w:p>
        </w:tc>
        <w:tc>
          <w:tcPr>
            <w:tcW w:w="890" w:type="dxa"/>
            <w:noWrap/>
            <w:vAlign w:val="center"/>
            <w:hideMark/>
          </w:tcPr>
          <w:p w14:paraId="50ECC1C7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114,6</w:t>
            </w:r>
          </w:p>
        </w:tc>
        <w:tc>
          <w:tcPr>
            <w:tcW w:w="830" w:type="dxa"/>
            <w:noWrap/>
            <w:vAlign w:val="center"/>
            <w:hideMark/>
          </w:tcPr>
          <w:p w14:paraId="25D2CA2F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113,5</w:t>
            </w:r>
          </w:p>
        </w:tc>
        <w:tc>
          <w:tcPr>
            <w:tcW w:w="831" w:type="dxa"/>
            <w:noWrap/>
            <w:vAlign w:val="center"/>
            <w:hideMark/>
          </w:tcPr>
          <w:p w14:paraId="22A32D37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113,1</w:t>
            </w:r>
          </w:p>
        </w:tc>
      </w:tr>
      <w:tr w:rsidR="00A521C4" w14:paraId="73022504" w14:textId="77777777" w:rsidTr="00A521C4">
        <w:trPr>
          <w:trHeight w:val="340"/>
          <w:jc w:val="center"/>
        </w:trPr>
        <w:tc>
          <w:tcPr>
            <w:tcW w:w="3828" w:type="dxa"/>
            <w:vAlign w:val="center"/>
            <w:hideMark/>
          </w:tcPr>
          <w:p w14:paraId="4DA01C1A" w14:textId="77777777" w:rsidR="00A521C4" w:rsidRDefault="00A521C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     Formación bruta de capital fijo</w:t>
            </w:r>
          </w:p>
        </w:tc>
        <w:tc>
          <w:tcPr>
            <w:tcW w:w="830" w:type="dxa"/>
            <w:noWrap/>
            <w:vAlign w:val="center"/>
            <w:hideMark/>
          </w:tcPr>
          <w:p w14:paraId="1262F8A0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106,1</w:t>
            </w:r>
          </w:p>
        </w:tc>
        <w:tc>
          <w:tcPr>
            <w:tcW w:w="830" w:type="dxa"/>
            <w:noWrap/>
            <w:vAlign w:val="center"/>
            <w:hideMark/>
          </w:tcPr>
          <w:p w14:paraId="79E8CA2B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106,3</w:t>
            </w:r>
          </w:p>
        </w:tc>
        <w:tc>
          <w:tcPr>
            <w:tcW w:w="830" w:type="dxa"/>
            <w:noWrap/>
            <w:vAlign w:val="center"/>
            <w:hideMark/>
          </w:tcPr>
          <w:p w14:paraId="72A0CEBA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107,4</w:t>
            </w:r>
          </w:p>
        </w:tc>
        <w:tc>
          <w:tcPr>
            <w:tcW w:w="770" w:type="dxa"/>
            <w:noWrap/>
            <w:vAlign w:val="center"/>
            <w:hideMark/>
          </w:tcPr>
          <w:p w14:paraId="1E27A032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104,1</w:t>
            </w:r>
          </w:p>
        </w:tc>
        <w:tc>
          <w:tcPr>
            <w:tcW w:w="890" w:type="dxa"/>
            <w:noWrap/>
            <w:vAlign w:val="center"/>
            <w:hideMark/>
          </w:tcPr>
          <w:p w14:paraId="713963EB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108,2</w:t>
            </w:r>
          </w:p>
        </w:tc>
        <w:tc>
          <w:tcPr>
            <w:tcW w:w="830" w:type="dxa"/>
            <w:noWrap/>
            <w:vAlign w:val="center"/>
            <w:hideMark/>
          </w:tcPr>
          <w:p w14:paraId="41BB32B2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108,2</w:t>
            </w:r>
          </w:p>
        </w:tc>
        <w:tc>
          <w:tcPr>
            <w:tcW w:w="831" w:type="dxa"/>
            <w:noWrap/>
            <w:vAlign w:val="center"/>
            <w:hideMark/>
          </w:tcPr>
          <w:p w14:paraId="4594A81C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107,7</w:t>
            </w:r>
          </w:p>
        </w:tc>
      </w:tr>
      <w:tr w:rsidR="00A521C4" w14:paraId="2739E948" w14:textId="77777777" w:rsidTr="00A521C4">
        <w:trPr>
          <w:trHeight w:val="340"/>
          <w:jc w:val="center"/>
        </w:trPr>
        <w:tc>
          <w:tcPr>
            <w:tcW w:w="3828" w:type="dxa"/>
            <w:vAlign w:val="center"/>
            <w:hideMark/>
          </w:tcPr>
          <w:p w14:paraId="34530B68" w14:textId="77777777" w:rsidR="00A521C4" w:rsidRDefault="00A521C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DEMANDA NACIONAL</w:t>
            </w:r>
          </w:p>
        </w:tc>
        <w:tc>
          <w:tcPr>
            <w:tcW w:w="830" w:type="dxa"/>
            <w:noWrap/>
            <w:vAlign w:val="center"/>
            <w:hideMark/>
          </w:tcPr>
          <w:p w14:paraId="70E95F7B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110,8</w:t>
            </w:r>
          </w:p>
        </w:tc>
        <w:tc>
          <w:tcPr>
            <w:tcW w:w="830" w:type="dxa"/>
            <w:noWrap/>
            <w:vAlign w:val="center"/>
            <w:hideMark/>
          </w:tcPr>
          <w:p w14:paraId="4400F58F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111,5</w:t>
            </w:r>
          </w:p>
        </w:tc>
        <w:tc>
          <w:tcPr>
            <w:tcW w:w="830" w:type="dxa"/>
            <w:noWrap/>
            <w:vAlign w:val="center"/>
            <w:hideMark/>
          </w:tcPr>
          <w:p w14:paraId="73D93CCC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111,7</w:t>
            </w:r>
          </w:p>
        </w:tc>
        <w:tc>
          <w:tcPr>
            <w:tcW w:w="770" w:type="dxa"/>
            <w:noWrap/>
            <w:vAlign w:val="center"/>
            <w:hideMark/>
          </w:tcPr>
          <w:p w14:paraId="6FFE53BF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111,0</w:t>
            </w:r>
          </w:p>
        </w:tc>
        <w:tc>
          <w:tcPr>
            <w:tcW w:w="890" w:type="dxa"/>
            <w:noWrap/>
            <w:vAlign w:val="center"/>
            <w:hideMark/>
          </w:tcPr>
          <w:p w14:paraId="0ADFA71F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112,1</w:t>
            </w:r>
          </w:p>
        </w:tc>
        <w:tc>
          <w:tcPr>
            <w:tcW w:w="830" w:type="dxa"/>
            <w:noWrap/>
            <w:vAlign w:val="center"/>
            <w:hideMark/>
          </w:tcPr>
          <w:p w14:paraId="411B16EB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112,8</w:t>
            </w:r>
          </w:p>
        </w:tc>
        <w:tc>
          <w:tcPr>
            <w:tcW w:w="831" w:type="dxa"/>
            <w:noWrap/>
            <w:vAlign w:val="center"/>
            <w:hideMark/>
          </w:tcPr>
          <w:p w14:paraId="474B1A39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113,6</w:t>
            </w:r>
          </w:p>
        </w:tc>
      </w:tr>
      <w:tr w:rsidR="00A521C4" w14:paraId="797DA630" w14:textId="77777777" w:rsidTr="00A521C4">
        <w:trPr>
          <w:trHeight w:val="340"/>
          <w:jc w:val="center"/>
        </w:trPr>
        <w:tc>
          <w:tcPr>
            <w:tcW w:w="3828" w:type="dxa"/>
            <w:vAlign w:val="center"/>
            <w:hideMark/>
          </w:tcPr>
          <w:p w14:paraId="73B72A32" w14:textId="77777777" w:rsidR="00A521C4" w:rsidRDefault="00A521C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  Exportaciones de bienes y servicios</w:t>
            </w:r>
          </w:p>
        </w:tc>
        <w:tc>
          <w:tcPr>
            <w:tcW w:w="830" w:type="dxa"/>
            <w:noWrap/>
            <w:vAlign w:val="center"/>
            <w:hideMark/>
          </w:tcPr>
          <w:p w14:paraId="54DAC576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123,0</w:t>
            </w:r>
          </w:p>
        </w:tc>
        <w:tc>
          <w:tcPr>
            <w:tcW w:w="830" w:type="dxa"/>
            <w:noWrap/>
            <w:vAlign w:val="center"/>
            <w:hideMark/>
          </w:tcPr>
          <w:p w14:paraId="67D61F19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131,1</w:t>
            </w:r>
          </w:p>
        </w:tc>
        <w:tc>
          <w:tcPr>
            <w:tcW w:w="830" w:type="dxa"/>
            <w:noWrap/>
            <w:vAlign w:val="center"/>
            <w:hideMark/>
          </w:tcPr>
          <w:p w14:paraId="1C73FD1E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131,5</w:t>
            </w:r>
          </w:p>
        </w:tc>
        <w:tc>
          <w:tcPr>
            <w:tcW w:w="770" w:type="dxa"/>
            <w:noWrap/>
            <w:vAlign w:val="center"/>
            <w:hideMark/>
          </w:tcPr>
          <w:p w14:paraId="28C2251E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132,7</w:t>
            </w:r>
          </w:p>
        </w:tc>
        <w:tc>
          <w:tcPr>
            <w:tcW w:w="890" w:type="dxa"/>
            <w:noWrap/>
            <w:vAlign w:val="center"/>
            <w:hideMark/>
          </w:tcPr>
          <w:p w14:paraId="3B16B2BC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134,1</w:t>
            </w:r>
          </w:p>
        </w:tc>
        <w:tc>
          <w:tcPr>
            <w:tcW w:w="830" w:type="dxa"/>
            <w:noWrap/>
            <w:vAlign w:val="center"/>
            <w:hideMark/>
          </w:tcPr>
          <w:p w14:paraId="70D3B108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133,5</w:t>
            </w:r>
          </w:p>
        </w:tc>
        <w:tc>
          <w:tcPr>
            <w:tcW w:w="831" w:type="dxa"/>
            <w:noWrap/>
            <w:vAlign w:val="center"/>
            <w:hideMark/>
          </w:tcPr>
          <w:p w14:paraId="043B7ED7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131,6</w:t>
            </w:r>
          </w:p>
        </w:tc>
      </w:tr>
      <w:tr w:rsidR="00A521C4" w14:paraId="7C7FF9D3" w14:textId="77777777" w:rsidTr="00A521C4">
        <w:trPr>
          <w:trHeight w:val="340"/>
          <w:jc w:val="center"/>
        </w:trPr>
        <w:tc>
          <w:tcPr>
            <w:tcW w:w="3828" w:type="dxa"/>
            <w:vAlign w:val="center"/>
            <w:hideMark/>
          </w:tcPr>
          <w:p w14:paraId="645D8675" w14:textId="77777777" w:rsidR="00A521C4" w:rsidRDefault="00A521C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  Importaciones de bienes y servicios</w:t>
            </w:r>
          </w:p>
        </w:tc>
        <w:tc>
          <w:tcPr>
            <w:tcW w:w="830" w:type="dxa"/>
            <w:noWrap/>
            <w:vAlign w:val="center"/>
            <w:hideMark/>
          </w:tcPr>
          <w:p w14:paraId="72FC1CA1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122,3</w:t>
            </w:r>
          </w:p>
        </w:tc>
        <w:tc>
          <w:tcPr>
            <w:tcW w:w="830" w:type="dxa"/>
            <w:noWrap/>
            <w:vAlign w:val="center"/>
            <w:hideMark/>
          </w:tcPr>
          <w:p w14:paraId="4CE33C6E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126,9</w:t>
            </w:r>
          </w:p>
        </w:tc>
        <w:tc>
          <w:tcPr>
            <w:tcW w:w="830" w:type="dxa"/>
            <w:noWrap/>
            <w:vAlign w:val="center"/>
            <w:hideMark/>
          </w:tcPr>
          <w:p w14:paraId="44923030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124,7</w:t>
            </w:r>
          </w:p>
        </w:tc>
        <w:tc>
          <w:tcPr>
            <w:tcW w:w="770" w:type="dxa"/>
            <w:noWrap/>
            <w:vAlign w:val="center"/>
            <w:hideMark/>
          </w:tcPr>
          <w:p w14:paraId="374F6E51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121,7</w:t>
            </w:r>
          </w:p>
        </w:tc>
        <w:tc>
          <w:tcPr>
            <w:tcW w:w="890" w:type="dxa"/>
            <w:noWrap/>
            <w:vAlign w:val="center"/>
            <w:hideMark/>
          </w:tcPr>
          <w:p w14:paraId="7D47DAD6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124,4</w:t>
            </w:r>
          </w:p>
        </w:tc>
        <w:tc>
          <w:tcPr>
            <w:tcW w:w="830" w:type="dxa"/>
            <w:noWrap/>
            <w:vAlign w:val="center"/>
            <w:hideMark/>
          </w:tcPr>
          <w:p w14:paraId="48A33389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124,9</w:t>
            </w:r>
          </w:p>
        </w:tc>
        <w:tc>
          <w:tcPr>
            <w:tcW w:w="831" w:type="dxa"/>
            <w:noWrap/>
            <w:vAlign w:val="center"/>
            <w:hideMark/>
          </w:tcPr>
          <w:p w14:paraId="37FCE8E9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123,1</w:t>
            </w:r>
          </w:p>
        </w:tc>
      </w:tr>
      <w:tr w:rsidR="00A521C4" w14:paraId="6CA7D7D7" w14:textId="77777777" w:rsidTr="00A521C4">
        <w:trPr>
          <w:trHeight w:val="340"/>
          <w:jc w:val="center"/>
        </w:trPr>
        <w:tc>
          <w:tcPr>
            <w:tcW w:w="3828" w:type="dxa"/>
            <w:shd w:val="clear" w:color="auto" w:fill="FBD4B4" w:themeFill="accent6" w:themeFillTint="66"/>
            <w:noWrap/>
            <w:vAlign w:val="center"/>
            <w:hideMark/>
          </w:tcPr>
          <w:p w14:paraId="54A002EC" w14:textId="77777777" w:rsidR="00A521C4" w:rsidRPr="00A521C4" w:rsidRDefault="00A521C4" w:rsidP="00A521C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521C4">
              <w:rPr>
                <w:rFonts w:ascii="Arial" w:hAnsi="Arial" w:cs="Arial"/>
                <w:b/>
                <w:bCs/>
                <w:sz w:val="18"/>
                <w:szCs w:val="18"/>
              </w:rPr>
              <w:t>OFERTA</w:t>
            </w:r>
          </w:p>
        </w:tc>
        <w:tc>
          <w:tcPr>
            <w:tcW w:w="830" w:type="dxa"/>
            <w:shd w:val="clear" w:color="auto" w:fill="FBD4B4" w:themeFill="accent6" w:themeFillTint="66"/>
            <w:noWrap/>
            <w:vAlign w:val="center"/>
            <w:hideMark/>
          </w:tcPr>
          <w:p w14:paraId="199CE789" w14:textId="77777777" w:rsidR="00A521C4" w:rsidRPr="00A521C4" w:rsidRDefault="00A521C4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521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30" w:type="dxa"/>
            <w:shd w:val="clear" w:color="auto" w:fill="FBD4B4" w:themeFill="accent6" w:themeFillTint="66"/>
            <w:noWrap/>
            <w:vAlign w:val="center"/>
            <w:hideMark/>
          </w:tcPr>
          <w:p w14:paraId="336B3768" w14:textId="77777777" w:rsidR="00A521C4" w:rsidRPr="00A521C4" w:rsidRDefault="00A521C4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521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30" w:type="dxa"/>
            <w:shd w:val="clear" w:color="auto" w:fill="FBD4B4" w:themeFill="accent6" w:themeFillTint="66"/>
            <w:noWrap/>
            <w:vAlign w:val="center"/>
            <w:hideMark/>
          </w:tcPr>
          <w:p w14:paraId="333952F2" w14:textId="77777777" w:rsidR="00A521C4" w:rsidRPr="00A521C4" w:rsidRDefault="00A521C4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521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0" w:type="dxa"/>
            <w:shd w:val="clear" w:color="auto" w:fill="FBD4B4" w:themeFill="accent6" w:themeFillTint="66"/>
            <w:noWrap/>
            <w:vAlign w:val="center"/>
            <w:hideMark/>
          </w:tcPr>
          <w:p w14:paraId="392FD04D" w14:textId="77777777" w:rsidR="00A521C4" w:rsidRPr="00A521C4" w:rsidRDefault="00A521C4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521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90" w:type="dxa"/>
            <w:shd w:val="clear" w:color="auto" w:fill="FBD4B4" w:themeFill="accent6" w:themeFillTint="66"/>
            <w:noWrap/>
            <w:vAlign w:val="center"/>
            <w:hideMark/>
          </w:tcPr>
          <w:p w14:paraId="7A56F143" w14:textId="77777777" w:rsidR="00A521C4" w:rsidRPr="00A521C4" w:rsidRDefault="00A521C4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521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30" w:type="dxa"/>
            <w:shd w:val="clear" w:color="auto" w:fill="FBD4B4" w:themeFill="accent6" w:themeFillTint="66"/>
            <w:noWrap/>
            <w:vAlign w:val="center"/>
            <w:hideMark/>
          </w:tcPr>
          <w:p w14:paraId="747288A1" w14:textId="77777777" w:rsidR="00A521C4" w:rsidRPr="00A521C4" w:rsidRDefault="00A521C4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521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31" w:type="dxa"/>
            <w:shd w:val="clear" w:color="auto" w:fill="FBD4B4" w:themeFill="accent6" w:themeFillTint="66"/>
            <w:noWrap/>
            <w:vAlign w:val="center"/>
            <w:hideMark/>
          </w:tcPr>
          <w:p w14:paraId="68F07AE7" w14:textId="77777777" w:rsidR="00A521C4" w:rsidRPr="00A521C4" w:rsidRDefault="00A521C4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521C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A521C4" w14:paraId="714E2BA6" w14:textId="77777777" w:rsidTr="00A521C4">
        <w:trPr>
          <w:trHeight w:val="340"/>
          <w:jc w:val="center"/>
        </w:trPr>
        <w:tc>
          <w:tcPr>
            <w:tcW w:w="3828" w:type="dxa"/>
            <w:vAlign w:val="center"/>
            <w:hideMark/>
          </w:tcPr>
          <w:p w14:paraId="7E1050D5" w14:textId="77777777" w:rsidR="00A521C4" w:rsidRDefault="00A521C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Agricultura, ganadería, silvicultura y pesca </w:t>
            </w:r>
          </w:p>
        </w:tc>
        <w:tc>
          <w:tcPr>
            <w:tcW w:w="830" w:type="dxa"/>
            <w:noWrap/>
            <w:vAlign w:val="center"/>
            <w:hideMark/>
          </w:tcPr>
          <w:p w14:paraId="52F9F3CA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92,8</w:t>
            </w:r>
          </w:p>
        </w:tc>
        <w:tc>
          <w:tcPr>
            <w:tcW w:w="830" w:type="dxa"/>
            <w:noWrap/>
            <w:vAlign w:val="center"/>
            <w:hideMark/>
          </w:tcPr>
          <w:p w14:paraId="5A0A6253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85,5</w:t>
            </w:r>
          </w:p>
        </w:tc>
        <w:tc>
          <w:tcPr>
            <w:tcW w:w="830" w:type="dxa"/>
            <w:noWrap/>
            <w:vAlign w:val="center"/>
            <w:hideMark/>
          </w:tcPr>
          <w:p w14:paraId="5B6AF11A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79,5</w:t>
            </w:r>
          </w:p>
        </w:tc>
        <w:tc>
          <w:tcPr>
            <w:tcW w:w="770" w:type="dxa"/>
            <w:noWrap/>
            <w:vAlign w:val="center"/>
            <w:hideMark/>
          </w:tcPr>
          <w:p w14:paraId="30B06251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83,6</w:t>
            </w:r>
          </w:p>
        </w:tc>
        <w:tc>
          <w:tcPr>
            <w:tcW w:w="890" w:type="dxa"/>
            <w:noWrap/>
            <w:vAlign w:val="center"/>
            <w:hideMark/>
          </w:tcPr>
          <w:p w14:paraId="79B8782B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89,2</w:t>
            </w:r>
          </w:p>
        </w:tc>
        <w:tc>
          <w:tcPr>
            <w:tcW w:w="830" w:type="dxa"/>
            <w:noWrap/>
            <w:vAlign w:val="center"/>
            <w:hideMark/>
          </w:tcPr>
          <w:p w14:paraId="34E6F30C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90,7</w:t>
            </w:r>
          </w:p>
        </w:tc>
        <w:tc>
          <w:tcPr>
            <w:tcW w:w="831" w:type="dxa"/>
            <w:noWrap/>
            <w:vAlign w:val="center"/>
            <w:hideMark/>
          </w:tcPr>
          <w:p w14:paraId="1B06DCB7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89,4</w:t>
            </w:r>
          </w:p>
        </w:tc>
      </w:tr>
      <w:tr w:rsidR="00A521C4" w14:paraId="6BD92D53" w14:textId="77777777" w:rsidTr="00A521C4">
        <w:trPr>
          <w:trHeight w:val="340"/>
          <w:jc w:val="center"/>
        </w:trPr>
        <w:tc>
          <w:tcPr>
            <w:tcW w:w="3828" w:type="dxa"/>
            <w:vAlign w:val="center"/>
            <w:hideMark/>
          </w:tcPr>
          <w:p w14:paraId="5EED70F8" w14:textId="77777777" w:rsidR="00A521C4" w:rsidRDefault="00A521C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Industria</w:t>
            </w:r>
          </w:p>
        </w:tc>
        <w:tc>
          <w:tcPr>
            <w:tcW w:w="830" w:type="dxa"/>
            <w:noWrap/>
            <w:vAlign w:val="center"/>
            <w:hideMark/>
          </w:tcPr>
          <w:p w14:paraId="5613C910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107,0</w:t>
            </w:r>
          </w:p>
        </w:tc>
        <w:tc>
          <w:tcPr>
            <w:tcW w:w="830" w:type="dxa"/>
            <w:noWrap/>
            <w:vAlign w:val="center"/>
            <w:hideMark/>
          </w:tcPr>
          <w:p w14:paraId="50154507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109,4</w:t>
            </w:r>
          </w:p>
        </w:tc>
        <w:tc>
          <w:tcPr>
            <w:tcW w:w="830" w:type="dxa"/>
            <w:noWrap/>
            <w:vAlign w:val="center"/>
            <w:hideMark/>
          </w:tcPr>
          <w:p w14:paraId="5B05EBB1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109,2</w:t>
            </w:r>
          </w:p>
        </w:tc>
        <w:tc>
          <w:tcPr>
            <w:tcW w:w="770" w:type="dxa"/>
            <w:noWrap/>
            <w:vAlign w:val="center"/>
            <w:hideMark/>
          </w:tcPr>
          <w:p w14:paraId="0D2FD074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108,4</w:t>
            </w:r>
          </w:p>
        </w:tc>
        <w:tc>
          <w:tcPr>
            <w:tcW w:w="890" w:type="dxa"/>
            <w:noWrap/>
            <w:vAlign w:val="center"/>
            <w:hideMark/>
          </w:tcPr>
          <w:p w14:paraId="7E5C9BDF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109,9</w:t>
            </w:r>
          </w:p>
        </w:tc>
        <w:tc>
          <w:tcPr>
            <w:tcW w:w="830" w:type="dxa"/>
            <w:noWrap/>
            <w:vAlign w:val="center"/>
            <w:hideMark/>
          </w:tcPr>
          <w:p w14:paraId="41D4C0E2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108,8</w:t>
            </w:r>
          </w:p>
        </w:tc>
        <w:tc>
          <w:tcPr>
            <w:tcW w:w="831" w:type="dxa"/>
            <w:noWrap/>
            <w:vAlign w:val="center"/>
            <w:hideMark/>
          </w:tcPr>
          <w:p w14:paraId="19F87625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108,5</w:t>
            </w:r>
          </w:p>
        </w:tc>
      </w:tr>
      <w:tr w:rsidR="00A521C4" w14:paraId="6803FE59" w14:textId="77777777" w:rsidTr="00A521C4">
        <w:trPr>
          <w:trHeight w:val="340"/>
          <w:jc w:val="center"/>
        </w:trPr>
        <w:tc>
          <w:tcPr>
            <w:tcW w:w="3828" w:type="dxa"/>
            <w:vAlign w:val="center"/>
            <w:hideMark/>
          </w:tcPr>
          <w:p w14:paraId="05ACB8B9" w14:textId="77777777" w:rsidR="00A521C4" w:rsidRDefault="00A521C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Construcción</w:t>
            </w:r>
          </w:p>
        </w:tc>
        <w:tc>
          <w:tcPr>
            <w:tcW w:w="830" w:type="dxa"/>
            <w:noWrap/>
            <w:vAlign w:val="center"/>
            <w:hideMark/>
          </w:tcPr>
          <w:p w14:paraId="4E375684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105,8</w:t>
            </w:r>
          </w:p>
        </w:tc>
        <w:tc>
          <w:tcPr>
            <w:tcW w:w="830" w:type="dxa"/>
            <w:noWrap/>
            <w:vAlign w:val="center"/>
            <w:hideMark/>
          </w:tcPr>
          <w:p w14:paraId="3BFEE078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107,6</w:t>
            </w:r>
          </w:p>
        </w:tc>
        <w:tc>
          <w:tcPr>
            <w:tcW w:w="830" w:type="dxa"/>
            <w:noWrap/>
            <w:vAlign w:val="center"/>
            <w:hideMark/>
          </w:tcPr>
          <w:p w14:paraId="3BF61F41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109,5</w:t>
            </w:r>
          </w:p>
        </w:tc>
        <w:tc>
          <w:tcPr>
            <w:tcW w:w="770" w:type="dxa"/>
            <w:noWrap/>
            <w:vAlign w:val="center"/>
            <w:hideMark/>
          </w:tcPr>
          <w:p w14:paraId="6C19DB46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109,4</w:t>
            </w:r>
          </w:p>
        </w:tc>
        <w:tc>
          <w:tcPr>
            <w:tcW w:w="890" w:type="dxa"/>
            <w:noWrap/>
            <w:vAlign w:val="center"/>
            <w:hideMark/>
          </w:tcPr>
          <w:p w14:paraId="36FE0464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109,6</w:t>
            </w:r>
          </w:p>
        </w:tc>
        <w:tc>
          <w:tcPr>
            <w:tcW w:w="830" w:type="dxa"/>
            <w:noWrap/>
            <w:vAlign w:val="center"/>
            <w:hideMark/>
          </w:tcPr>
          <w:p w14:paraId="49FB42D3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111,1</w:t>
            </w:r>
          </w:p>
        </w:tc>
        <w:tc>
          <w:tcPr>
            <w:tcW w:w="831" w:type="dxa"/>
            <w:noWrap/>
            <w:vAlign w:val="center"/>
            <w:hideMark/>
          </w:tcPr>
          <w:p w14:paraId="473F71F7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109,5</w:t>
            </w:r>
          </w:p>
        </w:tc>
      </w:tr>
      <w:tr w:rsidR="00A521C4" w14:paraId="01BE9CCA" w14:textId="77777777" w:rsidTr="00A521C4">
        <w:trPr>
          <w:trHeight w:val="340"/>
          <w:jc w:val="center"/>
        </w:trPr>
        <w:tc>
          <w:tcPr>
            <w:tcW w:w="3828" w:type="dxa"/>
            <w:vAlign w:val="center"/>
            <w:hideMark/>
          </w:tcPr>
          <w:p w14:paraId="7C419291" w14:textId="77777777" w:rsidR="00A521C4" w:rsidRDefault="00A521C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Servicios</w:t>
            </w:r>
          </w:p>
        </w:tc>
        <w:tc>
          <w:tcPr>
            <w:tcW w:w="830" w:type="dxa"/>
            <w:noWrap/>
            <w:vAlign w:val="center"/>
            <w:hideMark/>
          </w:tcPr>
          <w:p w14:paraId="7AA0B6A3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113,2</w:t>
            </w:r>
          </w:p>
        </w:tc>
        <w:tc>
          <w:tcPr>
            <w:tcW w:w="830" w:type="dxa"/>
            <w:noWrap/>
            <w:vAlign w:val="center"/>
            <w:hideMark/>
          </w:tcPr>
          <w:p w14:paraId="028B9610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115,6</w:t>
            </w:r>
          </w:p>
        </w:tc>
        <w:tc>
          <w:tcPr>
            <w:tcW w:w="830" w:type="dxa"/>
            <w:noWrap/>
            <w:vAlign w:val="center"/>
            <w:hideMark/>
          </w:tcPr>
          <w:p w14:paraId="40088741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117,2</w:t>
            </w:r>
          </w:p>
        </w:tc>
        <w:tc>
          <w:tcPr>
            <w:tcW w:w="770" w:type="dxa"/>
            <w:noWrap/>
            <w:vAlign w:val="center"/>
            <w:hideMark/>
          </w:tcPr>
          <w:p w14:paraId="22399F3C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118,4</w:t>
            </w:r>
          </w:p>
        </w:tc>
        <w:tc>
          <w:tcPr>
            <w:tcW w:w="890" w:type="dxa"/>
            <w:noWrap/>
            <w:vAlign w:val="center"/>
            <w:hideMark/>
          </w:tcPr>
          <w:p w14:paraId="179E8A61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118,4</w:t>
            </w:r>
          </w:p>
        </w:tc>
        <w:tc>
          <w:tcPr>
            <w:tcW w:w="830" w:type="dxa"/>
            <w:noWrap/>
            <w:vAlign w:val="center"/>
            <w:hideMark/>
          </w:tcPr>
          <w:p w14:paraId="382F6CF4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119,1</w:t>
            </w:r>
          </w:p>
        </w:tc>
        <w:tc>
          <w:tcPr>
            <w:tcW w:w="831" w:type="dxa"/>
            <w:noWrap/>
            <w:vAlign w:val="center"/>
            <w:hideMark/>
          </w:tcPr>
          <w:p w14:paraId="0E738B95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120,7</w:t>
            </w:r>
          </w:p>
        </w:tc>
      </w:tr>
      <w:tr w:rsidR="00A521C4" w14:paraId="2D790164" w14:textId="77777777" w:rsidTr="00A521C4">
        <w:trPr>
          <w:trHeight w:val="340"/>
          <w:jc w:val="center"/>
        </w:trPr>
        <w:tc>
          <w:tcPr>
            <w:tcW w:w="3828" w:type="dxa"/>
            <w:vAlign w:val="center"/>
            <w:hideMark/>
          </w:tcPr>
          <w:p w14:paraId="089193B4" w14:textId="49CEDD4D" w:rsidR="00A521C4" w:rsidRDefault="00A521C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Impuestos netos sobre los productos</w:t>
            </w:r>
          </w:p>
        </w:tc>
        <w:tc>
          <w:tcPr>
            <w:tcW w:w="830" w:type="dxa"/>
            <w:noWrap/>
            <w:vAlign w:val="center"/>
            <w:hideMark/>
          </w:tcPr>
          <w:p w14:paraId="53DC1B36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112,2</w:t>
            </w:r>
          </w:p>
        </w:tc>
        <w:tc>
          <w:tcPr>
            <w:tcW w:w="830" w:type="dxa"/>
            <w:noWrap/>
            <w:vAlign w:val="center"/>
            <w:hideMark/>
          </w:tcPr>
          <w:p w14:paraId="3E0CC7A4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112,9</w:t>
            </w:r>
          </w:p>
        </w:tc>
        <w:tc>
          <w:tcPr>
            <w:tcW w:w="830" w:type="dxa"/>
            <w:noWrap/>
            <w:vAlign w:val="center"/>
            <w:hideMark/>
          </w:tcPr>
          <w:p w14:paraId="0B53B1C1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112,5</w:t>
            </w:r>
          </w:p>
        </w:tc>
        <w:tc>
          <w:tcPr>
            <w:tcW w:w="770" w:type="dxa"/>
            <w:noWrap/>
            <w:vAlign w:val="center"/>
            <w:hideMark/>
          </w:tcPr>
          <w:p w14:paraId="24D6DE0E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111,2</w:t>
            </w:r>
          </w:p>
        </w:tc>
        <w:tc>
          <w:tcPr>
            <w:tcW w:w="890" w:type="dxa"/>
            <w:noWrap/>
            <w:vAlign w:val="center"/>
            <w:hideMark/>
          </w:tcPr>
          <w:p w14:paraId="6211879D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115,0</w:t>
            </w:r>
          </w:p>
        </w:tc>
        <w:tc>
          <w:tcPr>
            <w:tcW w:w="830" w:type="dxa"/>
            <w:noWrap/>
            <w:vAlign w:val="center"/>
            <w:hideMark/>
          </w:tcPr>
          <w:p w14:paraId="558C8BA5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113,4</w:t>
            </w:r>
          </w:p>
        </w:tc>
        <w:tc>
          <w:tcPr>
            <w:tcW w:w="831" w:type="dxa"/>
            <w:noWrap/>
            <w:vAlign w:val="center"/>
            <w:hideMark/>
          </w:tcPr>
          <w:p w14:paraId="0BD60B37" w14:textId="77777777" w:rsidR="00A521C4" w:rsidRDefault="00A521C4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112,5</w:t>
            </w:r>
          </w:p>
        </w:tc>
      </w:tr>
    </w:tbl>
    <w:p w14:paraId="7240BD06" w14:textId="77777777" w:rsidR="00A521C4" w:rsidRDefault="00A521C4" w:rsidP="00A521C4"/>
    <w:p w14:paraId="38051077" w14:textId="77777777" w:rsidR="001A1153" w:rsidRDefault="001A1153" w:rsidP="001A1153">
      <w:pPr>
        <w:tabs>
          <w:tab w:val="left" w:pos="360"/>
          <w:tab w:val="right" w:pos="6850"/>
        </w:tabs>
        <w:ind w:right="44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ab/>
        <w:t xml:space="preserve">Fuente: INE. </w:t>
      </w:r>
    </w:p>
    <w:p w14:paraId="3555709C" w14:textId="77777777" w:rsidR="001C4FDA" w:rsidRDefault="001C4FDA" w:rsidP="00DA7DD6">
      <w:pPr>
        <w:pStyle w:val="Ttulo7"/>
      </w:pPr>
    </w:p>
    <w:p w14:paraId="5A1DC71B" w14:textId="77777777" w:rsidR="00A53910" w:rsidRDefault="00A53910" w:rsidP="00A53910">
      <w:pPr>
        <w:rPr>
          <w:lang w:val="es-ES_tradnl"/>
        </w:rPr>
      </w:pPr>
    </w:p>
    <w:p w14:paraId="1559AC81" w14:textId="229513A9" w:rsidR="00D145D6" w:rsidRPr="000D06CF" w:rsidRDefault="00E15F90">
      <w:pPr>
        <w:pStyle w:val="Ttulo4"/>
        <w:tabs>
          <w:tab w:val="clear" w:pos="700"/>
          <w:tab w:val="left" w:pos="0"/>
        </w:tabs>
        <w:ind w:left="0"/>
        <w:rPr>
          <w:rFonts w:ascii="Times New Roman" w:hAnsi="Times New Roman"/>
          <w:i w:val="0"/>
          <w:iCs w:val="0"/>
          <w:sz w:val="24"/>
        </w:rPr>
      </w:pPr>
      <w:r>
        <w:rPr>
          <w:rFonts w:ascii="Times New Roman" w:hAnsi="Times New Roman"/>
          <w:i w:val="0"/>
          <w:iCs w:val="0"/>
          <w:sz w:val="24"/>
        </w:rPr>
        <w:t>Ejercici</w:t>
      </w:r>
      <w:r w:rsidR="003A420F">
        <w:rPr>
          <w:rFonts w:ascii="Times New Roman" w:hAnsi="Times New Roman"/>
          <w:i w:val="0"/>
          <w:iCs w:val="0"/>
          <w:sz w:val="24"/>
        </w:rPr>
        <w:t xml:space="preserve">o </w:t>
      </w:r>
      <w:r w:rsidR="00472F12">
        <w:rPr>
          <w:rFonts w:ascii="Times New Roman" w:hAnsi="Times New Roman"/>
          <w:i w:val="0"/>
          <w:iCs w:val="0"/>
          <w:sz w:val="24"/>
        </w:rPr>
        <w:t>4</w:t>
      </w:r>
    </w:p>
    <w:p w14:paraId="2C3B8BE9" w14:textId="77777777" w:rsidR="00D145D6" w:rsidRPr="000D06CF" w:rsidRDefault="00D145D6"/>
    <w:p w14:paraId="03732238" w14:textId="77777777" w:rsidR="003A420F" w:rsidRDefault="003A420F" w:rsidP="00B42E40">
      <w:pPr>
        <w:tabs>
          <w:tab w:val="left" w:pos="700"/>
          <w:tab w:val="right" w:pos="6850"/>
        </w:tabs>
        <w:ind w:right="360"/>
        <w:jc w:val="both"/>
        <w:rPr>
          <w:sz w:val="22"/>
          <w:szCs w:val="22"/>
        </w:rPr>
      </w:pPr>
    </w:p>
    <w:p w14:paraId="72F47723" w14:textId="19F23E25" w:rsidR="00B91517" w:rsidRDefault="00B91517" w:rsidP="00B91517">
      <w:pPr>
        <w:tabs>
          <w:tab w:val="left" w:pos="700"/>
          <w:tab w:val="right" w:pos="6850"/>
        </w:tabs>
        <w:ind w:left="700" w:right="360" w:hanging="340"/>
        <w:jc w:val="center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Cuadro </w:t>
      </w:r>
      <w:r w:rsidR="00472F12">
        <w:rPr>
          <w:b/>
          <w:color w:val="000000"/>
          <w:sz w:val="20"/>
          <w:szCs w:val="20"/>
          <w:lang w:val="es-ES_tradnl"/>
        </w:rPr>
        <w:t>4</w:t>
      </w:r>
      <w:r w:rsidRPr="00545DE6">
        <w:rPr>
          <w:b/>
          <w:color w:val="000000"/>
          <w:sz w:val="20"/>
          <w:szCs w:val="20"/>
          <w:lang w:val="es-ES_tradnl"/>
        </w:rPr>
        <w:t xml:space="preserve">. </w:t>
      </w:r>
      <w:r>
        <w:rPr>
          <w:b/>
          <w:color w:val="000000"/>
          <w:sz w:val="20"/>
          <w:szCs w:val="20"/>
          <w:lang w:val="es-ES_tradnl"/>
        </w:rPr>
        <w:t>PIB</w:t>
      </w:r>
      <w:r w:rsidRPr="00545DE6">
        <w:rPr>
          <w:b/>
          <w:color w:val="000000"/>
          <w:sz w:val="20"/>
          <w:szCs w:val="20"/>
          <w:lang w:val="es-ES_tradnl"/>
        </w:rPr>
        <w:t xml:space="preserve"> </w:t>
      </w:r>
      <w:r>
        <w:rPr>
          <w:b/>
          <w:color w:val="000000"/>
          <w:sz w:val="20"/>
          <w:szCs w:val="20"/>
          <w:lang w:val="es-ES_tradnl"/>
        </w:rPr>
        <w:t xml:space="preserve">precios </w:t>
      </w:r>
      <w:r w:rsidRPr="00545DE6">
        <w:rPr>
          <w:b/>
          <w:color w:val="000000"/>
          <w:sz w:val="20"/>
          <w:szCs w:val="20"/>
          <w:lang w:val="es-ES_tradnl"/>
        </w:rPr>
        <w:t xml:space="preserve">de mercado. </w:t>
      </w:r>
    </w:p>
    <w:p w14:paraId="278B6DC8" w14:textId="77777777" w:rsidR="00B91517" w:rsidRDefault="00B91517" w:rsidP="00B91517">
      <w:pPr>
        <w:tabs>
          <w:tab w:val="left" w:pos="700"/>
          <w:tab w:val="right" w:pos="6850"/>
        </w:tabs>
        <w:ind w:left="700" w:right="360" w:hanging="340"/>
        <w:jc w:val="center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Precios corrientes y </w:t>
      </w:r>
      <w:r w:rsidRPr="00545DE6">
        <w:rPr>
          <w:b/>
          <w:color w:val="000000"/>
          <w:sz w:val="20"/>
          <w:szCs w:val="20"/>
          <w:lang w:val="es-ES_tradnl"/>
        </w:rPr>
        <w:t xml:space="preserve">Precios </w:t>
      </w:r>
      <w:r w:rsidR="00837D46">
        <w:rPr>
          <w:b/>
          <w:color w:val="000000"/>
          <w:sz w:val="20"/>
          <w:szCs w:val="20"/>
          <w:lang w:val="es-ES_tradnl"/>
        </w:rPr>
        <w:t>constantes (Base 100=2015</w:t>
      </w:r>
      <w:r>
        <w:rPr>
          <w:b/>
          <w:color w:val="000000"/>
          <w:sz w:val="20"/>
          <w:szCs w:val="20"/>
          <w:lang w:val="es-ES_tradnl"/>
        </w:rPr>
        <w:t>).</w:t>
      </w:r>
      <w:r w:rsidRPr="00545DE6">
        <w:rPr>
          <w:b/>
          <w:color w:val="000000"/>
          <w:sz w:val="20"/>
          <w:szCs w:val="20"/>
          <w:lang w:val="es-ES_tradnl"/>
        </w:rPr>
        <w:t xml:space="preserve"> Millones de euros</w:t>
      </w:r>
      <w:r>
        <w:rPr>
          <w:b/>
          <w:color w:val="000000"/>
          <w:sz w:val="20"/>
          <w:szCs w:val="20"/>
          <w:lang w:val="es-ES_tradnl"/>
        </w:rPr>
        <w:t>.</w:t>
      </w:r>
    </w:p>
    <w:p w14:paraId="2AFF5312" w14:textId="77777777" w:rsidR="00B91517" w:rsidRPr="00DE796E" w:rsidRDefault="00B91517" w:rsidP="00B91517">
      <w:pPr>
        <w:tabs>
          <w:tab w:val="left" w:pos="700"/>
          <w:tab w:val="right" w:pos="6850"/>
        </w:tabs>
        <w:ind w:left="700" w:right="360" w:hanging="340"/>
        <w:jc w:val="center"/>
        <w:rPr>
          <w:lang w:val="es-ES_tradnl"/>
        </w:rPr>
      </w:pPr>
    </w:p>
    <w:tbl>
      <w:tblPr>
        <w:tblW w:w="3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1"/>
        <w:gridCol w:w="1200"/>
        <w:gridCol w:w="1200"/>
      </w:tblGrid>
      <w:tr w:rsidR="00B91517" w:rsidRPr="00B91517" w14:paraId="25A8E83E" w14:textId="77777777" w:rsidTr="00837D46">
        <w:trPr>
          <w:trHeight w:val="300"/>
          <w:jc w:val="center"/>
        </w:trPr>
        <w:tc>
          <w:tcPr>
            <w:tcW w:w="931" w:type="dxa"/>
            <w:shd w:val="clear" w:color="auto" w:fill="FBD4B4" w:themeFill="accent6" w:themeFillTint="66"/>
            <w:noWrap/>
            <w:vAlign w:val="center"/>
            <w:hideMark/>
          </w:tcPr>
          <w:p w14:paraId="2022A2F9" w14:textId="77777777" w:rsidR="00B91517" w:rsidRPr="00B91517" w:rsidRDefault="00B91517" w:rsidP="00A5391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0" w:type="dxa"/>
            <w:shd w:val="clear" w:color="auto" w:fill="FBD4B4" w:themeFill="accent6" w:themeFillTint="66"/>
            <w:noWrap/>
            <w:vAlign w:val="center"/>
            <w:hideMark/>
          </w:tcPr>
          <w:p w14:paraId="6BD2DE3B" w14:textId="77777777" w:rsidR="00B91517" w:rsidRPr="00B91517" w:rsidRDefault="00B91517" w:rsidP="00B91517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B91517">
              <w:rPr>
                <w:rFonts w:ascii="Arial" w:hAnsi="Arial" w:cs="Arial"/>
                <w:b/>
                <w:color w:val="000000"/>
                <w:sz w:val="18"/>
                <w:szCs w:val="18"/>
              </w:rPr>
              <w:t>PIB prec. Corrientes</w:t>
            </w:r>
          </w:p>
        </w:tc>
        <w:tc>
          <w:tcPr>
            <w:tcW w:w="1200" w:type="dxa"/>
            <w:shd w:val="clear" w:color="auto" w:fill="FBD4B4" w:themeFill="accent6" w:themeFillTint="66"/>
            <w:noWrap/>
            <w:vAlign w:val="center"/>
            <w:hideMark/>
          </w:tcPr>
          <w:p w14:paraId="13A46AFB" w14:textId="77777777" w:rsidR="00B91517" w:rsidRPr="00B91517" w:rsidRDefault="00B91517" w:rsidP="00B91517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B91517">
              <w:rPr>
                <w:rFonts w:ascii="Arial" w:hAnsi="Arial" w:cs="Arial"/>
                <w:b/>
                <w:color w:val="000000"/>
                <w:sz w:val="18"/>
                <w:szCs w:val="18"/>
              </w:rPr>
              <w:t>PIB prec. Constantes</w:t>
            </w:r>
          </w:p>
        </w:tc>
      </w:tr>
      <w:tr w:rsidR="00837D46" w:rsidRPr="00B91517" w14:paraId="427C93F1" w14:textId="77777777" w:rsidTr="00837D46">
        <w:trPr>
          <w:trHeight w:val="300"/>
          <w:jc w:val="center"/>
        </w:trPr>
        <w:tc>
          <w:tcPr>
            <w:tcW w:w="931" w:type="dxa"/>
            <w:noWrap/>
            <w:vAlign w:val="center"/>
            <w:hideMark/>
          </w:tcPr>
          <w:p w14:paraId="5BE249D2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2005</w:t>
            </w:r>
          </w:p>
        </w:tc>
        <w:tc>
          <w:tcPr>
            <w:tcW w:w="1200" w:type="dxa"/>
            <w:noWrap/>
            <w:vAlign w:val="center"/>
            <w:hideMark/>
          </w:tcPr>
          <w:p w14:paraId="1336D914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927.357</w:t>
            </w:r>
          </w:p>
        </w:tc>
        <w:tc>
          <w:tcPr>
            <w:tcW w:w="1200" w:type="dxa"/>
            <w:noWrap/>
            <w:vAlign w:val="center"/>
            <w:hideMark/>
          </w:tcPr>
          <w:p w14:paraId="3A329B4C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1.028.667</w:t>
            </w:r>
          </w:p>
        </w:tc>
      </w:tr>
      <w:tr w:rsidR="00837D46" w:rsidRPr="00B91517" w14:paraId="2B395E7C" w14:textId="77777777" w:rsidTr="00837D46">
        <w:trPr>
          <w:trHeight w:val="300"/>
          <w:jc w:val="center"/>
        </w:trPr>
        <w:tc>
          <w:tcPr>
            <w:tcW w:w="931" w:type="dxa"/>
            <w:noWrap/>
            <w:vAlign w:val="center"/>
            <w:hideMark/>
          </w:tcPr>
          <w:p w14:paraId="40445C84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2006</w:t>
            </w:r>
          </w:p>
        </w:tc>
        <w:tc>
          <w:tcPr>
            <w:tcW w:w="1200" w:type="dxa"/>
            <w:noWrap/>
            <w:vAlign w:val="center"/>
            <w:hideMark/>
          </w:tcPr>
          <w:p w14:paraId="199E173C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1.003.823</w:t>
            </w:r>
          </w:p>
        </w:tc>
        <w:tc>
          <w:tcPr>
            <w:tcW w:w="1200" w:type="dxa"/>
            <w:noWrap/>
            <w:vAlign w:val="center"/>
            <w:hideMark/>
          </w:tcPr>
          <w:p w14:paraId="60EE261F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1.070.909</w:t>
            </w:r>
          </w:p>
        </w:tc>
      </w:tr>
      <w:tr w:rsidR="00837D46" w:rsidRPr="00B91517" w14:paraId="1A24E489" w14:textId="77777777" w:rsidTr="00837D46">
        <w:trPr>
          <w:trHeight w:val="300"/>
          <w:jc w:val="center"/>
        </w:trPr>
        <w:tc>
          <w:tcPr>
            <w:tcW w:w="931" w:type="dxa"/>
            <w:noWrap/>
            <w:vAlign w:val="center"/>
            <w:hideMark/>
          </w:tcPr>
          <w:p w14:paraId="52EA921D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2007</w:t>
            </w:r>
          </w:p>
        </w:tc>
        <w:tc>
          <w:tcPr>
            <w:tcW w:w="1200" w:type="dxa"/>
            <w:noWrap/>
            <w:vAlign w:val="center"/>
            <w:hideMark/>
          </w:tcPr>
          <w:p w14:paraId="0BF43EED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1.075.539</w:t>
            </w:r>
          </w:p>
        </w:tc>
        <w:tc>
          <w:tcPr>
            <w:tcW w:w="1200" w:type="dxa"/>
            <w:noWrap/>
            <w:vAlign w:val="center"/>
            <w:hideMark/>
          </w:tcPr>
          <w:p w14:paraId="341EBC27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1.109.487</w:t>
            </w:r>
          </w:p>
        </w:tc>
      </w:tr>
      <w:tr w:rsidR="00837D46" w:rsidRPr="00B91517" w14:paraId="7E5C72DE" w14:textId="77777777" w:rsidTr="00837D46">
        <w:trPr>
          <w:trHeight w:val="300"/>
          <w:jc w:val="center"/>
        </w:trPr>
        <w:tc>
          <w:tcPr>
            <w:tcW w:w="931" w:type="dxa"/>
            <w:noWrap/>
            <w:vAlign w:val="center"/>
            <w:hideMark/>
          </w:tcPr>
          <w:p w14:paraId="1460105F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1200" w:type="dxa"/>
            <w:noWrap/>
            <w:vAlign w:val="center"/>
            <w:hideMark/>
          </w:tcPr>
          <w:p w14:paraId="4460D39E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1.109.541</w:t>
            </w:r>
          </w:p>
        </w:tc>
        <w:tc>
          <w:tcPr>
            <w:tcW w:w="1200" w:type="dxa"/>
            <w:noWrap/>
            <w:vAlign w:val="center"/>
            <w:hideMark/>
          </w:tcPr>
          <w:p w14:paraId="51A33CB3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1.119.400</w:t>
            </w:r>
          </w:p>
        </w:tc>
      </w:tr>
      <w:tr w:rsidR="00837D46" w:rsidRPr="00B91517" w14:paraId="237DD434" w14:textId="77777777" w:rsidTr="00837D46">
        <w:trPr>
          <w:trHeight w:val="300"/>
          <w:jc w:val="center"/>
        </w:trPr>
        <w:tc>
          <w:tcPr>
            <w:tcW w:w="931" w:type="dxa"/>
            <w:noWrap/>
            <w:vAlign w:val="center"/>
            <w:hideMark/>
          </w:tcPr>
          <w:p w14:paraId="3BAFB8AB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1200" w:type="dxa"/>
            <w:noWrap/>
            <w:vAlign w:val="center"/>
            <w:hideMark/>
          </w:tcPr>
          <w:p w14:paraId="5F4C4213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1.069.323</w:t>
            </w:r>
          </w:p>
        </w:tc>
        <w:tc>
          <w:tcPr>
            <w:tcW w:w="1200" w:type="dxa"/>
            <w:noWrap/>
            <w:vAlign w:val="center"/>
            <w:hideMark/>
          </w:tcPr>
          <w:p w14:paraId="0B8FB776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1.077.267</w:t>
            </w:r>
          </w:p>
        </w:tc>
      </w:tr>
      <w:tr w:rsidR="00837D46" w:rsidRPr="00B91517" w14:paraId="2C7DC8AD" w14:textId="77777777" w:rsidTr="00837D46">
        <w:trPr>
          <w:trHeight w:val="300"/>
          <w:jc w:val="center"/>
        </w:trPr>
        <w:tc>
          <w:tcPr>
            <w:tcW w:w="931" w:type="dxa"/>
            <w:noWrap/>
            <w:vAlign w:val="center"/>
            <w:hideMark/>
          </w:tcPr>
          <w:p w14:paraId="2D429A6B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1200" w:type="dxa"/>
            <w:noWrap/>
            <w:vAlign w:val="center"/>
            <w:hideMark/>
          </w:tcPr>
          <w:p w14:paraId="6F2AD84E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1.072.709</w:t>
            </w:r>
          </w:p>
        </w:tc>
        <w:tc>
          <w:tcPr>
            <w:tcW w:w="1200" w:type="dxa"/>
            <w:noWrap/>
            <w:vAlign w:val="center"/>
            <w:hideMark/>
          </w:tcPr>
          <w:p w14:paraId="59B91595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1.078.991</w:t>
            </w:r>
          </w:p>
        </w:tc>
      </w:tr>
      <w:tr w:rsidR="00837D46" w:rsidRPr="00B91517" w14:paraId="7F8C440A" w14:textId="77777777" w:rsidTr="00837D46">
        <w:trPr>
          <w:trHeight w:val="300"/>
          <w:jc w:val="center"/>
        </w:trPr>
        <w:tc>
          <w:tcPr>
            <w:tcW w:w="931" w:type="dxa"/>
            <w:noWrap/>
            <w:vAlign w:val="center"/>
            <w:hideMark/>
          </w:tcPr>
          <w:p w14:paraId="70885CA0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1200" w:type="dxa"/>
            <w:noWrap/>
            <w:vAlign w:val="center"/>
            <w:hideMark/>
          </w:tcPr>
          <w:p w14:paraId="3A5666C7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1.063.763</w:t>
            </w:r>
          </w:p>
        </w:tc>
        <w:tc>
          <w:tcPr>
            <w:tcW w:w="1200" w:type="dxa"/>
            <w:noWrap/>
            <w:vAlign w:val="center"/>
            <w:hideMark/>
          </w:tcPr>
          <w:p w14:paraId="1FB1B57D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1.070.155</w:t>
            </w:r>
          </w:p>
        </w:tc>
      </w:tr>
      <w:tr w:rsidR="00837D46" w:rsidRPr="00B91517" w14:paraId="4434742C" w14:textId="77777777" w:rsidTr="00837D46">
        <w:trPr>
          <w:trHeight w:val="300"/>
          <w:jc w:val="center"/>
        </w:trPr>
        <w:tc>
          <w:tcPr>
            <w:tcW w:w="931" w:type="dxa"/>
            <w:noWrap/>
            <w:vAlign w:val="center"/>
            <w:hideMark/>
          </w:tcPr>
          <w:p w14:paraId="431B2659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1200" w:type="dxa"/>
            <w:noWrap/>
            <w:vAlign w:val="center"/>
            <w:hideMark/>
          </w:tcPr>
          <w:p w14:paraId="039B01C6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1.031.099</w:t>
            </w:r>
          </w:p>
        </w:tc>
        <w:tc>
          <w:tcPr>
            <w:tcW w:w="1200" w:type="dxa"/>
            <w:noWrap/>
            <w:vAlign w:val="center"/>
            <w:hideMark/>
          </w:tcPr>
          <w:p w14:paraId="6C9FA972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1.038.581</w:t>
            </w:r>
          </w:p>
        </w:tc>
      </w:tr>
      <w:tr w:rsidR="00837D46" w:rsidRPr="00B91517" w14:paraId="2885F229" w14:textId="77777777" w:rsidTr="00837D46">
        <w:trPr>
          <w:trHeight w:val="300"/>
          <w:jc w:val="center"/>
        </w:trPr>
        <w:tc>
          <w:tcPr>
            <w:tcW w:w="931" w:type="dxa"/>
            <w:noWrap/>
            <w:vAlign w:val="center"/>
            <w:hideMark/>
          </w:tcPr>
          <w:p w14:paraId="2B599C45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1200" w:type="dxa"/>
            <w:noWrap/>
            <w:vAlign w:val="center"/>
            <w:hideMark/>
          </w:tcPr>
          <w:p w14:paraId="27CCC634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1.020.348</w:t>
            </w:r>
          </w:p>
        </w:tc>
        <w:tc>
          <w:tcPr>
            <w:tcW w:w="1200" w:type="dxa"/>
            <w:noWrap/>
            <w:vAlign w:val="center"/>
            <w:hideMark/>
          </w:tcPr>
          <w:p w14:paraId="75DC8923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1.023.603</w:t>
            </w:r>
          </w:p>
        </w:tc>
      </w:tr>
      <w:tr w:rsidR="00837D46" w:rsidRPr="00B91517" w14:paraId="7FE24C81" w14:textId="77777777" w:rsidTr="00837D46">
        <w:trPr>
          <w:trHeight w:val="300"/>
          <w:jc w:val="center"/>
        </w:trPr>
        <w:tc>
          <w:tcPr>
            <w:tcW w:w="931" w:type="dxa"/>
            <w:noWrap/>
            <w:vAlign w:val="center"/>
            <w:hideMark/>
          </w:tcPr>
          <w:p w14:paraId="35A7DED8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1200" w:type="dxa"/>
            <w:noWrap/>
            <w:vAlign w:val="center"/>
            <w:hideMark/>
          </w:tcPr>
          <w:p w14:paraId="041CD70B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1.032.158</w:t>
            </w:r>
          </w:p>
        </w:tc>
        <w:tc>
          <w:tcPr>
            <w:tcW w:w="1200" w:type="dxa"/>
            <w:noWrap/>
            <w:vAlign w:val="center"/>
            <w:hideMark/>
          </w:tcPr>
          <w:p w14:paraId="61727AEA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1.037.827</w:t>
            </w:r>
          </w:p>
        </w:tc>
      </w:tr>
      <w:tr w:rsidR="00837D46" w:rsidRPr="00B91517" w14:paraId="45B98905" w14:textId="77777777" w:rsidTr="00837D46">
        <w:trPr>
          <w:trHeight w:val="300"/>
          <w:jc w:val="center"/>
        </w:trPr>
        <w:tc>
          <w:tcPr>
            <w:tcW w:w="931" w:type="dxa"/>
            <w:noWrap/>
            <w:vAlign w:val="center"/>
          </w:tcPr>
          <w:p w14:paraId="279DE77A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1200" w:type="dxa"/>
            <w:noWrap/>
            <w:vAlign w:val="center"/>
          </w:tcPr>
          <w:p w14:paraId="6FC5FB79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1.077.590</w:t>
            </w:r>
          </w:p>
        </w:tc>
        <w:tc>
          <w:tcPr>
            <w:tcW w:w="1200" w:type="dxa"/>
            <w:noWrap/>
            <w:vAlign w:val="center"/>
          </w:tcPr>
          <w:p w14:paraId="194D4E17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1.077.590</w:t>
            </w:r>
          </w:p>
        </w:tc>
      </w:tr>
      <w:tr w:rsidR="00837D46" w:rsidRPr="00B91517" w14:paraId="194C0B69" w14:textId="77777777" w:rsidTr="00837D46">
        <w:trPr>
          <w:trHeight w:val="300"/>
          <w:jc w:val="center"/>
        </w:trPr>
        <w:tc>
          <w:tcPr>
            <w:tcW w:w="931" w:type="dxa"/>
            <w:noWrap/>
            <w:vAlign w:val="center"/>
          </w:tcPr>
          <w:p w14:paraId="79CA5549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200" w:type="dxa"/>
            <w:noWrap/>
            <w:vAlign w:val="center"/>
          </w:tcPr>
          <w:p w14:paraId="6236D4DE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1.113.840</w:t>
            </w:r>
          </w:p>
        </w:tc>
        <w:tc>
          <w:tcPr>
            <w:tcW w:w="1200" w:type="dxa"/>
            <w:noWrap/>
            <w:vAlign w:val="center"/>
          </w:tcPr>
          <w:p w14:paraId="6C913285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1.110.241</w:t>
            </w:r>
          </w:p>
        </w:tc>
      </w:tr>
      <w:tr w:rsidR="00837D46" w:rsidRPr="00B91517" w14:paraId="287E9CB5" w14:textId="77777777" w:rsidTr="00837D46">
        <w:trPr>
          <w:trHeight w:val="300"/>
          <w:jc w:val="center"/>
        </w:trPr>
        <w:tc>
          <w:tcPr>
            <w:tcW w:w="931" w:type="dxa"/>
            <w:noWrap/>
            <w:vAlign w:val="center"/>
          </w:tcPr>
          <w:p w14:paraId="155E6EA0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200" w:type="dxa"/>
            <w:noWrap/>
            <w:vAlign w:val="center"/>
          </w:tcPr>
          <w:p w14:paraId="62C69B6F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1.161.867</w:t>
            </w:r>
          </w:p>
        </w:tc>
        <w:tc>
          <w:tcPr>
            <w:tcW w:w="1200" w:type="dxa"/>
            <w:noWrap/>
            <w:vAlign w:val="center"/>
          </w:tcPr>
          <w:p w14:paraId="7845CAB6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1.143.323</w:t>
            </w:r>
          </w:p>
        </w:tc>
      </w:tr>
      <w:tr w:rsidR="00837D46" w:rsidRPr="00B91517" w14:paraId="05525174" w14:textId="77777777" w:rsidTr="00837D46">
        <w:trPr>
          <w:trHeight w:val="300"/>
          <w:jc w:val="center"/>
        </w:trPr>
        <w:tc>
          <w:tcPr>
            <w:tcW w:w="931" w:type="dxa"/>
            <w:noWrap/>
            <w:vAlign w:val="center"/>
          </w:tcPr>
          <w:p w14:paraId="1C4E9782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200" w:type="dxa"/>
            <w:noWrap/>
            <w:vAlign w:val="center"/>
          </w:tcPr>
          <w:p w14:paraId="0E172235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1.203.259</w:t>
            </w:r>
          </w:p>
        </w:tc>
        <w:tc>
          <w:tcPr>
            <w:tcW w:w="1200" w:type="dxa"/>
            <w:noWrap/>
            <w:vAlign w:val="center"/>
          </w:tcPr>
          <w:p w14:paraId="288805C6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1.169.401</w:t>
            </w:r>
          </w:p>
        </w:tc>
      </w:tr>
      <w:tr w:rsidR="00837D46" w:rsidRPr="00B91517" w14:paraId="75FAAD54" w14:textId="77777777" w:rsidTr="00837D46">
        <w:trPr>
          <w:trHeight w:val="300"/>
          <w:jc w:val="center"/>
        </w:trPr>
        <w:tc>
          <w:tcPr>
            <w:tcW w:w="931" w:type="dxa"/>
            <w:noWrap/>
            <w:vAlign w:val="center"/>
          </w:tcPr>
          <w:p w14:paraId="420B7E6C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2019 (P)</w:t>
            </w:r>
          </w:p>
        </w:tc>
        <w:tc>
          <w:tcPr>
            <w:tcW w:w="1200" w:type="dxa"/>
            <w:noWrap/>
            <w:vAlign w:val="center"/>
          </w:tcPr>
          <w:p w14:paraId="4DFDC050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1.244.375</w:t>
            </w:r>
          </w:p>
        </w:tc>
        <w:tc>
          <w:tcPr>
            <w:tcW w:w="1200" w:type="dxa"/>
            <w:noWrap/>
            <w:vAlign w:val="center"/>
          </w:tcPr>
          <w:p w14:paraId="1AC7970E" w14:textId="77777777" w:rsidR="00837D46" w:rsidRPr="00837D46" w:rsidRDefault="00837D46" w:rsidP="00837D4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7D46">
              <w:rPr>
                <w:rFonts w:ascii="Arial" w:hAnsi="Arial" w:cs="Arial"/>
                <w:color w:val="000000"/>
                <w:sz w:val="18"/>
                <w:szCs w:val="18"/>
              </w:rPr>
              <w:t>1.193.862</w:t>
            </w:r>
          </w:p>
        </w:tc>
      </w:tr>
    </w:tbl>
    <w:p w14:paraId="2CD86707" w14:textId="77777777" w:rsidR="00837D46" w:rsidRDefault="001A1153" w:rsidP="001A1153">
      <w:pPr>
        <w:tabs>
          <w:tab w:val="left" w:pos="700"/>
          <w:tab w:val="right" w:pos="6850"/>
        </w:tabs>
        <w:ind w:right="360"/>
        <w:rPr>
          <w:b/>
          <w:color w:val="000000"/>
          <w:sz w:val="22"/>
          <w:szCs w:val="22"/>
          <w:lang w:val="es-ES_tradnl"/>
        </w:rPr>
      </w:pPr>
      <w:r w:rsidRPr="00C877F4">
        <w:rPr>
          <w:b/>
          <w:color w:val="000000"/>
          <w:sz w:val="22"/>
          <w:szCs w:val="22"/>
          <w:lang w:val="es-ES_tradnl"/>
        </w:rPr>
        <w:t xml:space="preserve">                                                </w:t>
      </w:r>
    </w:p>
    <w:p w14:paraId="04F54699" w14:textId="77777777" w:rsidR="00837D46" w:rsidRPr="00837D46" w:rsidRDefault="00837D46" w:rsidP="00837D46">
      <w:pPr>
        <w:tabs>
          <w:tab w:val="left" w:pos="700"/>
          <w:tab w:val="right" w:pos="6850"/>
        </w:tabs>
        <w:ind w:left="2832" w:right="360"/>
        <w:rPr>
          <w:b/>
          <w:color w:val="000000"/>
          <w:sz w:val="18"/>
          <w:szCs w:val="18"/>
          <w:lang w:val="es-ES_tradnl"/>
        </w:rPr>
      </w:pPr>
      <w:r w:rsidRPr="00837D46">
        <w:rPr>
          <w:b/>
          <w:color w:val="000000"/>
          <w:sz w:val="18"/>
          <w:szCs w:val="18"/>
          <w:lang w:val="es-ES_tradnl"/>
        </w:rPr>
        <w:t>(P) Estimación provisional</w:t>
      </w:r>
    </w:p>
    <w:p w14:paraId="50A200E5" w14:textId="77777777" w:rsidR="00B91517" w:rsidRPr="00837D46" w:rsidRDefault="001A1153" w:rsidP="00837D46">
      <w:pPr>
        <w:tabs>
          <w:tab w:val="left" w:pos="700"/>
          <w:tab w:val="right" w:pos="6850"/>
        </w:tabs>
        <w:ind w:left="2832" w:right="360"/>
        <w:rPr>
          <w:b/>
          <w:color w:val="000000"/>
          <w:sz w:val="18"/>
          <w:szCs w:val="18"/>
          <w:lang w:val="es-ES_tradnl"/>
        </w:rPr>
      </w:pPr>
      <w:r w:rsidRPr="00837D46">
        <w:rPr>
          <w:b/>
          <w:color w:val="000000"/>
          <w:sz w:val="18"/>
          <w:szCs w:val="18"/>
          <w:lang w:val="es-ES_tradnl"/>
        </w:rPr>
        <w:t>Fuente: INE</w:t>
      </w:r>
    </w:p>
    <w:p w14:paraId="72093C90" w14:textId="77777777" w:rsidR="001A1153" w:rsidRDefault="001A1153" w:rsidP="00B42E40">
      <w:pPr>
        <w:tabs>
          <w:tab w:val="left" w:pos="700"/>
          <w:tab w:val="right" w:pos="6850"/>
        </w:tabs>
        <w:ind w:right="360"/>
        <w:jc w:val="both"/>
        <w:rPr>
          <w:sz w:val="22"/>
          <w:szCs w:val="22"/>
        </w:rPr>
      </w:pPr>
    </w:p>
    <w:p w14:paraId="67654550" w14:textId="77777777" w:rsidR="00B91517" w:rsidRDefault="00B91517" w:rsidP="00B42E40">
      <w:pPr>
        <w:tabs>
          <w:tab w:val="left" w:pos="700"/>
          <w:tab w:val="right" w:pos="6850"/>
        </w:tabs>
        <w:ind w:right="360"/>
        <w:jc w:val="both"/>
        <w:rPr>
          <w:sz w:val="22"/>
          <w:szCs w:val="22"/>
        </w:rPr>
      </w:pPr>
      <w:r>
        <w:rPr>
          <w:sz w:val="22"/>
          <w:szCs w:val="22"/>
        </w:rPr>
        <w:t>Calcular las siguientes cuestiones, a partir de los datos del cuadro anterior:</w:t>
      </w:r>
    </w:p>
    <w:p w14:paraId="33210892" w14:textId="77777777" w:rsidR="00837D46" w:rsidRPr="00545DE6" w:rsidRDefault="00837D46" w:rsidP="00B42E40">
      <w:pPr>
        <w:tabs>
          <w:tab w:val="left" w:pos="700"/>
          <w:tab w:val="right" w:pos="6850"/>
        </w:tabs>
        <w:ind w:right="360"/>
        <w:jc w:val="both"/>
        <w:rPr>
          <w:sz w:val="22"/>
          <w:szCs w:val="22"/>
        </w:rPr>
      </w:pPr>
    </w:p>
    <w:p w14:paraId="1552A235" w14:textId="77777777" w:rsidR="00B42E40" w:rsidRDefault="00B42E40" w:rsidP="00B42E40">
      <w:pPr>
        <w:numPr>
          <w:ilvl w:val="0"/>
          <w:numId w:val="3"/>
        </w:numPr>
        <w:tabs>
          <w:tab w:val="right" w:pos="6850"/>
        </w:tabs>
        <w:ind w:right="360"/>
        <w:jc w:val="both"/>
        <w:rPr>
          <w:color w:val="000000"/>
          <w:sz w:val="22"/>
          <w:szCs w:val="22"/>
          <w:lang w:val="es-ES_tradnl"/>
        </w:rPr>
      </w:pPr>
      <w:r w:rsidRPr="00545DE6">
        <w:rPr>
          <w:color w:val="000000"/>
          <w:sz w:val="22"/>
          <w:szCs w:val="22"/>
          <w:lang w:val="es-ES_tradnl"/>
        </w:rPr>
        <w:t>La tasa de crecimien</w:t>
      </w:r>
      <w:r w:rsidR="00B91517">
        <w:rPr>
          <w:color w:val="000000"/>
          <w:sz w:val="22"/>
          <w:szCs w:val="22"/>
          <w:lang w:val="es-ES_tradnl"/>
        </w:rPr>
        <w:t xml:space="preserve">to </w:t>
      </w:r>
      <w:r w:rsidR="00837D46">
        <w:rPr>
          <w:color w:val="000000"/>
          <w:sz w:val="22"/>
          <w:szCs w:val="22"/>
          <w:lang w:val="es-ES_tradnl"/>
        </w:rPr>
        <w:t>interanual del PIB desde 2005 a 2019</w:t>
      </w:r>
      <w:r w:rsidR="00014B4B">
        <w:rPr>
          <w:color w:val="000000"/>
          <w:sz w:val="22"/>
          <w:szCs w:val="22"/>
          <w:lang w:val="es-ES_tradnl"/>
        </w:rPr>
        <w:t>,</w:t>
      </w:r>
      <w:r w:rsidRPr="00545DE6">
        <w:rPr>
          <w:color w:val="000000"/>
          <w:sz w:val="22"/>
          <w:szCs w:val="22"/>
          <w:lang w:val="es-ES_tradnl"/>
        </w:rPr>
        <w:t xml:space="preserve"> a precios </w:t>
      </w:r>
      <w:r>
        <w:rPr>
          <w:color w:val="000000"/>
          <w:sz w:val="22"/>
          <w:szCs w:val="22"/>
          <w:lang w:val="es-ES_tradnl"/>
        </w:rPr>
        <w:t>corrientes y a precios constantes</w:t>
      </w:r>
      <w:r w:rsidRPr="00545DE6">
        <w:rPr>
          <w:color w:val="000000"/>
          <w:sz w:val="22"/>
          <w:szCs w:val="22"/>
          <w:lang w:val="es-ES_tradnl"/>
        </w:rPr>
        <w:t xml:space="preserve"> ¿A qué se debe la diferencia</w:t>
      </w:r>
      <w:r w:rsidR="0078180F">
        <w:rPr>
          <w:color w:val="000000"/>
          <w:sz w:val="22"/>
          <w:szCs w:val="22"/>
          <w:lang w:val="es-ES_tradnl"/>
        </w:rPr>
        <w:t xml:space="preserve"> entre </w:t>
      </w:r>
      <w:r w:rsidR="00B91517">
        <w:rPr>
          <w:color w:val="000000"/>
          <w:sz w:val="22"/>
          <w:szCs w:val="22"/>
          <w:lang w:val="es-ES_tradnl"/>
        </w:rPr>
        <w:t>ambas</w:t>
      </w:r>
      <w:r w:rsidR="0078180F">
        <w:rPr>
          <w:color w:val="000000"/>
          <w:sz w:val="22"/>
          <w:szCs w:val="22"/>
          <w:lang w:val="es-ES_tradnl"/>
        </w:rPr>
        <w:t xml:space="preserve"> tasas</w:t>
      </w:r>
      <w:r w:rsidRPr="00545DE6">
        <w:rPr>
          <w:color w:val="000000"/>
          <w:sz w:val="22"/>
          <w:szCs w:val="22"/>
          <w:lang w:val="es-ES_tradnl"/>
        </w:rPr>
        <w:t>?</w:t>
      </w:r>
    </w:p>
    <w:p w14:paraId="1E258494" w14:textId="77777777" w:rsidR="00B91517" w:rsidRPr="00545DE6" w:rsidRDefault="00B91517" w:rsidP="00B91517">
      <w:pPr>
        <w:tabs>
          <w:tab w:val="right" w:pos="6850"/>
        </w:tabs>
        <w:ind w:left="1003" w:right="360"/>
        <w:jc w:val="both"/>
        <w:rPr>
          <w:color w:val="000000"/>
          <w:sz w:val="22"/>
          <w:szCs w:val="22"/>
          <w:lang w:val="es-ES_tradnl"/>
        </w:rPr>
      </w:pPr>
    </w:p>
    <w:p w14:paraId="205BD385" w14:textId="77777777" w:rsidR="00B42E40" w:rsidRDefault="00B42E40" w:rsidP="00B42E40">
      <w:pPr>
        <w:numPr>
          <w:ilvl w:val="0"/>
          <w:numId w:val="3"/>
        </w:numPr>
        <w:tabs>
          <w:tab w:val="right" w:pos="6850"/>
        </w:tabs>
        <w:ind w:left="993" w:right="360" w:hanging="350"/>
        <w:jc w:val="both"/>
        <w:rPr>
          <w:color w:val="000000"/>
          <w:sz w:val="22"/>
          <w:szCs w:val="22"/>
          <w:lang w:val="es-ES_tradnl"/>
        </w:rPr>
      </w:pPr>
      <w:r w:rsidRPr="00545DE6">
        <w:rPr>
          <w:color w:val="000000"/>
          <w:sz w:val="22"/>
          <w:szCs w:val="22"/>
          <w:lang w:val="es-ES_tradnl"/>
        </w:rPr>
        <w:t>El deflactor implícito del PIB</w:t>
      </w:r>
      <w:r w:rsidR="00837D46">
        <w:rPr>
          <w:color w:val="000000"/>
          <w:sz w:val="22"/>
          <w:szCs w:val="22"/>
          <w:lang w:val="es-ES_tradnl"/>
        </w:rPr>
        <w:t>,</w:t>
      </w:r>
      <w:r w:rsidRPr="00545DE6">
        <w:rPr>
          <w:color w:val="000000"/>
          <w:sz w:val="22"/>
          <w:szCs w:val="22"/>
          <w:lang w:val="es-ES_tradnl"/>
        </w:rPr>
        <w:t xml:space="preserve"> en base </w:t>
      </w:r>
      <w:r w:rsidR="00837D46">
        <w:rPr>
          <w:color w:val="000000"/>
          <w:sz w:val="22"/>
          <w:szCs w:val="22"/>
          <w:lang w:val="es-ES_tradnl"/>
        </w:rPr>
        <w:t>2015,</w:t>
      </w:r>
      <w:r w:rsidRPr="00545DE6">
        <w:rPr>
          <w:color w:val="000000"/>
          <w:sz w:val="22"/>
          <w:szCs w:val="22"/>
          <w:lang w:val="es-ES_tradnl"/>
        </w:rPr>
        <w:t xml:space="preserve"> </w:t>
      </w:r>
      <w:r w:rsidR="00837D46">
        <w:rPr>
          <w:color w:val="000000"/>
          <w:sz w:val="22"/>
          <w:szCs w:val="22"/>
          <w:lang w:val="es-ES_tradnl"/>
        </w:rPr>
        <w:t>desde el año 2005 a 2019</w:t>
      </w:r>
      <w:r w:rsidRPr="00545DE6">
        <w:rPr>
          <w:color w:val="000000"/>
          <w:sz w:val="22"/>
          <w:szCs w:val="22"/>
          <w:lang w:val="es-ES_tradnl"/>
        </w:rPr>
        <w:t>. Explique el significado del mismo y las diferencias entre los distintos años.</w:t>
      </w:r>
    </w:p>
    <w:p w14:paraId="20CFA96A" w14:textId="77777777" w:rsidR="00472F12" w:rsidRDefault="00472F12" w:rsidP="00472F12">
      <w:pPr>
        <w:pStyle w:val="Prrafodelista"/>
        <w:rPr>
          <w:color w:val="000000"/>
          <w:sz w:val="22"/>
          <w:szCs w:val="22"/>
          <w:lang w:val="es-ES_tradnl"/>
        </w:rPr>
      </w:pPr>
    </w:p>
    <w:p w14:paraId="0381ACD2" w14:textId="48563CDF" w:rsidR="00472F12" w:rsidRDefault="00472F12" w:rsidP="00B42E40">
      <w:pPr>
        <w:numPr>
          <w:ilvl w:val="0"/>
          <w:numId w:val="3"/>
        </w:numPr>
        <w:tabs>
          <w:tab w:val="right" w:pos="6850"/>
        </w:tabs>
        <w:ind w:left="993" w:right="360" w:hanging="350"/>
        <w:jc w:val="both"/>
        <w:rPr>
          <w:color w:val="000000"/>
          <w:sz w:val="22"/>
          <w:szCs w:val="22"/>
          <w:lang w:val="es-ES_tradnl"/>
        </w:rPr>
      </w:pPr>
      <w:r>
        <w:rPr>
          <w:color w:val="000000"/>
          <w:sz w:val="22"/>
          <w:szCs w:val="22"/>
          <w:lang w:val="es-ES_tradnl"/>
        </w:rPr>
        <w:t>Calcule el crecimiento interanual de los precios de los bienes y servicios incluidos en el PIB en el periodo 2005-2019, relacionando su evolución con las fases que ha atravesado la economía española en estos años.</w:t>
      </w:r>
    </w:p>
    <w:p w14:paraId="6B5FEAFB" w14:textId="77777777" w:rsidR="00B34740" w:rsidRDefault="00B34740" w:rsidP="00B34740">
      <w:pPr>
        <w:pStyle w:val="Prrafodelista"/>
        <w:rPr>
          <w:color w:val="000000"/>
          <w:sz w:val="22"/>
          <w:szCs w:val="22"/>
          <w:lang w:val="es-ES_tradnl"/>
        </w:rPr>
      </w:pPr>
    </w:p>
    <w:p w14:paraId="22B80EEC" w14:textId="77777777" w:rsidR="00A53910" w:rsidRDefault="00A53910" w:rsidP="00B42E40">
      <w:pPr>
        <w:tabs>
          <w:tab w:val="left" w:pos="700"/>
          <w:tab w:val="right" w:pos="6850"/>
        </w:tabs>
        <w:ind w:left="700" w:right="360" w:hanging="340"/>
        <w:jc w:val="center"/>
        <w:rPr>
          <w:b/>
          <w:color w:val="000000"/>
          <w:sz w:val="20"/>
          <w:szCs w:val="20"/>
          <w:lang w:val="es-ES_tradnl"/>
        </w:rPr>
      </w:pPr>
    </w:p>
    <w:p w14:paraId="0A212CE9" w14:textId="77777777" w:rsidR="00A53910" w:rsidRDefault="00A53910" w:rsidP="00B42E40">
      <w:pPr>
        <w:tabs>
          <w:tab w:val="left" w:pos="700"/>
          <w:tab w:val="right" w:pos="6850"/>
        </w:tabs>
        <w:ind w:left="700" w:right="360" w:hanging="340"/>
        <w:jc w:val="center"/>
        <w:rPr>
          <w:b/>
          <w:color w:val="000000"/>
          <w:sz w:val="20"/>
          <w:szCs w:val="20"/>
          <w:lang w:val="es-ES_tradnl"/>
        </w:rPr>
      </w:pPr>
    </w:p>
    <w:p w14:paraId="35C48A76" w14:textId="4CC95491" w:rsidR="00B42E40" w:rsidRDefault="003A420F" w:rsidP="00B42E4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Ejercicio </w:t>
      </w:r>
      <w:r w:rsidR="00472F12">
        <w:rPr>
          <w:b/>
          <w:bCs/>
          <w:u w:val="single"/>
        </w:rPr>
        <w:t>5</w:t>
      </w:r>
    </w:p>
    <w:p w14:paraId="5000A3F6" w14:textId="77777777" w:rsidR="00B42E40" w:rsidRPr="00E04675" w:rsidRDefault="00B42E40" w:rsidP="00B42E40">
      <w:pPr>
        <w:rPr>
          <w:b/>
          <w:bCs/>
          <w:sz w:val="12"/>
          <w:szCs w:val="12"/>
          <w:u w:val="single"/>
        </w:rPr>
      </w:pPr>
    </w:p>
    <w:p w14:paraId="439EFF11" w14:textId="77777777" w:rsidR="003A420F" w:rsidRDefault="003A420F" w:rsidP="00FD0FDD">
      <w:pPr>
        <w:tabs>
          <w:tab w:val="left" w:pos="700"/>
          <w:tab w:val="right" w:pos="6850"/>
        </w:tabs>
        <w:ind w:right="360"/>
        <w:jc w:val="both"/>
        <w:rPr>
          <w:sz w:val="22"/>
          <w:szCs w:val="22"/>
        </w:rPr>
      </w:pPr>
    </w:p>
    <w:p w14:paraId="45ABFBD4" w14:textId="1220F7DD" w:rsidR="00FD0FDD" w:rsidRDefault="00FD0FDD" w:rsidP="00FD0FDD">
      <w:pPr>
        <w:tabs>
          <w:tab w:val="left" w:pos="700"/>
          <w:tab w:val="right" w:pos="6850"/>
        </w:tabs>
        <w:ind w:right="360"/>
        <w:jc w:val="both"/>
        <w:rPr>
          <w:sz w:val="22"/>
          <w:szCs w:val="22"/>
        </w:rPr>
      </w:pPr>
      <w:r w:rsidRPr="00545DE6">
        <w:rPr>
          <w:sz w:val="22"/>
          <w:szCs w:val="22"/>
        </w:rPr>
        <w:t>Co</w:t>
      </w:r>
      <w:r w:rsidR="003A420F">
        <w:rPr>
          <w:sz w:val="22"/>
          <w:szCs w:val="22"/>
        </w:rPr>
        <w:t xml:space="preserve">n los datos del Cuadro </w:t>
      </w:r>
      <w:r w:rsidR="00472F12">
        <w:rPr>
          <w:sz w:val="22"/>
          <w:szCs w:val="22"/>
        </w:rPr>
        <w:t>5</w:t>
      </w:r>
      <w:r w:rsidR="003A420F">
        <w:rPr>
          <w:sz w:val="22"/>
          <w:szCs w:val="22"/>
        </w:rPr>
        <w:t>,</w:t>
      </w:r>
      <w:r w:rsidRPr="00545DE6">
        <w:rPr>
          <w:sz w:val="22"/>
          <w:szCs w:val="22"/>
        </w:rPr>
        <w:t xml:space="preserve"> </w:t>
      </w:r>
      <w:r w:rsidR="003A420F">
        <w:rPr>
          <w:sz w:val="22"/>
          <w:szCs w:val="22"/>
        </w:rPr>
        <w:t>c</w:t>
      </w:r>
      <w:r w:rsidRPr="00545DE6">
        <w:rPr>
          <w:sz w:val="22"/>
          <w:szCs w:val="22"/>
        </w:rPr>
        <w:t>alcule:</w:t>
      </w:r>
    </w:p>
    <w:p w14:paraId="71E8C6E2" w14:textId="77777777" w:rsidR="003A420F" w:rsidRPr="00545DE6" w:rsidRDefault="003A420F" w:rsidP="00FD0FDD">
      <w:pPr>
        <w:tabs>
          <w:tab w:val="left" w:pos="700"/>
          <w:tab w:val="right" w:pos="6850"/>
        </w:tabs>
        <w:ind w:right="360"/>
        <w:jc w:val="both"/>
        <w:rPr>
          <w:sz w:val="22"/>
          <w:szCs w:val="22"/>
        </w:rPr>
      </w:pPr>
    </w:p>
    <w:p w14:paraId="0A22C843" w14:textId="058A0559" w:rsidR="00FD0FDD" w:rsidRPr="00AE55E3" w:rsidRDefault="00FD0FDD" w:rsidP="00AE55E3">
      <w:pPr>
        <w:pStyle w:val="Prrafodelista"/>
        <w:numPr>
          <w:ilvl w:val="0"/>
          <w:numId w:val="27"/>
        </w:numPr>
        <w:tabs>
          <w:tab w:val="right" w:pos="6850"/>
        </w:tabs>
        <w:ind w:right="360"/>
        <w:jc w:val="both"/>
        <w:rPr>
          <w:color w:val="000000"/>
          <w:sz w:val="22"/>
          <w:szCs w:val="22"/>
          <w:lang w:val="es-ES_tradnl"/>
        </w:rPr>
      </w:pPr>
      <w:r w:rsidRPr="00AE55E3">
        <w:rPr>
          <w:color w:val="000000"/>
          <w:sz w:val="22"/>
          <w:szCs w:val="22"/>
          <w:lang w:val="es-ES_tradnl"/>
        </w:rPr>
        <w:t>La tasa de crecimien</w:t>
      </w:r>
      <w:r w:rsidR="00AE55E3" w:rsidRPr="00AE55E3">
        <w:rPr>
          <w:color w:val="000000"/>
          <w:sz w:val="22"/>
          <w:szCs w:val="22"/>
          <w:lang w:val="es-ES_tradnl"/>
        </w:rPr>
        <w:t>to inte</w:t>
      </w:r>
      <w:r w:rsidR="00B67775">
        <w:rPr>
          <w:color w:val="000000"/>
          <w:sz w:val="22"/>
          <w:szCs w:val="22"/>
          <w:lang w:val="es-ES_tradnl"/>
        </w:rPr>
        <w:t>ranual del PIB desde 2010 a 2020</w:t>
      </w:r>
      <w:r w:rsidRPr="00AE55E3">
        <w:rPr>
          <w:color w:val="000000"/>
          <w:sz w:val="22"/>
          <w:szCs w:val="22"/>
          <w:lang w:val="es-ES_tradnl"/>
        </w:rPr>
        <w:t xml:space="preserve"> a precios corrientes y </w:t>
      </w:r>
      <w:r w:rsidR="00AE55E3" w:rsidRPr="00AE55E3">
        <w:rPr>
          <w:color w:val="000000"/>
          <w:sz w:val="22"/>
          <w:szCs w:val="22"/>
          <w:lang w:val="es-ES_tradnl"/>
        </w:rPr>
        <w:t>constantes</w:t>
      </w:r>
      <w:r w:rsidRPr="00AE55E3">
        <w:rPr>
          <w:color w:val="000000"/>
          <w:sz w:val="22"/>
          <w:szCs w:val="22"/>
          <w:lang w:val="es-ES_tradnl"/>
        </w:rPr>
        <w:t xml:space="preserve"> </w:t>
      </w:r>
      <w:r w:rsidR="00472F12">
        <w:rPr>
          <w:color w:val="000000"/>
          <w:sz w:val="22"/>
          <w:szCs w:val="22"/>
          <w:lang w:val="es-ES_tradnl"/>
        </w:rPr>
        <w:t xml:space="preserve">Señalar los años en que se observa mayor diferencia entre ambas tasas, y razonar a </w:t>
      </w:r>
      <w:r w:rsidRPr="00AE55E3">
        <w:rPr>
          <w:color w:val="000000"/>
          <w:sz w:val="22"/>
          <w:szCs w:val="22"/>
          <w:lang w:val="es-ES_tradnl"/>
        </w:rPr>
        <w:t>qué se debe</w:t>
      </w:r>
      <w:r w:rsidR="00472F12">
        <w:rPr>
          <w:color w:val="000000"/>
          <w:sz w:val="22"/>
          <w:szCs w:val="22"/>
          <w:lang w:val="es-ES_tradnl"/>
        </w:rPr>
        <w:t>n</w:t>
      </w:r>
      <w:r w:rsidRPr="00AE55E3">
        <w:rPr>
          <w:color w:val="000000"/>
          <w:sz w:val="22"/>
          <w:szCs w:val="22"/>
          <w:lang w:val="es-ES_tradnl"/>
        </w:rPr>
        <w:t xml:space="preserve"> </w:t>
      </w:r>
      <w:r w:rsidR="00472F12">
        <w:rPr>
          <w:color w:val="000000"/>
          <w:sz w:val="22"/>
          <w:szCs w:val="22"/>
          <w:lang w:val="es-ES_tradnl"/>
        </w:rPr>
        <w:t>estas diferencias.</w:t>
      </w:r>
    </w:p>
    <w:p w14:paraId="73696510" w14:textId="77777777" w:rsidR="003A5B83" w:rsidRDefault="00AE55E3" w:rsidP="003A5B83">
      <w:pPr>
        <w:pStyle w:val="Prrafodelista"/>
        <w:numPr>
          <w:ilvl w:val="0"/>
          <w:numId w:val="27"/>
        </w:numPr>
        <w:tabs>
          <w:tab w:val="right" w:pos="6850"/>
        </w:tabs>
        <w:ind w:left="993" w:right="360"/>
        <w:jc w:val="both"/>
        <w:rPr>
          <w:color w:val="000000"/>
          <w:sz w:val="22"/>
          <w:szCs w:val="22"/>
          <w:lang w:val="es-ES_tradnl"/>
        </w:rPr>
      </w:pPr>
      <w:r w:rsidRPr="003A5B83">
        <w:rPr>
          <w:color w:val="000000"/>
          <w:sz w:val="22"/>
          <w:szCs w:val="22"/>
          <w:lang w:val="es-ES_tradnl"/>
        </w:rPr>
        <w:t>El deflac</w:t>
      </w:r>
      <w:r w:rsidR="00B7553E" w:rsidRPr="003A5B83">
        <w:rPr>
          <w:color w:val="000000"/>
          <w:sz w:val="22"/>
          <w:szCs w:val="22"/>
          <w:lang w:val="es-ES_tradnl"/>
        </w:rPr>
        <w:t>tor imp</w:t>
      </w:r>
      <w:r w:rsidR="00B67775" w:rsidRPr="003A5B83">
        <w:rPr>
          <w:color w:val="000000"/>
          <w:sz w:val="22"/>
          <w:szCs w:val="22"/>
          <w:lang w:val="es-ES_tradnl"/>
        </w:rPr>
        <w:t>lícito del PIB desde 2010 a 2020</w:t>
      </w:r>
      <w:r w:rsidR="00014B4B" w:rsidRPr="003A5B83">
        <w:rPr>
          <w:color w:val="000000"/>
          <w:sz w:val="22"/>
          <w:szCs w:val="22"/>
          <w:lang w:val="es-ES_tradnl"/>
        </w:rPr>
        <w:t>.</w:t>
      </w:r>
    </w:p>
    <w:p w14:paraId="2D5715E4" w14:textId="77777777" w:rsidR="00FD0FDD" w:rsidRDefault="00B67775" w:rsidP="003A5B83">
      <w:pPr>
        <w:pStyle w:val="Prrafodelista"/>
        <w:numPr>
          <w:ilvl w:val="0"/>
          <w:numId w:val="27"/>
        </w:numPr>
        <w:tabs>
          <w:tab w:val="right" w:pos="6850"/>
        </w:tabs>
        <w:ind w:left="993" w:right="360"/>
        <w:jc w:val="both"/>
        <w:rPr>
          <w:color w:val="000000"/>
          <w:sz w:val="22"/>
          <w:szCs w:val="22"/>
          <w:lang w:val="es-ES_tradnl"/>
        </w:rPr>
      </w:pPr>
      <w:r w:rsidRPr="003A5B83">
        <w:rPr>
          <w:color w:val="000000"/>
          <w:sz w:val="22"/>
          <w:szCs w:val="22"/>
          <w:lang w:val="es-ES_tradnl"/>
        </w:rPr>
        <w:lastRenderedPageBreak/>
        <w:t>Calcular el crecimiento de los precios en los periodos 2010-2015 y 2016-2020, utilizando tasas de variación medias anuales acumulativas.</w:t>
      </w:r>
    </w:p>
    <w:p w14:paraId="00EFA812" w14:textId="77777777" w:rsidR="00D31413" w:rsidRDefault="00D31413" w:rsidP="00FD0FDD">
      <w:pPr>
        <w:tabs>
          <w:tab w:val="left" w:pos="700"/>
          <w:tab w:val="right" w:pos="6850"/>
        </w:tabs>
        <w:ind w:left="700" w:right="360" w:hanging="340"/>
        <w:jc w:val="center"/>
        <w:rPr>
          <w:b/>
          <w:color w:val="000000"/>
          <w:sz w:val="20"/>
          <w:szCs w:val="20"/>
          <w:lang w:val="es-ES_tradnl"/>
        </w:rPr>
      </w:pPr>
    </w:p>
    <w:p w14:paraId="050F5EA9" w14:textId="77777777" w:rsidR="00014B4B" w:rsidRDefault="00014B4B" w:rsidP="00FD0FDD">
      <w:pPr>
        <w:tabs>
          <w:tab w:val="left" w:pos="700"/>
          <w:tab w:val="right" w:pos="6850"/>
        </w:tabs>
        <w:ind w:left="700" w:right="360" w:hanging="340"/>
        <w:jc w:val="center"/>
        <w:rPr>
          <w:b/>
          <w:color w:val="000000"/>
          <w:sz w:val="20"/>
          <w:szCs w:val="20"/>
          <w:lang w:val="es-ES_tradnl"/>
        </w:rPr>
      </w:pPr>
    </w:p>
    <w:p w14:paraId="39AF1BA3" w14:textId="23C13EA0" w:rsidR="00FD0FDD" w:rsidRDefault="003A420F" w:rsidP="00FD0FDD">
      <w:pPr>
        <w:tabs>
          <w:tab w:val="left" w:pos="700"/>
          <w:tab w:val="right" w:pos="6850"/>
        </w:tabs>
        <w:ind w:left="700" w:right="360" w:hanging="340"/>
        <w:jc w:val="center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Cuadro </w:t>
      </w:r>
      <w:r w:rsidR="00472F12">
        <w:rPr>
          <w:b/>
          <w:color w:val="000000"/>
          <w:sz w:val="20"/>
          <w:szCs w:val="20"/>
          <w:lang w:val="es-ES_tradnl"/>
        </w:rPr>
        <w:t>5</w:t>
      </w:r>
      <w:r w:rsidR="00FD0FDD" w:rsidRPr="00545DE6">
        <w:rPr>
          <w:b/>
          <w:color w:val="000000"/>
          <w:sz w:val="20"/>
          <w:szCs w:val="20"/>
          <w:lang w:val="es-ES_tradnl"/>
        </w:rPr>
        <w:t xml:space="preserve">. </w:t>
      </w:r>
      <w:r w:rsidR="00FD0FDD">
        <w:rPr>
          <w:b/>
          <w:color w:val="000000"/>
          <w:sz w:val="20"/>
          <w:szCs w:val="20"/>
          <w:lang w:val="es-ES_tradnl"/>
        </w:rPr>
        <w:t>PIB</w:t>
      </w:r>
      <w:r w:rsidR="00FD0FDD" w:rsidRPr="00545DE6">
        <w:rPr>
          <w:b/>
          <w:color w:val="000000"/>
          <w:sz w:val="20"/>
          <w:szCs w:val="20"/>
          <w:lang w:val="es-ES_tradnl"/>
        </w:rPr>
        <w:t xml:space="preserve"> </w:t>
      </w:r>
      <w:r w:rsidR="00B91517">
        <w:rPr>
          <w:b/>
          <w:color w:val="000000"/>
          <w:sz w:val="20"/>
          <w:szCs w:val="20"/>
          <w:lang w:val="es-ES_tradnl"/>
        </w:rPr>
        <w:t xml:space="preserve">precios </w:t>
      </w:r>
      <w:r w:rsidR="00FD0FDD" w:rsidRPr="00545DE6">
        <w:rPr>
          <w:b/>
          <w:color w:val="000000"/>
          <w:sz w:val="20"/>
          <w:szCs w:val="20"/>
          <w:lang w:val="es-ES_tradnl"/>
        </w:rPr>
        <w:t xml:space="preserve">de mercado. </w:t>
      </w:r>
    </w:p>
    <w:p w14:paraId="0DC421EE" w14:textId="77777777" w:rsidR="00FD0FDD" w:rsidRPr="005B16CE" w:rsidRDefault="00B91517" w:rsidP="00FD0FDD">
      <w:pPr>
        <w:jc w:val="center"/>
        <w:rPr>
          <w:b/>
          <w:bCs/>
          <w:u w:val="single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Precios corrientes </w:t>
      </w:r>
      <w:r w:rsidR="00B7553E">
        <w:rPr>
          <w:b/>
          <w:color w:val="000000"/>
          <w:sz w:val="20"/>
          <w:szCs w:val="20"/>
          <w:lang w:val="es-ES_tradnl"/>
        </w:rPr>
        <w:t xml:space="preserve">(en Mill. Euros) </w:t>
      </w:r>
      <w:r>
        <w:rPr>
          <w:b/>
          <w:color w:val="000000"/>
          <w:sz w:val="20"/>
          <w:szCs w:val="20"/>
          <w:lang w:val="es-ES_tradnl"/>
        </w:rPr>
        <w:t xml:space="preserve">e </w:t>
      </w:r>
      <w:r w:rsidR="00AE55E3">
        <w:rPr>
          <w:b/>
          <w:color w:val="000000"/>
          <w:sz w:val="20"/>
          <w:szCs w:val="20"/>
          <w:lang w:val="es-ES_tradnl"/>
        </w:rPr>
        <w:t xml:space="preserve">Índices de volumen </w:t>
      </w:r>
      <w:r>
        <w:rPr>
          <w:b/>
          <w:color w:val="000000"/>
          <w:sz w:val="20"/>
          <w:szCs w:val="20"/>
          <w:lang w:val="es-ES_tradnl"/>
        </w:rPr>
        <w:t xml:space="preserve">encadenado </w:t>
      </w:r>
      <w:r w:rsidR="00AE55E3">
        <w:rPr>
          <w:b/>
          <w:color w:val="000000"/>
          <w:sz w:val="20"/>
          <w:szCs w:val="20"/>
          <w:lang w:val="es-ES_tradnl"/>
        </w:rPr>
        <w:t>(</w:t>
      </w:r>
      <w:r w:rsidR="00B7553E">
        <w:rPr>
          <w:b/>
          <w:color w:val="000000"/>
          <w:sz w:val="20"/>
          <w:szCs w:val="20"/>
          <w:lang w:val="es-ES_tradnl"/>
        </w:rPr>
        <w:t>Base 100=201</w:t>
      </w:r>
      <w:r w:rsidR="00B67775">
        <w:rPr>
          <w:b/>
          <w:color w:val="000000"/>
          <w:sz w:val="20"/>
          <w:szCs w:val="20"/>
          <w:lang w:val="es-ES_tradnl"/>
        </w:rPr>
        <w:t>5</w:t>
      </w:r>
      <w:r w:rsidR="00FD0FDD">
        <w:rPr>
          <w:b/>
          <w:color w:val="000000"/>
          <w:sz w:val="20"/>
          <w:szCs w:val="20"/>
          <w:lang w:val="es-ES_tradnl"/>
        </w:rPr>
        <w:t>)</w:t>
      </w:r>
    </w:p>
    <w:p w14:paraId="3856564B" w14:textId="77777777" w:rsidR="00FD0FDD" w:rsidRDefault="00FD0FDD" w:rsidP="00FD0FDD">
      <w:pPr>
        <w:rPr>
          <w:b/>
          <w:bCs/>
          <w:u w:val="single"/>
        </w:rPr>
      </w:pPr>
    </w:p>
    <w:tbl>
      <w:tblPr>
        <w:tblW w:w="3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1"/>
        <w:gridCol w:w="1200"/>
        <w:gridCol w:w="1200"/>
      </w:tblGrid>
      <w:tr w:rsidR="00B7553E" w:rsidRPr="00B7553E" w14:paraId="1876F3C3" w14:textId="77777777" w:rsidTr="00B67775">
        <w:trPr>
          <w:trHeight w:val="300"/>
          <w:jc w:val="center"/>
        </w:trPr>
        <w:tc>
          <w:tcPr>
            <w:tcW w:w="931" w:type="dxa"/>
            <w:shd w:val="clear" w:color="auto" w:fill="FBD4B4" w:themeFill="accent6" w:themeFillTint="66"/>
            <w:noWrap/>
            <w:vAlign w:val="bottom"/>
            <w:hideMark/>
          </w:tcPr>
          <w:p w14:paraId="633942E0" w14:textId="77777777" w:rsidR="00B7553E" w:rsidRPr="00B7553E" w:rsidRDefault="00B7553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0" w:type="dxa"/>
            <w:shd w:val="clear" w:color="auto" w:fill="FBD4B4" w:themeFill="accent6" w:themeFillTint="66"/>
            <w:noWrap/>
            <w:vAlign w:val="bottom"/>
            <w:hideMark/>
          </w:tcPr>
          <w:p w14:paraId="26C77E18" w14:textId="77777777" w:rsidR="00B7553E" w:rsidRPr="00B7553E" w:rsidRDefault="00B7553E" w:rsidP="00B7553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B7553E">
              <w:rPr>
                <w:rFonts w:ascii="Arial" w:hAnsi="Arial" w:cs="Arial"/>
                <w:b/>
                <w:color w:val="000000"/>
                <w:sz w:val="18"/>
                <w:szCs w:val="18"/>
              </w:rPr>
              <w:t>PIB prec. Corrientes</w:t>
            </w:r>
          </w:p>
        </w:tc>
        <w:tc>
          <w:tcPr>
            <w:tcW w:w="1200" w:type="dxa"/>
            <w:shd w:val="clear" w:color="auto" w:fill="FBD4B4" w:themeFill="accent6" w:themeFillTint="66"/>
            <w:noWrap/>
            <w:vAlign w:val="bottom"/>
            <w:hideMark/>
          </w:tcPr>
          <w:p w14:paraId="4E3D15B7" w14:textId="77777777" w:rsidR="00B7553E" w:rsidRPr="00B7553E" w:rsidRDefault="00B7553E" w:rsidP="00B7553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B7553E">
              <w:rPr>
                <w:rFonts w:ascii="Arial" w:hAnsi="Arial" w:cs="Arial"/>
                <w:b/>
                <w:color w:val="000000"/>
                <w:sz w:val="18"/>
                <w:szCs w:val="18"/>
              </w:rPr>
              <w:t>Índices de Volumen</w:t>
            </w:r>
          </w:p>
        </w:tc>
      </w:tr>
      <w:tr w:rsidR="00B67775" w:rsidRPr="00B7553E" w14:paraId="0004CDE7" w14:textId="77777777" w:rsidTr="00B67775">
        <w:trPr>
          <w:trHeight w:val="300"/>
          <w:jc w:val="center"/>
        </w:trPr>
        <w:tc>
          <w:tcPr>
            <w:tcW w:w="931" w:type="dxa"/>
            <w:noWrap/>
            <w:vAlign w:val="center"/>
            <w:hideMark/>
          </w:tcPr>
          <w:p w14:paraId="267230FF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1200" w:type="dxa"/>
            <w:noWrap/>
            <w:vAlign w:val="center"/>
            <w:hideMark/>
          </w:tcPr>
          <w:p w14:paraId="05CE601C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1.072.709</w:t>
            </w:r>
          </w:p>
        </w:tc>
        <w:tc>
          <w:tcPr>
            <w:tcW w:w="1200" w:type="dxa"/>
            <w:noWrap/>
            <w:vAlign w:val="center"/>
            <w:hideMark/>
          </w:tcPr>
          <w:p w14:paraId="5949D1DC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100,13</w:t>
            </w:r>
          </w:p>
        </w:tc>
      </w:tr>
      <w:tr w:rsidR="00B67775" w:rsidRPr="00B7553E" w14:paraId="4BD23982" w14:textId="77777777" w:rsidTr="00B67775">
        <w:trPr>
          <w:trHeight w:val="300"/>
          <w:jc w:val="center"/>
        </w:trPr>
        <w:tc>
          <w:tcPr>
            <w:tcW w:w="931" w:type="dxa"/>
            <w:noWrap/>
            <w:vAlign w:val="center"/>
            <w:hideMark/>
          </w:tcPr>
          <w:p w14:paraId="535BB663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1200" w:type="dxa"/>
            <w:noWrap/>
            <w:vAlign w:val="center"/>
            <w:hideMark/>
          </w:tcPr>
          <w:p w14:paraId="0070D8E6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1.063.763</w:t>
            </w:r>
          </w:p>
        </w:tc>
        <w:tc>
          <w:tcPr>
            <w:tcW w:w="1200" w:type="dxa"/>
            <w:noWrap/>
            <w:vAlign w:val="center"/>
            <w:hideMark/>
          </w:tcPr>
          <w:p w14:paraId="043DA43C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99,31</w:t>
            </w:r>
          </w:p>
        </w:tc>
      </w:tr>
      <w:tr w:rsidR="00B67775" w:rsidRPr="00B7553E" w14:paraId="607D451D" w14:textId="77777777" w:rsidTr="00B67775">
        <w:trPr>
          <w:trHeight w:val="300"/>
          <w:jc w:val="center"/>
        </w:trPr>
        <w:tc>
          <w:tcPr>
            <w:tcW w:w="931" w:type="dxa"/>
            <w:noWrap/>
            <w:vAlign w:val="center"/>
            <w:hideMark/>
          </w:tcPr>
          <w:p w14:paraId="5AF51FE7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1200" w:type="dxa"/>
            <w:noWrap/>
            <w:vAlign w:val="center"/>
            <w:hideMark/>
          </w:tcPr>
          <w:p w14:paraId="08D5BC2F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1.031.099</w:t>
            </w:r>
          </w:p>
        </w:tc>
        <w:tc>
          <w:tcPr>
            <w:tcW w:w="1200" w:type="dxa"/>
            <w:noWrap/>
            <w:vAlign w:val="center"/>
            <w:hideMark/>
          </w:tcPr>
          <w:p w14:paraId="0AA113B2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96,38</w:t>
            </w:r>
          </w:p>
        </w:tc>
      </w:tr>
      <w:tr w:rsidR="00B67775" w:rsidRPr="00B7553E" w14:paraId="71C4281F" w14:textId="77777777" w:rsidTr="00B67775">
        <w:trPr>
          <w:trHeight w:val="300"/>
          <w:jc w:val="center"/>
        </w:trPr>
        <w:tc>
          <w:tcPr>
            <w:tcW w:w="931" w:type="dxa"/>
            <w:noWrap/>
            <w:vAlign w:val="center"/>
            <w:hideMark/>
          </w:tcPr>
          <w:p w14:paraId="40D1653E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1200" w:type="dxa"/>
            <w:noWrap/>
            <w:vAlign w:val="center"/>
            <w:hideMark/>
          </w:tcPr>
          <w:p w14:paraId="3C25D118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1.020.348</w:t>
            </w:r>
          </w:p>
        </w:tc>
        <w:tc>
          <w:tcPr>
            <w:tcW w:w="1200" w:type="dxa"/>
            <w:noWrap/>
            <w:vAlign w:val="center"/>
            <w:hideMark/>
          </w:tcPr>
          <w:p w14:paraId="11D349D5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94,99</w:t>
            </w:r>
          </w:p>
        </w:tc>
      </w:tr>
      <w:tr w:rsidR="00B67775" w:rsidRPr="00B7553E" w14:paraId="44D90F6A" w14:textId="77777777" w:rsidTr="00B67775">
        <w:trPr>
          <w:trHeight w:val="300"/>
          <w:jc w:val="center"/>
        </w:trPr>
        <w:tc>
          <w:tcPr>
            <w:tcW w:w="931" w:type="dxa"/>
            <w:noWrap/>
            <w:vAlign w:val="center"/>
            <w:hideMark/>
          </w:tcPr>
          <w:p w14:paraId="0D4432DD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1200" w:type="dxa"/>
            <w:noWrap/>
            <w:vAlign w:val="center"/>
            <w:hideMark/>
          </w:tcPr>
          <w:p w14:paraId="0C5FF6AB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1.032.158</w:t>
            </w:r>
          </w:p>
        </w:tc>
        <w:tc>
          <w:tcPr>
            <w:tcW w:w="1200" w:type="dxa"/>
            <w:noWrap/>
            <w:vAlign w:val="center"/>
            <w:hideMark/>
          </w:tcPr>
          <w:p w14:paraId="5886C24E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96,31</w:t>
            </w:r>
          </w:p>
        </w:tc>
      </w:tr>
      <w:tr w:rsidR="00B67775" w:rsidRPr="00B7553E" w14:paraId="5C8D03C9" w14:textId="77777777" w:rsidTr="00B67775">
        <w:trPr>
          <w:trHeight w:val="300"/>
          <w:jc w:val="center"/>
        </w:trPr>
        <w:tc>
          <w:tcPr>
            <w:tcW w:w="931" w:type="dxa"/>
            <w:noWrap/>
            <w:vAlign w:val="center"/>
            <w:hideMark/>
          </w:tcPr>
          <w:p w14:paraId="5631309F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1200" w:type="dxa"/>
            <w:noWrap/>
            <w:vAlign w:val="center"/>
            <w:hideMark/>
          </w:tcPr>
          <w:p w14:paraId="382318CE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1.077.590</w:t>
            </w:r>
          </w:p>
        </w:tc>
        <w:tc>
          <w:tcPr>
            <w:tcW w:w="1200" w:type="dxa"/>
            <w:noWrap/>
            <w:vAlign w:val="center"/>
            <w:hideMark/>
          </w:tcPr>
          <w:p w14:paraId="357B76E5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</w:tr>
      <w:tr w:rsidR="00B67775" w:rsidRPr="00B7553E" w14:paraId="03200267" w14:textId="77777777" w:rsidTr="00B67775">
        <w:trPr>
          <w:trHeight w:val="300"/>
          <w:jc w:val="center"/>
        </w:trPr>
        <w:tc>
          <w:tcPr>
            <w:tcW w:w="931" w:type="dxa"/>
            <w:noWrap/>
            <w:vAlign w:val="center"/>
            <w:hideMark/>
          </w:tcPr>
          <w:p w14:paraId="28D712A2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200" w:type="dxa"/>
            <w:noWrap/>
            <w:vAlign w:val="center"/>
            <w:hideMark/>
          </w:tcPr>
          <w:p w14:paraId="5DF297CF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1.113.840</w:t>
            </w:r>
          </w:p>
        </w:tc>
        <w:tc>
          <w:tcPr>
            <w:tcW w:w="1200" w:type="dxa"/>
            <w:noWrap/>
            <w:vAlign w:val="center"/>
            <w:hideMark/>
          </w:tcPr>
          <w:p w14:paraId="3EB6BA90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103,03</w:t>
            </w:r>
          </w:p>
        </w:tc>
      </w:tr>
      <w:tr w:rsidR="00B67775" w:rsidRPr="00B7553E" w14:paraId="182FD4E8" w14:textId="77777777" w:rsidTr="00B67775">
        <w:trPr>
          <w:trHeight w:val="300"/>
          <w:jc w:val="center"/>
        </w:trPr>
        <w:tc>
          <w:tcPr>
            <w:tcW w:w="931" w:type="dxa"/>
            <w:noWrap/>
            <w:vAlign w:val="center"/>
            <w:hideMark/>
          </w:tcPr>
          <w:p w14:paraId="7E08E5F5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200" w:type="dxa"/>
            <w:noWrap/>
            <w:vAlign w:val="center"/>
            <w:hideMark/>
          </w:tcPr>
          <w:p w14:paraId="366ADF38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1.161.867</w:t>
            </w:r>
          </w:p>
        </w:tc>
        <w:tc>
          <w:tcPr>
            <w:tcW w:w="1200" w:type="dxa"/>
            <w:noWrap/>
            <w:vAlign w:val="center"/>
            <w:hideMark/>
          </w:tcPr>
          <w:p w14:paraId="3D023173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106,10</w:t>
            </w:r>
          </w:p>
        </w:tc>
      </w:tr>
      <w:tr w:rsidR="00B67775" w:rsidRPr="00B7553E" w14:paraId="5965AEE8" w14:textId="77777777" w:rsidTr="00B67775">
        <w:trPr>
          <w:trHeight w:val="300"/>
          <w:jc w:val="center"/>
        </w:trPr>
        <w:tc>
          <w:tcPr>
            <w:tcW w:w="931" w:type="dxa"/>
            <w:noWrap/>
            <w:vAlign w:val="center"/>
          </w:tcPr>
          <w:p w14:paraId="7E0790BC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200" w:type="dxa"/>
            <w:noWrap/>
            <w:vAlign w:val="center"/>
          </w:tcPr>
          <w:p w14:paraId="03486EF1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1.203.259</w:t>
            </w:r>
          </w:p>
        </w:tc>
        <w:tc>
          <w:tcPr>
            <w:tcW w:w="1200" w:type="dxa"/>
            <w:noWrap/>
            <w:vAlign w:val="center"/>
          </w:tcPr>
          <w:p w14:paraId="0CD4C3BC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108,52</w:t>
            </w:r>
          </w:p>
        </w:tc>
      </w:tr>
      <w:tr w:rsidR="00B67775" w:rsidRPr="00B7553E" w14:paraId="1770171F" w14:textId="77777777" w:rsidTr="00B67775">
        <w:trPr>
          <w:trHeight w:val="300"/>
          <w:jc w:val="center"/>
        </w:trPr>
        <w:tc>
          <w:tcPr>
            <w:tcW w:w="931" w:type="dxa"/>
            <w:noWrap/>
            <w:vAlign w:val="center"/>
          </w:tcPr>
          <w:p w14:paraId="2CF3E02D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2019 (P)</w:t>
            </w:r>
          </w:p>
        </w:tc>
        <w:tc>
          <w:tcPr>
            <w:tcW w:w="1200" w:type="dxa"/>
            <w:noWrap/>
            <w:vAlign w:val="center"/>
          </w:tcPr>
          <w:p w14:paraId="22EBEA1A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1.244.375</w:t>
            </w:r>
          </w:p>
        </w:tc>
        <w:tc>
          <w:tcPr>
            <w:tcW w:w="1200" w:type="dxa"/>
            <w:noWrap/>
            <w:vAlign w:val="center"/>
          </w:tcPr>
          <w:p w14:paraId="4F80B36C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110,79</w:t>
            </w:r>
          </w:p>
        </w:tc>
      </w:tr>
      <w:tr w:rsidR="00B67775" w:rsidRPr="00B7553E" w14:paraId="1C3827E6" w14:textId="77777777" w:rsidTr="00B67775">
        <w:trPr>
          <w:trHeight w:val="300"/>
          <w:jc w:val="center"/>
        </w:trPr>
        <w:tc>
          <w:tcPr>
            <w:tcW w:w="931" w:type="dxa"/>
            <w:noWrap/>
            <w:vAlign w:val="center"/>
          </w:tcPr>
          <w:p w14:paraId="4233AE6B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2020 (A)</w:t>
            </w:r>
          </w:p>
        </w:tc>
        <w:tc>
          <w:tcPr>
            <w:tcW w:w="1200" w:type="dxa"/>
            <w:noWrap/>
            <w:vAlign w:val="center"/>
          </w:tcPr>
          <w:p w14:paraId="53B71483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1.121.948</w:t>
            </w:r>
          </w:p>
        </w:tc>
        <w:tc>
          <w:tcPr>
            <w:tcW w:w="1200" w:type="dxa"/>
            <w:noWrap/>
            <w:vAlign w:val="center"/>
          </w:tcPr>
          <w:p w14:paraId="319AD708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98,80</w:t>
            </w:r>
          </w:p>
        </w:tc>
      </w:tr>
    </w:tbl>
    <w:p w14:paraId="315F5BCD" w14:textId="77777777" w:rsidR="00B67775" w:rsidRDefault="001A1153" w:rsidP="001A1153">
      <w:pPr>
        <w:tabs>
          <w:tab w:val="left" w:pos="360"/>
          <w:tab w:val="right" w:pos="6850"/>
        </w:tabs>
        <w:ind w:right="44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ab/>
        <w:t xml:space="preserve">                                               </w:t>
      </w:r>
    </w:p>
    <w:p w14:paraId="3251989F" w14:textId="77777777" w:rsidR="00B67775" w:rsidRDefault="00B67775" w:rsidP="00B67775">
      <w:pPr>
        <w:tabs>
          <w:tab w:val="left" w:pos="360"/>
          <w:tab w:val="right" w:pos="6850"/>
        </w:tabs>
        <w:ind w:left="2832" w:right="44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>(P) Estimación provisional   (A) Estimación avance</w:t>
      </w:r>
    </w:p>
    <w:p w14:paraId="7F58DABC" w14:textId="77777777" w:rsidR="001A1153" w:rsidRDefault="001A1153" w:rsidP="00B67775">
      <w:pPr>
        <w:tabs>
          <w:tab w:val="left" w:pos="360"/>
          <w:tab w:val="right" w:pos="6850"/>
        </w:tabs>
        <w:ind w:left="2832" w:right="44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Fuente: INE. </w:t>
      </w:r>
      <w:r>
        <w:rPr>
          <w:b/>
          <w:color w:val="000000"/>
          <w:sz w:val="20"/>
          <w:szCs w:val="20"/>
          <w:lang w:val="es-ES_tradnl"/>
        </w:rPr>
        <w:tab/>
      </w:r>
      <w:r>
        <w:rPr>
          <w:b/>
          <w:color w:val="000000"/>
          <w:sz w:val="20"/>
          <w:szCs w:val="20"/>
          <w:lang w:val="es-ES_tradnl"/>
        </w:rPr>
        <w:tab/>
      </w:r>
    </w:p>
    <w:p w14:paraId="0ECC495F" w14:textId="77777777" w:rsidR="00FD0FDD" w:rsidRDefault="00FD0FDD" w:rsidP="00FD0FDD">
      <w:pPr>
        <w:rPr>
          <w:b/>
          <w:bCs/>
          <w:u w:val="single"/>
        </w:rPr>
      </w:pPr>
    </w:p>
    <w:p w14:paraId="4E278AB7" w14:textId="77777777" w:rsidR="00A53910" w:rsidRDefault="00A53910" w:rsidP="00647EDE">
      <w:pPr>
        <w:pStyle w:val="Ttulo7"/>
      </w:pPr>
    </w:p>
    <w:p w14:paraId="5E017A13" w14:textId="3274697B" w:rsidR="00647EDE" w:rsidRDefault="00647EDE" w:rsidP="00647EDE">
      <w:pPr>
        <w:pStyle w:val="Ttulo7"/>
      </w:pPr>
      <w:r>
        <w:t xml:space="preserve">Ejercicio </w:t>
      </w:r>
      <w:r w:rsidR="00472F12">
        <w:t>6</w:t>
      </w:r>
    </w:p>
    <w:p w14:paraId="79B524CF" w14:textId="77777777" w:rsidR="00647EDE" w:rsidRDefault="00647EDE" w:rsidP="00647EDE">
      <w:pPr>
        <w:pStyle w:val="Ttulo7"/>
      </w:pPr>
    </w:p>
    <w:p w14:paraId="35520758" w14:textId="77777777" w:rsidR="00647EDE" w:rsidRPr="00E10BEF" w:rsidRDefault="00647EDE" w:rsidP="00647EDE">
      <w:pPr>
        <w:jc w:val="both"/>
        <w:rPr>
          <w:sz w:val="22"/>
          <w:szCs w:val="22"/>
        </w:rPr>
      </w:pPr>
      <w:r w:rsidRPr="00E10BEF">
        <w:rPr>
          <w:sz w:val="22"/>
          <w:szCs w:val="22"/>
        </w:rPr>
        <w:t xml:space="preserve">Con los datos del PIB de </w:t>
      </w:r>
      <w:r w:rsidR="00B67775">
        <w:rPr>
          <w:sz w:val="22"/>
          <w:szCs w:val="22"/>
        </w:rPr>
        <w:t>España para el período 1995-2020</w:t>
      </w:r>
      <w:r w:rsidRPr="00E10BEF">
        <w:rPr>
          <w:sz w:val="22"/>
          <w:szCs w:val="22"/>
        </w:rPr>
        <w:t xml:space="preserve"> (expresado en números índices), calcule:</w:t>
      </w:r>
    </w:p>
    <w:p w14:paraId="26F09569" w14:textId="77777777" w:rsidR="00647EDE" w:rsidRDefault="00647EDE" w:rsidP="00647EDE">
      <w:pPr>
        <w:jc w:val="both"/>
      </w:pPr>
    </w:p>
    <w:p w14:paraId="76A099D5" w14:textId="7B9E92F3" w:rsidR="00647EDE" w:rsidRPr="005B16CE" w:rsidRDefault="00647EDE" w:rsidP="00647EDE">
      <w:pPr>
        <w:jc w:val="center"/>
        <w:rPr>
          <w:b/>
          <w:bCs/>
          <w:u w:val="single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Cuadro </w:t>
      </w:r>
      <w:r w:rsidR="00472F12">
        <w:rPr>
          <w:b/>
          <w:color w:val="000000"/>
          <w:sz w:val="20"/>
          <w:szCs w:val="20"/>
          <w:lang w:val="es-ES_tradnl"/>
        </w:rPr>
        <w:t>6</w:t>
      </w:r>
    </w:p>
    <w:p w14:paraId="0A3A8588" w14:textId="77777777" w:rsidR="00647EDE" w:rsidRDefault="00647EDE" w:rsidP="00647EDE">
      <w:pPr>
        <w:jc w:val="center"/>
        <w:rPr>
          <w:b/>
          <w:bCs/>
          <w:sz w:val="20"/>
          <w:szCs w:val="20"/>
        </w:rPr>
      </w:pPr>
      <w:r w:rsidRPr="00883B28">
        <w:rPr>
          <w:b/>
          <w:bCs/>
          <w:sz w:val="20"/>
          <w:szCs w:val="20"/>
        </w:rPr>
        <w:t xml:space="preserve">Índices de PIB </w:t>
      </w:r>
      <w:r>
        <w:rPr>
          <w:b/>
          <w:bCs/>
          <w:sz w:val="20"/>
          <w:szCs w:val="20"/>
        </w:rPr>
        <w:t xml:space="preserve">a precios </w:t>
      </w:r>
      <w:r w:rsidRPr="00883B28">
        <w:rPr>
          <w:b/>
          <w:bCs/>
          <w:sz w:val="20"/>
          <w:szCs w:val="20"/>
        </w:rPr>
        <w:t>corrientes y en términos de volumen</w:t>
      </w:r>
    </w:p>
    <w:p w14:paraId="02215D58" w14:textId="77777777" w:rsidR="00647EDE" w:rsidRPr="00883B28" w:rsidRDefault="00647EDE" w:rsidP="00647EDE">
      <w:pPr>
        <w:jc w:val="center"/>
        <w:rPr>
          <w:b/>
          <w:bCs/>
          <w:sz w:val="20"/>
          <w:szCs w:val="20"/>
        </w:rPr>
      </w:pPr>
    </w:p>
    <w:tbl>
      <w:tblPr>
        <w:tblW w:w="445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58"/>
        <w:gridCol w:w="852"/>
        <w:gridCol w:w="853"/>
        <w:gridCol w:w="853"/>
        <w:gridCol w:w="853"/>
        <w:gridCol w:w="853"/>
        <w:gridCol w:w="850"/>
      </w:tblGrid>
      <w:tr w:rsidR="00B67775" w:rsidRPr="00647EDE" w14:paraId="3C7C261F" w14:textId="77777777" w:rsidTr="00637BAE">
        <w:trPr>
          <w:trHeight w:val="240"/>
          <w:jc w:val="center"/>
        </w:trPr>
        <w:tc>
          <w:tcPr>
            <w:tcW w:w="1624" w:type="pct"/>
            <w:shd w:val="clear" w:color="auto" w:fill="FBD4B4" w:themeFill="accent6" w:themeFillTint="66"/>
            <w:noWrap/>
            <w:vAlign w:val="bottom"/>
          </w:tcPr>
          <w:p w14:paraId="5506AF84" w14:textId="77777777" w:rsidR="00B67775" w:rsidRPr="00647EDE" w:rsidRDefault="00B67775" w:rsidP="00A5391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63" w:type="pct"/>
            <w:shd w:val="clear" w:color="auto" w:fill="FBD4B4" w:themeFill="accent6" w:themeFillTint="66"/>
            <w:noWrap/>
            <w:vAlign w:val="center"/>
          </w:tcPr>
          <w:p w14:paraId="7C883DC8" w14:textId="77777777" w:rsidR="00B67775" w:rsidRPr="00647EDE" w:rsidRDefault="00B67775" w:rsidP="00A5391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47EDE">
              <w:rPr>
                <w:rFonts w:ascii="Arial" w:hAnsi="Arial" w:cs="Arial"/>
                <w:b/>
                <w:sz w:val="18"/>
                <w:szCs w:val="18"/>
              </w:rPr>
              <w:t xml:space="preserve">1995 </w:t>
            </w:r>
          </w:p>
        </w:tc>
        <w:tc>
          <w:tcPr>
            <w:tcW w:w="563" w:type="pct"/>
            <w:shd w:val="clear" w:color="auto" w:fill="FBD4B4" w:themeFill="accent6" w:themeFillTint="66"/>
            <w:noWrap/>
            <w:vAlign w:val="center"/>
          </w:tcPr>
          <w:p w14:paraId="11B728E8" w14:textId="77777777" w:rsidR="00B67775" w:rsidRPr="00647EDE" w:rsidRDefault="00B67775" w:rsidP="00A5391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47EDE">
              <w:rPr>
                <w:rFonts w:ascii="Arial" w:hAnsi="Arial" w:cs="Arial"/>
                <w:b/>
                <w:sz w:val="18"/>
                <w:szCs w:val="18"/>
              </w:rPr>
              <w:t xml:space="preserve">2000 </w:t>
            </w:r>
          </w:p>
        </w:tc>
        <w:tc>
          <w:tcPr>
            <w:tcW w:w="563" w:type="pct"/>
            <w:shd w:val="clear" w:color="auto" w:fill="FBD4B4" w:themeFill="accent6" w:themeFillTint="66"/>
            <w:noWrap/>
            <w:vAlign w:val="center"/>
          </w:tcPr>
          <w:p w14:paraId="3AA8FA83" w14:textId="77777777" w:rsidR="00B67775" w:rsidRPr="00647EDE" w:rsidRDefault="00B67775" w:rsidP="00A5391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47EDE">
              <w:rPr>
                <w:rFonts w:ascii="Arial" w:hAnsi="Arial" w:cs="Arial"/>
                <w:b/>
                <w:sz w:val="18"/>
                <w:szCs w:val="18"/>
              </w:rPr>
              <w:t xml:space="preserve">2005 </w:t>
            </w:r>
          </w:p>
        </w:tc>
        <w:tc>
          <w:tcPr>
            <w:tcW w:w="563" w:type="pct"/>
            <w:shd w:val="clear" w:color="auto" w:fill="FBD4B4" w:themeFill="accent6" w:themeFillTint="66"/>
          </w:tcPr>
          <w:p w14:paraId="7F9F5033" w14:textId="77777777" w:rsidR="00B67775" w:rsidRPr="00647EDE" w:rsidRDefault="00B67775" w:rsidP="00A5391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2010</w:t>
            </w:r>
          </w:p>
        </w:tc>
        <w:tc>
          <w:tcPr>
            <w:tcW w:w="563" w:type="pct"/>
            <w:shd w:val="clear" w:color="auto" w:fill="FBD4B4" w:themeFill="accent6" w:themeFillTint="66"/>
          </w:tcPr>
          <w:p w14:paraId="1DD4A1DA" w14:textId="77777777" w:rsidR="00B67775" w:rsidRPr="00647EDE" w:rsidRDefault="00B67775" w:rsidP="00A5391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2015</w:t>
            </w:r>
          </w:p>
        </w:tc>
        <w:tc>
          <w:tcPr>
            <w:tcW w:w="563" w:type="pct"/>
            <w:shd w:val="clear" w:color="auto" w:fill="FBD4B4" w:themeFill="accent6" w:themeFillTint="66"/>
          </w:tcPr>
          <w:p w14:paraId="0151DC46" w14:textId="77777777" w:rsidR="00B67775" w:rsidRPr="00647EDE" w:rsidRDefault="00B67775" w:rsidP="00A5391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2020 (A)</w:t>
            </w:r>
          </w:p>
        </w:tc>
      </w:tr>
      <w:tr w:rsidR="00B67775" w:rsidRPr="00647EDE" w14:paraId="39FF8061" w14:textId="77777777" w:rsidTr="00637BAE">
        <w:trPr>
          <w:trHeight w:val="255"/>
          <w:jc w:val="center"/>
        </w:trPr>
        <w:tc>
          <w:tcPr>
            <w:tcW w:w="1624" w:type="pct"/>
            <w:noWrap/>
            <w:vAlign w:val="bottom"/>
          </w:tcPr>
          <w:p w14:paraId="01CF520D" w14:textId="77777777" w:rsidR="00B67775" w:rsidRPr="00647EDE" w:rsidRDefault="00B67775" w:rsidP="00B6777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47EDE">
              <w:rPr>
                <w:rFonts w:ascii="Arial" w:hAnsi="Arial" w:cs="Arial"/>
                <w:color w:val="000000"/>
                <w:sz w:val="18"/>
                <w:szCs w:val="18"/>
              </w:rPr>
              <w:t>PIB pm (precios corrientes)</w:t>
            </w:r>
          </w:p>
        </w:tc>
        <w:tc>
          <w:tcPr>
            <w:tcW w:w="563" w:type="pct"/>
            <w:noWrap/>
            <w:vAlign w:val="bottom"/>
          </w:tcPr>
          <w:p w14:paraId="098B730D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42,74</w:t>
            </w:r>
          </w:p>
        </w:tc>
        <w:tc>
          <w:tcPr>
            <w:tcW w:w="563" w:type="pct"/>
            <w:noWrap/>
            <w:vAlign w:val="bottom"/>
          </w:tcPr>
          <w:p w14:paraId="45C9614A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60,12</w:t>
            </w:r>
          </w:p>
        </w:tc>
        <w:tc>
          <w:tcPr>
            <w:tcW w:w="563" w:type="pct"/>
            <w:noWrap/>
            <w:vAlign w:val="bottom"/>
          </w:tcPr>
          <w:p w14:paraId="59A61AC1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86,06</w:t>
            </w:r>
          </w:p>
        </w:tc>
        <w:tc>
          <w:tcPr>
            <w:tcW w:w="563" w:type="pct"/>
            <w:vAlign w:val="bottom"/>
          </w:tcPr>
          <w:p w14:paraId="545D4896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99,55</w:t>
            </w:r>
          </w:p>
        </w:tc>
        <w:tc>
          <w:tcPr>
            <w:tcW w:w="563" w:type="pct"/>
            <w:vAlign w:val="bottom"/>
          </w:tcPr>
          <w:p w14:paraId="19B6809B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100,00</w:t>
            </w:r>
          </w:p>
        </w:tc>
        <w:tc>
          <w:tcPr>
            <w:tcW w:w="563" w:type="pct"/>
            <w:vAlign w:val="bottom"/>
          </w:tcPr>
          <w:p w14:paraId="0970732F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104,12</w:t>
            </w:r>
          </w:p>
        </w:tc>
      </w:tr>
      <w:tr w:rsidR="00B67775" w:rsidRPr="00647EDE" w14:paraId="7067CA0C" w14:textId="77777777" w:rsidTr="00637BAE">
        <w:trPr>
          <w:trHeight w:val="240"/>
          <w:jc w:val="center"/>
        </w:trPr>
        <w:tc>
          <w:tcPr>
            <w:tcW w:w="1624" w:type="pct"/>
            <w:noWrap/>
            <w:vAlign w:val="bottom"/>
          </w:tcPr>
          <w:p w14:paraId="19ECECD2" w14:textId="77777777" w:rsidR="00B67775" w:rsidRPr="00647EDE" w:rsidRDefault="00B67775" w:rsidP="00B6777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47EDE">
              <w:rPr>
                <w:rFonts w:ascii="Arial" w:hAnsi="Arial" w:cs="Arial"/>
                <w:color w:val="000000"/>
                <w:sz w:val="18"/>
                <w:szCs w:val="18"/>
              </w:rPr>
              <w:t>PIB pm (volumen)</w:t>
            </w:r>
          </w:p>
        </w:tc>
        <w:tc>
          <w:tcPr>
            <w:tcW w:w="563" w:type="pct"/>
            <w:noWrap/>
            <w:vAlign w:val="bottom"/>
          </w:tcPr>
          <w:p w14:paraId="3145F720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66,46</w:t>
            </w:r>
          </w:p>
        </w:tc>
        <w:tc>
          <w:tcPr>
            <w:tcW w:w="563" w:type="pct"/>
            <w:noWrap/>
            <w:vAlign w:val="bottom"/>
          </w:tcPr>
          <w:p w14:paraId="6426615C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81,22</w:t>
            </w:r>
          </w:p>
        </w:tc>
        <w:tc>
          <w:tcPr>
            <w:tcW w:w="563" w:type="pct"/>
            <w:noWrap/>
            <w:vAlign w:val="bottom"/>
          </w:tcPr>
          <w:p w14:paraId="2F72055A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95,46</w:t>
            </w:r>
          </w:p>
        </w:tc>
        <w:tc>
          <w:tcPr>
            <w:tcW w:w="563" w:type="pct"/>
            <w:vAlign w:val="bottom"/>
          </w:tcPr>
          <w:p w14:paraId="44441BFF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100,13</w:t>
            </w:r>
          </w:p>
        </w:tc>
        <w:tc>
          <w:tcPr>
            <w:tcW w:w="563" w:type="pct"/>
            <w:vAlign w:val="bottom"/>
          </w:tcPr>
          <w:p w14:paraId="03F2D85D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100,00</w:t>
            </w:r>
          </w:p>
        </w:tc>
        <w:tc>
          <w:tcPr>
            <w:tcW w:w="563" w:type="pct"/>
            <w:vAlign w:val="bottom"/>
          </w:tcPr>
          <w:p w14:paraId="16630948" w14:textId="77777777" w:rsidR="00B67775" w:rsidRPr="00B67775" w:rsidRDefault="00B67775" w:rsidP="00B6777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7775">
              <w:rPr>
                <w:rFonts w:ascii="Arial" w:hAnsi="Arial" w:cs="Arial"/>
                <w:color w:val="000000"/>
                <w:sz w:val="18"/>
                <w:szCs w:val="18"/>
              </w:rPr>
              <w:t>98,80</w:t>
            </w:r>
          </w:p>
        </w:tc>
      </w:tr>
    </w:tbl>
    <w:p w14:paraId="58BF25B8" w14:textId="77777777" w:rsidR="001A1153" w:rsidRDefault="001A1153" w:rsidP="001A1153">
      <w:pPr>
        <w:tabs>
          <w:tab w:val="left" w:pos="360"/>
          <w:tab w:val="right" w:pos="6850"/>
        </w:tabs>
        <w:ind w:right="44"/>
        <w:rPr>
          <w:b/>
          <w:color w:val="000000"/>
          <w:sz w:val="20"/>
          <w:szCs w:val="20"/>
          <w:lang w:val="es-ES_tradnl"/>
        </w:rPr>
      </w:pPr>
    </w:p>
    <w:p w14:paraId="3816EB52" w14:textId="77777777" w:rsidR="00B67775" w:rsidRPr="00B67775" w:rsidRDefault="00B67775" w:rsidP="00B67775">
      <w:pPr>
        <w:tabs>
          <w:tab w:val="left" w:pos="360"/>
          <w:tab w:val="right" w:pos="6850"/>
        </w:tabs>
        <w:ind w:left="708" w:right="44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(A) </w:t>
      </w:r>
      <w:r w:rsidRPr="00B67775">
        <w:rPr>
          <w:b/>
          <w:color w:val="000000"/>
          <w:sz w:val="20"/>
          <w:szCs w:val="20"/>
          <w:lang w:val="es-ES_tradnl"/>
        </w:rPr>
        <w:t>Estimación avance</w:t>
      </w:r>
      <w:r w:rsidR="001A1153" w:rsidRPr="00B67775">
        <w:rPr>
          <w:b/>
          <w:color w:val="000000"/>
          <w:sz w:val="20"/>
          <w:szCs w:val="20"/>
          <w:lang w:val="es-ES_tradnl"/>
        </w:rPr>
        <w:tab/>
        <w:t xml:space="preserve">                              </w:t>
      </w:r>
    </w:p>
    <w:p w14:paraId="624E7CB5" w14:textId="77777777" w:rsidR="001A1153" w:rsidRDefault="001A1153" w:rsidP="00B67775">
      <w:pPr>
        <w:tabs>
          <w:tab w:val="left" w:pos="360"/>
          <w:tab w:val="right" w:pos="6850"/>
        </w:tabs>
        <w:ind w:left="708" w:right="44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Fuente: INE. </w:t>
      </w:r>
    </w:p>
    <w:p w14:paraId="78131660" w14:textId="77777777" w:rsidR="00647EDE" w:rsidRDefault="00647EDE" w:rsidP="00647EDE">
      <w:pPr>
        <w:pStyle w:val="Ttulo7"/>
      </w:pPr>
    </w:p>
    <w:p w14:paraId="0F4E4CED" w14:textId="77777777" w:rsidR="00647EDE" w:rsidRDefault="00647EDE" w:rsidP="00647EDE">
      <w:pPr>
        <w:jc w:val="both"/>
      </w:pPr>
    </w:p>
    <w:p w14:paraId="49E9D0E0" w14:textId="77777777" w:rsidR="00647EDE" w:rsidRPr="00E10BEF" w:rsidRDefault="00647EDE" w:rsidP="00647EDE">
      <w:pPr>
        <w:numPr>
          <w:ilvl w:val="0"/>
          <w:numId w:val="21"/>
        </w:numPr>
        <w:rPr>
          <w:sz w:val="22"/>
          <w:szCs w:val="22"/>
        </w:rPr>
      </w:pPr>
      <w:r w:rsidRPr="00E10BEF">
        <w:rPr>
          <w:sz w:val="22"/>
          <w:szCs w:val="22"/>
        </w:rPr>
        <w:t xml:space="preserve">El deflactor implícito del PIB para </w:t>
      </w:r>
      <w:r w:rsidR="00637BAE">
        <w:rPr>
          <w:sz w:val="22"/>
          <w:szCs w:val="22"/>
        </w:rPr>
        <w:t>todos los años</w:t>
      </w:r>
      <w:r w:rsidRPr="00E10BEF">
        <w:rPr>
          <w:sz w:val="22"/>
          <w:szCs w:val="22"/>
        </w:rPr>
        <w:t>.</w:t>
      </w:r>
    </w:p>
    <w:p w14:paraId="29FF04BB" w14:textId="77777777" w:rsidR="00647EDE" w:rsidRPr="00E10BEF" w:rsidRDefault="00647EDE" w:rsidP="00647EDE">
      <w:pPr>
        <w:numPr>
          <w:ilvl w:val="0"/>
          <w:numId w:val="21"/>
        </w:numPr>
        <w:rPr>
          <w:sz w:val="22"/>
          <w:szCs w:val="22"/>
        </w:rPr>
      </w:pPr>
      <w:r w:rsidRPr="00E10BEF">
        <w:rPr>
          <w:sz w:val="22"/>
          <w:szCs w:val="22"/>
        </w:rPr>
        <w:t>¿Cuánto crecieron los precios entre 1995 y 2005?</w:t>
      </w:r>
      <w:r w:rsidR="00637BAE">
        <w:rPr>
          <w:sz w:val="22"/>
          <w:szCs w:val="22"/>
        </w:rPr>
        <w:t xml:space="preserve"> ¿Y entre 2005 y 2020?</w:t>
      </w:r>
    </w:p>
    <w:p w14:paraId="37654E3B" w14:textId="2FE1D47D" w:rsidR="00647EDE" w:rsidRDefault="00472F12" w:rsidP="00647EDE">
      <w:pPr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 xml:space="preserve">Si el PIB a precios corrientes del año 2015 asciende a </w:t>
      </w:r>
      <w:r w:rsidRPr="00472F12">
        <w:rPr>
          <w:sz w:val="22"/>
          <w:szCs w:val="22"/>
        </w:rPr>
        <w:t>1.077.590</w:t>
      </w:r>
      <w:r>
        <w:rPr>
          <w:sz w:val="22"/>
          <w:szCs w:val="22"/>
        </w:rPr>
        <w:t xml:space="preserve"> millones de euros, ¿es posible calcular el PIB a precios </w:t>
      </w:r>
      <w:r w:rsidR="007C31E1">
        <w:rPr>
          <w:sz w:val="22"/>
          <w:szCs w:val="22"/>
        </w:rPr>
        <w:t>constantes en valores monetarios para todos los años incluidos en el cuadro 6? En caso afirmativo, proceda a su cálculo.</w:t>
      </w:r>
    </w:p>
    <w:p w14:paraId="55B08F0B" w14:textId="77777777" w:rsidR="00B34740" w:rsidRDefault="00B34740" w:rsidP="00B34740">
      <w:pPr>
        <w:ind w:left="1068"/>
        <w:rPr>
          <w:sz w:val="22"/>
          <w:szCs w:val="22"/>
        </w:rPr>
      </w:pPr>
    </w:p>
    <w:p w14:paraId="150E6C7F" w14:textId="77777777" w:rsidR="001F537C" w:rsidRPr="00E10BEF" w:rsidRDefault="001F537C" w:rsidP="00B34740">
      <w:pPr>
        <w:ind w:left="1068"/>
        <w:rPr>
          <w:sz w:val="22"/>
          <w:szCs w:val="22"/>
        </w:rPr>
      </w:pPr>
    </w:p>
    <w:p w14:paraId="4476EE2C" w14:textId="172A313A" w:rsidR="00D145D6" w:rsidRPr="000D06CF" w:rsidRDefault="00647ED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Ejercicio </w:t>
      </w:r>
      <w:r w:rsidR="00480EC4">
        <w:rPr>
          <w:b/>
          <w:bCs/>
          <w:u w:val="single"/>
        </w:rPr>
        <w:t>7</w:t>
      </w:r>
    </w:p>
    <w:p w14:paraId="219BE56E" w14:textId="77777777" w:rsidR="00D145D6" w:rsidRPr="000D06CF" w:rsidRDefault="00D145D6"/>
    <w:p w14:paraId="74BD5F76" w14:textId="044BD6B1" w:rsidR="00D145D6" w:rsidRPr="00480EC4" w:rsidRDefault="00D145D6" w:rsidP="007B31A9">
      <w:pPr>
        <w:jc w:val="both"/>
        <w:rPr>
          <w:sz w:val="22"/>
          <w:szCs w:val="22"/>
        </w:rPr>
      </w:pPr>
      <w:r w:rsidRPr="00480EC4">
        <w:rPr>
          <w:sz w:val="22"/>
          <w:szCs w:val="22"/>
        </w:rPr>
        <w:t>A partir de los datos de I</w:t>
      </w:r>
      <w:r w:rsidR="002D2F5E" w:rsidRPr="00480EC4">
        <w:rPr>
          <w:sz w:val="22"/>
          <w:szCs w:val="22"/>
        </w:rPr>
        <w:t>P</w:t>
      </w:r>
      <w:r w:rsidR="00E87F05" w:rsidRPr="00480EC4">
        <w:rPr>
          <w:sz w:val="22"/>
          <w:szCs w:val="22"/>
        </w:rPr>
        <w:t xml:space="preserve">C de España desde enero de </w:t>
      </w:r>
      <w:r w:rsidR="00AC0909" w:rsidRPr="00480EC4">
        <w:rPr>
          <w:sz w:val="22"/>
          <w:szCs w:val="22"/>
        </w:rPr>
        <w:t>2019</w:t>
      </w:r>
      <w:r w:rsidR="007B31A9" w:rsidRPr="00480EC4">
        <w:rPr>
          <w:sz w:val="22"/>
          <w:szCs w:val="22"/>
        </w:rPr>
        <w:t xml:space="preserve"> </w:t>
      </w:r>
      <w:r w:rsidR="00E87F05" w:rsidRPr="00480EC4">
        <w:rPr>
          <w:sz w:val="22"/>
          <w:szCs w:val="22"/>
        </w:rPr>
        <w:t xml:space="preserve">hasta </w:t>
      </w:r>
      <w:r w:rsidR="00C86052" w:rsidRPr="00480EC4">
        <w:rPr>
          <w:sz w:val="22"/>
          <w:szCs w:val="22"/>
        </w:rPr>
        <w:t>agosto de 20</w:t>
      </w:r>
      <w:r w:rsidR="00AC0909" w:rsidRPr="00480EC4">
        <w:rPr>
          <w:sz w:val="22"/>
          <w:szCs w:val="22"/>
        </w:rPr>
        <w:t>21</w:t>
      </w:r>
      <w:r w:rsidRPr="00480EC4">
        <w:rPr>
          <w:sz w:val="22"/>
          <w:szCs w:val="22"/>
        </w:rPr>
        <w:t xml:space="preserve"> que figuran </w:t>
      </w:r>
      <w:r w:rsidR="00C86052" w:rsidRPr="00480EC4">
        <w:rPr>
          <w:sz w:val="22"/>
          <w:szCs w:val="22"/>
        </w:rPr>
        <w:t xml:space="preserve">en el Cuadro </w:t>
      </w:r>
      <w:r w:rsidR="00480EC4" w:rsidRPr="00480EC4">
        <w:rPr>
          <w:sz w:val="22"/>
          <w:szCs w:val="22"/>
        </w:rPr>
        <w:t>7</w:t>
      </w:r>
      <w:r w:rsidR="002D2F5E" w:rsidRPr="00480EC4">
        <w:rPr>
          <w:sz w:val="22"/>
          <w:szCs w:val="22"/>
        </w:rPr>
        <w:t>, calcule</w:t>
      </w:r>
      <w:r w:rsidRPr="00480EC4">
        <w:rPr>
          <w:sz w:val="22"/>
          <w:szCs w:val="22"/>
        </w:rPr>
        <w:t>:</w:t>
      </w:r>
    </w:p>
    <w:p w14:paraId="20041C0B" w14:textId="77777777" w:rsidR="00BD152F" w:rsidRPr="00480EC4" w:rsidRDefault="00BD152F" w:rsidP="007B31A9">
      <w:pPr>
        <w:jc w:val="both"/>
        <w:rPr>
          <w:sz w:val="22"/>
          <w:szCs w:val="22"/>
        </w:rPr>
      </w:pPr>
    </w:p>
    <w:p w14:paraId="58B4944E" w14:textId="77777777" w:rsidR="00D145D6" w:rsidRPr="00480EC4" w:rsidRDefault="00D145D6" w:rsidP="003433DC">
      <w:pPr>
        <w:pStyle w:val="Prrafodelista"/>
        <w:numPr>
          <w:ilvl w:val="0"/>
          <w:numId w:val="29"/>
        </w:numPr>
        <w:jc w:val="both"/>
        <w:rPr>
          <w:sz w:val="22"/>
          <w:szCs w:val="22"/>
        </w:rPr>
      </w:pPr>
      <w:r w:rsidRPr="00480EC4">
        <w:rPr>
          <w:sz w:val="22"/>
          <w:szCs w:val="22"/>
        </w:rPr>
        <w:lastRenderedPageBreak/>
        <w:t>La tasa de i</w:t>
      </w:r>
      <w:r w:rsidR="002D2F5E" w:rsidRPr="00480EC4">
        <w:rPr>
          <w:sz w:val="22"/>
          <w:szCs w:val="22"/>
        </w:rPr>
        <w:t>nfla</w:t>
      </w:r>
      <w:r w:rsidR="00E87F05" w:rsidRPr="00480EC4">
        <w:rPr>
          <w:sz w:val="22"/>
          <w:szCs w:val="22"/>
        </w:rPr>
        <w:t xml:space="preserve">ción </w:t>
      </w:r>
      <w:r w:rsidR="003433DC" w:rsidRPr="00480EC4">
        <w:rPr>
          <w:sz w:val="22"/>
          <w:szCs w:val="22"/>
        </w:rPr>
        <w:t>inter</w:t>
      </w:r>
      <w:r w:rsidR="00E87F05" w:rsidRPr="00480EC4">
        <w:rPr>
          <w:sz w:val="22"/>
          <w:szCs w:val="22"/>
        </w:rPr>
        <w:t xml:space="preserve">anual en </w:t>
      </w:r>
      <w:r w:rsidR="00C86052" w:rsidRPr="00480EC4">
        <w:rPr>
          <w:sz w:val="22"/>
          <w:szCs w:val="22"/>
        </w:rPr>
        <w:t>agosto de</w:t>
      </w:r>
      <w:r w:rsidR="00AC0909" w:rsidRPr="00480EC4">
        <w:rPr>
          <w:sz w:val="22"/>
          <w:szCs w:val="22"/>
        </w:rPr>
        <w:t xml:space="preserve"> 2020 y agosto de 2021</w:t>
      </w:r>
      <w:r w:rsidRPr="00480EC4">
        <w:rPr>
          <w:sz w:val="22"/>
          <w:szCs w:val="22"/>
        </w:rPr>
        <w:t>.</w:t>
      </w:r>
    </w:p>
    <w:p w14:paraId="22AA6B06" w14:textId="77777777" w:rsidR="00D145D6" w:rsidRPr="00480EC4" w:rsidRDefault="00D145D6" w:rsidP="003433DC">
      <w:pPr>
        <w:pStyle w:val="Prrafodelista"/>
        <w:numPr>
          <w:ilvl w:val="0"/>
          <w:numId w:val="29"/>
        </w:numPr>
        <w:jc w:val="both"/>
        <w:rPr>
          <w:sz w:val="22"/>
          <w:szCs w:val="22"/>
        </w:rPr>
      </w:pPr>
      <w:r w:rsidRPr="00480EC4">
        <w:rPr>
          <w:sz w:val="22"/>
          <w:szCs w:val="22"/>
        </w:rPr>
        <w:t xml:space="preserve">La tasa de variación acumulada del IPC en </w:t>
      </w:r>
      <w:r w:rsidR="00C86052" w:rsidRPr="00480EC4">
        <w:rPr>
          <w:sz w:val="22"/>
          <w:szCs w:val="22"/>
        </w:rPr>
        <w:t>agosto</w:t>
      </w:r>
      <w:r w:rsidRPr="00480EC4">
        <w:rPr>
          <w:sz w:val="22"/>
          <w:szCs w:val="22"/>
        </w:rPr>
        <w:t xml:space="preserve"> de 20</w:t>
      </w:r>
      <w:r w:rsidR="00AC0909" w:rsidRPr="00480EC4">
        <w:rPr>
          <w:sz w:val="22"/>
          <w:szCs w:val="22"/>
        </w:rPr>
        <w:t>21</w:t>
      </w:r>
      <w:r w:rsidRPr="00480EC4">
        <w:rPr>
          <w:sz w:val="22"/>
          <w:szCs w:val="22"/>
        </w:rPr>
        <w:t>.</w:t>
      </w:r>
    </w:p>
    <w:p w14:paraId="7ED8943A" w14:textId="77777777" w:rsidR="00AC0909" w:rsidRPr="00480EC4" w:rsidRDefault="00AC0909" w:rsidP="003433DC">
      <w:pPr>
        <w:pStyle w:val="Prrafodelista"/>
        <w:numPr>
          <w:ilvl w:val="0"/>
          <w:numId w:val="29"/>
        </w:numPr>
        <w:jc w:val="both"/>
        <w:rPr>
          <w:sz w:val="22"/>
          <w:szCs w:val="22"/>
        </w:rPr>
      </w:pPr>
      <w:r w:rsidRPr="00480EC4">
        <w:rPr>
          <w:sz w:val="22"/>
          <w:szCs w:val="22"/>
        </w:rPr>
        <w:t>La tasa de inflación</w:t>
      </w:r>
      <w:r w:rsidR="003855A4" w:rsidRPr="00480EC4">
        <w:rPr>
          <w:sz w:val="22"/>
          <w:szCs w:val="22"/>
        </w:rPr>
        <w:t xml:space="preserve"> interanual en diciembre de 2020</w:t>
      </w:r>
      <w:r w:rsidRPr="00480EC4">
        <w:rPr>
          <w:sz w:val="22"/>
          <w:szCs w:val="22"/>
        </w:rPr>
        <w:t>.</w:t>
      </w:r>
    </w:p>
    <w:p w14:paraId="55BB671C" w14:textId="77777777" w:rsidR="00AC0909" w:rsidRPr="00480EC4" w:rsidRDefault="00AC0909" w:rsidP="003433DC">
      <w:pPr>
        <w:pStyle w:val="Prrafodelista"/>
        <w:numPr>
          <w:ilvl w:val="0"/>
          <w:numId w:val="29"/>
        </w:numPr>
        <w:jc w:val="both"/>
        <w:rPr>
          <w:sz w:val="22"/>
          <w:szCs w:val="22"/>
        </w:rPr>
      </w:pPr>
      <w:r w:rsidRPr="00480EC4">
        <w:rPr>
          <w:sz w:val="22"/>
          <w:szCs w:val="22"/>
        </w:rPr>
        <w:t>La t</w:t>
      </w:r>
      <w:r w:rsidR="00FA5F43" w:rsidRPr="00480EC4">
        <w:rPr>
          <w:sz w:val="22"/>
          <w:szCs w:val="22"/>
        </w:rPr>
        <w:t>asa de variación del IPC de 2020</w:t>
      </w:r>
      <w:r w:rsidRPr="00480EC4">
        <w:rPr>
          <w:sz w:val="22"/>
          <w:szCs w:val="22"/>
        </w:rPr>
        <w:t>, respecto al año anterior (como media de los 12 meses).</w:t>
      </w:r>
    </w:p>
    <w:p w14:paraId="116F88B2" w14:textId="77777777" w:rsidR="00D145D6" w:rsidRPr="00480EC4" w:rsidRDefault="00D145D6" w:rsidP="003433DC">
      <w:pPr>
        <w:pStyle w:val="Prrafodelista"/>
        <w:numPr>
          <w:ilvl w:val="0"/>
          <w:numId w:val="29"/>
        </w:numPr>
        <w:jc w:val="both"/>
        <w:rPr>
          <w:sz w:val="22"/>
          <w:szCs w:val="22"/>
        </w:rPr>
      </w:pPr>
      <w:r w:rsidRPr="00480EC4">
        <w:rPr>
          <w:sz w:val="22"/>
          <w:szCs w:val="22"/>
        </w:rPr>
        <w:t>La variación mensual de los prec</w:t>
      </w:r>
      <w:r w:rsidR="00E87F05" w:rsidRPr="00480EC4">
        <w:rPr>
          <w:sz w:val="22"/>
          <w:szCs w:val="22"/>
        </w:rPr>
        <w:t xml:space="preserve">ios desde enero a </w:t>
      </w:r>
      <w:r w:rsidR="00AC0909" w:rsidRPr="00480EC4">
        <w:rPr>
          <w:sz w:val="22"/>
          <w:szCs w:val="22"/>
        </w:rPr>
        <w:t>agosto de 2021</w:t>
      </w:r>
      <w:r w:rsidRPr="00480EC4">
        <w:rPr>
          <w:sz w:val="22"/>
          <w:szCs w:val="22"/>
        </w:rPr>
        <w:t>.</w:t>
      </w:r>
    </w:p>
    <w:p w14:paraId="7EDBE13D" w14:textId="77777777" w:rsidR="003433DC" w:rsidRPr="00480EC4" w:rsidRDefault="003433DC" w:rsidP="003433DC">
      <w:pPr>
        <w:pStyle w:val="Prrafodelista"/>
        <w:numPr>
          <w:ilvl w:val="0"/>
          <w:numId w:val="29"/>
        </w:numPr>
        <w:jc w:val="both"/>
        <w:rPr>
          <w:sz w:val="22"/>
          <w:szCs w:val="22"/>
        </w:rPr>
      </w:pPr>
      <w:r w:rsidRPr="00480EC4">
        <w:rPr>
          <w:sz w:val="22"/>
          <w:szCs w:val="22"/>
        </w:rPr>
        <w:t>La variación trimestral</w:t>
      </w:r>
      <w:r w:rsidR="00AC0909" w:rsidRPr="00480EC4">
        <w:rPr>
          <w:sz w:val="22"/>
          <w:szCs w:val="22"/>
        </w:rPr>
        <w:t xml:space="preserve"> en el segundo trimestre de 2021</w:t>
      </w:r>
      <w:r w:rsidRPr="00480EC4">
        <w:rPr>
          <w:sz w:val="22"/>
          <w:szCs w:val="22"/>
        </w:rPr>
        <w:t>.</w:t>
      </w:r>
    </w:p>
    <w:p w14:paraId="545CD36D" w14:textId="77777777" w:rsidR="00AC0909" w:rsidRPr="00480EC4" w:rsidRDefault="00AC0909" w:rsidP="003433DC">
      <w:pPr>
        <w:pStyle w:val="Prrafodelista"/>
        <w:numPr>
          <w:ilvl w:val="0"/>
          <w:numId w:val="29"/>
        </w:numPr>
        <w:jc w:val="both"/>
        <w:rPr>
          <w:sz w:val="22"/>
          <w:szCs w:val="22"/>
        </w:rPr>
      </w:pPr>
      <w:r w:rsidRPr="00480EC4">
        <w:rPr>
          <w:sz w:val="22"/>
          <w:szCs w:val="22"/>
        </w:rPr>
        <w:t>Comparar la evolución del IPC en el primer semestre de 2021, respecto al mismo periodo de 2019 y 2020.</w:t>
      </w:r>
    </w:p>
    <w:p w14:paraId="0827D697" w14:textId="77777777" w:rsidR="00D145D6" w:rsidRPr="00480EC4" w:rsidRDefault="00D145D6" w:rsidP="003433DC">
      <w:pPr>
        <w:pStyle w:val="Prrafodelista"/>
        <w:numPr>
          <w:ilvl w:val="0"/>
          <w:numId w:val="29"/>
        </w:numPr>
        <w:jc w:val="both"/>
        <w:rPr>
          <w:sz w:val="22"/>
          <w:szCs w:val="22"/>
        </w:rPr>
      </w:pPr>
      <w:r w:rsidRPr="00480EC4">
        <w:rPr>
          <w:sz w:val="22"/>
          <w:szCs w:val="22"/>
        </w:rPr>
        <w:t xml:space="preserve">¿Cuál es el mes en el que coinciden la tasa de variación del IPC mensual y </w:t>
      </w:r>
      <w:r w:rsidR="003433DC" w:rsidRPr="00480EC4">
        <w:rPr>
          <w:sz w:val="22"/>
          <w:szCs w:val="22"/>
        </w:rPr>
        <w:t>la acumulada? ¿Cuál es su valor?</w:t>
      </w:r>
    </w:p>
    <w:p w14:paraId="7B601819" w14:textId="77777777" w:rsidR="003433DC" w:rsidRPr="00480EC4" w:rsidRDefault="003433DC" w:rsidP="003433DC">
      <w:pPr>
        <w:pStyle w:val="Prrafodelista"/>
        <w:numPr>
          <w:ilvl w:val="0"/>
          <w:numId w:val="29"/>
        </w:numPr>
        <w:jc w:val="both"/>
        <w:rPr>
          <w:sz w:val="22"/>
          <w:szCs w:val="22"/>
        </w:rPr>
      </w:pPr>
      <w:r w:rsidRPr="00480EC4">
        <w:rPr>
          <w:sz w:val="22"/>
          <w:szCs w:val="22"/>
        </w:rPr>
        <w:t xml:space="preserve">¿Qué dos tasas coinciden en el mes de diciembre? </w:t>
      </w:r>
    </w:p>
    <w:p w14:paraId="2C2AC70C" w14:textId="59302A40" w:rsidR="00D26F3D" w:rsidRPr="00480EC4" w:rsidRDefault="00D26F3D" w:rsidP="003433DC">
      <w:pPr>
        <w:pStyle w:val="Prrafodelista"/>
        <w:numPr>
          <w:ilvl w:val="0"/>
          <w:numId w:val="29"/>
        </w:numPr>
        <w:jc w:val="both"/>
        <w:rPr>
          <w:sz w:val="22"/>
          <w:szCs w:val="22"/>
        </w:rPr>
      </w:pPr>
      <w:r w:rsidRPr="00480EC4">
        <w:rPr>
          <w:sz w:val="22"/>
          <w:szCs w:val="22"/>
        </w:rPr>
        <w:t>¿Qué conclusiones se pueden extraer de los datos del IPC en España desde 2019 hasta el último mes disponible?</w:t>
      </w:r>
    </w:p>
    <w:p w14:paraId="30896E98" w14:textId="77777777" w:rsidR="003433DC" w:rsidRPr="000D06CF" w:rsidRDefault="003433DC" w:rsidP="007B31A9">
      <w:pPr>
        <w:jc w:val="both"/>
      </w:pPr>
    </w:p>
    <w:p w14:paraId="23648C45" w14:textId="4F4177CB" w:rsidR="006F32D7" w:rsidRDefault="003A420F" w:rsidP="006F32D7">
      <w:pPr>
        <w:tabs>
          <w:tab w:val="left" w:pos="700"/>
          <w:tab w:val="right" w:pos="6850"/>
        </w:tabs>
        <w:ind w:left="700" w:right="360" w:hanging="340"/>
        <w:jc w:val="center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Cuadro </w:t>
      </w:r>
      <w:r w:rsidR="00480EC4">
        <w:rPr>
          <w:b/>
          <w:color w:val="000000"/>
          <w:sz w:val="20"/>
          <w:szCs w:val="20"/>
          <w:lang w:val="es-ES_tradnl"/>
        </w:rPr>
        <w:t>7</w:t>
      </w:r>
      <w:r w:rsidR="006F32D7" w:rsidRPr="00545DE6">
        <w:rPr>
          <w:b/>
          <w:color w:val="000000"/>
          <w:sz w:val="20"/>
          <w:szCs w:val="20"/>
          <w:lang w:val="es-ES_tradnl"/>
        </w:rPr>
        <w:t xml:space="preserve">. </w:t>
      </w:r>
      <w:r w:rsidR="006F32D7">
        <w:rPr>
          <w:b/>
          <w:color w:val="000000"/>
          <w:sz w:val="20"/>
          <w:szCs w:val="20"/>
          <w:lang w:val="es-ES_tradnl"/>
        </w:rPr>
        <w:t xml:space="preserve">IPC </w:t>
      </w:r>
      <w:r w:rsidR="00C86052">
        <w:rPr>
          <w:b/>
          <w:color w:val="000000"/>
          <w:sz w:val="20"/>
          <w:szCs w:val="20"/>
          <w:lang w:val="es-ES_tradnl"/>
        </w:rPr>
        <w:t xml:space="preserve">General </w:t>
      </w:r>
      <w:r w:rsidR="006F32D7">
        <w:rPr>
          <w:b/>
          <w:color w:val="000000"/>
          <w:sz w:val="20"/>
          <w:szCs w:val="20"/>
          <w:lang w:val="es-ES_tradnl"/>
        </w:rPr>
        <w:t>España.</w:t>
      </w:r>
      <w:r w:rsidR="006F32D7" w:rsidRPr="00545DE6">
        <w:rPr>
          <w:b/>
          <w:color w:val="000000"/>
          <w:sz w:val="20"/>
          <w:szCs w:val="20"/>
          <w:lang w:val="es-ES_tradnl"/>
        </w:rPr>
        <w:t xml:space="preserve"> </w:t>
      </w:r>
    </w:p>
    <w:p w14:paraId="6365FEBE" w14:textId="77777777" w:rsidR="006F32D7" w:rsidRDefault="003433DC" w:rsidP="006F32D7">
      <w:pPr>
        <w:jc w:val="center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(Base </w:t>
      </w:r>
      <w:r w:rsidR="00FA21EE">
        <w:rPr>
          <w:b/>
          <w:color w:val="000000"/>
          <w:sz w:val="20"/>
          <w:szCs w:val="20"/>
          <w:lang w:val="es-ES_tradnl"/>
        </w:rPr>
        <w:t>100=Año 2016</w:t>
      </w:r>
      <w:r w:rsidR="006F32D7">
        <w:rPr>
          <w:b/>
          <w:color w:val="000000"/>
          <w:sz w:val="20"/>
          <w:szCs w:val="20"/>
          <w:lang w:val="es-ES_tradnl"/>
        </w:rPr>
        <w:t>)</w:t>
      </w:r>
    </w:p>
    <w:p w14:paraId="5AEAAA65" w14:textId="77777777" w:rsidR="002031AC" w:rsidRDefault="002031AC" w:rsidP="006F32D7">
      <w:pPr>
        <w:jc w:val="center"/>
        <w:rPr>
          <w:b/>
          <w:color w:val="000000"/>
          <w:sz w:val="20"/>
          <w:szCs w:val="20"/>
          <w:lang w:val="es-ES_tradnl"/>
        </w:rPr>
      </w:pPr>
    </w:p>
    <w:tbl>
      <w:tblPr>
        <w:tblW w:w="72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993"/>
        <w:gridCol w:w="425"/>
        <w:gridCol w:w="1134"/>
        <w:gridCol w:w="992"/>
        <w:gridCol w:w="425"/>
        <w:gridCol w:w="1134"/>
        <w:gridCol w:w="993"/>
      </w:tblGrid>
      <w:tr w:rsidR="00FA21EE" w:rsidRPr="003F42F6" w14:paraId="0BAAD7FD" w14:textId="77777777" w:rsidTr="00987D57">
        <w:trPr>
          <w:trHeight w:val="300"/>
          <w:jc w:val="center"/>
        </w:trPr>
        <w:tc>
          <w:tcPr>
            <w:tcW w:w="1134" w:type="dxa"/>
            <w:noWrap/>
            <w:hideMark/>
          </w:tcPr>
          <w:p w14:paraId="7797C9B1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2019M01</w:t>
            </w:r>
          </w:p>
        </w:tc>
        <w:tc>
          <w:tcPr>
            <w:tcW w:w="993" w:type="dxa"/>
            <w:noWrap/>
            <w:hideMark/>
          </w:tcPr>
          <w:p w14:paraId="152185D0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103,07</w:t>
            </w:r>
          </w:p>
        </w:tc>
        <w:tc>
          <w:tcPr>
            <w:tcW w:w="425" w:type="dxa"/>
            <w:noWrap/>
            <w:hideMark/>
          </w:tcPr>
          <w:p w14:paraId="42172F70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0E83C258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2020M01</w:t>
            </w:r>
          </w:p>
        </w:tc>
        <w:tc>
          <w:tcPr>
            <w:tcW w:w="992" w:type="dxa"/>
            <w:noWrap/>
            <w:hideMark/>
          </w:tcPr>
          <w:p w14:paraId="6FC35799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104,20</w:t>
            </w:r>
          </w:p>
        </w:tc>
        <w:tc>
          <w:tcPr>
            <w:tcW w:w="425" w:type="dxa"/>
            <w:noWrap/>
            <w:hideMark/>
          </w:tcPr>
          <w:p w14:paraId="34047A2D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2ACFD1E9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2021M01</w:t>
            </w:r>
          </w:p>
        </w:tc>
        <w:tc>
          <w:tcPr>
            <w:tcW w:w="993" w:type="dxa"/>
            <w:noWrap/>
            <w:hideMark/>
          </w:tcPr>
          <w:p w14:paraId="01B4AF04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104,68</w:t>
            </w:r>
          </w:p>
        </w:tc>
      </w:tr>
      <w:tr w:rsidR="00FA21EE" w:rsidRPr="003F42F6" w14:paraId="513DC7BE" w14:textId="77777777" w:rsidTr="00987D57">
        <w:trPr>
          <w:trHeight w:val="300"/>
          <w:jc w:val="center"/>
        </w:trPr>
        <w:tc>
          <w:tcPr>
            <w:tcW w:w="1134" w:type="dxa"/>
            <w:noWrap/>
            <w:hideMark/>
          </w:tcPr>
          <w:p w14:paraId="342CCCD8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2019M02</w:t>
            </w:r>
          </w:p>
        </w:tc>
        <w:tc>
          <w:tcPr>
            <w:tcW w:w="993" w:type="dxa"/>
            <w:noWrap/>
            <w:hideMark/>
          </w:tcPr>
          <w:p w14:paraId="35BB5353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103,32</w:t>
            </w:r>
          </w:p>
        </w:tc>
        <w:tc>
          <w:tcPr>
            <w:tcW w:w="425" w:type="dxa"/>
            <w:noWrap/>
            <w:hideMark/>
          </w:tcPr>
          <w:p w14:paraId="6E787213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1DBD4009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2020M02</w:t>
            </w:r>
          </w:p>
        </w:tc>
        <w:tc>
          <w:tcPr>
            <w:tcW w:w="992" w:type="dxa"/>
            <w:noWrap/>
            <w:hideMark/>
          </w:tcPr>
          <w:p w14:paraId="004E59F0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104,08</w:t>
            </w:r>
          </w:p>
        </w:tc>
        <w:tc>
          <w:tcPr>
            <w:tcW w:w="425" w:type="dxa"/>
            <w:noWrap/>
            <w:hideMark/>
          </w:tcPr>
          <w:p w14:paraId="58DCF64C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2FE19E99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2021M02</w:t>
            </w:r>
          </w:p>
        </w:tc>
        <w:tc>
          <w:tcPr>
            <w:tcW w:w="993" w:type="dxa"/>
            <w:noWrap/>
            <w:hideMark/>
          </w:tcPr>
          <w:p w14:paraId="7D8E2566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104,06</w:t>
            </w:r>
          </w:p>
        </w:tc>
      </w:tr>
      <w:tr w:rsidR="00FA21EE" w:rsidRPr="003F42F6" w14:paraId="7002936D" w14:textId="77777777" w:rsidTr="00987D57">
        <w:trPr>
          <w:trHeight w:val="300"/>
          <w:jc w:val="center"/>
        </w:trPr>
        <w:tc>
          <w:tcPr>
            <w:tcW w:w="1134" w:type="dxa"/>
            <w:noWrap/>
            <w:hideMark/>
          </w:tcPr>
          <w:p w14:paraId="4A24B072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2019M03</w:t>
            </w:r>
          </w:p>
        </w:tc>
        <w:tc>
          <w:tcPr>
            <w:tcW w:w="993" w:type="dxa"/>
            <w:noWrap/>
            <w:hideMark/>
          </w:tcPr>
          <w:p w14:paraId="7C91D8E1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103,70</w:t>
            </w:r>
          </w:p>
        </w:tc>
        <w:tc>
          <w:tcPr>
            <w:tcW w:w="425" w:type="dxa"/>
            <w:noWrap/>
            <w:hideMark/>
          </w:tcPr>
          <w:p w14:paraId="023A3D48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0F4DAB48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2020M03</w:t>
            </w:r>
          </w:p>
        </w:tc>
        <w:tc>
          <w:tcPr>
            <w:tcW w:w="992" w:type="dxa"/>
            <w:noWrap/>
            <w:hideMark/>
          </w:tcPr>
          <w:p w14:paraId="31B09E82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103,68</w:t>
            </w:r>
          </w:p>
        </w:tc>
        <w:tc>
          <w:tcPr>
            <w:tcW w:w="425" w:type="dxa"/>
            <w:noWrap/>
            <w:hideMark/>
          </w:tcPr>
          <w:p w14:paraId="5FBDB84B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0C53F1A3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2021M03</w:t>
            </w:r>
          </w:p>
        </w:tc>
        <w:tc>
          <w:tcPr>
            <w:tcW w:w="993" w:type="dxa"/>
            <w:noWrap/>
            <w:hideMark/>
          </w:tcPr>
          <w:p w14:paraId="0B69AC45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105,07</w:t>
            </w:r>
          </w:p>
        </w:tc>
      </w:tr>
      <w:tr w:rsidR="00FA21EE" w:rsidRPr="003F42F6" w14:paraId="30424A2A" w14:textId="77777777" w:rsidTr="00987D57">
        <w:trPr>
          <w:trHeight w:val="300"/>
          <w:jc w:val="center"/>
        </w:trPr>
        <w:tc>
          <w:tcPr>
            <w:tcW w:w="1134" w:type="dxa"/>
            <w:noWrap/>
            <w:hideMark/>
          </w:tcPr>
          <w:p w14:paraId="2DDEBDED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2019M04</w:t>
            </w:r>
          </w:p>
        </w:tc>
        <w:tc>
          <w:tcPr>
            <w:tcW w:w="993" w:type="dxa"/>
            <w:noWrap/>
            <w:hideMark/>
          </w:tcPr>
          <w:p w14:paraId="5528F45A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104,74</w:t>
            </w:r>
          </w:p>
        </w:tc>
        <w:tc>
          <w:tcPr>
            <w:tcW w:w="425" w:type="dxa"/>
            <w:noWrap/>
            <w:hideMark/>
          </w:tcPr>
          <w:p w14:paraId="1F3316EF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06039A6E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2020M04</w:t>
            </w:r>
          </w:p>
        </w:tc>
        <w:tc>
          <w:tcPr>
            <w:tcW w:w="992" w:type="dxa"/>
            <w:noWrap/>
            <w:hideMark/>
          </w:tcPr>
          <w:p w14:paraId="53482C00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103,99</w:t>
            </w:r>
          </w:p>
        </w:tc>
        <w:tc>
          <w:tcPr>
            <w:tcW w:w="425" w:type="dxa"/>
            <w:noWrap/>
            <w:hideMark/>
          </w:tcPr>
          <w:p w14:paraId="12CCE521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597ED065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2021M04</w:t>
            </w:r>
          </w:p>
        </w:tc>
        <w:tc>
          <w:tcPr>
            <w:tcW w:w="993" w:type="dxa"/>
            <w:noWrap/>
            <w:hideMark/>
          </w:tcPr>
          <w:p w14:paraId="710D8F60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106,31</w:t>
            </w:r>
          </w:p>
        </w:tc>
      </w:tr>
      <w:tr w:rsidR="00FA21EE" w:rsidRPr="003F42F6" w14:paraId="15616BE7" w14:textId="77777777" w:rsidTr="00987D57">
        <w:trPr>
          <w:trHeight w:val="300"/>
          <w:jc w:val="center"/>
        </w:trPr>
        <w:tc>
          <w:tcPr>
            <w:tcW w:w="1134" w:type="dxa"/>
            <w:noWrap/>
            <w:hideMark/>
          </w:tcPr>
          <w:p w14:paraId="7A24037F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2019M05</w:t>
            </w:r>
          </w:p>
        </w:tc>
        <w:tc>
          <w:tcPr>
            <w:tcW w:w="993" w:type="dxa"/>
            <w:noWrap/>
            <w:hideMark/>
          </w:tcPr>
          <w:p w14:paraId="52A721F6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104,95</w:t>
            </w:r>
          </w:p>
        </w:tc>
        <w:tc>
          <w:tcPr>
            <w:tcW w:w="425" w:type="dxa"/>
            <w:noWrap/>
            <w:hideMark/>
          </w:tcPr>
          <w:p w14:paraId="70CEB9E6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45BE9D19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2020M05</w:t>
            </w:r>
          </w:p>
        </w:tc>
        <w:tc>
          <w:tcPr>
            <w:tcW w:w="992" w:type="dxa"/>
            <w:noWrap/>
            <w:hideMark/>
          </w:tcPr>
          <w:p w14:paraId="3C9D9B54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103,99</w:t>
            </w:r>
          </w:p>
        </w:tc>
        <w:tc>
          <w:tcPr>
            <w:tcW w:w="425" w:type="dxa"/>
            <w:noWrap/>
            <w:hideMark/>
          </w:tcPr>
          <w:p w14:paraId="055CB7CA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510384CB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2021M05</w:t>
            </w:r>
          </w:p>
        </w:tc>
        <w:tc>
          <w:tcPr>
            <w:tcW w:w="993" w:type="dxa"/>
            <w:noWrap/>
            <w:hideMark/>
          </w:tcPr>
          <w:p w14:paraId="0F0A335F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106,81</w:t>
            </w:r>
          </w:p>
        </w:tc>
      </w:tr>
      <w:tr w:rsidR="00FA21EE" w:rsidRPr="003F42F6" w14:paraId="55161B00" w14:textId="77777777" w:rsidTr="00987D57">
        <w:trPr>
          <w:trHeight w:val="300"/>
          <w:jc w:val="center"/>
        </w:trPr>
        <w:tc>
          <w:tcPr>
            <w:tcW w:w="1134" w:type="dxa"/>
            <w:noWrap/>
            <w:hideMark/>
          </w:tcPr>
          <w:p w14:paraId="55752CB9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2019M06</w:t>
            </w:r>
          </w:p>
        </w:tc>
        <w:tc>
          <w:tcPr>
            <w:tcW w:w="993" w:type="dxa"/>
            <w:noWrap/>
            <w:hideMark/>
          </w:tcPr>
          <w:p w14:paraId="0B418AB4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104,82</w:t>
            </w:r>
          </w:p>
        </w:tc>
        <w:tc>
          <w:tcPr>
            <w:tcW w:w="425" w:type="dxa"/>
            <w:noWrap/>
            <w:hideMark/>
          </w:tcPr>
          <w:p w14:paraId="6C72D888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0CE9BBA4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2020M06</w:t>
            </w:r>
          </w:p>
        </w:tc>
        <w:tc>
          <w:tcPr>
            <w:tcW w:w="992" w:type="dxa"/>
            <w:noWrap/>
            <w:hideMark/>
          </w:tcPr>
          <w:p w14:paraId="7DD03B25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104,47</w:t>
            </w:r>
          </w:p>
        </w:tc>
        <w:tc>
          <w:tcPr>
            <w:tcW w:w="425" w:type="dxa"/>
            <w:noWrap/>
            <w:hideMark/>
          </w:tcPr>
          <w:p w14:paraId="3879FFF7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3B5D7495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2021M06</w:t>
            </w:r>
          </w:p>
        </w:tc>
        <w:tc>
          <w:tcPr>
            <w:tcW w:w="993" w:type="dxa"/>
            <w:noWrap/>
            <w:hideMark/>
          </w:tcPr>
          <w:p w14:paraId="0B4E4768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107,32</w:t>
            </w:r>
          </w:p>
        </w:tc>
      </w:tr>
      <w:tr w:rsidR="00FA21EE" w:rsidRPr="003F42F6" w14:paraId="33894BB1" w14:textId="77777777" w:rsidTr="00987D57">
        <w:trPr>
          <w:trHeight w:val="300"/>
          <w:jc w:val="center"/>
        </w:trPr>
        <w:tc>
          <w:tcPr>
            <w:tcW w:w="1134" w:type="dxa"/>
            <w:noWrap/>
            <w:hideMark/>
          </w:tcPr>
          <w:p w14:paraId="4C16AE02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2019M07</w:t>
            </w:r>
          </w:p>
        </w:tc>
        <w:tc>
          <w:tcPr>
            <w:tcW w:w="993" w:type="dxa"/>
            <w:noWrap/>
            <w:hideMark/>
          </w:tcPr>
          <w:p w14:paraId="1D1E68DB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104,17</w:t>
            </w:r>
          </w:p>
        </w:tc>
        <w:tc>
          <w:tcPr>
            <w:tcW w:w="425" w:type="dxa"/>
            <w:noWrap/>
            <w:hideMark/>
          </w:tcPr>
          <w:p w14:paraId="32A96324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274D1DCB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2020M07</w:t>
            </w:r>
          </w:p>
        </w:tc>
        <w:tc>
          <w:tcPr>
            <w:tcW w:w="992" w:type="dxa"/>
            <w:noWrap/>
            <w:hideMark/>
          </w:tcPr>
          <w:p w14:paraId="547CB3AF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103,53</w:t>
            </w:r>
          </w:p>
        </w:tc>
        <w:tc>
          <w:tcPr>
            <w:tcW w:w="425" w:type="dxa"/>
            <w:noWrap/>
            <w:hideMark/>
          </w:tcPr>
          <w:p w14:paraId="4F063097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3B82FFE6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2021M07</w:t>
            </w:r>
          </w:p>
        </w:tc>
        <w:tc>
          <w:tcPr>
            <w:tcW w:w="993" w:type="dxa"/>
            <w:noWrap/>
            <w:hideMark/>
          </w:tcPr>
          <w:p w14:paraId="2B9FFBBD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106,51</w:t>
            </w:r>
          </w:p>
        </w:tc>
      </w:tr>
      <w:tr w:rsidR="00FA21EE" w:rsidRPr="003F42F6" w14:paraId="43674DA5" w14:textId="77777777" w:rsidTr="00987D57">
        <w:trPr>
          <w:trHeight w:val="300"/>
          <w:jc w:val="center"/>
        </w:trPr>
        <w:tc>
          <w:tcPr>
            <w:tcW w:w="1134" w:type="dxa"/>
            <w:noWrap/>
            <w:hideMark/>
          </w:tcPr>
          <w:p w14:paraId="35298A76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2019M08</w:t>
            </w:r>
          </w:p>
        </w:tc>
        <w:tc>
          <w:tcPr>
            <w:tcW w:w="993" w:type="dxa"/>
            <w:noWrap/>
            <w:hideMark/>
          </w:tcPr>
          <w:p w14:paraId="15B19D72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104,12</w:t>
            </w:r>
          </w:p>
        </w:tc>
        <w:tc>
          <w:tcPr>
            <w:tcW w:w="425" w:type="dxa"/>
            <w:noWrap/>
            <w:hideMark/>
          </w:tcPr>
          <w:p w14:paraId="59F1EA51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30B6FF57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2020M08</w:t>
            </w:r>
          </w:p>
        </w:tc>
        <w:tc>
          <w:tcPr>
            <w:tcW w:w="992" w:type="dxa"/>
            <w:noWrap/>
            <w:hideMark/>
          </w:tcPr>
          <w:p w14:paraId="776E853E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103,58</w:t>
            </w:r>
          </w:p>
        </w:tc>
        <w:tc>
          <w:tcPr>
            <w:tcW w:w="425" w:type="dxa"/>
            <w:noWrap/>
            <w:hideMark/>
          </w:tcPr>
          <w:p w14:paraId="65FA9727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5985A848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2021M08</w:t>
            </w:r>
          </w:p>
        </w:tc>
        <w:tc>
          <w:tcPr>
            <w:tcW w:w="993" w:type="dxa"/>
            <w:noWrap/>
            <w:hideMark/>
          </w:tcPr>
          <w:p w14:paraId="7795A852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107,00</w:t>
            </w:r>
          </w:p>
        </w:tc>
      </w:tr>
      <w:tr w:rsidR="00FA21EE" w:rsidRPr="003F42F6" w14:paraId="7B3ABFEC" w14:textId="77777777" w:rsidTr="00987D57">
        <w:trPr>
          <w:trHeight w:val="300"/>
          <w:jc w:val="center"/>
        </w:trPr>
        <w:tc>
          <w:tcPr>
            <w:tcW w:w="1134" w:type="dxa"/>
            <w:noWrap/>
            <w:hideMark/>
          </w:tcPr>
          <w:p w14:paraId="6D1A9685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2019M09</w:t>
            </w:r>
          </w:p>
        </w:tc>
        <w:tc>
          <w:tcPr>
            <w:tcW w:w="993" w:type="dxa"/>
            <w:noWrap/>
            <w:hideMark/>
          </w:tcPr>
          <w:p w14:paraId="300D5584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104,12</w:t>
            </w:r>
          </w:p>
        </w:tc>
        <w:tc>
          <w:tcPr>
            <w:tcW w:w="425" w:type="dxa"/>
            <w:noWrap/>
            <w:hideMark/>
          </w:tcPr>
          <w:p w14:paraId="0A9683B2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4B46F5DE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2020M09</w:t>
            </w:r>
          </w:p>
        </w:tc>
        <w:tc>
          <w:tcPr>
            <w:tcW w:w="992" w:type="dxa"/>
            <w:noWrap/>
            <w:hideMark/>
          </w:tcPr>
          <w:p w14:paraId="7C5313F2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103,73</w:t>
            </w:r>
          </w:p>
        </w:tc>
        <w:tc>
          <w:tcPr>
            <w:tcW w:w="425" w:type="dxa"/>
            <w:noWrap/>
            <w:hideMark/>
          </w:tcPr>
          <w:p w14:paraId="1A312400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6A3EDBDB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3" w:type="dxa"/>
            <w:noWrap/>
            <w:hideMark/>
          </w:tcPr>
          <w:p w14:paraId="088541D2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21EE" w:rsidRPr="003F42F6" w14:paraId="7F68E62B" w14:textId="77777777" w:rsidTr="00987D57">
        <w:trPr>
          <w:trHeight w:val="300"/>
          <w:jc w:val="center"/>
        </w:trPr>
        <w:tc>
          <w:tcPr>
            <w:tcW w:w="1134" w:type="dxa"/>
            <w:noWrap/>
            <w:hideMark/>
          </w:tcPr>
          <w:p w14:paraId="17E1A823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2019M10</w:t>
            </w:r>
          </w:p>
        </w:tc>
        <w:tc>
          <w:tcPr>
            <w:tcW w:w="993" w:type="dxa"/>
            <w:noWrap/>
            <w:hideMark/>
          </w:tcPr>
          <w:p w14:paraId="46FC13AB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105,13</w:t>
            </w:r>
          </w:p>
        </w:tc>
        <w:tc>
          <w:tcPr>
            <w:tcW w:w="425" w:type="dxa"/>
            <w:noWrap/>
            <w:hideMark/>
          </w:tcPr>
          <w:p w14:paraId="4F8B4F80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2E75CD2C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2020M10</w:t>
            </w:r>
          </w:p>
        </w:tc>
        <w:tc>
          <w:tcPr>
            <w:tcW w:w="992" w:type="dxa"/>
            <w:noWrap/>
            <w:hideMark/>
          </w:tcPr>
          <w:p w14:paraId="784CEB7F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104,28</w:t>
            </w:r>
          </w:p>
        </w:tc>
        <w:tc>
          <w:tcPr>
            <w:tcW w:w="425" w:type="dxa"/>
            <w:noWrap/>
            <w:hideMark/>
          </w:tcPr>
          <w:p w14:paraId="39F35129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467D6CA2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3" w:type="dxa"/>
            <w:noWrap/>
            <w:hideMark/>
          </w:tcPr>
          <w:p w14:paraId="54BD5B6A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21EE" w:rsidRPr="003F42F6" w14:paraId="0C84E5AA" w14:textId="77777777" w:rsidTr="00987D57">
        <w:trPr>
          <w:trHeight w:val="300"/>
          <w:jc w:val="center"/>
        </w:trPr>
        <w:tc>
          <w:tcPr>
            <w:tcW w:w="1134" w:type="dxa"/>
            <w:noWrap/>
            <w:hideMark/>
          </w:tcPr>
          <w:p w14:paraId="7652F8B4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2019M11</w:t>
            </w:r>
          </w:p>
        </w:tc>
        <w:tc>
          <w:tcPr>
            <w:tcW w:w="993" w:type="dxa"/>
            <w:noWrap/>
            <w:hideMark/>
          </w:tcPr>
          <w:p w14:paraId="681BFF9C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105,30</w:t>
            </w:r>
          </w:p>
        </w:tc>
        <w:tc>
          <w:tcPr>
            <w:tcW w:w="425" w:type="dxa"/>
            <w:noWrap/>
            <w:hideMark/>
          </w:tcPr>
          <w:p w14:paraId="1529E502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03432F55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2020M11</w:t>
            </w:r>
          </w:p>
        </w:tc>
        <w:tc>
          <w:tcPr>
            <w:tcW w:w="992" w:type="dxa"/>
            <w:noWrap/>
            <w:hideMark/>
          </w:tcPr>
          <w:p w14:paraId="437B8CCC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104,45</w:t>
            </w:r>
          </w:p>
        </w:tc>
        <w:tc>
          <w:tcPr>
            <w:tcW w:w="425" w:type="dxa"/>
            <w:noWrap/>
            <w:hideMark/>
          </w:tcPr>
          <w:p w14:paraId="75D53B6F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1056138E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3" w:type="dxa"/>
            <w:noWrap/>
            <w:hideMark/>
          </w:tcPr>
          <w:p w14:paraId="5138D65F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21EE" w:rsidRPr="003F42F6" w14:paraId="40C1D9C1" w14:textId="77777777" w:rsidTr="00987D57">
        <w:trPr>
          <w:trHeight w:val="300"/>
          <w:jc w:val="center"/>
        </w:trPr>
        <w:tc>
          <w:tcPr>
            <w:tcW w:w="1134" w:type="dxa"/>
            <w:noWrap/>
            <w:hideMark/>
          </w:tcPr>
          <w:p w14:paraId="616B547E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2019M12</w:t>
            </w:r>
          </w:p>
        </w:tc>
        <w:tc>
          <w:tcPr>
            <w:tcW w:w="993" w:type="dxa"/>
            <w:noWrap/>
            <w:hideMark/>
          </w:tcPr>
          <w:p w14:paraId="6D954647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105,23</w:t>
            </w:r>
          </w:p>
        </w:tc>
        <w:tc>
          <w:tcPr>
            <w:tcW w:w="425" w:type="dxa"/>
            <w:noWrap/>
            <w:hideMark/>
          </w:tcPr>
          <w:p w14:paraId="12B61033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6D98387C" w14:textId="77777777" w:rsidR="00FA21EE" w:rsidRPr="00FA21EE" w:rsidRDefault="00FA21EE" w:rsidP="00FA21E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21EE">
              <w:rPr>
                <w:rFonts w:ascii="Arial" w:hAnsi="Arial" w:cs="Arial"/>
                <w:b/>
                <w:sz w:val="18"/>
                <w:szCs w:val="18"/>
              </w:rPr>
              <w:t>2020M12</w:t>
            </w:r>
          </w:p>
        </w:tc>
        <w:tc>
          <w:tcPr>
            <w:tcW w:w="992" w:type="dxa"/>
            <w:noWrap/>
            <w:hideMark/>
          </w:tcPr>
          <w:p w14:paraId="03BBE396" w14:textId="77777777" w:rsidR="00FA21EE" w:rsidRPr="00FA21EE" w:rsidRDefault="00FA21EE" w:rsidP="00FA21E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A21EE">
              <w:rPr>
                <w:rFonts w:ascii="Arial" w:hAnsi="Arial" w:cs="Arial"/>
                <w:sz w:val="18"/>
                <w:szCs w:val="18"/>
              </w:rPr>
              <w:t>104,67</w:t>
            </w:r>
          </w:p>
        </w:tc>
        <w:tc>
          <w:tcPr>
            <w:tcW w:w="425" w:type="dxa"/>
            <w:noWrap/>
            <w:hideMark/>
          </w:tcPr>
          <w:p w14:paraId="5A16B2C1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noWrap/>
            <w:hideMark/>
          </w:tcPr>
          <w:p w14:paraId="33D477F8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3" w:type="dxa"/>
            <w:noWrap/>
            <w:hideMark/>
          </w:tcPr>
          <w:p w14:paraId="790B4779" w14:textId="77777777" w:rsidR="00FA21EE" w:rsidRPr="00FA21EE" w:rsidRDefault="00FA21EE" w:rsidP="00FA21E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7CB910F" w14:textId="77777777" w:rsidR="00295A3C" w:rsidRPr="00B67775" w:rsidRDefault="00295A3C" w:rsidP="00295A3C">
      <w:pPr>
        <w:tabs>
          <w:tab w:val="left" w:pos="360"/>
          <w:tab w:val="right" w:pos="6850"/>
        </w:tabs>
        <w:ind w:right="44"/>
        <w:rPr>
          <w:b/>
          <w:color w:val="000000"/>
          <w:sz w:val="20"/>
          <w:szCs w:val="20"/>
          <w:lang w:val="es-ES_tradnl"/>
        </w:rPr>
      </w:pPr>
      <w:r w:rsidRPr="00B67775">
        <w:rPr>
          <w:b/>
          <w:color w:val="000000"/>
          <w:sz w:val="20"/>
          <w:szCs w:val="20"/>
          <w:lang w:val="es-ES_tradnl"/>
        </w:rPr>
        <w:t xml:space="preserve">                             </w:t>
      </w:r>
    </w:p>
    <w:p w14:paraId="0788E563" w14:textId="77777777" w:rsidR="00295A3C" w:rsidRDefault="00295A3C" w:rsidP="00295A3C">
      <w:pPr>
        <w:tabs>
          <w:tab w:val="left" w:pos="360"/>
          <w:tab w:val="right" w:pos="6850"/>
        </w:tabs>
        <w:ind w:left="708" w:right="44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Fuente: INE. </w:t>
      </w:r>
    </w:p>
    <w:p w14:paraId="29D4C0E3" w14:textId="77777777" w:rsidR="003F42F6" w:rsidRDefault="003F42F6" w:rsidP="006F32D7">
      <w:pPr>
        <w:jc w:val="center"/>
        <w:rPr>
          <w:b/>
          <w:sz w:val="22"/>
          <w:szCs w:val="22"/>
        </w:rPr>
      </w:pPr>
    </w:p>
    <w:p w14:paraId="61F88799" w14:textId="77777777" w:rsidR="003F42F6" w:rsidRDefault="003F42F6" w:rsidP="006F32D7">
      <w:pPr>
        <w:jc w:val="center"/>
        <w:rPr>
          <w:b/>
          <w:sz w:val="22"/>
          <w:szCs w:val="22"/>
        </w:rPr>
      </w:pPr>
    </w:p>
    <w:p w14:paraId="36AC55B0" w14:textId="37E30B95" w:rsidR="00330F27" w:rsidRDefault="00662A77" w:rsidP="005555EA">
      <w:pPr>
        <w:pStyle w:val="Ttulo7"/>
      </w:pPr>
      <w:r>
        <w:t xml:space="preserve">Ejercicio </w:t>
      </w:r>
      <w:r w:rsidR="00480EC4">
        <w:t>8</w:t>
      </w:r>
    </w:p>
    <w:p w14:paraId="0C6005A6" w14:textId="77777777" w:rsidR="00330F27" w:rsidRDefault="00330F27" w:rsidP="005555EA">
      <w:pPr>
        <w:pStyle w:val="Ttulo7"/>
      </w:pPr>
    </w:p>
    <w:p w14:paraId="5AC57A6F" w14:textId="3BE06A3F" w:rsidR="00330F27" w:rsidRDefault="00330F27" w:rsidP="00662A77">
      <w:pPr>
        <w:pStyle w:val="Ttulo7"/>
        <w:jc w:val="both"/>
        <w:rPr>
          <w:b w:val="0"/>
          <w:u w:val="none"/>
        </w:rPr>
      </w:pPr>
      <w:r w:rsidRPr="00330F27">
        <w:rPr>
          <w:b w:val="0"/>
          <w:u w:val="none"/>
        </w:rPr>
        <w:t>Seguidamente</w:t>
      </w:r>
      <w:r>
        <w:rPr>
          <w:b w:val="0"/>
          <w:u w:val="none"/>
        </w:rPr>
        <w:t xml:space="preserve"> se recoge</w:t>
      </w:r>
      <w:r w:rsidR="005056CE">
        <w:rPr>
          <w:b w:val="0"/>
          <w:u w:val="none"/>
        </w:rPr>
        <w:t xml:space="preserve"> la ev</w:t>
      </w:r>
      <w:r w:rsidR="00AC0909">
        <w:rPr>
          <w:b w:val="0"/>
          <w:u w:val="none"/>
        </w:rPr>
        <w:t>olución del IPC entre 200</w:t>
      </w:r>
      <w:r w:rsidR="001F5131">
        <w:rPr>
          <w:b w:val="0"/>
          <w:u w:val="none"/>
        </w:rPr>
        <w:t>5</w:t>
      </w:r>
      <w:r w:rsidR="00AC0909">
        <w:rPr>
          <w:b w:val="0"/>
          <w:u w:val="none"/>
        </w:rPr>
        <w:t xml:space="preserve"> y 20</w:t>
      </w:r>
      <w:r w:rsidR="001F5131">
        <w:rPr>
          <w:b w:val="0"/>
          <w:u w:val="none"/>
        </w:rPr>
        <w:t>23</w:t>
      </w:r>
      <w:r w:rsidR="00DC070C">
        <w:rPr>
          <w:b w:val="0"/>
          <w:u w:val="none"/>
        </w:rPr>
        <w:t>, expresado en base 100=20</w:t>
      </w:r>
      <w:r w:rsidR="001F5131">
        <w:rPr>
          <w:b w:val="0"/>
          <w:u w:val="none"/>
        </w:rPr>
        <w:t>21</w:t>
      </w:r>
      <w:r>
        <w:rPr>
          <w:b w:val="0"/>
          <w:u w:val="none"/>
        </w:rPr>
        <w:t>,</w:t>
      </w:r>
      <w:r w:rsidR="00DC070C">
        <w:rPr>
          <w:b w:val="0"/>
          <w:u w:val="none"/>
        </w:rPr>
        <w:t xml:space="preserve"> y el PIB a precios de mercado en millones de euros</w:t>
      </w:r>
      <w:r>
        <w:rPr>
          <w:b w:val="0"/>
          <w:u w:val="none"/>
        </w:rPr>
        <w:t>:</w:t>
      </w:r>
    </w:p>
    <w:p w14:paraId="6CEDE04E" w14:textId="77777777" w:rsidR="00714325" w:rsidRDefault="00714325" w:rsidP="00714325"/>
    <w:p w14:paraId="7CC2FE1A" w14:textId="77777777" w:rsidR="00714325" w:rsidRDefault="00714325" w:rsidP="00714325">
      <w:pPr>
        <w:numPr>
          <w:ilvl w:val="0"/>
          <w:numId w:val="22"/>
        </w:numPr>
      </w:pPr>
      <w:r>
        <w:t>Calcule el crecimiento interanual de los precios de la economía española.</w:t>
      </w:r>
    </w:p>
    <w:p w14:paraId="5F9B2FB1" w14:textId="79032ACE" w:rsidR="00714325" w:rsidRDefault="00714325" w:rsidP="00714325">
      <w:pPr>
        <w:numPr>
          <w:ilvl w:val="0"/>
          <w:numId w:val="22"/>
        </w:numPr>
      </w:pPr>
      <w:r>
        <w:t>Obtenga la serie del PIB deflactada a los precios vigentes en 20</w:t>
      </w:r>
      <w:r w:rsidR="001F5131">
        <w:t>21</w:t>
      </w:r>
      <w:r>
        <w:t>.</w:t>
      </w:r>
    </w:p>
    <w:p w14:paraId="5F818A11" w14:textId="77777777" w:rsidR="00714325" w:rsidRDefault="00714325" w:rsidP="00714325">
      <w:pPr>
        <w:numPr>
          <w:ilvl w:val="0"/>
          <w:numId w:val="22"/>
        </w:numPr>
      </w:pPr>
      <w:r>
        <w:t xml:space="preserve">Calcule el crecimiento del PIB a precios constantes. </w:t>
      </w:r>
    </w:p>
    <w:p w14:paraId="71183A00" w14:textId="77777777" w:rsidR="001811C5" w:rsidRPr="001811C5" w:rsidRDefault="001811C5" w:rsidP="001811C5"/>
    <w:p w14:paraId="4975F6B4" w14:textId="628614BC" w:rsidR="001811C5" w:rsidRDefault="001811C5" w:rsidP="001811C5">
      <w:pPr>
        <w:jc w:val="center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Cuadro </w:t>
      </w:r>
      <w:r w:rsidR="00480EC4">
        <w:rPr>
          <w:b/>
          <w:color w:val="000000"/>
          <w:sz w:val="20"/>
          <w:szCs w:val="20"/>
          <w:lang w:val="es-ES_tradnl"/>
        </w:rPr>
        <w:t>8</w:t>
      </w:r>
    </w:p>
    <w:p w14:paraId="4D863606" w14:textId="77777777" w:rsidR="003A5B83" w:rsidRDefault="003A5B83" w:rsidP="001811C5">
      <w:pPr>
        <w:jc w:val="center"/>
        <w:rPr>
          <w:b/>
          <w:color w:val="000000"/>
          <w:sz w:val="20"/>
          <w:szCs w:val="20"/>
          <w:lang w:val="es-ES_tradnl"/>
        </w:rPr>
      </w:pPr>
    </w:p>
    <w:tbl>
      <w:tblPr>
        <w:tblW w:w="39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569"/>
      </w:tblGrid>
      <w:tr w:rsidR="001F5131" w:rsidRPr="001F5131" w14:paraId="6406D64F" w14:textId="77777777" w:rsidTr="001F5131">
        <w:trPr>
          <w:trHeight w:val="600"/>
          <w:tblHeader/>
          <w:jc w:val="center"/>
        </w:trPr>
        <w:tc>
          <w:tcPr>
            <w:tcW w:w="1200" w:type="dxa"/>
            <w:shd w:val="clear" w:color="auto" w:fill="FBD4B4" w:themeFill="accent6" w:themeFillTint="66"/>
            <w:vAlign w:val="center"/>
            <w:hideMark/>
          </w:tcPr>
          <w:p w14:paraId="7908BB36" w14:textId="77777777" w:rsidR="001F5131" w:rsidRPr="001F5131" w:rsidRDefault="001F513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0" w:type="dxa"/>
            <w:shd w:val="clear" w:color="auto" w:fill="FBD4B4" w:themeFill="accent6" w:themeFillTint="66"/>
            <w:vAlign w:val="center"/>
            <w:hideMark/>
          </w:tcPr>
          <w:p w14:paraId="5F02FE20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IPC Media anual</w:t>
            </w:r>
          </w:p>
        </w:tc>
        <w:tc>
          <w:tcPr>
            <w:tcW w:w="1569" w:type="dxa"/>
            <w:shd w:val="clear" w:color="auto" w:fill="FBD4B4" w:themeFill="accent6" w:themeFillTint="66"/>
            <w:vAlign w:val="center"/>
            <w:hideMark/>
          </w:tcPr>
          <w:p w14:paraId="10DC070A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PIB prec. Corrientes</w:t>
            </w:r>
          </w:p>
        </w:tc>
      </w:tr>
      <w:tr w:rsidR="001F5131" w:rsidRPr="001F5131" w14:paraId="4EC283BE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75588012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2005</w:t>
            </w:r>
          </w:p>
        </w:tc>
        <w:tc>
          <w:tcPr>
            <w:tcW w:w="1200" w:type="dxa"/>
            <w:vAlign w:val="center"/>
            <w:hideMark/>
          </w:tcPr>
          <w:p w14:paraId="5F36178A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78,0</w:t>
            </w:r>
          </w:p>
        </w:tc>
        <w:tc>
          <w:tcPr>
            <w:tcW w:w="1569" w:type="dxa"/>
            <w:noWrap/>
            <w:vAlign w:val="center"/>
            <w:hideMark/>
          </w:tcPr>
          <w:p w14:paraId="393203A4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928.122</w:t>
            </w:r>
          </w:p>
        </w:tc>
      </w:tr>
      <w:tr w:rsidR="001F5131" w:rsidRPr="001F5131" w14:paraId="3FA1E4BC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1744EFB6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2006</w:t>
            </w:r>
          </w:p>
        </w:tc>
        <w:tc>
          <w:tcPr>
            <w:tcW w:w="1200" w:type="dxa"/>
            <w:vAlign w:val="center"/>
            <w:hideMark/>
          </w:tcPr>
          <w:p w14:paraId="4AACCADF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80,8</w:t>
            </w:r>
          </w:p>
        </w:tc>
        <w:tc>
          <w:tcPr>
            <w:tcW w:w="1569" w:type="dxa"/>
            <w:noWrap/>
            <w:vAlign w:val="center"/>
            <w:hideMark/>
          </w:tcPr>
          <w:p w14:paraId="61EF97DD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1.004.976</w:t>
            </w:r>
          </w:p>
        </w:tc>
      </w:tr>
      <w:tr w:rsidR="001F5131" w:rsidRPr="001F5131" w14:paraId="39093F8A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40D0C5E8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2007</w:t>
            </w:r>
          </w:p>
        </w:tc>
        <w:tc>
          <w:tcPr>
            <w:tcW w:w="1200" w:type="dxa"/>
            <w:vAlign w:val="center"/>
            <w:hideMark/>
          </w:tcPr>
          <w:p w14:paraId="2445254F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83,0</w:t>
            </w:r>
          </w:p>
        </w:tc>
        <w:tc>
          <w:tcPr>
            <w:tcW w:w="1569" w:type="dxa"/>
            <w:noWrap/>
            <w:vAlign w:val="center"/>
            <w:hideMark/>
          </w:tcPr>
          <w:p w14:paraId="0BB4FAE1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1.077.541</w:t>
            </w:r>
          </w:p>
        </w:tc>
      </w:tr>
      <w:tr w:rsidR="001F5131" w:rsidRPr="001F5131" w14:paraId="205A7E0B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32D754A5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lastRenderedPageBreak/>
              <w:t>2008</w:t>
            </w:r>
          </w:p>
        </w:tc>
        <w:tc>
          <w:tcPr>
            <w:tcW w:w="1200" w:type="dxa"/>
            <w:vAlign w:val="center"/>
            <w:hideMark/>
          </w:tcPr>
          <w:p w14:paraId="09D70AAC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86,4</w:t>
            </w:r>
          </w:p>
        </w:tc>
        <w:tc>
          <w:tcPr>
            <w:tcW w:w="1569" w:type="dxa"/>
            <w:noWrap/>
            <w:vAlign w:val="center"/>
            <w:hideMark/>
          </w:tcPr>
          <w:p w14:paraId="19C11BF6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1.112.432</w:t>
            </w:r>
          </w:p>
        </w:tc>
      </w:tr>
      <w:tr w:rsidR="001F5131" w:rsidRPr="001F5131" w14:paraId="7CDF7FBE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4AA21F06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1200" w:type="dxa"/>
            <w:vAlign w:val="center"/>
            <w:hideMark/>
          </w:tcPr>
          <w:p w14:paraId="488CF768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86,2</w:t>
            </w:r>
          </w:p>
        </w:tc>
        <w:tc>
          <w:tcPr>
            <w:tcW w:w="1569" w:type="dxa"/>
            <w:noWrap/>
            <w:vAlign w:val="center"/>
            <w:hideMark/>
          </w:tcPr>
          <w:p w14:paraId="62FC1C88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1.072.990</w:t>
            </w:r>
          </w:p>
        </w:tc>
      </w:tr>
      <w:tr w:rsidR="001F5131" w:rsidRPr="001F5131" w14:paraId="4A5B75AF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2534A345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1200" w:type="dxa"/>
            <w:vAlign w:val="center"/>
            <w:hideMark/>
          </w:tcPr>
          <w:p w14:paraId="6F6862A8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87,7</w:t>
            </w:r>
          </w:p>
        </w:tc>
        <w:tc>
          <w:tcPr>
            <w:tcW w:w="1569" w:type="dxa"/>
            <w:noWrap/>
            <w:vAlign w:val="center"/>
            <w:hideMark/>
          </w:tcPr>
          <w:p w14:paraId="129DCA02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1.077.145</w:t>
            </w:r>
          </w:p>
        </w:tc>
      </w:tr>
      <w:tr w:rsidR="001F5131" w:rsidRPr="001F5131" w14:paraId="154D2318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31BE94F0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1200" w:type="dxa"/>
            <w:vAlign w:val="center"/>
            <w:hideMark/>
          </w:tcPr>
          <w:p w14:paraId="77649745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90,5</w:t>
            </w:r>
          </w:p>
        </w:tc>
        <w:tc>
          <w:tcPr>
            <w:tcW w:w="1569" w:type="dxa"/>
            <w:noWrap/>
            <w:vAlign w:val="center"/>
            <w:hideMark/>
          </w:tcPr>
          <w:p w14:paraId="690C3B55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1.068.690</w:t>
            </w:r>
          </w:p>
        </w:tc>
      </w:tr>
      <w:tr w:rsidR="001F5131" w:rsidRPr="001F5131" w14:paraId="7ACCCA8F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4B4802D2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1200" w:type="dxa"/>
            <w:vAlign w:val="center"/>
            <w:hideMark/>
          </w:tcPr>
          <w:p w14:paraId="24A1077C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92,7</w:t>
            </w:r>
          </w:p>
        </w:tc>
        <w:tc>
          <w:tcPr>
            <w:tcW w:w="1569" w:type="dxa"/>
            <w:noWrap/>
            <w:vAlign w:val="center"/>
            <w:hideMark/>
          </w:tcPr>
          <w:p w14:paraId="50A8E7AD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1.035.964</w:t>
            </w:r>
          </w:p>
        </w:tc>
      </w:tr>
      <w:tr w:rsidR="001F5131" w:rsidRPr="001F5131" w14:paraId="401351AC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1D83D3AD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1200" w:type="dxa"/>
            <w:vAlign w:val="center"/>
            <w:hideMark/>
          </w:tcPr>
          <w:p w14:paraId="655C53E9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94,0</w:t>
            </w:r>
          </w:p>
        </w:tc>
        <w:tc>
          <w:tcPr>
            <w:tcW w:w="1569" w:type="dxa"/>
            <w:noWrap/>
            <w:vAlign w:val="center"/>
            <w:hideMark/>
          </w:tcPr>
          <w:p w14:paraId="220BF719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1.025.652</w:t>
            </w:r>
          </w:p>
        </w:tc>
      </w:tr>
      <w:tr w:rsidR="001F5131" w:rsidRPr="001F5131" w14:paraId="0386894E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40311A49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1200" w:type="dxa"/>
            <w:vAlign w:val="center"/>
            <w:hideMark/>
          </w:tcPr>
          <w:p w14:paraId="36CA4474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93,9</w:t>
            </w:r>
          </w:p>
        </w:tc>
        <w:tc>
          <w:tcPr>
            <w:tcW w:w="1569" w:type="dxa"/>
            <w:noWrap/>
            <w:vAlign w:val="center"/>
            <w:hideMark/>
          </w:tcPr>
          <w:p w14:paraId="08B0D921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1.038.949</w:t>
            </w:r>
          </w:p>
        </w:tc>
      </w:tr>
      <w:tr w:rsidR="001F5131" w:rsidRPr="001F5131" w14:paraId="6F2ABDE9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5B4E1F4B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1200" w:type="dxa"/>
            <w:vAlign w:val="center"/>
            <w:hideMark/>
          </w:tcPr>
          <w:p w14:paraId="5F1375A8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93,4</w:t>
            </w:r>
          </w:p>
        </w:tc>
        <w:tc>
          <w:tcPr>
            <w:tcW w:w="1569" w:type="dxa"/>
            <w:noWrap/>
            <w:vAlign w:val="center"/>
            <w:hideMark/>
          </w:tcPr>
          <w:p w14:paraId="0895A013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1.087.112</w:t>
            </w:r>
          </w:p>
        </w:tc>
      </w:tr>
      <w:tr w:rsidR="001F5131" w:rsidRPr="001F5131" w14:paraId="712AED62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55C478A6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200" w:type="dxa"/>
            <w:vAlign w:val="center"/>
            <w:hideMark/>
          </w:tcPr>
          <w:p w14:paraId="6D554C72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93,2</w:t>
            </w:r>
          </w:p>
        </w:tc>
        <w:tc>
          <w:tcPr>
            <w:tcW w:w="1569" w:type="dxa"/>
            <w:noWrap/>
            <w:vAlign w:val="center"/>
            <w:hideMark/>
          </w:tcPr>
          <w:p w14:paraId="7C62B0F0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1.122.967</w:t>
            </w:r>
          </w:p>
        </w:tc>
      </w:tr>
      <w:tr w:rsidR="001F5131" w:rsidRPr="001F5131" w14:paraId="49CA7B1A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16E1AEBB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200" w:type="dxa"/>
            <w:vAlign w:val="center"/>
            <w:hideMark/>
          </w:tcPr>
          <w:p w14:paraId="6AF90596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95,0</w:t>
            </w:r>
          </w:p>
        </w:tc>
        <w:tc>
          <w:tcPr>
            <w:tcW w:w="1569" w:type="dxa"/>
            <w:noWrap/>
            <w:vAlign w:val="center"/>
            <w:hideMark/>
          </w:tcPr>
          <w:p w14:paraId="6E583A89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1.170.024</w:t>
            </w:r>
          </w:p>
        </w:tc>
      </w:tr>
      <w:tr w:rsidR="001F5131" w:rsidRPr="001F5131" w14:paraId="4EC6A5E6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77E16C7C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200" w:type="dxa"/>
            <w:vAlign w:val="center"/>
            <w:hideMark/>
          </w:tcPr>
          <w:p w14:paraId="1E0BBB4C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96,6</w:t>
            </w:r>
          </w:p>
        </w:tc>
        <w:tc>
          <w:tcPr>
            <w:tcW w:w="1569" w:type="dxa"/>
            <w:noWrap/>
            <w:vAlign w:val="center"/>
            <w:hideMark/>
          </w:tcPr>
          <w:p w14:paraId="431D1BF7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1.212.276</w:t>
            </w:r>
          </w:p>
        </w:tc>
      </w:tr>
      <w:tr w:rsidR="001F5131" w:rsidRPr="001F5131" w14:paraId="1D4B100E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35D75A39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200" w:type="dxa"/>
            <w:vAlign w:val="center"/>
            <w:hideMark/>
          </w:tcPr>
          <w:p w14:paraId="21AD053D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97,3</w:t>
            </w:r>
          </w:p>
        </w:tc>
        <w:tc>
          <w:tcPr>
            <w:tcW w:w="1569" w:type="dxa"/>
            <w:noWrap/>
            <w:vAlign w:val="center"/>
            <w:hideMark/>
          </w:tcPr>
          <w:p w14:paraId="05AEC869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1.253.710</w:t>
            </w:r>
          </w:p>
        </w:tc>
      </w:tr>
      <w:tr w:rsidR="001F5131" w:rsidRPr="001F5131" w14:paraId="4F0E9850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63B3AD7E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200" w:type="dxa"/>
            <w:vAlign w:val="center"/>
            <w:hideMark/>
          </w:tcPr>
          <w:p w14:paraId="7F13B4C1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97,0</w:t>
            </w:r>
          </w:p>
        </w:tc>
        <w:tc>
          <w:tcPr>
            <w:tcW w:w="1569" w:type="dxa"/>
            <w:noWrap/>
            <w:vAlign w:val="center"/>
            <w:hideMark/>
          </w:tcPr>
          <w:p w14:paraId="320A453A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1.129.214</w:t>
            </w:r>
          </w:p>
        </w:tc>
      </w:tr>
      <w:tr w:rsidR="001F5131" w:rsidRPr="001F5131" w14:paraId="1776D515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7DF61185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200" w:type="dxa"/>
            <w:vAlign w:val="center"/>
            <w:hideMark/>
          </w:tcPr>
          <w:p w14:paraId="640B2110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100,0</w:t>
            </w:r>
          </w:p>
        </w:tc>
        <w:tc>
          <w:tcPr>
            <w:tcW w:w="1569" w:type="dxa"/>
            <w:noWrap/>
            <w:vAlign w:val="center"/>
            <w:hideMark/>
          </w:tcPr>
          <w:p w14:paraId="1A00457F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1.235.474</w:t>
            </w:r>
          </w:p>
        </w:tc>
      </w:tr>
      <w:tr w:rsidR="001F5131" w:rsidRPr="001F5131" w14:paraId="1BC39693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44D94618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1200" w:type="dxa"/>
            <w:vAlign w:val="center"/>
            <w:hideMark/>
          </w:tcPr>
          <w:p w14:paraId="5E62DAC9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108,4</w:t>
            </w:r>
          </w:p>
        </w:tc>
        <w:tc>
          <w:tcPr>
            <w:tcW w:w="1569" w:type="dxa"/>
            <w:noWrap/>
            <w:vAlign w:val="center"/>
            <w:hideMark/>
          </w:tcPr>
          <w:p w14:paraId="11704995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1.373.629</w:t>
            </w:r>
          </w:p>
        </w:tc>
      </w:tr>
      <w:tr w:rsidR="001F5131" w:rsidRPr="001F5131" w14:paraId="52FC5A51" w14:textId="77777777" w:rsidTr="001F5131">
        <w:trPr>
          <w:trHeight w:val="300"/>
          <w:jc w:val="center"/>
        </w:trPr>
        <w:tc>
          <w:tcPr>
            <w:tcW w:w="1200" w:type="dxa"/>
            <w:vAlign w:val="center"/>
            <w:hideMark/>
          </w:tcPr>
          <w:p w14:paraId="397436C8" w14:textId="77777777" w:rsidR="001F5131" w:rsidRPr="001F5131" w:rsidRDefault="001F51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1200" w:type="dxa"/>
            <w:vAlign w:val="center"/>
            <w:hideMark/>
          </w:tcPr>
          <w:p w14:paraId="3A666508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112,2</w:t>
            </w:r>
          </w:p>
        </w:tc>
        <w:tc>
          <w:tcPr>
            <w:tcW w:w="1569" w:type="dxa"/>
            <w:noWrap/>
            <w:vAlign w:val="center"/>
            <w:hideMark/>
          </w:tcPr>
          <w:p w14:paraId="053EBD99" w14:textId="77777777" w:rsidR="001F5131" w:rsidRPr="001F5131" w:rsidRDefault="001F513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F5131">
              <w:rPr>
                <w:rFonts w:ascii="Arial" w:hAnsi="Arial" w:cs="Arial"/>
                <w:color w:val="000000"/>
                <w:sz w:val="18"/>
                <w:szCs w:val="18"/>
              </w:rPr>
              <w:t>1.498.324</w:t>
            </w:r>
          </w:p>
        </w:tc>
      </w:tr>
    </w:tbl>
    <w:p w14:paraId="3118A8FB" w14:textId="77777777" w:rsidR="00295A3C" w:rsidRDefault="001A1153" w:rsidP="001A1153">
      <w:pPr>
        <w:tabs>
          <w:tab w:val="left" w:pos="360"/>
          <w:tab w:val="right" w:pos="6850"/>
        </w:tabs>
        <w:ind w:right="44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                                            </w:t>
      </w:r>
    </w:p>
    <w:p w14:paraId="1A1779DB" w14:textId="77777777" w:rsidR="001A1153" w:rsidRDefault="00295A3C" w:rsidP="00295A3C">
      <w:pPr>
        <w:tabs>
          <w:tab w:val="left" w:pos="360"/>
          <w:tab w:val="right" w:pos="6850"/>
        </w:tabs>
        <w:ind w:left="2124" w:right="44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  </w:t>
      </w:r>
      <w:r w:rsidR="001A1153">
        <w:rPr>
          <w:b/>
          <w:color w:val="000000"/>
          <w:sz w:val="20"/>
          <w:szCs w:val="20"/>
          <w:lang w:val="es-ES_tradnl"/>
        </w:rPr>
        <w:t xml:space="preserve">Fuente: INE. </w:t>
      </w:r>
    </w:p>
    <w:p w14:paraId="11AA83C7" w14:textId="77777777" w:rsidR="00BD152F" w:rsidRPr="00BD152F" w:rsidRDefault="00BD152F" w:rsidP="00BD152F"/>
    <w:p w14:paraId="17ABD79D" w14:textId="77777777" w:rsidR="0042011B" w:rsidRDefault="0042011B" w:rsidP="00D26F3D">
      <w:pPr>
        <w:rPr>
          <w:b/>
          <w:bCs/>
          <w:u w:val="single"/>
        </w:rPr>
      </w:pPr>
    </w:p>
    <w:p w14:paraId="0C046024" w14:textId="351C3F0E" w:rsidR="00B42E40" w:rsidRPr="00D26F3D" w:rsidRDefault="00662A77" w:rsidP="00D26F3D">
      <w:pPr>
        <w:rPr>
          <w:b/>
          <w:bCs/>
          <w:u w:val="single"/>
        </w:rPr>
      </w:pPr>
      <w:r w:rsidRPr="00D26F3D">
        <w:rPr>
          <w:b/>
          <w:bCs/>
          <w:u w:val="single"/>
        </w:rPr>
        <w:t xml:space="preserve">Ejercicio </w:t>
      </w:r>
      <w:r w:rsidR="0042011B">
        <w:rPr>
          <w:b/>
          <w:bCs/>
          <w:u w:val="single"/>
        </w:rPr>
        <w:t>9</w:t>
      </w:r>
    </w:p>
    <w:p w14:paraId="6B7DFE43" w14:textId="77777777" w:rsidR="00D26F3D" w:rsidRDefault="00D26F3D" w:rsidP="00B42E40">
      <w:pPr>
        <w:pStyle w:val="Textoindependiente"/>
        <w:rPr>
          <w:sz w:val="22"/>
          <w:szCs w:val="22"/>
        </w:rPr>
      </w:pPr>
    </w:p>
    <w:p w14:paraId="1EE8ED04" w14:textId="6EBD33ED" w:rsidR="00B42E40" w:rsidRDefault="00B42E40" w:rsidP="00B42E40">
      <w:pPr>
        <w:pStyle w:val="Textoindependiente"/>
        <w:rPr>
          <w:sz w:val="22"/>
          <w:szCs w:val="22"/>
        </w:rPr>
      </w:pPr>
      <w:r w:rsidRPr="00C76235">
        <w:rPr>
          <w:sz w:val="22"/>
          <w:szCs w:val="22"/>
        </w:rPr>
        <w:t>A partir de los siguientes datos expresados a precios corrientes, calcule la contribuci</w:t>
      </w:r>
      <w:r w:rsidR="00BE5DDB">
        <w:rPr>
          <w:sz w:val="22"/>
          <w:szCs w:val="22"/>
        </w:rPr>
        <w:t xml:space="preserve">ón de los agregados de demanda </w:t>
      </w:r>
      <w:r w:rsidRPr="00C76235">
        <w:rPr>
          <w:sz w:val="22"/>
          <w:szCs w:val="22"/>
        </w:rPr>
        <w:t>al aumento relativo del PIB.</w:t>
      </w:r>
    </w:p>
    <w:p w14:paraId="36B2CB7F" w14:textId="77777777" w:rsidR="0042011B" w:rsidRDefault="0042011B" w:rsidP="00B42E40">
      <w:pPr>
        <w:pStyle w:val="Textoindependiente"/>
        <w:rPr>
          <w:sz w:val="22"/>
          <w:szCs w:val="22"/>
        </w:rPr>
      </w:pPr>
    </w:p>
    <w:p w14:paraId="68D9852C" w14:textId="77777777" w:rsidR="00BD152F" w:rsidRDefault="00BD152F" w:rsidP="00B42E40">
      <w:pPr>
        <w:pStyle w:val="Textoindependiente"/>
        <w:rPr>
          <w:b/>
          <w:sz w:val="22"/>
          <w:szCs w:val="22"/>
        </w:rPr>
      </w:pPr>
    </w:p>
    <w:p w14:paraId="61E86458" w14:textId="17F1CE0E" w:rsidR="00D26F3D" w:rsidRDefault="00D26F3D" w:rsidP="00B42E40">
      <w:pPr>
        <w:pStyle w:val="Textoindependiente"/>
        <w:rPr>
          <w:b/>
          <w:bCs/>
          <w:sz w:val="22"/>
          <w:szCs w:val="22"/>
        </w:rPr>
      </w:pPr>
      <w:r w:rsidRPr="003A5B83">
        <w:rPr>
          <w:b/>
          <w:color w:val="000000"/>
          <w:sz w:val="22"/>
          <w:szCs w:val="22"/>
          <w:lang w:val="es-ES_tradnl"/>
        </w:rPr>
        <w:t xml:space="preserve">Cuadro </w:t>
      </w:r>
      <w:r w:rsidR="0042011B">
        <w:rPr>
          <w:b/>
          <w:color w:val="000000"/>
          <w:sz w:val="22"/>
          <w:szCs w:val="22"/>
          <w:lang w:val="es-ES_tradnl"/>
        </w:rPr>
        <w:t>9</w:t>
      </w:r>
      <w:r>
        <w:rPr>
          <w:b/>
          <w:color w:val="000000"/>
          <w:sz w:val="22"/>
          <w:szCs w:val="22"/>
          <w:lang w:val="es-ES_tradnl"/>
        </w:rPr>
        <w:t xml:space="preserve">. </w:t>
      </w:r>
      <w:r w:rsidRPr="003A5B83">
        <w:rPr>
          <w:b/>
          <w:bCs/>
          <w:sz w:val="22"/>
          <w:szCs w:val="22"/>
        </w:rPr>
        <w:t>Producto interior bruto a precios de mercado y sus</w:t>
      </w:r>
      <w:r>
        <w:rPr>
          <w:b/>
          <w:bCs/>
          <w:sz w:val="22"/>
          <w:szCs w:val="22"/>
        </w:rPr>
        <w:t xml:space="preserve"> c</w:t>
      </w:r>
      <w:r w:rsidRPr="003A5B83">
        <w:rPr>
          <w:b/>
          <w:bCs/>
          <w:sz w:val="22"/>
          <w:szCs w:val="22"/>
        </w:rPr>
        <w:t>omponentes</w:t>
      </w:r>
      <w:r w:rsidR="001F55C4">
        <w:rPr>
          <w:b/>
          <w:bCs/>
          <w:sz w:val="22"/>
          <w:szCs w:val="22"/>
        </w:rPr>
        <w:t xml:space="preserve"> desde la perspectiva de la demanda</w:t>
      </w:r>
      <w:r>
        <w:rPr>
          <w:b/>
          <w:bCs/>
          <w:sz w:val="22"/>
          <w:szCs w:val="22"/>
        </w:rPr>
        <w:t>. Precios corrientes. (Millones de euros).</w:t>
      </w:r>
    </w:p>
    <w:p w14:paraId="0A7662C0" w14:textId="77777777" w:rsidR="00D26F3D" w:rsidRPr="00C76235" w:rsidRDefault="00D26F3D" w:rsidP="00B42E40">
      <w:pPr>
        <w:pStyle w:val="Textoindependiente"/>
        <w:rPr>
          <w:b/>
          <w:sz w:val="22"/>
          <w:szCs w:val="22"/>
        </w:rPr>
      </w:pPr>
    </w:p>
    <w:tbl>
      <w:tblPr>
        <w:tblW w:w="8903" w:type="dxa"/>
        <w:tblInd w:w="-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84"/>
        <w:gridCol w:w="1198"/>
        <w:gridCol w:w="1421"/>
      </w:tblGrid>
      <w:tr w:rsidR="00714325" w:rsidRPr="00151951" w14:paraId="6263896E" w14:textId="77777777" w:rsidTr="00003E62">
        <w:trPr>
          <w:trHeight w:val="340"/>
        </w:trPr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41410702" w14:textId="77777777" w:rsidR="00714325" w:rsidRPr="00151951" w:rsidRDefault="00714325" w:rsidP="001A1153">
            <w:pPr>
              <w:ind w:firstLineChars="100" w:firstLine="200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 </w:t>
            </w:r>
            <w:r w:rsidR="00FA21EE" w:rsidRPr="00151951">
              <w:rPr>
                <w:b/>
                <w:bCs/>
                <w:sz w:val="20"/>
                <w:szCs w:val="20"/>
              </w:rPr>
              <w:t>Demanda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6B6A0A1" w14:textId="77777777" w:rsidR="00714325" w:rsidRPr="00151951" w:rsidRDefault="00714325" w:rsidP="001A115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51951">
              <w:rPr>
                <w:b/>
                <w:bCs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73D3693" w14:textId="77777777" w:rsidR="00714325" w:rsidRPr="00151951" w:rsidRDefault="00714325" w:rsidP="001A115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51951">
              <w:rPr>
                <w:b/>
                <w:bCs/>
                <w:color w:val="000000"/>
                <w:sz w:val="20"/>
                <w:szCs w:val="20"/>
              </w:rPr>
              <w:t>2019 (P)</w:t>
            </w:r>
          </w:p>
        </w:tc>
      </w:tr>
      <w:tr w:rsidR="00714325" w:rsidRPr="00151951" w14:paraId="57F38C7F" w14:textId="77777777" w:rsidTr="003A5B83">
        <w:trPr>
          <w:trHeight w:val="340"/>
        </w:trPr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9C2D9C" w14:textId="77777777" w:rsidR="00714325" w:rsidRPr="00151951" w:rsidRDefault="00714325" w:rsidP="001A1153">
            <w:pPr>
              <w:rPr>
                <w:b/>
                <w:bCs/>
                <w:sz w:val="20"/>
                <w:szCs w:val="20"/>
              </w:rPr>
            </w:pPr>
            <w:r w:rsidRPr="00151951">
              <w:rPr>
                <w:b/>
                <w:bCs/>
                <w:sz w:val="20"/>
                <w:szCs w:val="20"/>
              </w:rPr>
              <w:t xml:space="preserve">    Gasto en consumo final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8E7BAF" w14:textId="77777777" w:rsidR="00714325" w:rsidRPr="00151951" w:rsidRDefault="00714325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924.163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2BC364" w14:textId="77777777" w:rsidR="00714325" w:rsidRPr="00151951" w:rsidRDefault="00714325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947.966</w:t>
            </w:r>
          </w:p>
        </w:tc>
      </w:tr>
      <w:tr w:rsidR="00714325" w:rsidRPr="00151951" w14:paraId="71E22EEB" w14:textId="77777777" w:rsidTr="003A5B83">
        <w:trPr>
          <w:trHeight w:val="340"/>
        </w:trPr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561D4AE" w14:textId="77777777" w:rsidR="00714325" w:rsidRPr="00151951" w:rsidRDefault="00714325" w:rsidP="001A1153">
            <w:pPr>
              <w:rPr>
                <w:b/>
                <w:bCs/>
                <w:sz w:val="20"/>
                <w:szCs w:val="20"/>
              </w:rPr>
            </w:pPr>
            <w:r w:rsidRPr="00151951">
              <w:rPr>
                <w:b/>
                <w:bCs/>
                <w:sz w:val="20"/>
                <w:szCs w:val="20"/>
              </w:rPr>
              <w:t xml:space="preserve">    Formación bruta de capital 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28EA4F" w14:textId="77777777" w:rsidR="00714325" w:rsidRPr="00151951" w:rsidRDefault="00714325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246.403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DB19D0A" w14:textId="77777777" w:rsidR="00714325" w:rsidRPr="00151951" w:rsidRDefault="00714325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259.949</w:t>
            </w:r>
          </w:p>
        </w:tc>
      </w:tr>
      <w:tr w:rsidR="00714325" w:rsidRPr="00151951" w14:paraId="1FAF6866" w14:textId="77777777" w:rsidTr="003A5B83">
        <w:trPr>
          <w:trHeight w:val="340"/>
        </w:trPr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D2EE69C" w14:textId="77777777" w:rsidR="00714325" w:rsidRPr="00151951" w:rsidRDefault="00714325" w:rsidP="001A1153">
            <w:pPr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 xml:space="preserve">      Formación bruta de capital fijo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B519E40" w14:textId="77777777" w:rsidR="00714325" w:rsidRPr="00151951" w:rsidRDefault="00714325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233.996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30E433" w14:textId="77777777" w:rsidR="00714325" w:rsidRPr="00151951" w:rsidRDefault="00714325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249.887</w:t>
            </w:r>
          </w:p>
        </w:tc>
      </w:tr>
      <w:tr w:rsidR="00714325" w:rsidRPr="00151951" w14:paraId="7011B5EC" w14:textId="77777777" w:rsidTr="003A5B83">
        <w:trPr>
          <w:trHeight w:val="340"/>
        </w:trPr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744CBCD" w14:textId="77777777" w:rsidR="00714325" w:rsidRPr="00151951" w:rsidRDefault="00714325" w:rsidP="001A1153">
            <w:pPr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 xml:space="preserve">      Variación de existencias  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4B3A89" w14:textId="77777777" w:rsidR="00714325" w:rsidRPr="00151951" w:rsidRDefault="00714325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9.964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11630E" w14:textId="77777777" w:rsidR="00714325" w:rsidRPr="00151951" w:rsidRDefault="00714325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7.473</w:t>
            </w:r>
          </w:p>
        </w:tc>
      </w:tr>
      <w:tr w:rsidR="00714325" w:rsidRPr="00151951" w14:paraId="74E5104C" w14:textId="77777777" w:rsidTr="003A5B83">
        <w:trPr>
          <w:trHeight w:val="340"/>
        </w:trPr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27D1485" w14:textId="77777777" w:rsidR="00714325" w:rsidRPr="00151951" w:rsidRDefault="00714325" w:rsidP="001A1153">
            <w:pPr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 xml:space="preserve">      Adquisiciones menos cesiones de objetos valiosos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8937EA" w14:textId="77777777" w:rsidR="00714325" w:rsidRPr="00151951" w:rsidRDefault="00714325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2.443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32E0C1" w14:textId="77777777" w:rsidR="00714325" w:rsidRPr="00151951" w:rsidRDefault="00714325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2.589</w:t>
            </w:r>
          </w:p>
        </w:tc>
      </w:tr>
      <w:tr w:rsidR="00714325" w:rsidRPr="00151951" w14:paraId="1D0B51B2" w14:textId="77777777" w:rsidTr="003A5B83">
        <w:trPr>
          <w:trHeight w:val="340"/>
        </w:trPr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2AF18B1" w14:textId="77777777" w:rsidR="00714325" w:rsidRPr="00151951" w:rsidRDefault="00714325" w:rsidP="001A1153">
            <w:pPr>
              <w:rPr>
                <w:b/>
                <w:bCs/>
                <w:sz w:val="20"/>
                <w:szCs w:val="20"/>
              </w:rPr>
            </w:pPr>
            <w:r w:rsidRPr="00151951">
              <w:rPr>
                <w:b/>
                <w:bCs/>
                <w:sz w:val="20"/>
                <w:szCs w:val="20"/>
              </w:rPr>
              <w:t xml:space="preserve">    Exportaciones de bienes y servicios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2530A0D" w14:textId="77777777" w:rsidR="00714325" w:rsidRPr="00151951" w:rsidRDefault="00714325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423.097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6B58711" w14:textId="77777777" w:rsidR="00714325" w:rsidRPr="00151951" w:rsidRDefault="00714325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434.967</w:t>
            </w:r>
          </w:p>
        </w:tc>
      </w:tr>
      <w:tr w:rsidR="00714325" w:rsidRPr="00151951" w14:paraId="210486E0" w14:textId="77777777" w:rsidTr="003A5B83">
        <w:trPr>
          <w:trHeight w:val="340"/>
        </w:trPr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649EE2F" w14:textId="77777777" w:rsidR="00714325" w:rsidRPr="00151951" w:rsidRDefault="00714325" w:rsidP="001A1153">
            <w:pPr>
              <w:rPr>
                <w:b/>
                <w:bCs/>
                <w:sz w:val="20"/>
                <w:szCs w:val="20"/>
              </w:rPr>
            </w:pPr>
            <w:r w:rsidRPr="00151951">
              <w:rPr>
                <w:b/>
                <w:bCs/>
                <w:sz w:val="20"/>
                <w:szCs w:val="20"/>
              </w:rPr>
              <w:t xml:space="preserve">    Importaciones de bienes y servicios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D4356B7" w14:textId="77777777" w:rsidR="00714325" w:rsidRPr="00151951" w:rsidRDefault="00714325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390.404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B629BEC" w14:textId="77777777" w:rsidR="00714325" w:rsidRPr="00151951" w:rsidRDefault="00714325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398.507</w:t>
            </w:r>
          </w:p>
        </w:tc>
      </w:tr>
      <w:tr w:rsidR="00714325" w:rsidRPr="00151951" w14:paraId="658EAF2F" w14:textId="77777777" w:rsidTr="003A5B83">
        <w:trPr>
          <w:trHeight w:val="340"/>
        </w:trPr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B7068F" w14:textId="77777777" w:rsidR="00714325" w:rsidRPr="00151951" w:rsidRDefault="00714325" w:rsidP="001A1153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151951">
              <w:rPr>
                <w:b/>
                <w:bCs/>
                <w:sz w:val="20"/>
                <w:szCs w:val="20"/>
              </w:rPr>
              <w:t>PRODUCTO INTERIOR BRUTO A PRECIOS DE MERCADO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8364DB" w14:textId="77777777" w:rsidR="00714325" w:rsidRPr="00714325" w:rsidRDefault="00714325" w:rsidP="001A1153">
            <w:pPr>
              <w:jc w:val="right"/>
              <w:rPr>
                <w:b/>
                <w:sz w:val="20"/>
                <w:szCs w:val="20"/>
              </w:rPr>
            </w:pPr>
            <w:r w:rsidRPr="00714325">
              <w:rPr>
                <w:b/>
                <w:sz w:val="20"/>
                <w:szCs w:val="20"/>
              </w:rPr>
              <w:t>1.203.259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0C0F548" w14:textId="77777777" w:rsidR="00714325" w:rsidRPr="00714325" w:rsidRDefault="00714325" w:rsidP="001A1153">
            <w:pPr>
              <w:jc w:val="right"/>
              <w:rPr>
                <w:b/>
                <w:sz w:val="20"/>
                <w:szCs w:val="20"/>
              </w:rPr>
            </w:pPr>
            <w:r w:rsidRPr="00714325">
              <w:rPr>
                <w:b/>
                <w:sz w:val="20"/>
                <w:szCs w:val="20"/>
              </w:rPr>
              <w:t>1.244.375</w:t>
            </w:r>
          </w:p>
        </w:tc>
      </w:tr>
    </w:tbl>
    <w:p w14:paraId="2DE38AB9" w14:textId="77777777" w:rsidR="00714325" w:rsidRDefault="00714325" w:rsidP="00BD152F">
      <w:pPr>
        <w:jc w:val="center"/>
        <w:rPr>
          <w:b/>
          <w:color w:val="000000"/>
          <w:sz w:val="20"/>
          <w:szCs w:val="20"/>
          <w:lang w:val="es-ES_tradnl"/>
        </w:rPr>
      </w:pPr>
    </w:p>
    <w:p w14:paraId="0D4D9D39" w14:textId="77777777" w:rsidR="00295A3C" w:rsidRPr="00B67775" w:rsidRDefault="00295A3C" w:rsidP="00295A3C">
      <w:pPr>
        <w:tabs>
          <w:tab w:val="left" w:pos="360"/>
          <w:tab w:val="right" w:pos="6850"/>
        </w:tabs>
        <w:ind w:left="708" w:right="44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(P) </w:t>
      </w:r>
      <w:r w:rsidRPr="00B67775">
        <w:rPr>
          <w:b/>
          <w:color w:val="000000"/>
          <w:sz w:val="20"/>
          <w:szCs w:val="20"/>
          <w:lang w:val="es-ES_tradnl"/>
        </w:rPr>
        <w:t xml:space="preserve">Estimación </w:t>
      </w:r>
      <w:r>
        <w:rPr>
          <w:b/>
          <w:color w:val="000000"/>
          <w:sz w:val="20"/>
          <w:szCs w:val="20"/>
          <w:lang w:val="es-ES_tradnl"/>
        </w:rPr>
        <w:t>provisional</w:t>
      </w:r>
      <w:r w:rsidRPr="00B67775">
        <w:rPr>
          <w:b/>
          <w:color w:val="000000"/>
          <w:sz w:val="20"/>
          <w:szCs w:val="20"/>
          <w:lang w:val="es-ES_tradnl"/>
        </w:rPr>
        <w:tab/>
        <w:t xml:space="preserve">                              </w:t>
      </w:r>
    </w:p>
    <w:p w14:paraId="75954827" w14:textId="77777777" w:rsidR="00295A3C" w:rsidRDefault="00295A3C" w:rsidP="00295A3C">
      <w:pPr>
        <w:tabs>
          <w:tab w:val="left" w:pos="360"/>
          <w:tab w:val="right" w:pos="6850"/>
        </w:tabs>
        <w:ind w:left="708" w:right="44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Fuente: INE. </w:t>
      </w:r>
    </w:p>
    <w:p w14:paraId="293937C4" w14:textId="77777777" w:rsidR="0042011B" w:rsidRDefault="0042011B" w:rsidP="00295A3C">
      <w:pPr>
        <w:tabs>
          <w:tab w:val="left" w:pos="360"/>
          <w:tab w:val="right" w:pos="6850"/>
        </w:tabs>
        <w:ind w:left="708" w:right="44"/>
        <w:rPr>
          <w:b/>
          <w:color w:val="000000"/>
          <w:sz w:val="20"/>
          <w:szCs w:val="20"/>
          <w:lang w:val="es-ES_tradnl"/>
        </w:rPr>
      </w:pPr>
    </w:p>
    <w:p w14:paraId="6F6E6EBE" w14:textId="5754504D" w:rsidR="001F55C4" w:rsidRDefault="001F55C4" w:rsidP="001F55C4">
      <w:pPr>
        <w:pStyle w:val="Prrafodelista"/>
        <w:numPr>
          <w:ilvl w:val="0"/>
          <w:numId w:val="34"/>
        </w:numPr>
        <w:jc w:val="both"/>
      </w:pPr>
      <w:r>
        <w:t>Realice un análisis comentado de las principales conclusiones que se pueden extraer de los datos.</w:t>
      </w:r>
    </w:p>
    <w:p w14:paraId="7AFE0610" w14:textId="77777777" w:rsidR="00714325" w:rsidRDefault="00714325" w:rsidP="00D26F3D">
      <w:pPr>
        <w:jc w:val="both"/>
        <w:rPr>
          <w:b/>
          <w:color w:val="000000"/>
          <w:sz w:val="20"/>
          <w:szCs w:val="20"/>
          <w:lang w:val="es-ES_tradnl"/>
        </w:rPr>
      </w:pPr>
    </w:p>
    <w:p w14:paraId="7E3B846D" w14:textId="77777777" w:rsidR="00714325" w:rsidRDefault="00714325" w:rsidP="00BD152F">
      <w:pPr>
        <w:jc w:val="center"/>
        <w:rPr>
          <w:b/>
          <w:color w:val="000000"/>
          <w:sz w:val="20"/>
          <w:szCs w:val="20"/>
          <w:lang w:val="es-ES_tradnl"/>
        </w:rPr>
      </w:pPr>
    </w:p>
    <w:p w14:paraId="488E5F44" w14:textId="77777777" w:rsidR="00E10BEF" w:rsidRDefault="00E10BEF" w:rsidP="00BD152F">
      <w:pPr>
        <w:jc w:val="center"/>
        <w:rPr>
          <w:b/>
          <w:color w:val="000000"/>
          <w:sz w:val="20"/>
          <w:szCs w:val="20"/>
          <w:lang w:val="es-ES_tradnl"/>
        </w:rPr>
      </w:pPr>
    </w:p>
    <w:p w14:paraId="18E97F4F" w14:textId="77777777" w:rsidR="00B42E40" w:rsidRPr="00DE796E" w:rsidRDefault="00B42E40" w:rsidP="00B42E40">
      <w:pPr>
        <w:pStyle w:val="Ttulo7"/>
        <w:rPr>
          <w:sz w:val="28"/>
        </w:rPr>
      </w:pPr>
    </w:p>
    <w:p w14:paraId="50C5B7BD" w14:textId="55409A04" w:rsidR="00B42E40" w:rsidRPr="00E05616" w:rsidRDefault="00B42E40" w:rsidP="00B42E40">
      <w:pPr>
        <w:pStyle w:val="Ttulo7"/>
      </w:pPr>
      <w:r>
        <w:t>Ejercicio</w:t>
      </w:r>
      <w:r w:rsidR="00D31413">
        <w:t xml:space="preserve"> </w:t>
      </w:r>
      <w:r w:rsidR="0042011B">
        <w:t>10</w:t>
      </w:r>
    </w:p>
    <w:p w14:paraId="4C26B6C9" w14:textId="77777777" w:rsidR="00B42E40" w:rsidRPr="00E05616" w:rsidRDefault="00B42E40" w:rsidP="00B42E40">
      <w:pPr>
        <w:pStyle w:val="Textoindependiente"/>
        <w:rPr>
          <w:sz w:val="22"/>
          <w:szCs w:val="22"/>
        </w:rPr>
      </w:pPr>
    </w:p>
    <w:p w14:paraId="043F10CB" w14:textId="77777777" w:rsidR="00B42E40" w:rsidRDefault="00B42E40" w:rsidP="00B42E40">
      <w:pPr>
        <w:pStyle w:val="Textoindependiente"/>
        <w:rPr>
          <w:sz w:val="22"/>
          <w:szCs w:val="22"/>
        </w:rPr>
      </w:pPr>
      <w:r w:rsidRPr="00E05616">
        <w:rPr>
          <w:sz w:val="22"/>
          <w:szCs w:val="22"/>
        </w:rPr>
        <w:t>A partir de los siguientes datos de la Contabilidad Nacional de España, calcule la contribuci</w:t>
      </w:r>
      <w:r w:rsidR="001307D9">
        <w:rPr>
          <w:sz w:val="22"/>
          <w:szCs w:val="22"/>
        </w:rPr>
        <w:t xml:space="preserve">ón de los sectores productivos </w:t>
      </w:r>
      <w:r w:rsidRPr="00E05616">
        <w:rPr>
          <w:sz w:val="22"/>
          <w:szCs w:val="22"/>
        </w:rPr>
        <w:t>al aumento relativo del PIB.</w:t>
      </w:r>
    </w:p>
    <w:p w14:paraId="0273F213" w14:textId="77777777" w:rsidR="00B42E40" w:rsidRDefault="00B42E40" w:rsidP="00B42E40">
      <w:pPr>
        <w:pStyle w:val="Textoindependiente"/>
        <w:rPr>
          <w:sz w:val="22"/>
          <w:szCs w:val="22"/>
        </w:rPr>
      </w:pPr>
    </w:p>
    <w:p w14:paraId="241865AC" w14:textId="5E35064D" w:rsidR="001F55C4" w:rsidRDefault="00662A77" w:rsidP="001F55C4">
      <w:pPr>
        <w:pStyle w:val="Textoindependiente"/>
        <w:rPr>
          <w:b/>
          <w:bCs/>
          <w:sz w:val="22"/>
          <w:szCs w:val="22"/>
        </w:rPr>
      </w:pPr>
      <w:r w:rsidRPr="003A5B83">
        <w:rPr>
          <w:b/>
          <w:color w:val="000000"/>
          <w:sz w:val="22"/>
          <w:szCs w:val="22"/>
          <w:lang w:val="es-ES_tradnl"/>
        </w:rPr>
        <w:t xml:space="preserve">Cuadro </w:t>
      </w:r>
      <w:r w:rsidR="0042011B">
        <w:rPr>
          <w:b/>
          <w:color w:val="000000"/>
          <w:sz w:val="22"/>
          <w:szCs w:val="22"/>
          <w:lang w:val="es-ES_tradnl"/>
        </w:rPr>
        <w:t>10</w:t>
      </w:r>
      <w:r w:rsidR="001F55C4">
        <w:rPr>
          <w:b/>
          <w:color w:val="000000"/>
          <w:sz w:val="22"/>
          <w:szCs w:val="22"/>
          <w:lang w:val="es-ES_tradnl"/>
        </w:rPr>
        <w:t>.</w:t>
      </w:r>
      <w:r w:rsidR="001F55C4" w:rsidRPr="001F55C4">
        <w:rPr>
          <w:b/>
          <w:bCs/>
          <w:sz w:val="22"/>
          <w:szCs w:val="22"/>
        </w:rPr>
        <w:t xml:space="preserve"> </w:t>
      </w:r>
      <w:r w:rsidR="001F55C4" w:rsidRPr="003A5B83">
        <w:rPr>
          <w:b/>
          <w:bCs/>
          <w:sz w:val="22"/>
          <w:szCs w:val="22"/>
        </w:rPr>
        <w:t>Producto interior bruto a precios de mercado y sus</w:t>
      </w:r>
      <w:r w:rsidR="001F55C4">
        <w:rPr>
          <w:b/>
          <w:bCs/>
          <w:sz w:val="22"/>
          <w:szCs w:val="22"/>
        </w:rPr>
        <w:t xml:space="preserve"> c</w:t>
      </w:r>
      <w:r w:rsidR="001F55C4" w:rsidRPr="003A5B83">
        <w:rPr>
          <w:b/>
          <w:bCs/>
          <w:sz w:val="22"/>
          <w:szCs w:val="22"/>
        </w:rPr>
        <w:t>omponentes</w:t>
      </w:r>
      <w:r w:rsidR="001F55C4">
        <w:rPr>
          <w:b/>
          <w:bCs/>
          <w:sz w:val="22"/>
          <w:szCs w:val="22"/>
        </w:rPr>
        <w:t xml:space="preserve"> desde la perspectiva de la Oferta. Precios corrientes. (Millones de euros).</w:t>
      </w:r>
    </w:p>
    <w:p w14:paraId="4F4A991D" w14:textId="77777777" w:rsidR="001F55C4" w:rsidRPr="003A5B83" w:rsidRDefault="001F55C4" w:rsidP="00BD152F">
      <w:pPr>
        <w:jc w:val="center"/>
        <w:rPr>
          <w:b/>
          <w:color w:val="000000"/>
          <w:sz w:val="22"/>
          <w:szCs w:val="22"/>
          <w:lang w:val="es-ES_tradnl"/>
        </w:rPr>
      </w:pPr>
    </w:p>
    <w:tbl>
      <w:tblPr>
        <w:tblW w:w="8680" w:type="dxa"/>
        <w:tblInd w:w="-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84"/>
        <w:gridCol w:w="1198"/>
        <w:gridCol w:w="1198"/>
      </w:tblGrid>
      <w:tr w:rsidR="001A1153" w:rsidRPr="00151951" w14:paraId="02409E9D" w14:textId="77777777" w:rsidTr="00003E62">
        <w:trPr>
          <w:trHeight w:val="340"/>
        </w:trPr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088719D8" w14:textId="77777777" w:rsidR="001A1153" w:rsidRPr="00151951" w:rsidRDefault="001A1153" w:rsidP="001A1153">
            <w:pPr>
              <w:rPr>
                <w:b/>
                <w:bCs/>
                <w:sz w:val="20"/>
                <w:szCs w:val="20"/>
              </w:rPr>
            </w:pPr>
            <w:r w:rsidRPr="00151951">
              <w:rPr>
                <w:b/>
                <w:bCs/>
                <w:sz w:val="20"/>
                <w:szCs w:val="20"/>
              </w:rPr>
              <w:t> </w:t>
            </w:r>
            <w:r w:rsidR="00FA21EE">
              <w:rPr>
                <w:b/>
                <w:bCs/>
                <w:sz w:val="20"/>
                <w:szCs w:val="20"/>
              </w:rPr>
              <w:t xml:space="preserve">   </w:t>
            </w:r>
            <w:r w:rsidR="00FA21EE" w:rsidRPr="00FA21EE">
              <w:rPr>
                <w:b/>
                <w:bCs/>
                <w:sz w:val="20"/>
                <w:szCs w:val="20"/>
              </w:rPr>
              <w:t>Oferta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41F73794" w14:textId="77777777" w:rsidR="001A1153" w:rsidRPr="00151951" w:rsidRDefault="001A1153" w:rsidP="001A1153">
            <w:pPr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2018</w:t>
            </w:r>
            <w:r w:rsidRPr="00151951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441C06E0" w14:textId="77777777" w:rsidR="001A1153" w:rsidRPr="00151951" w:rsidRDefault="001A1153" w:rsidP="001A1153">
            <w:pPr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2019</w:t>
            </w:r>
            <w:r w:rsidR="00295A3C">
              <w:rPr>
                <w:b/>
                <w:bCs/>
                <w:sz w:val="20"/>
                <w:szCs w:val="20"/>
              </w:rPr>
              <w:t xml:space="preserve"> (P)</w:t>
            </w:r>
            <w:r w:rsidRPr="00151951">
              <w:rPr>
                <w:b/>
                <w:bCs/>
                <w:sz w:val="20"/>
                <w:szCs w:val="20"/>
              </w:rPr>
              <w:t> </w:t>
            </w:r>
          </w:p>
        </w:tc>
      </w:tr>
      <w:tr w:rsidR="001A1153" w:rsidRPr="00151951" w14:paraId="3FC5347E" w14:textId="77777777" w:rsidTr="001F55C4">
        <w:trPr>
          <w:trHeight w:val="340"/>
        </w:trPr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119B58" w14:textId="77777777" w:rsidR="001A1153" w:rsidRPr="00151951" w:rsidRDefault="001A1153" w:rsidP="001A1153">
            <w:pPr>
              <w:rPr>
                <w:b/>
                <w:bCs/>
                <w:sz w:val="20"/>
                <w:szCs w:val="20"/>
              </w:rPr>
            </w:pPr>
            <w:r w:rsidRPr="00151951">
              <w:rPr>
                <w:b/>
                <w:bCs/>
                <w:sz w:val="20"/>
                <w:szCs w:val="20"/>
              </w:rPr>
              <w:t xml:space="preserve">    Agricultura, ganadería, silvicultura y pesca 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2813C30" w14:textId="77777777" w:rsidR="001A1153" w:rsidRPr="00151951" w:rsidRDefault="001A1153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33.181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EED745" w14:textId="77777777" w:rsidR="001A1153" w:rsidRPr="00151951" w:rsidRDefault="001A1153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32.287</w:t>
            </w:r>
          </w:p>
        </w:tc>
      </w:tr>
      <w:tr w:rsidR="001A1153" w:rsidRPr="00151951" w14:paraId="74778358" w14:textId="77777777" w:rsidTr="001F55C4">
        <w:trPr>
          <w:trHeight w:val="340"/>
        </w:trPr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7B8D5F" w14:textId="77777777" w:rsidR="001A1153" w:rsidRPr="00151951" w:rsidRDefault="001A1153" w:rsidP="001A1153">
            <w:pPr>
              <w:rPr>
                <w:b/>
                <w:bCs/>
                <w:sz w:val="20"/>
                <w:szCs w:val="20"/>
              </w:rPr>
            </w:pPr>
            <w:r w:rsidRPr="00151951">
              <w:rPr>
                <w:b/>
                <w:bCs/>
                <w:sz w:val="20"/>
                <w:szCs w:val="20"/>
              </w:rPr>
              <w:t xml:space="preserve">    Industria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DEB2B2A" w14:textId="77777777" w:rsidR="001A1153" w:rsidRPr="00151951" w:rsidRDefault="001A1153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174.727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1E39FD4" w14:textId="77777777" w:rsidR="001A1153" w:rsidRPr="00151951" w:rsidRDefault="001A1153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179.996</w:t>
            </w:r>
          </w:p>
        </w:tc>
      </w:tr>
      <w:tr w:rsidR="001A1153" w:rsidRPr="00151951" w14:paraId="7028C752" w14:textId="77777777" w:rsidTr="001F55C4">
        <w:trPr>
          <w:trHeight w:val="340"/>
        </w:trPr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7F6C66C" w14:textId="77777777" w:rsidR="001A1153" w:rsidRPr="00151951" w:rsidRDefault="001A1153" w:rsidP="001A1153">
            <w:pPr>
              <w:rPr>
                <w:b/>
                <w:bCs/>
                <w:sz w:val="20"/>
                <w:szCs w:val="20"/>
              </w:rPr>
            </w:pPr>
            <w:r w:rsidRPr="00151951">
              <w:rPr>
                <w:b/>
                <w:bCs/>
                <w:sz w:val="20"/>
                <w:szCs w:val="20"/>
              </w:rPr>
              <w:t xml:space="preserve">    Construcción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126F606" w14:textId="77777777" w:rsidR="001A1153" w:rsidRPr="00151951" w:rsidRDefault="001A1153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64.467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B92763" w14:textId="77777777" w:rsidR="001A1153" w:rsidRPr="00151951" w:rsidRDefault="001A1153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70.715</w:t>
            </w:r>
          </w:p>
        </w:tc>
      </w:tr>
      <w:tr w:rsidR="001A1153" w:rsidRPr="00151951" w14:paraId="53A9EAB8" w14:textId="77777777" w:rsidTr="001F55C4">
        <w:trPr>
          <w:trHeight w:val="340"/>
        </w:trPr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738421" w14:textId="77777777" w:rsidR="001A1153" w:rsidRPr="00151951" w:rsidRDefault="001A1153" w:rsidP="001A1153">
            <w:pPr>
              <w:rPr>
                <w:b/>
                <w:bCs/>
                <w:sz w:val="20"/>
                <w:szCs w:val="20"/>
              </w:rPr>
            </w:pPr>
            <w:r w:rsidRPr="00151951">
              <w:rPr>
                <w:b/>
                <w:bCs/>
                <w:sz w:val="20"/>
                <w:szCs w:val="20"/>
              </w:rPr>
              <w:t xml:space="preserve">    Servicios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5A0E331" w14:textId="77777777" w:rsidR="001A1153" w:rsidRPr="00151951" w:rsidRDefault="001A1153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816.445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38BCA6" w14:textId="77777777" w:rsidR="001A1153" w:rsidRPr="00151951" w:rsidRDefault="001A1153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845.483</w:t>
            </w:r>
          </w:p>
        </w:tc>
      </w:tr>
      <w:tr w:rsidR="001A1153" w:rsidRPr="00151951" w14:paraId="2BC84CDB" w14:textId="77777777" w:rsidTr="001F55C4">
        <w:trPr>
          <w:trHeight w:val="340"/>
        </w:trPr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89E7A73" w14:textId="77777777" w:rsidR="001A1153" w:rsidRPr="00151951" w:rsidRDefault="001A1153" w:rsidP="001A1153">
            <w:pPr>
              <w:rPr>
                <w:b/>
                <w:bCs/>
                <w:sz w:val="20"/>
                <w:szCs w:val="20"/>
              </w:rPr>
            </w:pPr>
            <w:r w:rsidRPr="00151951">
              <w:rPr>
                <w:b/>
                <w:bCs/>
                <w:sz w:val="20"/>
                <w:szCs w:val="20"/>
              </w:rPr>
              <w:t xml:space="preserve">    Impuestos menos subvenciones sobre los productos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2CC4CF1" w14:textId="77777777" w:rsidR="001A1153" w:rsidRPr="00151951" w:rsidRDefault="001A1153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114.439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2B0981C" w14:textId="77777777" w:rsidR="001A1153" w:rsidRPr="00151951" w:rsidRDefault="001A1153" w:rsidP="001A1153">
            <w:pPr>
              <w:jc w:val="right"/>
              <w:rPr>
                <w:sz w:val="20"/>
                <w:szCs w:val="20"/>
              </w:rPr>
            </w:pPr>
            <w:r w:rsidRPr="00151951">
              <w:rPr>
                <w:sz w:val="20"/>
                <w:szCs w:val="20"/>
              </w:rPr>
              <w:t>115.894</w:t>
            </w:r>
          </w:p>
        </w:tc>
      </w:tr>
      <w:tr w:rsidR="001A1153" w:rsidRPr="00151951" w14:paraId="4A344FB0" w14:textId="77777777" w:rsidTr="001F55C4">
        <w:trPr>
          <w:trHeight w:val="340"/>
        </w:trPr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E392980" w14:textId="77777777" w:rsidR="001A1153" w:rsidRPr="00151951" w:rsidRDefault="001A1153" w:rsidP="001A1153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151951">
              <w:rPr>
                <w:b/>
                <w:bCs/>
                <w:sz w:val="20"/>
                <w:szCs w:val="20"/>
              </w:rPr>
              <w:t>PRODUCTO INTERIOR BRUTO A PRECIOS DE MERCADO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F9F954" w14:textId="77777777" w:rsidR="001A1153" w:rsidRPr="001A1153" w:rsidRDefault="001A1153" w:rsidP="001A1153">
            <w:pPr>
              <w:jc w:val="right"/>
              <w:rPr>
                <w:b/>
                <w:sz w:val="20"/>
                <w:szCs w:val="20"/>
              </w:rPr>
            </w:pPr>
            <w:r w:rsidRPr="001A1153">
              <w:rPr>
                <w:b/>
                <w:sz w:val="20"/>
                <w:szCs w:val="20"/>
              </w:rPr>
              <w:t>1.203.259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DDEDF95" w14:textId="77777777" w:rsidR="001A1153" w:rsidRPr="001A1153" w:rsidRDefault="001A1153" w:rsidP="001A1153">
            <w:pPr>
              <w:jc w:val="right"/>
              <w:rPr>
                <w:b/>
                <w:sz w:val="20"/>
                <w:szCs w:val="20"/>
              </w:rPr>
            </w:pPr>
            <w:r w:rsidRPr="001A1153">
              <w:rPr>
                <w:b/>
                <w:sz w:val="20"/>
                <w:szCs w:val="20"/>
              </w:rPr>
              <w:t>1.244.375</w:t>
            </w:r>
          </w:p>
        </w:tc>
      </w:tr>
    </w:tbl>
    <w:p w14:paraId="53E1F6BE" w14:textId="77777777" w:rsidR="001307D9" w:rsidRDefault="001307D9" w:rsidP="00BD152F">
      <w:pPr>
        <w:jc w:val="center"/>
        <w:rPr>
          <w:b/>
          <w:color w:val="000000"/>
          <w:sz w:val="20"/>
          <w:szCs w:val="20"/>
          <w:lang w:val="es-ES_tradnl"/>
        </w:rPr>
      </w:pPr>
    </w:p>
    <w:p w14:paraId="1EC3AEC4" w14:textId="77777777" w:rsidR="00295A3C" w:rsidRPr="00B67775" w:rsidRDefault="00295A3C" w:rsidP="00295A3C">
      <w:pPr>
        <w:tabs>
          <w:tab w:val="left" w:pos="360"/>
          <w:tab w:val="right" w:pos="6850"/>
        </w:tabs>
        <w:ind w:left="708" w:right="44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(P) </w:t>
      </w:r>
      <w:r w:rsidRPr="00B67775">
        <w:rPr>
          <w:b/>
          <w:color w:val="000000"/>
          <w:sz w:val="20"/>
          <w:szCs w:val="20"/>
          <w:lang w:val="es-ES_tradnl"/>
        </w:rPr>
        <w:t xml:space="preserve">Estimación </w:t>
      </w:r>
      <w:r>
        <w:rPr>
          <w:b/>
          <w:color w:val="000000"/>
          <w:sz w:val="20"/>
          <w:szCs w:val="20"/>
          <w:lang w:val="es-ES_tradnl"/>
        </w:rPr>
        <w:t>provisional</w:t>
      </w:r>
      <w:r w:rsidRPr="00B67775">
        <w:rPr>
          <w:b/>
          <w:color w:val="000000"/>
          <w:sz w:val="20"/>
          <w:szCs w:val="20"/>
          <w:lang w:val="es-ES_tradnl"/>
        </w:rPr>
        <w:tab/>
        <w:t xml:space="preserve">                              </w:t>
      </w:r>
    </w:p>
    <w:p w14:paraId="54146394" w14:textId="77777777" w:rsidR="00295A3C" w:rsidRDefault="00295A3C" w:rsidP="00295A3C">
      <w:pPr>
        <w:tabs>
          <w:tab w:val="left" w:pos="360"/>
          <w:tab w:val="right" w:pos="6850"/>
        </w:tabs>
        <w:ind w:left="708" w:right="44"/>
        <w:rPr>
          <w:b/>
          <w:color w:val="000000"/>
          <w:sz w:val="20"/>
          <w:szCs w:val="20"/>
          <w:lang w:val="es-ES_tradnl"/>
        </w:rPr>
      </w:pPr>
      <w:r>
        <w:rPr>
          <w:b/>
          <w:color w:val="000000"/>
          <w:sz w:val="20"/>
          <w:szCs w:val="20"/>
          <w:lang w:val="es-ES_tradnl"/>
        </w:rPr>
        <w:t xml:space="preserve">Fuente: INE. </w:t>
      </w:r>
    </w:p>
    <w:p w14:paraId="2D3CFE75" w14:textId="77777777" w:rsidR="0078770B" w:rsidRDefault="0078770B" w:rsidP="00BD152F">
      <w:pPr>
        <w:jc w:val="center"/>
        <w:rPr>
          <w:b/>
          <w:color w:val="000000"/>
          <w:sz w:val="20"/>
          <w:szCs w:val="20"/>
          <w:lang w:val="es-ES_tradnl"/>
        </w:rPr>
      </w:pPr>
    </w:p>
    <w:p w14:paraId="17FA923E" w14:textId="77777777" w:rsidR="0078770B" w:rsidRDefault="0078770B" w:rsidP="00BD152F">
      <w:pPr>
        <w:jc w:val="center"/>
        <w:rPr>
          <w:b/>
          <w:color w:val="000000"/>
          <w:sz w:val="20"/>
          <w:szCs w:val="20"/>
          <w:lang w:val="es-ES_tradnl"/>
        </w:rPr>
      </w:pPr>
    </w:p>
    <w:p w14:paraId="1372736D" w14:textId="77777777" w:rsidR="001F55C4" w:rsidRDefault="001F55C4" w:rsidP="001F55C4">
      <w:pPr>
        <w:pStyle w:val="Prrafodelista"/>
        <w:numPr>
          <w:ilvl w:val="0"/>
          <w:numId w:val="34"/>
        </w:numPr>
        <w:jc w:val="both"/>
      </w:pPr>
      <w:r>
        <w:t>Realice un análisis comentado de las principales conclusiones que se pueden extraer de los datos.</w:t>
      </w:r>
    </w:p>
    <w:p w14:paraId="02C90FCC" w14:textId="77777777" w:rsidR="001307D9" w:rsidRDefault="001307D9" w:rsidP="00BD152F">
      <w:pPr>
        <w:jc w:val="center"/>
        <w:rPr>
          <w:b/>
          <w:color w:val="000000"/>
          <w:sz w:val="20"/>
          <w:szCs w:val="20"/>
          <w:lang w:val="es-ES_tradnl"/>
        </w:rPr>
      </w:pPr>
    </w:p>
    <w:sectPr w:rsidR="001307D9" w:rsidSect="0064014D">
      <w:footerReference w:type="even" r:id="rId7"/>
      <w:footerReference w:type="defaul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E71F4" w14:textId="77777777" w:rsidR="0063221F" w:rsidRDefault="0063221F">
      <w:r>
        <w:separator/>
      </w:r>
    </w:p>
  </w:endnote>
  <w:endnote w:type="continuationSeparator" w:id="0">
    <w:p w14:paraId="030BE84B" w14:textId="77777777" w:rsidR="0063221F" w:rsidRDefault="00632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6FA9" w14:textId="77777777" w:rsidR="00B74B41" w:rsidRDefault="00B74B41" w:rsidP="005E7D6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7C96376" w14:textId="77777777" w:rsidR="00B74B41" w:rsidRDefault="00B74B41" w:rsidP="00095CB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BB1F7" w14:textId="77777777" w:rsidR="00B74B41" w:rsidRDefault="00B74B41" w:rsidP="005E7D6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196660"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38474EE9" w14:textId="77777777" w:rsidR="00B74B41" w:rsidRDefault="00B74B41" w:rsidP="00095CB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06B49" w14:textId="77777777" w:rsidR="0063221F" w:rsidRDefault="0063221F">
      <w:r>
        <w:separator/>
      </w:r>
    </w:p>
  </w:footnote>
  <w:footnote w:type="continuationSeparator" w:id="0">
    <w:p w14:paraId="35382566" w14:textId="77777777" w:rsidR="0063221F" w:rsidRDefault="006322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997"/>
    <w:multiLevelType w:val="hybridMultilevel"/>
    <w:tmpl w:val="B35675C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8D475A"/>
    <w:multiLevelType w:val="multilevel"/>
    <w:tmpl w:val="0C0A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5D86E12"/>
    <w:multiLevelType w:val="hybridMultilevel"/>
    <w:tmpl w:val="0EC85B3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D6177"/>
    <w:multiLevelType w:val="multilevel"/>
    <w:tmpl w:val="0C0A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08CE7089"/>
    <w:multiLevelType w:val="hybridMultilevel"/>
    <w:tmpl w:val="CFFECA5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336BE5"/>
    <w:multiLevelType w:val="hybridMultilevel"/>
    <w:tmpl w:val="337C883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60C45"/>
    <w:multiLevelType w:val="hybridMultilevel"/>
    <w:tmpl w:val="ED487A8C"/>
    <w:lvl w:ilvl="0" w:tplc="7530222A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63B08FC"/>
    <w:multiLevelType w:val="hybridMultilevel"/>
    <w:tmpl w:val="0150D480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6E209BC"/>
    <w:multiLevelType w:val="hybridMultilevel"/>
    <w:tmpl w:val="429E090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4C7420"/>
    <w:multiLevelType w:val="hybridMultilevel"/>
    <w:tmpl w:val="63BA43A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03A4C"/>
    <w:multiLevelType w:val="hybridMultilevel"/>
    <w:tmpl w:val="552250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F96371"/>
    <w:multiLevelType w:val="hybridMultilevel"/>
    <w:tmpl w:val="F4E49658"/>
    <w:lvl w:ilvl="0" w:tplc="419A07D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0">
    <w:nsid w:val="266D6E0B"/>
    <w:multiLevelType w:val="hybridMultilevel"/>
    <w:tmpl w:val="F940BBA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6948FD"/>
    <w:multiLevelType w:val="hybridMultilevel"/>
    <w:tmpl w:val="403CB10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EEB30D2"/>
    <w:multiLevelType w:val="hybridMultilevel"/>
    <w:tmpl w:val="1A88493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7D7B8E"/>
    <w:multiLevelType w:val="hybridMultilevel"/>
    <w:tmpl w:val="D93ED8BC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CFE182D"/>
    <w:multiLevelType w:val="hybridMultilevel"/>
    <w:tmpl w:val="C7B04F68"/>
    <w:lvl w:ilvl="0" w:tplc="863E70AA">
      <w:start w:val="1"/>
      <w:numFmt w:val="lowerLetter"/>
      <w:lvlText w:val="%1)"/>
      <w:lvlJc w:val="left"/>
      <w:pPr>
        <w:ind w:left="100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3" w:hanging="360"/>
      </w:pPr>
    </w:lvl>
    <w:lvl w:ilvl="2" w:tplc="0C0A001B" w:tentative="1">
      <w:start w:val="1"/>
      <w:numFmt w:val="lowerRoman"/>
      <w:lvlText w:val="%3."/>
      <w:lvlJc w:val="right"/>
      <w:pPr>
        <w:ind w:left="2443" w:hanging="180"/>
      </w:pPr>
    </w:lvl>
    <w:lvl w:ilvl="3" w:tplc="0C0A000F" w:tentative="1">
      <w:start w:val="1"/>
      <w:numFmt w:val="decimal"/>
      <w:lvlText w:val="%4."/>
      <w:lvlJc w:val="left"/>
      <w:pPr>
        <w:ind w:left="3163" w:hanging="360"/>
      </w:pPr>
    </w:lvl>
    <w:lvl w:ilvl="4" w:tplc="0C0A0019" w:tentative="1">
      <w:start w:val="1"/>
      <w:numFmt w:val="lowerLetter"/>
      <w:lvlText w:val="%5."/>
      <w:lvlJc w:val="left"/>
      <w:pPr>
        <w:ind w:left="3883" w:hanging="360"/>
      </w:pPr>
    </w:lvl>
    <w:lvl w:ilvl="5" w:tplc="0C0A001B" w:tentative="1">
      <w:start w:val="1"/>
      <w:numFmt w:val="lowerRoman"/>
      <w:lvlText w:val="%6."/>
      <w:lvlJc w:val="right"/>
      <w:pPr>
        <w:ind w:left="4603" w:hanging="180"/>
      </w:pPr>
    </w:lvl>
    <w:lvl w:ilvl="6" w:tplc="0C0A000F" w:tentative="1">
      <w:start w:val="1"/>
      <w:numFmt w:val="decimal"/>
      <w:lvlText w:val="%7."/>
      <w:lvlJc w:val="left"/>
      <w:pPr>
        <w:ind w:left="5323" w:hanging="360"/>
      </w:pPr>
    </w:lvl>
    <w:lvl w:ilvl="7" w:tplc="0C0A0019" w:tentative="1">
      <w:start w:val="1"/>
      <w:numFmt w:val="lowerLetter"/>
      <w:lvlText w:val="%8."/>
      <w:lvlJc w:val="left"/>
      <w:pPr>
        <w:ind w:left="6043" w:hanging="360"/>
      </w:pPr>
    </w:lvl>
    <w:lvl w:ilvl="8" w:tplc="0C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7" w15:restartNumberingAfterBreak="0">
    <w:nsid w:val="42532196"/>
    <w:multiLevelType w:val="hybridMultilevel"/>
    <w:tmpl w:val="710EB41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27F44D9"/>
    <w:multiLevelType w:val="hybridMultilevel"/>
    <w:tmpl w:val="AA40F84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81F050E"/>
    <w:multiLevelType w:val="hybridMultilevel"/>
    <w:tmpl w:val="CF9AEE40"/>
    <w:lvl w:ilvl="0" w:tplc="A7DABFF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0" w15:restartNumberingAfterBreak="0">
    <w:nsid w:val="4E20580F"/>
    <w:multiLevelType w:val="hybridMultilevel"/>
    <w:tmpl w:val="A5E860E2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E2D4C3A"/>
    <w:multiLevelType w:val="hybridMultilevel"/>
    <w:tmpl w:val="86E6CEA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F276081"/>
    <w:multiLevelType w:val="hybridMultilevel"/>
    <w:tmpl w:val="6BBA2E44"/>
    <w:lvl w:ilvl="0" w:tplc="4D401F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3" w15:restartNumberingAfterBreak="0">
    <w:nsid w:val="504D55CF"/>
    <w:multiLevelType w:val="hybridMultilevel"/>
    <w:tmpl w:val="34285A1E"/>
    <w:lvl w:ilvl="0" w:tplc="C5FC02A6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9A1EED96">
      <w:start w:val="10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eastAsia="Times New Roman" w:hAnsi="Symbol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29321DC"/>
    <w:multiLevelType w:val="hybridMultilevel"/>
    <w:tmpl w:val="4F003F20"/>
    <w:lvl w:ilvl="0" w:tplc="863E70AA">
      <w:start w:val="1"/>
      <w:numFmt w:val="lowerLetter"/>
      <w:lvlText w:val="%1)"/>
      <w:lvlJc w:val="left"/>
      <w:pPr>
        <w:ind w:left="100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405F30"/>
    <w:multiLevelType w:val="hybridMultilevel"/>
    <w:tmpl w:val="E88CE8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232FF6"/>
    <w:multiLevelType w:val="hybridMultilevel"/>
    <w:tmpl w:val="9606ECB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3BE2BCC"/>
    <w:multiLevelType w:val="hybridMultilevel"/>
    <w:tmpl w:val="AB64B6CA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4E33686"/>
    <w:multiLevelType w:val="hybridMultilevel"/>
    <w:tmpl w:val="18943C06"/>
    <w:lvl w:ilvl="0" w:tplc="A43E853E">
      <w:start w:val="1"/>
      <w:numFmt w:val="lowerLetter"/>
      <w:lvlText w:val="%1)"/>
      <w:lvlJc w:val="left"/>
      <w:pPr>
        <w:tabs>
          <w:tab w:val="num" w:pos="1003"/>
        </w:tabs>
        <w:ind w:left="100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</w:lvl>
  </w:abstractNum>
  <w:abstractNum w:abstractNumId="29" w15:restartNumberingAfterBreak="0">
    <w:nsid w:val="659713F8"/>
    <w:multiLevelType w:val="hybridMultilevel"/>
    <w:tmpl w:val="CC1CFD46"/>
    <w:lvl w:ilvl="0" w:tplc="0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2672CAB"/>
    <w:multiLevelType w:val="hybridMultilevel"/>
    <w:tmpl w:val="1786E41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3671246"/>
    <w:multiLevelType w:val="hybridMultilevel"/>
    <w:tmpl w:val="9266EE5C"/>
    <w:lvl w:ilvl="0" w:tplc="23641308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77F24EAC"/>
    <w:multiLevelType w:val="singleLevel"/>
    <w:tmpl w:val="E084B304"/>
    <w:lvl w:ilvl="0">
      <w:start w:val="1"/>
      <w:numFmt w:val="lowerLetter"/>
      <w:lvlText w:val="%1)"/>
      <w:lvlJc w:val="left"/>
      <w:pPr>
        <w:tabs>
          <w:tab w:val="num" w:pos="360"/>
        </w:tabs>
        <w:ind w:left="283" w:hanging="283"/>
      </w:pPr>
    </w:lvl>
  </w:abstractNum>
  <w:abstractNum w:abstractNumId="33" w15:restartNumberingAfterBreak="0">
    <w:nsid w:val="7B235152"/>
    <w:multiLevelType w:val="hybridMultilevel"/>
    <w:tmpl w:val="F810392E"/>
    <w:lvl w:ilvl="0" w:tplc="5E6A6A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8409C8"/>
    <w:multiLevelType w:val="hybridMultilevel"/>
    <w:tmpl w:val="A3B6E72C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FF2291E"/>
    <w:multiLevelType w:val="hybridMultilevel"/>
    <w:tmpl w:val="3D8C79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828279">
    <w:abstractNumId w:val="11"/>
  </w:num>
  <w:num w:numId="2" w16cid:durableId="493492321">
    <w:abstractNumId w:val="32"/>
  </w:num>
  <w:num w:numId="3" w16cid:durableId="567502515">
    <w:abstractNumId w:val="28"/>
  </w:num>
  <w:num w:numId="4" w16cid:durableId="34165523">
    <w:abstractNumId w:val="13"/>
  </w:num>
  <w:num w:numId="5" w16cid:durableId="575941104">
    <w:abstractNumId w:val="1"/>
  </w:num>
  <w:num w:numId="6" w16cid:durableId="1783569820">
    <w:abstractNumId w:val="3"/>
  </w:num>
  <w:num w:numId="7" w16cid:durableId="970982883">
    <w:abstractNumId w:val="29"/>
  </w:num>
  <w:num w:numId="8" w16cid:durableId="427193633">
    <w:abstractNumId w:val="9"/>
  </w:num>
  <w:num w:numId="9" w16cid:durableId="1481311795">
    <w:abstractNumId w:val="0"/>
  </w:num>
  <w:num w:numId="10" w16cid:durableId="1359889351">
    <w:abstractNumId w:val="27"/>
  </w:num>
  <w:num w:numId="11" w16cid:durableId="2086562342">
    <w:abstractNumId w:val="15"/>
  </w:num>
  <w:num w:numId="12" w16cid:durableId="855119415">
    <w:abstractNumId w:val="26"/>
  </w:num>
  <w:num w:numId="13" w16cid:durableId="574509936">
    <w:abstractNumId w:val="34"/>
  </w:num>
  <w:num w:numId="14" w16cid:durableId="268585807">
    <w:abstractNumId w:val="18"/>
  </w:num>
  <w:num w:numId="15" w16cid:durableId="351609423">
    <w:abstractNumId w:val="23"/>
  </w:num>
  <w:num w:numId="16" w16cid:durableId="799956216">
    <w:abstractNumId w:val="20"/>
  </w:num>
  <w:num w:numId="17" w16cid:durableId="17123336">
    <w:abstractNumId w:val="30"/>
  </w:num>
  <w:num w:numId="18" w16cid:durableId="1186364723">
    <w:abstractNumId w:val="21"/>
  </w:num>
  <w:num w:numId="19" w16cid:durableId="1214540619">
    <w:abstractNumId w:val="7"/>
  </w:num>
  <w:num w:numId="20" w16cid:durableId="971979203">
    <w:abstractNumId w:val="17"/>
  </w:num>
  <w:num w:numId="21" w16cid:durableId="387729444">
    <w:abstractNumId w:val="19"/>
  </w:num>
  <w:num w:numId="22" w16cid:durableId="484014032">
    <w:abstractNumId w:val="22"/>
  </w:num>
  <w:num w:numId="23" w16cid:durableId="289744332">
    <w:abstractNumId w:val="10"/>
  </w:num>
  <w:num w:numId="24" w16cid:durableId="186674431">
    <w:abstractNumId w:val="31"/>
  </w:num>
  <w:num w:numId="25" w16cid:durableId="2118713476">
    <w:abstractNumId w:val="6"/>
  </w:num>
  <w:num w:numId="26" w16cid:durableId="1732846858">
    <w:abstractNumId w:val="5"/>
  </w:num>
  <w:num w:numId="27" w16cid:durableId="74979230">
    <w:abstractNumId w:val="16"/>
  </w:num>
  <w:num w:numId="28" w16cid:durableId="2097630807">
    <w:abstractNumId w:val="24"/>
  </w:num>
  <w:num w:numId="29" w16cid:durableId="1332641009">
    <w:abstractNumId w:val="2"/>
  </w:num>
  <w:num w:numId="30" w16cid:durableId="1330254261">
    <w:abstractNumId w:val="14"/>
  </w:num>
  <w:num w:numId="31" w16cid:durableId="924386961">
    <w:abstractNumId w:val="8"/>
  </w:num>
  <w:num w:numId="32" w16cid:durableId="2133208814">
    <w:abstractNumId w:val="12"/>
  </w:num>
  <w:num w:numId="33" w16cid:durableId="82069829">
    <w:abstractNumId w:val="33"/>
  </w:num>
  <w:num w:numId="34" w16cid:durableId="2048682370">
    <w:abstractNumId w:val="35"/>
  </w:num>
  <w:num w:numId="35" w16cid:durableId="1245988984">
    <w:abstractNumId w:val="25"/>
  </w:num>
  <w:num w:numId="36" w16cid:durableId="440492986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EE3"/>
    <w:rsid w:val="00003E62"/>
    <w:rsid w:val="00014B4B"/>
    <w:rsid w:val="00016566"/>
    <w:rsid w:val="0004170A"/>
    <w:rsid w:val="00047D4F"/>
    <w:rsid w:val="00055586"/>
    <w:rsid w:val="0005585A"/>
    <w:rsid w:val="00065502"/>
    <w:rsid w:val="000667FB"/>
    <w:rsid w:val="000723B1"/>
    <w:rsid w:val="00080593"/>
    <w:rsid w:val="00095CBC"/>
    <w:rsid w:val="000C014F"/>
    <w:rsid w:val="000C2F6E"/>
    <w:rsid w:val="000C6689"/>
    <w:rsid w:val="000C7655"/>
    <w:rsid w:val="000D06CF"/>
    <w:rsid w:val="000E18DC"/>
    <w:rsid w:val="000E4CCE"/>
    <w:rsid w:val="000E56E4"/>
    <w:rsid w:val="000F536B"/>
    <w:rsid w:val="0010064A"/>
    <w:rsid w:val="00101D78"/>
    <w:rsid w:val="00102545"/>
    <w:rsid w:val="00105920"/>
    <w:rsid w:val="0011458B"/>
    <w:rsid w:val="001307D9"/>
    <w:rsid w:val="00132710"/>
    <w:rsid w:val="001433E7"/>
    <w:rsid w:val="001448D3"/>
    <w:rsid w:val="001543CD"/>
    <w:rsid w:val="00176295"/>
    <w:rsid w:val="001811C5"/>
    <w:rsid w:val="00182050"/>
    <w:rsid w:val="00195B49"/>
    <w:rsid w:val="00196660"/>
    <w:rsid w:val="0019736D"/>
    <w:rsid w:val="001A1153"/>
    <w:rsid w:val="001A2DA0"/>
    <w:rsid w:val="001B34A8"/>
    <w:rsid w:val="001B3EAF"/>
    <w:rsid w:val="001B6189"/>
    <w:rsid w:val="001C4C5F"/>
    <w:rsid w:val="001C4FDA"/>
    <w:rsid w:val="001D4EF5"/>
    <w:rsid w:val="001D550E"/>
    <w:rsid w:val="001E3540"/>
    <w:rsid w:val="001F5131"/>
    <w:rsid w:val="001F537C"/>
    <w:rsid w:val="001F55C4"/>
    <w:rsid w:val="002031AC"/>
    <w:rsid w:val="0020439A"/>
    <w:rsid w:val="00204FA2"/>
    <w:rsid w:val="00215BAF"/>
    <w:rsid w:val="002233D9"/>
    <w:rsid w:val="002263C1"/>
    <w:rsid w:val="002523B9"/>
    <w:rsid w:val="00253292"/>
    <w:rsid w:val="00254F24"/>
    <w:rsid w:val="00255A30"/>
    <w:rsid w:val="00261777"/>
    <w:rsid w:val="00275493"/>
    <w:rsid w:val="00292ECD"/>
    <w:rsid w:val="00295A3C"/>
    <w:rsid w:val="002C7060"/>
    <w:rsid w:val="002D254F"/>
    <w:rsid w:val="002D2E6F"/>
    <w:rsid w:val="002D2F5E"/>
    <w:rsid w:val="002E3225"/>
    <w:rsid w:val="00306261"/>
    <w:rsid w:val="00317B8D"/>
    <w:rsid w:val="003301E0"/>
    <w:rsid w:val="00330F27"/>
    <w:rsid w:val="003314D9"/>
    <w:rsid w:val="00333CE7"/>
    <w:rsid w:val="003433DC"/>
    <w:rsid w:val="00350EA0"/>
    <w:rsid w:val="00351708"/>
    <w:rsid w:val="00356A7E"/>
    <w:rsid w:val="003855A4"/>
    <w:rsid w:val="00397B6A"/>
    <w:rsid w:val="003A11E2"/>
    <w:rsid w:val="003A420F"/>
    <w:rsid w:val="003A5B83"/>
    <w:rsid w:val="003C491D"/>
    <w:rsid w:val="003D11D5"/>
    <w:rsid w:val="003D4EE3"/>
    <w:rsid w:val="003E220D"/>
    <w:rsid w:val="003E2861"/>
    <w:rsid w:val="003E29D6"/>
    <w:rsid w:val="003E5153"/>
    <w:rsid w:val="003F42F6"/>
    <w:rsid w:val="003F4C3C"/>
    <w:rsid w:val="00401E14"/>
    <w:rsid w:val="00405581"/>
    <w:rsid w:val="00411F44"/>
    <w:rsid w:val="0042011B"/>
    <w:rsid w:val="004274E0"/>
    <w:rsid w:val="00436028"/>
    <w:rsid w:val="00442750"/>
    <w:rsid w:val="0044740C"/>
    <w:rsid w:val="00455A0D"/>
    <w:rsid w:val="00467C75"/>
    <w:rsid w:val="00472F12"/>
    <w:rsid w:val="00472F13"/>
    <w:rsid w:val="00480EC4"/>
    <w:rsid w:val="004910F4"/>
    <w:rsid w:val="004925A5"/>
    <w:rsid w:val="004D63E6"/>
    <w:rsid w:val="004E364D"/>
    <w:rsid w:val="004F4B2E"/>
    <w:rsid w:val="004F71C7"/>
    <w:rsid w:val="0050078D"/>
    <w:rsid w:val="00502559"/>
    <w:rsid w:val="005056CE"/>
    <w:rsid w:val="00521D3A"/>
    <w:rsid w:val="0054125F"/>
    <w:rsid w:val="00545DE6"/>
    <w:rsid w:val="00553A1F"/>
    <w:rsid w:val="00554850"/>
    <w:rsid w:val="005555EA"/>
    <w:rsid w:val="00557E88"/>
    <w:rsid w:val="00594BBF"/>
    <w:rsid w:val="005B2C8D"/>
    <w:rsid w:val="005D5C6B"/>
    <w:rsid w:val="005E685B"/>
    <w:rsid w:val="005E7D61"/>
    <w:rsid w:val="005F6C63"/>
    <w:rsid w:val="006108EB"/>
    <w:rsid w:val="00611F6B"/>
    <w:rsid w:val="006144FA"/>
    <w:rsid w:val="00615AE9"/>
    <w:rsid w:val="00616ECB"/>
    <w:rsid w:val="006309DB"/>
    <w:rsid w:val="006313EE"/>
    <w:rsid w:val="0063221F"/>
    <w:rsid w:val="00637BAE"/>
    <w:rsid w:val="0064014D"/>
    <w:rsid w:val="00647EDE"/>
    <w:rsid w:val="0066198A"/>
    <w:rsid w:val="00662A77"/>
    <w:rsid w:val="00676330"/>
    <w:rsid w:val="0068449D"/>
    <w:rsid w:val="006A46A6"/>
    <w:rsid w:val="006C2CA1"/>
    <w:rsid w:val="006C3B19"/>
    <w:rsid w:val="006C5584"/>
    <w:rsid w:val="006C6936"/>
    <w:rsid w:val="006C6FD7"/>
    <w:rsid w:val="006E1103"/>
    <w:rsid w:val="006F32D7"/>
    <w:rsid w:val="006F4B12"/>
    <w:rsid w:val="007008A4"/>
    <w:rsid w:val="007123EB"/>
    <w:rsid w:val="00714325"/>
    <w:rsid w:val="00715E41"/>
    <w:rsid w:val="00734302"/>
    <w:rsid w:val="0078180F"/>
    <w:rsid w:val="00784816"/>
    <w:rsid w:val="0078770B"/>
    <w:rsid w:val="007A76FC"/>
    <w:rsid w:val="007B273E"/>
    <w:rsid w:val="007B31A9"/>
    <w:rsid w:val="007B3C03"/>
    <w:rsid w:val="007B3D2E"/>
    <w:rsid w:val="007B55DF"/>
    <w:rsid w:val="007C31E1"/>
    <w:rsid w:val="007C4F13"/>
    <w:rsid w:val="007E0244"/>
    <w:rsid w:val="007E46BE"/>
    <w:rsid w:val="007F7018"/>
    <w:rsid w:val="00802CA6"/>
    <w:rsid w:val="008042ED"/>
    <w:rsid w:val="008223FF"/>
    <w:rsid w:val="00825010"/>
    <w:rsid w:val="00827BBD"/>
    <w:rsid w:val="00837D46"/>
    <w:rsid w:val="00856180"/>
    <w:rsid w:val="00861B1D"/>
    <w:rsid w:val="00883B28"/>
    <w:rsid w:val="008940E5"/>
    <w:rsid w:val="00896DAA"/>
    <w:rsid w:val="008A1202"/>
    <w:rsid w:val="008A359B"/>
    <w:rsid w:val="008B4A5B"/>
    <w:rsid w:val="008E18B7"/>
    <w:rsid w:val="008F5240"/>
    <w:rsid w:val="009110AA"/>
    <w:rsid w:val="00913A94"/>
    <w:rsid w:val="009205E0"/>
    <w:rsid w:val="00950990"/>
    <w:rsid w:val="00952A7F"/>
    <w:rsid w:val="00962D62"/>
    <w:rsid w:val="0097087F"/>
    <w:rsid w:val="009806B2"/>
    <w:rsid w:val="00982C4B"/>
    <w:rsid w:val="00996BE7"/>
    <w:rsid w:val="009C59E1"/>
    <w:rsid w:val="009C651B"/>
    <w:rsid w:val="009C7933"/>
    <w:rsid w:val="009D4542"/>
    <w:rsid w:val="009D58BD"/>
    <w:rsid w:val="009E61DD"/>
    <w:rsid w:val="00A007A5"/>
    <w:rsid w:val="00A338D4"/>
    <w:rsid w:val="00A465BD"/>
    <w:rsid w:val="00A521C4"/>
    <w:rsid w:val="00A53910"/>
    <w:rsid w:val="00A53A57"/>
    <w:rsid w:val="00A634A2"/>
    <w:rsid w:val="00A84985"/>
    <w:rsid w:val="00A862B0"/>
    <w:rsid w:val="00A92E00"/>
    <w:rsid w:val="00A9387D"/>
    <w:rsid w:val="00A97873"/>
    <w:rsid w:val="00A97B0E"/>
    <w:rsid w:val="00AA0162"/>
    <w:rsid w:val="00AA3AD8"/>
    <w:rsid w:val="00AA70E0"/>
    <w:rsid w:val="00AC0909"/>
    <w:rsid w:val="00AD494F"/>
    <w:rsid w:val="00AD7378"/>
    <w:rsid w:val="00AE55E3"/>
    <w:rsid w:val="00AE78DF"/>
    <w:rsid w:val="00AF4973"/>
    <w:rsid w:val="00B01837"/>
    <w:rsid w:val="00B04FC3"/>
    <w:rsid w:val="00B13295"/>
    <w:rsid w:val="00B32C80"/>
    <w:rsid w:val="00B34740"/>
    <w:rsid w:val="00B42E40"/>
    <w:rsid w:val="00B54BAB"/>
    <w:rsid w:val="00B62629"/>
    <w:rsid w:val="00B67775"/>
    <w:rsid w:val="00B74B41"/>
    <w:rsid w:val="00B7553E"/>
    <w:rsid w:val="00B765F2"/>
    <w:rsid w:val="00B91517"/>
    <w:rsid w:val="00BA4F6C"/>
    <w:rsid w:val="00BA6DCF"/>
    <w:rsid w:val="00BC0B2D"/>
    <w:rsid w:val="00BD06CC"/>
    <w:rsid w:val="00BD152F"/>
    <w:rsid w:val="00BD651E"/>
    <w:rsid w:val="00BE155A"/>
    <w:rsid w:val="00BE53AC"/>
    <w:rsid w:val="00BE5DDB"/>
    <w:rsid w:val="00C03B94"/>
    <w:rsid w:val="00C12FAE"/>
    <w:rsid w:val="00C206AC"/>
    <w:rsid w:val="00C22063"/>
    <w:rsid w:val="00C3130F"/>
    <w:rsid w:val="00C3448C"/>
    <w:rsid w:val="00C443C9"/>
    <w:rsid w:val="00C6178E"/>
    <w:rsid w:val="00C67172"/>
    <w:rsid w:val="00C73B32"/>
    <w:rsid w:val="00C75C89"/>
    <w:rsid w:val="00C76235"/>
    <w:rsid w:val="00C765B7"/>
    <w:rsid w:val="00C80BAA"/>
    <w:rsid w:val="00C84343"/>
    <w:rsid w:val="00C86052"/>
    <w:rsid w:val="00C877F4"/>
    <w:rsid w:val="00C9242A"/>
    <w:rsid w:val="00C94831"/>
    <w:rsid w:val="00C94C9E"/>
    <w:rsid w:val="00C9558F"/>
    <w:rsid w:val="00C974B4"/>
    <w:rsid w:val="00CA208E"/>
    <w:rsid w:val="00CA3DEA"/>
    <w:rsid w:val="00CD01DB"/>
    <w:rsid w:val="00CD17A5"/>
    <w:rsid w:val="00CD3B20"/>
    <w:rsid w:val="00CD74A3"/>
    <w:rsid w:val="00CE6704"/>
    <w:rsid w:val="00CE67FC"/>
    <w:rsid w:val="00CF0038"/>
    <w:rsid w:val="00D05BFA"/>
    <w:rsid w:val="00D113C9"/>
    <w:rsid w:val="00D145D6"/>
    <w:rsid w:val="00D26F3D"/>
    <w:rsid w:val="00D31413"/>
    <w:rsid w:val="00D3196A"/>
    <w:rsid w:val="00D35EFF"/>
    <w:rsid w:val="00D4377F"/>
    <w:rsid w:val="00D76247"/>
    <w:rsid w:val="00D768D9"/>
    <w:rsid w:val="00D84B19"/>
    <w:rsid w:val="00D87B3F"/>
    <w:rsid w:val="00DA7DD6"/>
    <w:rsid w:val="00DC070C"/>
    <w:rsid w:val="00DC3A62"/>
    <w:rsid w:val="00DC4DA5"/>
    <w:rsid w:val="00DD106F"/>
    <w:rsid w:val="00DE796E"/>
    <w:rsid w:val="00DE7A34"/>
    <w:rsid w:val="00DF1212"/>
    <w:rsid w:val="00DF424D"/>
    <w:rsid w:val="00DF7383"/>
    <w:rsid w:val="00DF7D57"/>
    <w:rsid w:val="00E04675"/>
    <w:rsid w:val="00E05616"/>
    <w:rsid w:val="00E06D1D"/>
    <w:rsid w:val="00E10BEF"/>
    <w:rsid w:val="00E10F46"/>
    <w:rsid w:val="00E15F90"/>
    <w:rsid w:val="00E228C7"/>
    <w:rsid w:val="00E6359C"/>
    <w:rsid w:val="00E76849"/>
    <w:rsid w:val="00E87F05"/>
    <w:rsid w:val="00EA0F4D"/>
    <w:rsid w:val="00EB1F96"/>
    <w:rsid w:val="00EB6C98"/>
    <w:rsid w:val="00ED5EFA"/>
    <w:rsid w:val="00ED601F"/>
    <w:rsid w:val="00ED6684"/>
    <w:rsid w:val="00ED71AA"/>
    <w:rsid w:val="00EE6F6E"/>
    <w:rsid w:val="00EF0A4E"/>
    <w:rsid w:val="00F022A3"/>
    <w:rsid w:val="00F12464"/>
    <w:rsid w:val="00F351DA"/>
    <w:rsid w:val="00F45AF8"/>
    <w:rsid w:val="00F52602"/>
    <w:rsid w:val="00F52F7F"/>
    <w:rsid w:val="00F61C1A"/>
    <w:rsid w:val="00FA1774"/>
    <w:rsid w:val="00FA21EE"/>
    <w:rsid w:val="00FA5F43"/>
    <w:rsid w:val="00FC21D1"/>
    <w:rsid w:val="00FD0FDD"/>
    <w:rsid w:val="00FD12C0"/>
    <w:rsid w:val="00FD6445"/>
    <w:rsid w:val="00FF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CFA5B3"/>
  <w15:docId w15:val="{47043873-838F-4FFD-8468-6C678CE09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A1F"/>
    <w:rPr>
      <w:sz w:val="24"/>
      <w:szCs w:val="24"/>
    </w:rPr>
  </w:style>
  <w:style w:type="paragraph" w:styleId="Ttulo1">
    <w:name w:val="heading 1"/>
    <w:basedOn w:val="Normal"/>
    <w:next w:val="Normal"/>
    <w:qFormat/>
    <w:rsid w:val="00553A1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553A1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553A1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553A1F"/>
    <w:pPr>
      <w:keepNext/>
      <w:tabs>
        <w:tab w:val="left" w:pos="700"/>
        <w:tab w:val="right" w:pos="6850"/>
      </w:tabs>
      <w:ind w:left="643" w:right="360"/>
      <w:jc w:val="both"/>
      <w:outlineLvl w:val="3"/>
    </w:pPr>
    <w:rPr>
      <w:rFonts w:ascii="Helvetica" w:hAnsi="Helvetica"/>
      <w:b/>
      <w:bCs/>
      <w:i/>
      <w:iCs/>
      <w:color w:val="000000"/>
      <w:sz w:val="22"/>
      <w:u w:val="single"/>
      <w:lang w:val="es-ES_tradnl"/>
    </w:rPr>
  </w:style>
  <w:style w:type="paragraph" w:styleId="Ttulo5">
    <w:name w:val="heading 5"/>
    <w:basedOn w:val="Normal"/>
    <w:next w:val="Normal"/>
    <w:qFormat/>
    <w:rsid w:val="00553A1F"/>
    <w:pPr>
      <w:keepNext/>
      <w:tabs>
        <w:tab w:val="left" w:pos="700"/>
        <w:tab w:val="right" w:pos="6850"/>
      </w:tabs>
      <w:ind w:left="643" w:right="360"/>
      <w:jc w:val="both"/>
      <w:outlineLvl w:val="4"/>
    </w:pPr>
    <w:rPr>
      <w:b/>
      <w:bCs/>
      <w:u w:val="single"/>
    </w:rPr>
  </w:style>
  <w:style w:type="paragraph" w:styleId="Ttulo6">
    <w:name w:val="heading 6"/>
    <w:basedOn w:val="Normal"/>
    <w:next w:val="Normal"/>
    <w:qFormat/>
    <w:rsid w:val="00553A1F"/>
    <w:pPr>
      <w:keepNext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553A1F"/>
    <w:pPr>
      <w:keepNext/>
      <w:outlineLvl w:val="6"/>
    </w:pPr>
    <w:rPr>
      <w:b/>
      <w:bCs/>
      <w:u w:val="single"/>
    </w:rPr>
  </w:style>
  <w:style w:type="paragraph" w:styleId="Ttulo8">
    <w:name w:val="heading 8"/>
    <w:basedOn w:val="Normal"/>
    <w:next w:val="Normal"/>
    <w:qFormat/>
    <w:rsid w:val="00553A1F"/>
    <w:pPr>
      <w:keepNext/>
      <w:outlineLvl w:val="7"/>
    </w:pPr>
    <w:rPr>
      <w:rFonts w:ascii="Univers" w:hAnsi="Univers"/>
      <w:b/>
      <w:bCs/>
      <w:sz w:val="18"/>
      <w:szCs w:val="17"/>
    </w:rPr>
  </w:style>
  <w:style w:type="paragraph" w:styleId="Ttulo9">
    <w:name w:val="heading 9"/>
    <w:basedOn w:val="Normal"/>
    <w:next w:val="Normal"/>
    <w:qFormat/>
    <w:rsid w:val="00553A1F"/>
    <w:pPr>
      <w:keepNext/>
      <w:jc w:val="both"/>
      <w:outlineLvl w:val="8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53A1F"/>
    <w:pPr>
      <w:jc w:val="both"/>
    </w:pPr>
  </w:style>
  <w:style w:type="character" w:styleId="Hipervnculo">
    <w:name w:val="Hyperlink"/>
    <w:basedOn w:val="Fuentedeprrafopredeter"/>
    <w:semiHidden/>
    <w:rsid w:val="00553A1F"/>
    <w:rPr>
      <w:color w:val="0000FF"/>
      <w:u w:val="single"/>
    </w:rPr>
  </w:style>
  <w:style w:type="paragraph" w:customStyle="1" w:styleId="xl47">
    <w:name w:val="xl47"/>
    <w:basedOn w:val="Normal"/>
    <w:rsid w:val="00553A1F"/>
    <w:pPr>
      <w:spacing w:before="100" w:beforeAutospacing="1" w:after="100" w:afterAutospacing="1"/>
    </w:pPr>
    <w:rPr>
      <w:rFonts w:ascii="Arial" w:hAnsi="Arial" w:cs="Arial"/>
      <w:b/>
      <w:bCs/>
      <w:sz w:val="18"/>
      <w:szCs w:val="18"/>
    </w:rPr>
  </w:style>
  <w:style w:type="paragraph" w:styleId="Sangradetextonormal">
    <w:name w:val="Body Text Indent"/>
    <w:basedOn w:val="Normal"/>
    <w:semiHidden/>
    <w:rsid w:val="00553A1F"/>
    <w:pPr>
      <w:tabs>
        <w:tab w:val="right" w:pos="6850"/>
      </w:tabs>
      <w:ind w:left="360"/>
      <w:jc w:val="both"/>
    </w:pPr>
    <w:rPr>
      <w:rFonts w:ascii="Trebuchet MS" w:hAnsi="Trebuchet MS"/>
      <w:sz w:val="18"/>
    </w:rPr>
  </w:style>
  <w:style w:type="character" w:styleId="Hipervnculovisitado">
    <w:name w:val="FollowedHyperlink"/>
    <w:basedOn w:val="Fuentedeprrafopredeter"/>
    <w:semiHidden/>
    <w:rsid w:val="00553A1F"/>
    <w:rPr>
      <w:color w:val="800080"/>
      <w:u w:val="single"/>
    </w:rPr>
  </w:style>
  <w:style w:type="paragraph" w:styleId="Textoindependiente2">
    <w:name w:val="Body Text 2"/>
    <w:basedOn w:val="Normal"/>
    <w:semiHidden/>
    <w:rsid w:val="00553A1F"/>
    <w:rPr>
      <w:color w:val="000000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8205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82050"/>
    <w:rPr>
      <w:rFonts w:ascii="Arial" w:hAnsi="Arial" w:cs="Arial"/>
      <w:vanish/>
      <w:sz w:val="16"/>
      <w:szCs w:val="16"/>
    </w:rPr>
  </w:style>
  <w:style w:type="paragraph" w:styleId="Prrafodelista">
    <w:name w:val="List Paragraph"/>
    <w:basedOn w:val="Normal"/>
    <w:uiPriority w:val="34"/>
    <w:qFormat/>
    <w:rsid w:val="007B31A9"/>
    <w:pPr>
      <w:ind w:left="708"/>
    </w:pPr>
  </w:style>
  <w:style w:type="table" w:styleId="Tablaconcuadrcula">
    <w:name w:val="Table Grid"/>
    <w:basedOn w:val="Tablanormal"/>
    <w:uiPriority w:val="59"/>
    <w:rsid w:val="00CF003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iedepgina">
    <w:name w:val="footer"/>
    <w:basedOn w:val="Normal"/>
    <w:rsid w:val="00095CBC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095CBC"/>
  </w:style>
  <w:style w:type="paragraph" w:styleId="Textodeglobo">
    <w:name w:val="Balloon Text"/>
    <w:basedOn w:val="Normal"/>
    <w:link w:val="TextodegloboCar"/>
    <w:uiPriority w:val="99"/>
    <w:semiHidden/>
    <w:unhideWhenUsed/>
    <w:rsid w:val="00802CA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2C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7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9</Pages>
  <Words>2213</Words>
  <Characters>12173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Dolores Genaro</dc:creator>
  <cp:lastModifiedBy>JOSÉ ANTONIO SALINAS FERNÁNDEZ</cp:lastModifiedBy>
  <cp:revision>47</cp:revision>
  <cp:lastPrinted>2018-09-25T16:52:00Z</cp:lastPrinted>
  <dcterms:created xsi:type="dcterms:W3CDTF">2022-07-27T10:44:00Z</dcterms:created>
  <dcterms:modified xsi:type="dcterms:W3CDTF">2026-02-22T09:16:00Z</dcterms:modified>
</cp:coreProperties>
</file>