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8452224"/>
        <w:docPartObj>
          <w:docPartGallery w:val="Cover Pages"/>
          <w:docPartUnique/>
        </w:docPartObj>
      </w:sdtPr>
      <w:sdtEndPr>
        <w:rPr>
          <w:sz w:val="24"/>
          <w:szCs w:val="24"/>
        </w:rPr>
      </w:sdtEndPr>
      <w:sdtContent>
        <w:p w:rsidR="00735980" w:rsidRDefault="0073598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4"/>
          </w:tblGrid>
          <w:tr w:rsidR="00735980">
            <w:sdt>
              <w:sdtPr>
                <w:rPr>
                  <w:color w:val="2F5496" w:themeColor="accent1" w:themeShade="BF"/>
                  <w:sz w:val="24"/>
                  <w:szCs w:val="24"/>
                </w:rPr>
                <w:alias w:val="Firma"/>
                <w:id w:val="13406915"/>
                <w:placeholder>
                  <w:docPart w:val="A349BD85927B4C5EAE46050FBF21177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35980" w:rsidRDefault="00735980">
                    <w:pPr>
                      <w:pStyle w:val="KeinLeerraum"/>
                      <w:rPr>
                        <w:color w:val="2F5496" w:themeColor="accent1" w:themeShade="BF"/>
                        <w:sz w:val="24"/>
                      </w:rPr>
                    </w:pPr>
                    <w:r>
                      <w:rPr>
                        <w:color w:val="2F5496" w:themeColor="accent1" w:themeShade="BF"/>
                        <w:sz w:val="24"/>
                        <w:szCs w:val="24"/>
                      </w:rPr>
                      <w:t>Datenbanksysteme I</w:t>
                    </w:r>
                  </w:p>
                </w:tc>
              </w:sdtContent>
            </w:sdt>
          </w:tr>
          <w:tr w:rsidR="00735980">
            <w:tc>
              <w:tcPr>
                <w:tcW w:w="7672" w:type="dxa"/>
              </w:tcPr>
              <w:sdt>
                <w:sdtPr>
                  <w:rPr>
                    <w:rFonts w:asciiTheme="majorHAnsi" w:eastAsiaTheme="majorEastAsia" w:hAnsiTheme="majorHAnsi" w:cstheme="majorBidi"/>
                    <w:color w:val="4472C4" w:themeColor="accent1"/>
                    <w:sz w:val="88"/>
                    <w:szCs w:val="88"/>
                  </w:rPr>
                  <w:alias w:val="Titel"/>
                  <w:id w:val="13406919"/>
                  <w:placeholder>
                    <w:docPart w:val="4DC814767DFD45F49E51F84920E30D36"/>
                  </w:placeholder>
                  <w:dataBinding w:prefixMappings="xmlns:ns0='http://schemas.openxmlformats.org/package/2006/metadata/core-properties' xmlns:ns1='http://purl.org/dc/elements/1.1/'" w:xpath="/ns0:coreProperties[1]/ns1:title[1]" w:storeItemID="{6C3C8BC8-F283-45AE-878A-BAB7291924A1}"/>
                  <w:text/>
                </w:sdtPr>
                <w:sdtEndPr/>
                <w:sdtContent>
                  <w:p w:rsidR="00735980" w:rsidRDefault="00FE6F7D">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Praktikum</w:t>
                    </w:r>
                  </w:p>
                </w:sdtContent>
              </w:sdt>
            </w:tc>
          </w:tr>
          <w:tr w:rsidR="00735980">
            <w:sdt>
              <w:sdtPr>
                <w:rPr>
                  <w:color w:val="2F5496" w:themeColor="accent1" w:themeShade="BF"/>
                  <w:sz w:val="24"/>
                  <w:szCs w:val="24"/>
                </w:rPr>
                <w:alias w:val="Untertitel"/>
                <w:id w:val="13406923"/>
                <w:placeholder>
                  <w:docPart w:val="2C62C817167648A6B2524BBE33E8005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35980" w:rsidRDefault="00FE6F7D">
                    <w:pPr>
                      <w:pStyle w:val="KeinLeerraum"/>
                      <w:rPr>
                        <w:color w:val="2F5496" w:themeColor="accent1" w:themeShade="BF"/>
                        <w:sz w:val="24"/>
                      </w:rPr>
                    </w:pPr>
                    <w:r>
                      <w:rPr>
                        <w:color w:val="2F5496" w:themeColor="accent1" w:themeShade="BF"/>
                        <w:sz w:val="24"/>
                        <w:szCs w:val="24"/>
                      </w:rPr>
                      <w:t>Übungsblatt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735980">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6867392272EE4F37860DBBBF1A7CE3F9"/>
                  </w:placeholder>
                  <w:dataBinding w:prefixMappings="xmlns:ns0='http://schemas.openxmlformats.org/package/2006/metadata/core-properties' xmlns:ns1='http://purl.org/dc/elements/1.1/'" w:xpath="/ns0:coreProperties[1]/ns1:creator[1]" w:storeItemID="{6C3C8BC8-F283-45AE-878A-BAB7291924A1}"/>
                  <w:text/>
                </w:sdtPr>
                <w:sdtEndPr/>
                <w:sdtContent>
                  <w:p w:rsidR="00735980" w:rsidRDefault="00735980">
                    <w:pPr>
                      <w:pStyle w:val="KeinLeerraum"/>
                      <w:rPr>
                        <w:color w:val="4472C4" w:themeColor="accent1"/>
                        <w:sz w:val="28"/>
                        <w:szCs w:val="28"/>
                      </w:rPr>
                    </w:pPr>
                    <w:r>
                      <w:rPr>
                        <w:color w:val="4472C4" w:themeColor="accent1"/>
                        <w:sz w:val="28"/>
                        <w:szCs w:val="28"/>
                      </w:rPr>
                      <w:t>Chris Kuhn, Marvin Pönisch</w:t>
                    </w:r>
                  </w:p>
                </w:sdtContent>
              </w:sdt>
              <w:sdt>
                <w:sdtPr>
                  <w:rPr>
                    <w:color w:val="4472C4" w:themeColor="accent1"/>
                    <w:sz w:val="28"/>
                    <w:szCs w:val="28"/>
                  </w:rPr>
                  <w:alias w:val="Datum"/>
                  <w:tag w:val="Datum"/>
                  <w:id w:val="13406932"/>
                  <w:placeholder>
                    <w:docPart w:val="32944E4B20CD431CAEE8086470245593"/>
                  </w:placeholder>
                  <w:dataBinding w:prefixMappings="xmlns:ns0='http://schemas.microsoft.com/office/2006/coverPageProps'" w:xpath="/ns0:CoverPageProperties[1]/ns0:PublishDate[1]" w:storeItemID="{55AF091B-3C7A-41E3-B477-F2FDAA23CFDA}"/>
                  <w:date w:fullDate="2018-10-16T00:00:00Z">
                    <w:dateFormat w:val="d.M.yyyy"/>
                    <w:lid w:val="de-DE"/>
                    <w:storeMappedDataAs w:val="dateTime"/>
                    <w:calendar w:val="gregorian"/>
                  </w:date>
                </w:sdtPr>
                <w:sdtEndPr/>
                <w:sdtContent>
                  <w:p w:rsidR="00735980" w:rsidRDefault="00735980">
                    <w:pPr>
                      <w:pStyle w:val="KeinLeerraum"/>
                      <w:rPr>
                        <w:color w:val="4472C4" w:themeColor="accent1"/>
                        <w:sz w:val="28"/>
                        <w:szCs w:val="28"/>
                      </w:rPr>
                    </w:pPr>
                    <w:r>
                      <w:rPr>
                        <w:color w:val="4472C4" w:themeColor="accent1"/>
                        <w:sz w:val="28"/>
                        <w:szCs w:val="28"/>
                      </w:rPr>
                      <w:t>16.10.2018</w:t>
                    </w:r>
                  </w:p>
                </w:sdtContent>
              </w:sdt>
              <w:p w:rsidR="00735980" w:rsidRDefault="00735980">
                <w:pPr>
                  <w:pStyle w:val="KeinLeerraum"/>
                  <w:rPr>
                    <w:color w:val="4472C4" w:themeColor="accent1"/>
                  </w:rPr>
                </w:pPr>
              </w:p>
            </w:tc>
          </w:tr>
        </w:tbl>
        <w:p w:rsidR="00213139" w:rsidRDefault="00735980">
          <w:pPr>
            <w:rPr>
              <w:sz w:val="24"/>
              <w:szCs w:val="24"/>
            </w:rPr>
          </w:pPr>
          <w:r>
            <w:rPr>
              <w:sz w:val="24"/>
              <w:szCs w:val="24"/>
            </w:rPr>
            <w:br w:type="page"/>
          </w:r>
        </w:p>
      </w:sdtContent>
    </w:sdt>
    <w:p w:rsidR="001073FD" w:rsidRDefault="001073FD">
      <w:pPr>
        <w:rPr>
          <w:sz w:val="24"/>
          <w:szCs w:val="24"/>
        </w:rPr>
      </w:pPr>
      <w:r>
        <w:rPr>
          <w:sz w:val="24"/>
          <w:szCs w:val="24"/>
        </w:rPr>
        <w:lastRenderedPageBreak/>
        <w:t>Aufgabe 1)</w:t>
      </w:r>
    </w:p>
    <w:p w:rsidR="000A2AF0" w:rsidRDefault="000A2AF0">
      <w:pPr>
        <w:rPr>
          <w:sz w:val="24"/>
          <w:szCs w:val="24"/>
        </w:rPr>
      </w:pPr>
      <w:r>
        <w:rPr>
          <w:sz w:val="24"/>
          <w:szCs w:val="24"/>
        </w:rPr>
        <w:t>a)</w:t>
      </w:r>
      <w:r>
        <w:rPr>
          <w:sz w:val="24"/>
          <w:szCs w:val="24"/>
        </w:rPr>
        <w:br/>
      </w:r>
      <w:r w:rsidR="00150221">
        <w:rPr>
          <w:sz w:val="24"/>
          <w:szCs w:val="24"/>
        </w:rPr>
        <w:t>Redundanzen in D</w:t>
      </w:r>
      <w:r w:rsidR="00150221" w:rsidRPr="00150221">
        <w:rPr>
          <w:sz w:val="24"/>
          <w:szCs w:val="24"/>
        </w:rPr>
        <w:t>atenbanken sind doppelte Informationen in einer Datenbank bzw. Datenbank-Tabelle.</w:t>
      </w:r>
      <w:r w:rsidR="00150221">
        <w:rPr>
          <w:sz w:val="24"/>
          <w:szCs w:val="24"/>
        </w:rPr>
        <w:t xml:space="preserve"> Man spricht von Redundanzfreiheit, wenn sich doppelte Informationen ohne Informationsverlust entfernen lassen.</w:t>
      </w:r>
    </w:p>
    <w:p w:rsidR="00FD79DF" w:rsidRDefault="00150221">
      <w:pPr>
        <w:rPr>
          <w:sz w:val="24"/>
          <w:szCs w:val="24"/>
        </w:rPr>
      </w:pPr>
      <w:r>
        <w:rPr>
          <w:sz w:val="24"/>
          <w:szCs w:val="24"/>
        </w:rPr>
        <w:t>b)</w:t>
      </w:r>
      <w:r>
        <w:rPr>
          <w:sz w:val="24"/>
          <w:szCs w:val="24"/>
        </w:rPr>
        <w:br/>
      </w:r>
      <w:r w:rsidR="00095F1B">
        <w:rPr>
          <w:sz w:val="24"/>
          <w:szCs w:val="24"/>
        </w:rPr>
        <w:t xml:space="preserve">In der Patientendatei </w:t>
      </w:r>
      <w:r w:rsidR="00C81DE8">
        <w:rPr>
          <w:sz w:val="24"/>
          <w:szCs w:val="24"/>
        </w:rPr>
        <w:t>wird die dem Patienten zugewiesene Station gespeichert, währende in der Stationsdatei die Namen aller Patienten in dieser Station gespeichert wird.</w:t>
      </w:r>
      <w:r w:rsidR="00FD79DF">
        <w:rPr>
          <w:sz w:val="24"/>
          <w:szCs w:val="24"/>
        </w:rPr>
        <w:t xml:space="preserve"> Damit kann dem P</w:t>
      </w:r>
      <w:r w:rsidR="00EE40BF">
        <w:rPr>
          <w:sz w:val="24"/>
          <w:szCs w:val="24"/>
        </w:rPr>
        <w:t>atienten eine andere Station zu</w:t>
      </w:r>
      <w:r w:rsidR="00FD79DF">
        <w:rPr>
          <w:sz w:val="24"/>
          <w:szCs w:val="24"/>
        </w:rPr>
        <w:t>geteilt werden, als es in der Stationsdatei definiert ist.</w:t>
      </w:r>
      <w:r w:rsidR="00F41676">
        <w:rPr>
          <w:sz w:val="24"/>
          <w:szCs w:val="24"/>
        </w:rPr>
        <w:t xml:space="preserve"> Zum Beispiel wenn ein Patient verlegt wird und </w:t>
      </w:r>
      <w:r w:rsidR="00EE40BF">
        <w:rPr>
          <w:sz w:val="24"/>
          <w:szCs w:val="24"/>
        </w:rPr>
        <w:t>lediglich</w:t>
      </w:r>
      <w:r w:rsidR="00F41676">
        <w:rPr>
          <w:sz w:val="24"/>
          <w:szCs w:val="24"/>
        </w:rPr>
        <w:t xml:space="preserve"> eine </w:t>
      </w:r>
      <w:r w:rsidR="00EE40BF">
        <w:rPr>
          <w:sz w:val="24"/>
          <w:szCs w:val="24"/>
        </w:rPr>
        <w:t xml:space="preserve">der beiden </w:t>
      </w:r>
      <w:r w:rsidR="00F41676">
        <w:rPr>
          <w:sz w:val="24"/>
          <w:szCs w:val="24"/>
        </w:rPr>
        <w:t>Datei aktualisiert wird.</w:t>
      </w:r>
    </w:p>
    <w:p w:rsidR="00F41676" w:rsidRDefault="00F41676">
      <w:pPr>
        <w:rPr>
          <w:sz w:val="24"/>
          <w:szCs w:val="24"/>
        </w:rPr>
      </w:pPr>
      <w:r>
        <w:rPr>
          <w:sz w:val="24"/>
          <w:szCs w:val="24"/>
        </w:rPr>
        <w:t xml:space="preserve">Die selbe Problematik mit den Namen der Patienten </w:t>
      </w:r>
      <w:r w:rsidR="009C6355">
        <w:rPr>
          <w:sz w:val="24"/>
          <w:szCs w:val="24"/>
        </w:rPr>
        <w:t>gil</w:t>
      </w:r>
      <w:r>
        <w:rPr>
          <w:sz w:val="24"/>
          <w:szCs w:val="24"/>
        </w:rPr>
        <w:t>t</w:t>
      </w:r>
      <w:r w:rsidR="009C6355">
        <w:rPr>
          <w:sz w:val="24"/>
          <w:szCs w:val="24"/>
        </w:rPr>
        <w:t xml:space="preserve"> eben</w:t>
      </w:r>
      <w:r>
        <w:rPr>
          <w:sz w:val="24"/>
          <w:szCs w:val="24"/>
        </w:rPr>
        <w:t>falls in der Arzt- und Schwesterndatei.</w:t>
      </w:r>
    </w:p>
    <w:p w:rsidR="00F41676" w:rsidRDefault="00F41676">
      <w:pPr>
        <w:rPr>
          <w:sz w:val="24"/>
          <w:szCs w:val="24"/>
        </w:rPr>
      </w:pPr>
      <w:r>
        <w:rPr>
          <w:sz w:val="24"/>
          <w:szCs w:val="24"/>
        </w:rPr>
        <w:t xml:space="preserve">Weiterhin ist in der Patientendatei Medikamentennummer und Medikament vermerkt. </w:t>
      </w:r>
      <w:r>
        <w:rPr>
          <w:sz w:val="24"/>
          <w:szCs w:val="24"/>
        </w:rPr>
        <w:br/>
        <w:t>Über die Medikamentennummer kann aus der Medikamentendatei das Medikament bezogen werden.</w:t>
      </w:r>
      <w:bookmarkStart w:id="0" w:name="_GoBack"/>
      <w:bookmarkEnd w:id="0"/>
    </w:p>
    <w:p w:rsidR="00FD79DF" w:rsidRDefault="00037014">
      <w:pPr>
        <w:rPr>
          <w:sz w:val="24"/>
          <w:szCs w:val="24"/>
        </w:rPr>
      </w:pPr>
      <w:r>
        <w:rPr>
          <w:sz w:val="24"/>
          <w:szCs w:val="24"/>
        </w:rPr>
        <w:t>Außerdem ist das Medikament samt Dosis in der Patienten- und der Schwesterndatei vermerkt.</w:t>
      </w:r>
    </w:p>
    <w:p w:rsidR="00FD79DF" w:rsidRDefault="00FD79DF">
      <w:pPr>
        <w:rPr>
          <w:sz w:val="24"/>
          <w:szCs w:val="24"/>
        </w:rPr>
      </w:pPr>
    </w:p>
    <w:p w:rsidR="000A2AF0" w:rsidRDefault="000A2AF0">
      <w:pPr>
        <w:rPr>
          <w:sz w:val="24"/>
          <w:szCs w:val="24"/>
        </w:rPr>
      </w:pPr>
      <w:r>
        <w:rPr>
          <w:sz w:val="24"/>
          <w:szCs w:val="24"/>
        </w:rPr>
        <w:br w:type="page"/>
      </w:r>
    </w:p>
    <w:p w:rsidR="00C65B87" w:rsidRPr="00C65B87" w:rsidRDefault="00C65B87">
      <w:pPr>
        <w:rPr>
          <w:sz w:val="24"/>
          <w:szCs w:val="24"/>
        </w:rPr>
      </w:pPr>
      <w:r w:rsidRPr="00C65B87">
        <w:rPr>
          <w:sz w:val="24"/>
          <w:szCs w:val="24"/>
        </w:rPr>
        <w:lastRenderedPageBreak/>
        <w:t xml:space="preserve">Tabelle </w:t>
      </w:r>
      <w:r w:rsidRPr="00C65B87">
        <w:rPr>
          <w:b/>
          <w:sz w:val="24"/>
          <w:szCs w:val="24"/>
        </w:rPr>
        <w:t>Patienten</w:t>
      </w:r>
    </w:p>
    <w:tbl>
      <w:tblPr>
        <w:tblStyle w:val="Tabellenraster"/>
        <w:tblW w:w="0" w:type="auto"/>
        <w:tblLook w:val="04A0" w:firstRow="1" w:lastRow="0" w:firstColumn="1" w:lastColumn="0" w:noHBand="0" w:noVBand="1"/>
      </w:tblPr>
      <w:tblGrid>
        <w:gridCol w:w="1188"/>
        <w:gridCol w:w="1347"/>
        <w:gridCol w:w="1311"/>
        <w:gridCol w:w="1462"/>
        <w:gridCol w:w="1580"/>
        <w:gridCol w:w="1101"/>
        <w:gridCol w:w="1071"/>
      </w:tblGrid>
      <w:tr w:rsidR="00344B39" w:rsidRPr="00C65B87" w:rsidTr="00344B39">
        <w:tc>
          <w:tcPr>
            <w:tcW w:w="1188" w:type="dxa"/>
          </w:tcPr>
          <w:p w:rsidR="000E1148" w:rsidRPr="00C65B87" w:rsidRDefault="000E1148" w:rsidP="00D34DBD">
            <w:pPr>
              <w:rPr>
                <w:rStyle w:val="Fett"/>
                <w:sz w:val="24"/>
                <w:szCs w:val="24"/>
                <w:u w:val="single"/>
              </w:rPr>
            </w:pPr>
            <w:r w:rsidRPr="00C65B87">
              <w:rPr>
                <w:rStyle w:val="Fett"/>
                <w:sz w:val="24"/>
                <w:szCs w:val="24"/>
                <w:u w:val="single"/>
              </w:rPr>
              <w:t>Patienten Nr.</w:t>
            </w:r>
          </w:p>
        </w:tc>
        <w:tc>
          <w:tcPr>
            <w:tcW w:w="1347" w:type="dxa"/>
          </w:tcPr>
          <w:p w:rsidR="000E1148" w:rsidRPr="00C65B87" w:rsidRDefault="000E1148" w:rsidP="00D34DBD">
            <w:pPr>
              <w:rPr>
                <w:rStyle w:val="Fett"/>
                <w:sz w:val="24"/>
                <w:szCs w:val="24"/>
              </w:rPr>
            </w:pPr>
            <w:r w:rsidRPr="00C65B87">
              <w:rPr>
                <w:rStyle w:val="Fett"/>
                <w:sz w:val="24"/>
                <w:szCs w:val="24"/>
              </w:rPr>
              <w:t>Datum der Einweisung</w:t>
            </w:r>
          </w:p>
        </w:tc>
        <w:tc>
          <w:tcPr>
            <w:tcW w:w="1311" w:type="dxa"/>
          </w:tcPr>
          <w:p w:rsidR="000E1148" w:rsidRPr="00C65B87" w:rsidRDefault="000E1148" w:rsidP="00D34DBD">
            <w:pPr>
              <w:rPr>
                <w:rStyle w:val="Fett"/>
                <w:sz w:val="24"/>
                <w:szCs w:val="24"/>
              </w:rPr>
            </w:pPr>
            <w:r w:rsidRPr="00C65B87">
              <w:rPr>
                <w:rStyle w:val="Fett"/>
                <w:sz w:val="24"/>
                <w:szCs w:val="24"/>
              </w:rPr>
              <w:t>Datum der Entlassung</w:t>
            </w:r>
          </w:p>
        </w:tc>
        <w:tc>
          <w:tcPr>
            <w:tcW w:w="1479" w:type="dxa"/>
          </w:tcPr>
          <w:p w:rsidR="000E1148" w:rsidRPr="00C65B87" w:rsidRDefault="0038655E" w:rsidP="00D34DBD">
            <w:pPr>
              <w:rPr>
                <w:rStyle w:val="Fett"/>
                <w:sz w:val="24"/>
                <w:szCs w:val="24"/>
              </w:rPr>
            </w:pPr>
            <w:r>
              <w:rPr>
                <w:rStyle w:val="Fett"/>
                <w:sz w:val="24"/>
                <w:szCs w:val="24"/>
              </w:rPr>
              <w:t>Patienten-</w:t>
            </w:r>
            <w:r w:rsidR="000E1148" w:rsidRPr="00C65B87">
              <w:rPr>
                <w:rStyle w:val="Fett"/>
                <w:sz w:val="24"/>
                <w:szCs w:val="24"/>
              </w:rPr>
              <w:t>name</w:t>
            </w:r>
          </w:p>
        </w:tc>
        <w:tc>
          <w:tcPr>
            <w:tcW w:w="1616" w:type="dxa"/>
          </w:tcPr>
          <w:p w:rsidR="000E1148" w:rsidRPr="00C65B87" w:rsidRDefault="000E1148" w:rsidP="00D34DBD">
            <w:pPr>
              <w:rPr>
                <w:rStyle w:val="Fett"/>
                <w:sz w:val="24"/>
                <w:szCs w:val="24"/>
              </w:rPr>
            </w:pPr>
            <w:r w:rsidRPr="00C65B87">
              <w:rPr>
                <w:rStyle w:val="Fett"/>
                <w:sz w:val="24"/>
                <w:szCs w:val="24"/>
              </w:rPr>
              <w:t>Heimat</w:t>
            </w:r>
            <w:r w:rsidR="0038655E">
              <w:rPr>
                <w:rStyle w:val="Fett"/>
                <w:sz w:val="24"/>
                <w:szCs w:val="24"/>
              </w:rPr>
              <w:t>-</w:t>
            </w:r>
            <w:r w:rsidRPr="00C65B87">
              <w:rPr>
                <w:rStyle w:val="Fett"/>
                <w:sz w:val="24"/>
                <w:szCs w:val="24"/>
              </w:rPr>
              <w:t>adresse</w:t>
            </w:r>
          </w:p>
        </w:tc>
        <w:tc>
          <w:tcPr>
            <w:tcW w:w="1050" w:type="dxa"/>
          </w:tcPr>
          <w:p w:rsidR="000E1148" w:rsidRPr="00F512D0" w:rsidRDefault="000E1148" w:rsidP="00D34DBD">
            <w:pPr>
              <w:rPr>
                <w:rStyle w:val="Fett"/>
                <w:sz w:val="24"/>
                <w:szCs w:val="24"/>
                <w:u w:val="dash"/>
              </w:rPr>
            </w:pPr>
            <w:r w:rsidRPr="00F512D0">
              <w:rPr>
                <w:rStyle w:val="Fett"/>
                <w:sz w:val="24"/>
                <w:szCs w:val="24"/>
                <w:u w:val="dash"/>
              </w:rPr>
              <w:t>Stations</w:t>
            </w:r>
            <w:r w:rsidR="0038655E">
              <w:rPr>
                <w:rStyle w:val="Fett"/>
                <w:sz w:val="24"/>
                <w:szCs w:val="24"/>
                <w:u w:val="dash"/>
              </w:rPr>
              <w:t>-</w:t>
            </w:r>
            <w:r w:rsidRPr="00F512D0">
              <w:rPr>
                <w:rStyle w:val="Fett"/>
                <w:sz w:val="24"/>
                <w:szCs w:val="24"/>
                <w:u w:val="dash"/>
              </w:rPr>
              <w:t>nummer</w:t>
            </w:r>
          </w:p>
        </w:tc>
        <w:tc>
          <w:tcPr>
            <w:tcW w:w="1071" w:type="dxa"/>
          </w:tcPr>
          <w:p w:rsidR="000E1148" w:rsidRPr="00F512D0" w:rsidRDefault="000E1148" w:rsidP="00D34DBD">
            <w:pPr>
              <w:rPr>
                <w:rStyle w:val="Fett"/>
                <w:sz w:val="24"/>
                <w:szCs w:val="24"/>
                <w:u w:val="dash"/>
              </w:rPr>
            </w:pPr>
            <w:r w:rsidRPr="00F512D0">
              <w:rPr>
                <w:rStyle w:val="Fett"/>
                <w:sz w:val="24"/>
                <w:szCs w:val="24"/>
                <w:u w:val="dash"/>
              </w:rPr>
              <w:t>Arzt</w:t>
            </w:r>
            <w:r w:rsidR="0038655E">
              <w:rPr>
                <w:rStyle w:val="Fett"/>
                <w:sz w:val="24"/>
                <w:szCs w:val="24"/>
                <w:u w:val="dash"/>
              </w:rPr>
              <w:t>-</w:t>
            </w:r>
            <w:r w:rsidRPr="00F512D0">
              <w:rPr>
                <w:rStyle w:val="Fett"/>
                <w:sz w:val="24"/>
                <w:szCs w:val="24"/>
                <w:u w:val="dash"/>
              </w:rPr>
              <w:t>nummer</w:t>
            </w:r>
          </w:p>
        </w:tc>
      </w:tr>
      <w:tr w:rsidR="00344B39" w:rsidRPr="00C65B87" w:rsidTr="00344B39">
        <w:tc>
          <w:tcPr>
            <w:tcW w:w="1188" w:type="dxa"/>
          </w:tcPr>
          <w:p w:rsidR="000E1148" w:rsidRPr="00C65B87" w:rsidRDefault="00F512D0" w:rsidP="00D34DBD">
            <w:pPr>
              <w:rPr>
                <w:rStyle w:val="Fett"/>
                <w:b w:val="0"/>
                <w:sz w:val="24"/>
                <w:szCs w:val="24"/>
              </w:rPr>
            </w:pPr>
            <w:r>
              <w:rPr>
                <w:rStyle w:val="Fett"/>
                <w:b w:val="0"/>
                <w:sz w:val="24"/>
                <w:szCs w:val="24"/>
              </w:rPr>
              <w:t>1</w:t>
            </w:r>
            <w:r w:rsidR="00344B39">
              <w:rPr>
                <w:rStyle w:val="Fett"/>
                <w:b w:val="0"/>
                <w:sz w:val="24"/>
                <w:szCs w:val="24"/>
              </w:rPr>
              <w:t>-200405</w:t>
            </w:r>
          </w:p>
        </w:tc>
        <w:tc>
          <w:tcPr>
            <w:tcW w:w="1347" w:type="dxa"/>
          </w:tcPr>
          <w:p w:rsidR="000E1148" w:rsidRPr="00C65B87" w:rsidRDefault="00630A8F" w:rsidP="00D34DBD">
            <w:pPr>
              <w:rPr>
                <w:rStyle w:val="Fett"/>
                <w:b w:val="0"/>
                <w:sz w:val="24"/>
                <w:szCs w:val="24"/>
              </w:rPr>
            </w:pPr>
            <w:r>
              <w:rPr>
                <w:rStyle w:val="Fett"/>
                <w:b w:val="0"/>
                <w:sz w:val="24"/>
                <w:szCs w:val="24"/>
              </w:rPr>
              <w:t>20.05.2004</w:t>
            </w:r>
          </w:p>
        </w:tc>
        <w:tc>
          <w:tcPr>
            <w:tcW w:w="1311" w:type="dxa"/>
          </w:tcPr>
          <w:p w:rsidR="000E1148" w:rsidRPr="00C65B87" w:rsidRDefault="00630A8F" w:rsidP="00D34DBD">
            <w:pPr>
              <w:rPr>
                <w:rStyle w:val="Fett"/>
                <w:b w:val="0"/>
                <w:sz w:val="24"/>
                <w:szCs w:val="24"/>
              </w:rPr>
            </w:pPr>
            <w:r>
              <w:rPr>
                <w:rStyle w:val="Fett"/>
                <w:b w:val="0"/>
                <w:sz w:val="24"/>
                <w:szCs w:val="24"/>
              </w:rPr>
              <w:t>24.05.2004</w:t>
            </w:r>
          </w:p>
        </w:tc>
        <w:tc>
          <w:tcPr>
            <w:tcW w:w="1479" w:type="dxa"/>
          </w:tcPr>
          <w:p w:rsidR="000E1148" w:rsidRPr="00C65B87" w:rsidRDefault="00344B39" w:rsidP="00D34DBD">
            <w:pPr>
              <w:rPr>
                <w:rStyle w:val="Fett"/>
                <w:b w:val="0"/>
                <w:sz w:val="24"/>
                <w:szCs w:val="24"/>
              </w:rPr>
            </w:pPr>
            <w:r>
              <w:rPr>
                <w:rStyle w:val="Fett"/>
                <w:b w:val="0"/>
                <w:sz w:val="24"/>
                <w:szCs w:val="24"/>
              </w:rPr>
              <w:t>Udo Jürgen</w:t>
            </w:r>
          </w:p>
        </w:tc>
        <w:tc>
          <w:tcPr>
            <w:tcW w:w="1616" w:type="dxa"/>
          </w:tcPr>
          <w:p w:rsidR="000E1148" w:rsidRPr="00C65B87" w:rsidRDefault="00344B39" w:rsidP="00D34DBD">
            <w:pPr>
              <w:rPr>
                <w:rStyle w:val="Fett"/>
                <w:b w:val="0"/>
                <w:sz w:val="24"/>
                <w:szCs w:val="24"/>
              </w:rPr>
            </w:pPr>
            <w:r>
              <w:rPr>
                <w:rStyle w:val="Fett"/>
                <w:b w:val="0"/>
                <w:sz w:val="24"/>
                <w:szCs w:val="24"/>
              </w:rPr>
              <w:t>München</w:t>
            </w:r>
          </w:p>
        </w:tc>
        <w:tc>
          <w:tcPr>
            <w:tcW w:w="1050" w:type="dxa"/>
          </w:tcPr>
          <w:p w:rsidR="000E1148" w:rsidRPr="00C65B87" w:rsidRDefault="00344B39" w:rsidP="00D34DBD">
            <w:pPr>
              <w:rPr>
                <w:rStyle w:val="Fett"/>
                <w:b w:val="0"/>
                <w:sz w:val="24"/>
                <w:szCs w:val="24"/>
              </w:rPr>
            </w:pPr>
            <w:r>
              <w:rPr>
                <w:rStyle w:val="Fett"/>
                <w:b w:val="0"/>
                <w:sz w:val="24"/>
                <w:szCs w:val="24"/>
              </w:rPr>
              <w:t>03</w:t>
            </w:r>
          </w:p>
        </w:tc>
        <w:tc>
          <w:tcPr>
            <w:tcW w:w="1071" w:type="dxa"/>
          </w:tcPr>
          <w:p w:rsidR="000E1148" w:rsidRPr="00C65B87" w:rsidRDefault="00344B39" w:rsidP="00D34DBD">
            <w:pPr>
              <w:rPr>
                <w:rStyle w:val="Fett"/>
                <w:b w:val="0"/>
                <w:sz w:val="24"/>
                <w:szCs w:val="24"/>
              </w:rPr>
            </w:pPr>
            <w:r>
              <w:rPr>
                <w:rStyle w:val="Fett"/>
                <w:b w:val="0"/>
                <w:sz w:val="24"/>
                <w:szCs w:val="24"/>
              </w:rPr>
              <w:t>2</w:t>
            </w:r>
          </w:p>
        </w:tc>
      </w:tr>
      <w:tr w:rsidR="00344B39" w:rsidRPr="00C65B87" w:rsidTr="00344B39">
        <w:tc>
          <w:tcPr>
            <w:tcW w:w="1188" w:type="dxa"/>
          </w:tcPr>
          <w:p w:rsidR="000E1148" w:rsidRPr="00C65B87" w:rsidRDefault="00F512D0" w:rsidP="00D34DBD">
            <w:pPr>
              <w:rPr>
                <w:rStyle w:val="Fett"/>
                <w:b w:val="0"/>
                <w:sz w:val="24"/>
                <w:szCs w:val="24"/>
              </w:rPr>
            </w:pPr>
            <w:r>
              <w:rPr>
                <w:rStyle w:val="Fett"/>
                <w:b w:val="0"/>
                <w:sz w:val="24"/>
                <w:szCs w:val="24"/>
              </w:rPr>
              <w:t>2</w:t>
            </w:r>
            <w:r w:rsidR="00344B39">
              <w:rPr>
                <w:rStyle w:val="Fett"/>
                <w:b w:val="0"/>
                <w:sz w:val="24"/>
                <w:szCs w:val="24"/>
              </w:rPr>
              <w:t>-201211</w:t>
            </w:r>
          </w:p>
        </w:tc>
        <w:tc>
          <w:tcPr>
            <w:tcW w:w="1347" w:type="dxa"/>
          </w:tcPr>
          <w:p w:rsidR="000E1148" w:rsidRPr="00C65B87" w:rsidRDefault="00630A8F" w:rsidP="00D34DBD">
            <w:pPr>
              <w:rPr>
                <w:rStyle w:val="Fett"/>
                <w:b w:val="0"/>
                <w:sz w:val="24"/>
                <w:szCs w:val="24"/>
              </w:rPr>
            </w:pPr>
            <w:r>
              <w:rPr>
                <w:rStyle w:val="Fett"/>
                <w:b w:val="0"/>
                <w:sz w:val="24"/>
                <w:szCs w:val="24"/>
              </w:rPr>
              <w:t>10.11.2012</w:t>
            </w:r>
          </w:p>
        </w:tc>
        <w:tc>
          <w:tcPr>
            <w:tcW w:w="1311" w:type="dxa"/>
          </w:tcPr>
          <w:p w:rsidR="000E1148" w:rsidRPr="00C65B87" w:rsidRDefault="00630A8F" w:rsidP="00D34DBD">
            <w:pPr>
              <w:rPr>
                <w:rStyle w:val="Fett"/>
                <w:b w:val="0"/>
                <w:sz w:val="24"/>
                <w:szCs w:val="24"/>
              </w:rPr>
            </w:pPr>
            <w:r>
              <w:rPr>
                <w:rStyle w:val="Fett"/>
                <w:b w:val="0"/>
                <w:sz w:val="24"/>
                <w:szCs w:val="24"/>
              </w:rPr>
              <w:t>11.12.2013</w:t>
            </w:r>
          </w:p>
        </w:tc>
        <w:tc>
          <w:tcPr>
            <w:tcW w:w="1479" w:type="dxa"/>
          </w:tcPr>
          <w:p w:rsidR="000E1148" w:rsidRPr="00C65B87" w:rsidRDefault="00344B39" w:rsidP="00D34DBD">
            <w:pPr>
              <w:rPr>
                <w:rStyle w:val="Fett"/>
                <w:b w:val="0"/>
                <w:sz w:val="24"/>
                <w:szCs w:val="24"/>
              </w:rPr>
            </w:pPr>
            <w:r>
              <w:rPr>
                <w:rStyle w:val="Fett"/>
                <w:b w:val="0"/>
                <w:sz w:val="24"/>
                <w:szCs w:val="24"/>
              </w:rPr>
              <w:t>Kai Maier</w:t>
            </w:r>
          </w:p>
        </w:tc>
        <w:tc>
          <w:tcPr>
            <w:tcW w:w="1616" w:type="dxa"/>
          </w:tcPr>
          <w:p w:rsidR="000E1148" w:rsidRPr="00C65B87" w:rsidRDefault="00344B39" w:rsidP="00D34DBD">
            <w:pPr>
              <w:rPr>
                <w:rStyle w:val="Fett"/>
                <w:b w:val="0"/>
                <w:sz w:val="24"/>
                <w:szCs w:val="24"/>
              </w:rPr>
            </w:pPr>
            <w:r>
              <w:rPr>
                <w:rStyle w:val="Fett"/>
                <w:b w:val="0"/>
                <w:sz w:val="24"/>
                <w:szCs w:val="24"/>
              </w:rPr>
              <w:t>Hamburg</w:t>
            </w:r>
          </w:p>
        </w:tc>
        <w:tc>
          <w:tcPr>
            <w:tcW w:w="1050" w:type="dxa"/>
          </w:tcPr>
          <w:p w:rsidR="000E1148" w:rsidRPr="00C65B87" w:rsidRDefault="00344B39" w:rsidP="00D34DBD">
            <w:pPr>
              <w:rPr>
                <w:rStyle w:val="Fett"/>
                <w:b w:val="0"/>
                <w:sz w:val="24"/>
                <w:szCs w:val="24"/>
              </w:rPr>
            </w:pPr>
            <w:r>
              <w:rPr>
                <w:rStyle w:val="Fett"/>
                <w:b w:val="0"/>
                <w:sz w:val="24"/>
                <w:szCs w:val="24"/>
              </w:rPr>
              <w:t>01</w:t>
            </w:r>
          </w:p>
        </w:tc>
        <w:tc>
          <w:tcPr>
            <w:tcW w:w="1071" w:type="dxa"/>
          </w:tcPr>
          <w:p w:rsidR="000E1148" w:rsidRPr="00C65B87" w:rsidRDefault="00344B39" w:rsidP="00D34DBD">
            <w:pPr>
              <w:rPr>
                <w:rStyle w:val="Fett"/>
                <w:b w:val="0"/>
                <w:sz w:val="24"/>
                <w:szCs w:val="24"/>
              </w:rPr>
            </w:pPr>
            <w:r>
              <w:rPr>
                <w:rStyle w:val="Fett"/>
                <w:b w:val="0"/>
                <w:sz w:val="24"/>
                <w:szCs w:val="24"/>
              </w:rPr>
              <w:t>1</w:t>
            </w:r>
          </w:p>
        </w:tc>
      </w:tr>
      <w:tr w:rsidR="00344B39" w:rsidRPr="00C65B87" w:rsidTr="00344B39">
        <w:tc>
          <w:tcPr>
            <w:tcW w:w="1188" w:type="dxa"/>
          </w:tcPr>
          <w:p w:rsidR="000E1148" w:rsidRPr="00C65B87" w:rsidRDefault="0038655E" w:rsidP="00D34DBD">
            <w:pPr>
              <w:rPr>
                <w:rStyle w:val="Fett"/>
                <w:b w:val="0"/>
                <w:sz w:val="24"/>
                <w:szCs w:val="24"/>
              </w:rPr>
            </w:pPr>
            <w:r>
              <w:rPr>
                <w:rStyle w:val="Fett"/>
                <w:b w:val="0"/>
                <w:sz w:val="24"/>
                <w:szCs w:val="24"/>
              </w:rPr>
              <w:t>1</w:t>
            </w:r>
            <w:r w:rsidR="00344B39">
              <w:rPr>
                <w:rStyle w:val="Fett"/>
                <w:b w:val="0"/>
                <w:sz w:val="24"/>
                <w:szCs w:val="24"/>
              </w:rPr>
              <w:t>-202709</w:t>
            </w:r>
          </w:p>
        </w:tc>
        <w:tc>
          <w:tcPr>
            <w:tcW w:w="1347" w:type="dxa"/>
          </w:tcPr>
          <w:p w:rsidR="000E1148" w:rsidRPr="00C65B87" w:rsidRDefault="00630A8F" w:rsidP="00D34DBD">
            <w:pPr>
              <w:rPr>
                <w:rStyle w:val="Fett"/>
                <w:b w:val="0"/>
                <w:sz w:val="24"/>
                <w:szCs w:val="24"/>
              </w:rPr>
            </w:pPr>
            <w:r>
              <w:rPr>
                <w:rStyle w:val="Fett"/>
                <w:b w:val="0"/>
                <w:sz w:val="24"/>
                <w:szCs w:val="24"/>
              </w:rPr>
              <w:t>04.09.2027</w:t>
            </w:r>
          </w:p>
        </w:tc>
        <w:tc>
          <w:tcPr>
            <w:tcW w:w="1311" w:type="dxa"/>
          </w:tcPr>
          <w:p w:rsidR="000E1148" w:rsidRPr="00C65B87" w:rsidRDefault="00630A8F" w:rsidP="00D34DBD">
            <w:pPr>
              <w:rPr>
                <w:rStyle w:val="Fett"/>
                <w:b w:val="0"/>
                <w:sz w:val="24"/>
                <w:szCs w:val="24"/>
              </w:rPr>
            </w:pPr>
            <w:r>
              <w:rPr>
                <w:rStyle w:val="Fett"/>
                <w:b w:val="0"/>
                <w:sz w:val="24"/>
                <w:szCs w:val="24"/>
              </w:rPr>
              <w:t>06.09.2027</w:t>
            </w:r>
          </w:p>
        </w:tc>
        <w:tc>
          <w:tcPr>
            <w:tcW w:w="1479" w:type="dxa"/>
          </w:tcPr>
          <w:p w:rsidR="000E1148" w:rsidRPr="00C65B87" w:rsidRDefault="00344B39" w:rsidP="00D34DBD">
            <w:pPr>
              <w:rPr>
                <w:rStyle w:val="Fett"/>
                <w:b w:val="0"/>
                <w:sz w:val="24"/>
                <w:szCs w:val="24"/>
              </w:rPr>
            </w:pPr>
            <w:r>
              <w:rPr>
                <w:rStyle w:val="Fett"/>
                <w:b w:val="0"/>
                <w:sz w:val="24"/>
                <w:szCs w:val="24"/>
              </w:rPr>
              <w:t>Mario Ahner</w:t>
            </w:r>
          </w:p>
        </w:tc>
        <w:tc>
          <w:tcPr>
            <w:tcW w:w="1616" w:type="dxa"/>
          </w:tcPr>
          <w:p w:rsidR="000E1148" w:rsidRPr="00C65B87" w:rsidRDefault="00344B39" w:rsidP="00D34DBD">
            <w:pPr>
              <w:rPr>
                <w:rStyle w:val="Fett"/>
                <w:b w:val="0"/>
                <w:sz w:val="24"/>
                <w:szCs w:val="24"/>
              </w:rPr>
            </w:pPr>
            <w:r>
              <w:rPr>
                <w:rStyle w:val="Fett"/>
                <w:b w:val="0"/>
                <w:sz w:val="24"/>
                <w:szCs w:val="24"/>
              </w:rPr>
              <w:t>Waken</w:t>
            </w:r>
          </w:p>
        </w:tc>
        <w:tc>
          <w:tcPr>
            <w:tcW w:w="1050" w:type="dxa"/>
          </w:tcPr>
          <w:p w:rsidR="000E1148" w:rsidRPr="00C65B87" w:rsidRDefault="00344B39" w:rsidP="00D34DBD">
            <w:pPr>
              <w:rPr>
                <w:rStyle w:val="Fett"/>
                <w:b w:val="0"/>
                <w:sz w:val="24"/>
                <w:szCs w:val="24"/>
              </w:rPr>
            </w:pPr>
            <w:r>
              <w:rPr>
                <w:rStyle w:val="Fett"/>
                <w:b w:val="0"/>
                <w:sz w:val="24"/>
                <w:szCs w:val="24"/>
              </w:rPr>
              <w:t>02</w:t>
            </w:r>
          </w:p>
        </w:tc>
        <w:tc>
          <w:tcPr>
            <w:tcW w:w="1071" w:type="dxa"/>
          </w:tcPr>
          <w:p w:rsidR="000E1148" w:rsidRPr="00C65B87" w:rsidRDefault="00395CF8" w:rsidP="00D34DBD">
            <w:pPr>
              <w:rPr>
                <w:rStyle w:val="Fett"/>
                <w:b w:val="0"/>
                <w:sz w:val="24"/>
                <w:szCs w:val="24"/>
              </w:rPr>
            </w:pPr>
            <w:r>
              <w:rPr>
                <w:rStyle w:val="Fett"/>
                <w:b w:val="0"/>
                <w:sz w:val="24"/>
                <w:szCs w:val="24"/>
              </w:rPr>
              <w:t>2</w:t>
            </w:r>
          </w:p>
        </w:tc>
      </w:tr>
    </w:tbl>
    <w:p w:rsidR="00C65B87" w:rsidRDefault="00C65B87" w:rsidP="00D34DBD">
      <w:pPr>
        <w:rPr>
          <w:rStyle w:val="Fett"/>
          <w:b w:val="0"/>
          <w:sz w:val="24"/>
          <w:szCs w:val="24"/>
        </w:rPr>
      </w:pPr>
    </w:p>
    <w:p w:rsidR="00C65B87" w:rsidRPr="00C65B87" w:rsidRDefault="00C65B87" w:rsidP="00D34DBD">
      <w:pPr>
        <w:rPr>
          <w:rStyle w:val="Fett"/>
          <w:b w:val="0"/>
          <w:sz w:val="24"/>
          <w:szCs w:val="24"/>
        </w:rPr>
      </w:pPr>
      <w:r>
        <w:rPr>
          <w:rStyle w:val="Fett"/>
          <w:b w:val="0"/>
          <w:sz w:val="24"/>
          <w:szCs w:val="24"/>
        </w:rPr>
        <w:t xml:space="preserve">Tabelle </w:t>
      </w:r>
      <w:r w:rsidRPr="00C65B87">
        <w:rPr>
          <w:rStyle w:val="Fett"/>
          <w:sz w:val="24"/>
          <w:szCs w:val="24"/>
        </w:rPr>
        <w:t>Behandlung</w:t>
      </w:r>
    </w:p>
    <w:tbl>
      <w:tblPr>
        <w:tblStyle w:val="Tabellenraster"/>
        <w:tblW w:w="0" w:type="auto"/>
        <w:tblLook w:val="04A0" w:firstRow="1" w:lastRow="0" w:firstColumn="1" w:lastColumn="0" w:noHBand="0" w:noVBand="1"/>
      </w:tblPr>
      <w:tblGrid>
        <w:gridCol w:w="1270"/>
        <w:gridCol w:w="1424"/>
        <w:gridCol w:w="1311"/>
        <w:gridCol w:w="1376"/>
        <w:gridCol w:w="1671"/>
        <w:gridCol w:w="764"/>
        <w:gridCol w:w="1244"/>
      </w:tblGrid>
      <w:tr w:rsidR="00803BD5" w:rsidRPr="00C65B87" w:rsidTr="00803BD5">
        <w:tc>
          <w:tcPr>
            <w:tcW w:w="1271" w:type="dxa"/>
          </w:tcPr>
          <w:p w:rsidR="00C65B87" w:rsidRPr="00F512D0" w:rsidRDefault="00C65B87" w:rsidP="00D34DBD">
            <w:pPr>
              <w:rPr>
                <w:rStyle w:val="Fett"/>
                <w:sz w:val="24"/>
                <w:szCs w:val="24"/>
                <w:u w:val="single"/>
              </w:rPr>
            </w:pPr>
            <w:proofErr w:type="spellStart"/>
            <w:r w:rsidRPr="00F512D0">
              <w:rPr>
                <w:rStyle w:val="Fett"/>
                <w:sz w:val="24"/>
                <w:szCs w:val="24"/>
                <w:u w:val="single"/>
              </w:rPr>
              <w:t>Behand</w:t>
            </w:r>
            <w:proofErr w:type="spellEnd"/>
            <w:r w:rsidR="00803BD5">
              <w:rPr>
                <w:rStyle w:val="Fett"/>
                <w:sz w:val="24"/>
                <w:szCs w:val="24"/>
                <w:u w:val="single"/>
              </w:rPr>
              <w:t>. Nr.</w:t>
            </w:r>
          </w:p>
        </w:tc>
        <w:tc>
          <w:tcPr>
            <w:tcW w:w="1424" w:type="dxa"/>
          </w:tcPr>
          <w:p w:rsidR="00C65B87" w:rsidRPr="00F512D0" w:rsidRDefault="00C65B87" w:rsidP="00D34DBD">
            <w:pPr>
              <w:rPr>
                <w:rStyle w:val="Fett"/>
                <w:sz w:val="24"/>
                <w:szCs w:val="24"/>
                <w:u w:val="dash"/>
              </w:rPr>
            </w:pPr>
            <w:r w:rsidRPr="00F512D0">
              <w:rPr>
                <w:rStyle w:val="Fett"/>
                <w:sz w:val="24"/>
                <w:szCs w:val="24"/>
                <w:u w:val="dash"/>
              </w:rPr>
              <w:t>Pat. Nr</w:t>
            </w:r>
            <w:r w:rsidR="00F512D0" w:rsidRPr="00F512D0">
              <w:rPr>
                <w:rStyle w:val="Fett"/>
                <w:sz w:val="24"/>
                <w:szCs w:val="24"/>
                <w:u w:val="dash"/>
              </w:rPr>
              <w:t>.</w:t>
            </w:r>
          </w:p>
        </w:tc>
        <w:tc>
          <w:tcPr>
            <w:tcW w:w="1311" w:type="dxa"/>
          </w:tcPr>
          <w:p w:rsidR="00C65B87" w:rsidRPr="00C65B87" w:rsidRDefault="00C65B87" w:rsidP="00D34DBD">
            <w:pPr>
              <w:rPr>
                <w:rStyle w:val="Fett"/>
                <w:sz w:val="24"/>
                <w:szCs w:val="24"/>
              </w:rPr>
            </w:pPr>
            <w:r>
              <w:rPr>
                <w:rStyle w:val="Fett"/>
                <w:sz w:val="24"/>
                <w:szCs w:val="24"/>
              </w:rPr>
              <w:t>Datum</w:t>
            </w:r>
          </w:p>
        </w:tc>
        <w:tc>
          <w:tcPr>
            <w:tcW w:w="1376" w:type="dxa"/>
          </w:tcPr>
          <w:p w:rsidR="00C65B87" w:rsidRPr="00F512D0" w:rsidRDefault="0038655E" w:rsidP="00D34DBD">
            <w:pPr>
              <w:rPr>
                <w:rStyle w:val="Fett"/>
                <w:sz w:val="24"/>
                <w:szCs w:val="24"/>
                <w:u w:val="dash"/>
              </w:rPr>
            </w:pPr>
            <w:r>
              <w:rPr>
                <w:rStyle w:val="Fett"/>
                <w:sz w:val="24"/>
                <w:szCs w:val="24"/>
                <w:u w:val="dash"/>
              </w:rPr>
              <w:t>Krank</w:t>
            </w:r>
            <w:r w:rsidR="00803BD5">
              <w:rPr>
                <w:rStyle w:val="Fett"/>
                <w:sz w:val="24"/>
                <w:szCs w:val="24"/>
                <w:u w:val="dash"/>
              </w:rPr>
              <w:t>. Nr.</w:t>
            </w:r>
          </w:p>
        </w:tc>
        <w:tc>
          <w:tcPr>
            <w:tcW w:w="1672" w:type="dxa"/>
          </w:tcPr>
          <w:p w:rsidR="00C65B87" w:rsidRPr="00F512D0" w:rsidRDefault="00803BD5" w:rsidP="00D34DBD">
            <w:pPr>
              <w:rPr>
                <w:rStyle w:val="Fett"/>
                <w:sz w:val="24"/>
                <w:szCs w:val="24"/>
                <w:u w:val="dash"/>
              </w:rPr>
            </w:pPr>
            <w:proofErr w:type="spellStart"/>
            <w:r>
              <w:rPr>
                <w:rStyle w:val="Fett"/>
                <w:sz w:val="24"/>
                <w:szCs w:val="24"/>
                <w:u w:val="dash"/>
              </w:rPr>
              <w:t>Medik</w:t>
            </w:r>
            <w:proofErr w:type="spellEnd"/>
            <w:r>
              <w:rPr>
                <w:rStyle w:val="Fett"/>
                <w:sz w:val="24"/>
                <w:szCs w:val="24"/>
                <w:u w:val="dash"/>
              </w:rPr>
              <w:t>. Nr.</w:t>
            </w:r>
          </w:p>
        </w:tc>
        <w:tc>
          <w:tcPr>
            <w:tcW w:w="764" w:type="dxa"/>
          </w:tcPr>
          <w:p w:rsidR="00C65B87" w:rsidRPr="00C65B87" w:rsidRDefault="00624EF3" w:rsidP="00D34DBD">
            <w:pPr>
              <w:rPr>
                <w:rStyle w:val="Fett"/>
                <w:sz w:val="24"/>
                <w:szCs w:val="24"/>
              </w:rPr>
            </w:pPr>
            <w:r>
              <w:rPr>
                <w:rStyle w:val="Fett"/>
                <w:sz w:val="24"/>
                <w:szCs w:val="24"/>
              </w:rPr>
              <w:t>Dosis</w:t>
            </w:r>
          </w:p>
        </w:tc>
        <w:tc>
          <w:tcPr>
            <w:tcW w:w="1244" w:type="dxa"/>
          </w:tcPr>
          <w:p w:rsidR="00C65B87" w:rsidRPr="00F512D0" w:rsidRDefault="00803BD5" w:rsidP="00D34DBD">
            <w:pPr>
              <w:rPr>
                <w:rStyle w:val="Fett"/>
                <w:sz w:val="24"/>
                <w:szCs w:val="24"/>
                <w:u w:val="dash"/>
              </w:rPr>
            </w:pPr>
            <w:proofErr w:type="spellStart"/>
            <w:r>
              <w:rPr>
                <w:rStyle w:val="Fett"/>
                <w:sz w:val="24"/>
                <w:szCs w:val="24"/>
                <w:u w:val="dash"/>
              </w:rPr>
              <w:t>Schwest</w:t>
            </w:r>
            <w:proofErr w:type="spellEnd"/>
            <w:r>
              <w:rPr>
                <w:rStyle w:val="Fett"/>
                <w:sz w:val="24"/>
                <w:szCs w:val="24"/>
                <w:u w:val="dash"/>
              </w:rPr>
              <w:t>. Nr.</w:t>
            </w:r>
          </w:p>
        </w:tc>
      </w:tr>
      <w:tr w:rsidR="00803BD5" w:rsidTr="00803BD5">
        <w:tc>
          <w:tcPr>
            <w:tcW w:w="1271" w:type="dxa"/>
          </w:tcPr>
          <w:p w:rsidR="0038655E" w:rsidRDefault="0038655E" w:rsidP="0038655E">
            <w:pPr>
              <w:rPr>
                <w:rStyle w:val="Fett"/>
                <w:b w:val="0"/>
                <w:sz w:val="24"/>
                <w:szCs w:val="24"/>
              </w:rPr>
            </w:pPr>
            <w:r>
              <w:rPr>
                <w:rStyle w:val="Fett"/>
                <w:b w:val="0"/>
                <w:sz w:val="24"/>
                <w:szCs w:val="24"/>
              </w:rPr>
              <w:t>1</w:t>
            </w:r>
            <w:r w:rsidR="00F57788">
              <w:rPr>
                <w:rStyle w:val="Fett"/>
                <w:b w:val="0"/>
                <w:sz w:val="24"/>
                <w:szCs w:val="24"/>
              </w:rPr>
              <w:t>-200405</w:t>
            </w:r>
          </w:p>
        </w:tc>
        <w:tc>
          <w:tcPr>
            <w:tcW w:w="1424" w:type="dxa"/>
          </w:tcPr>
          <w:p w:rsidR="0038655E" w:rsidRPr="00C65B87" w:rsidRDefault="0038655E" w:rsidP="0038655E">
            <w:pPr>
              <w:rPr>
                <w:rStyle w:val="Fett"/>
                <w:b w:val="0"/>
                <w:sz w:val="24"/>
                <w:szCs w:val="24"/>
              </w:rPr>
            </w:pPr>
            <w:r>
              <w:rPr>
                <w:rStyle w:val="Fett"/>
                <w:b w:val="0"/>
                <w:sz w:val="24"/>
                <w:szCs w:val="24"/>
              </w:rPr>
              <w:t>1-200405</w:t>
            </w:r>
          </w:p>
        </w:tc>
        <w:tc>
          <w:tcPr>
            <w:tcW w:w="1311" w:type="dxa"/>
          </w:tcPr>
          <w:p w:rsidR="0038655E" w:rsidRDefault="00996BD8" w:rsidP="0038655E">
            <w:pPr>
              <w:rPr>
                <w:rStyle w:val="Fett"/>
                <w:b w:val="0"/>
                <w:sz w:val="24"/>
                <w:szCs w:val="24"/>
              </w:rPr>
            </w:pPr>
            <w:r>
              <w:rPr>
                <w:rStyle w:val="Fett"/>
                <w:b w:val="0"/>
                <w:sz w:val="24"/>
                <w:szCs w:val="24"/>
              </w:rPr>
              <w:t>21.05.2004</w:t>
            </w:r>
          </w:p>
        </w:tc>
        <w:tc>
          <w:tcPr>
            <w:tcW w:w="1376" w:type="dxa"/>
          </w:tcPr>
          <w:p w:rsidR="0038655E" w:rsidRDefault="0038655E" w:rsidP="0038655E">
            <w:pPr>
              <w:rPr>
                <w:rStyle w:val="Fett"/>
                <w:b w:val="0"/>
                <w:sz w:val="24"/>
                <w:szCs w:val="24"/>
              </w:rPr>
            </w:pPr>
            <w:r>
              <w:rPr>
                <w:rStyle w:val="Fett"/>
                <w:b w:val="0"/>
                <w:sz w:val="24"/>
                <w:szCs w:val="24"/>
              </w:rPr>
              <w:t>AL-1486C</w:t>
            </w:r>
          </w:p>
        </w:tc>
        <w:tc>
          <w:tcPr>
            <w:tcW w:w="1672" w:type="dxa"/>
          </w:tcPr>
          <w:p w:rsidR="0038655E" w:rsidRDefault="00996BD8" w:rsidP="0038655E">
            <w:pPr>
              <w:rPr>
                <w:rStyle w:val="Fett"/>
                <w:b w:val="0"/>
                <w:sz w:val="24"/>
                <w:szCs w:val="24"/>
              </w:rPr>
            </w:pPr>
            <w:r>
              <w:rPr>
                <w:rStyle w:val="Fett"/>
                <w:b w:val="0"/>
                <w:sz w:val="24"/>
                <w:szCs w:val="24"/>
              </w:rPr>
              <w:t>1234</w:t>
            </w:r>
          </w:p>
        </w:tc>
        <w:tc>
          <w:tcPr>
            <w:tcW w:w="764" w:type="dxa"/>
          </w:tcPr>
          <w:p w:rsidR="0038655E" w:rsidRDefault="0038655E" w:rsidP="0038655E">
            <w:pPr>
              <w:rPr>
                <w:rStyle w:val="Fett"/>
                <w:b w:val="0"/>
                <w:sz w:val="24"/>
                <w:szCs w:val="24"/>
              </w:rPr>
            </w:pPr>
            <w:r>
              <w:rPr>
                <w:rStyle w:val="Fett"/>
                <w:b w:val="0"/>
                <w:sz w:val="24"/>
                <w:szCs w:val="24"/>
              </w:rPr>
              <w:t>10mg</w:t>
            </w:r>
          </w:p>
        </w:tc>
        <w:tc>
          <w:tcPr>
            <w:tcW w:w="1244" w:type="dxa"/>
          </w:tcPr>
          <w:p w:rsidR="0038655E" w:rsidRDefault="00D50EEB" w:rsidP="0038655E">
            <w:pPr>
              <w:rPr>
                <w:rStyle w:val="Fett"/>
                <w:b w:val="0"/>
                <w:sz w:val="24"/>
                <w:szCs w:val="24"/>
              </w:rPr>
            </w:pPr>
            <w:r>
              <w:rPr>
                <w:rStyle w:val="Fett"/>
                <w:b w:val="0"/>
                <w:sz w:val="24"/>
                <w:szCs w:val="24"/>
              </w:rPr>
              <w:t>2</w:t>
            </w:r>
          </w:p>
        </w:tc>
      </w:tr>
      <w:tr w:rsidR="00803BD5" w:rsidTr="00803BD5">
        <w:tc>
          <w:tcPr>
            <w:tcW w:w="1271" w:type="dxa"/>
          </w:tcPr>
          <w:p w:rsidR="0038655E" w:rsidRDefault="0038655E" w:rsidP="0038655E">
            <w:pPr>
              <w:rPr>
                <w:rStyle w:val="Fett"/>
                <w:b w:val="0"/>
                <w:sz w:val="24"/>
                <w:szCs w:val="24"/>
              </w:rPr>
            </w:pPr>
            <w:r>
              <w:rPr>
                <w:rStyle w:val="Fett"/>
                <w:b w:val="0"/>
                <w:sz w:val="24"/>
                <w:szCs w:val="24"/>
              </w:rPr>
              <w:t>2</w:t>
            </w:r>
            <w:r w:rsidR="00F57788">
              <w:rPr>
                <w:rStyle w:val="Fett"/>
                <w:b w:val="0"/>
                <w:sz w:val="24"/>
                <w:szCs w:val="24"/>
              </w:rPr>
              <w:t>-201303</w:t>
            </w:r>
          </w:p>
        </w:tc>
        <w:tc>
          <w:tcPr>
            <w:tcW w:w="1424" w:type="dxa"/>
          </w:tcPr>
          <w:p w:rsidR="0038655E" w:rsidRPr="00C65B87" w:rsidRDefault="0038655E" w:rsidP="0038655E">
            <w:pPr>
              <w:rPr>
                <w:rStyle w:val="Fett"/>
                <w:b w:val="0"/>
                <w:sz w:val="24"/>
                <w:szCs w:val="24"/>
              </w:rPr>
            </w:pPr>
            <w:r>
              <w:rPr>
                <w:rStyle w:val="Fett"/>
                <w:b w:val="0"/>
                <w:sz w:val="24"/>
                <w:szCs w:val="24"/>
              </w:rPr>
              <w:t>2-201211</w:t>
            </w:r>
          </w:p>
        </w:tc>
        <w:tc>
          <w:tcPr>
            <w:tcW w:w="1311" w:type="dxa"/>
          </w:tcPr>
          <w:p w:rsidR="0038655E" w:rsidRDefault="00996BD8" w:rsidP="0038655E">
            <w:pPr>
              <w:rPr>
                <w:rStyle w:val="Fett"/>
                <w:b w:val="0"/>
                <w:sz w:val="24"/>
                <w:szCs w:val="24"/>
              </w:rPr>
            </w:pPr>
            <w:r>
              <w:rPr>
                <w:rStyle w:val="Fett"/>
                <w:b w:val="0"/>
                <w:sz w:val="24"/>
                <w:szCs w:val="24"/>
              </w:rPr>
              <w:t>01.03.2013</w:t>
            </w:r>
          </w:p>
        </w:tc>
        <w:tc>
          <w:tcPr>
            <w:tcW w:w="1376" w:type="dxa"/>
          </w:tcPr>
          <w:p w:rsidR="0038655E" w:rsidRDefault="00735980" w:rsidP="0038655E">
            <w:pPr>
              <w:rPr>
                <w:rStyle w:val="Fett"/>
                <w:b w:val="0"/>
                <w:sz w:val="24"/>
                <w:szCs w:val="24"/>
              </w:rPr>
            </w:pPr>
            <w:r>
              <w:rPr>
                <w:rStyle w:val="Fett"/>
                <w:b w:val="0"/>
                <w:sz w:val="24"/>
                <w:szCs w:val="24"/>
              </w:rPr>
              <w:t>F14.5</w:t>
            </w:r>
          </w:p>
        </w:tc>
        <w:tc>
          <w:tcPr>
            <w:tcW w:w="1672" w:type="dxa"/>
          </w:tcPr>
          <w:p w:rsidR="0038655E" w:rsidRDefault="00996BD8" w:rsidP="0038655E">
            <w:pPr>
              <w:rPr>
                <w:rStyle w:val="Fett"/>
                <w:b w:val="0"/>
                <w:sz w:val="24"/>
                <w:szCs w:val="24"/>
              </w:rPr>
            </w:pPr>
            <w:r>
              <w:rPr>
                <w:rStyle w:val="Fett"/>
                <w:b w:val="0"/>
                <w:sz w:val="24"/>
                <w:szCs w:val="24"/>
              </w:rPr>
              <w:t>4321</w:t>
            </w:r>
          </w:p>
        </w:tc>
        <w:tc>
          <w:tcPr>
            <w:tcW w:w="764" w:type="dxa"/>
          </w:tcPr>
          <w:p w:rsidR="0038655E" w:rsidRDefault="0038655E" w:rsidP="0038655E">
            <w:pPr>
              <w:rPr>
                <w:rStyle w:val="Fett"/>
                <w:b w:val="0"/>
                <w:sz w:val="24"/>
                <w:szCs w:val="24"/>
              </w:rPr>
            </w:pPr>
            <w:r>
              <w:rPr>
                <w:rStyle w:val="Fett"/>
                <w:b w:val="0"/>
                <w:sz w:val="24"/>
                <w:szCs w:val="24"/>
              </w:rPr>
              <w:t>32mg</w:t>
            </w:r>
          </w:p>
        </w:tc>
        <w:tc>
          <w:tcPr>
            <w:tcW w:w="1244" w:type="dxa"/>
          </w:tcPr>
          <w:p w:rsidR="0038655E" w:rsidRDefault="00D50EEB" w:rsidP="0038655E">
            <w:pPr>
              <w:rPr>
                <w:rStyle w:val="Fett"/>
                <w:b w:val="0"/>
                <w:sz w:val="24"/>
                <w:szCs w:val="24"/>
              </w:rPr>
            </w:pPr>
            <w:r>
              <w:rPr>
                <w:rStyle w:val="Fett"/>
                <w:b w:val="0"/>
                <w:sz w:val="24"/>
                <w:szCs w:val="24"/>
              </w:rPr>
              <w:t>4</w:t>
            </w:r>
          </w:p>
        </w:tc>
      </w:tr>
      <w:tr w:rsidR="00803BD5" w:rsidTr="00803BD5">
        <w:tc>
          <w:tcPr>
            <w:tcW w:w="1271" w:type="dxa"/>
          </w:tcPr>
          <w:p w:rsidR="0038655E" w:rsidRDefault="0038655E" w:rsidP="0038655E">
            <w:pPr>
              <w:rPr>
                <w:rStyle w:val="Fett"/>
                <w:b w:val="0"/>
                <w:sz w:val="24"/>
                <w:szCs w:val="24"/>
              </w:rPr>
            </w:pPr>
            <w:r>
              <w:rPr>
                <w:rStyle w:val="Fett"/>
                <w:b w:val="0"/>
                <w:sz w:val="24"/>
                <w:szCs w:val="24"/>
              </w:rPr>
              <w:t>3</w:t>
            </w:r>
            <w:r w:rsidR="00F57788">
              <w:rPr>
                <w:rStyle w:val="Fett"/>
                <w:b w:val="0"/>
                <w:sz w:val="24"/>
                <w:szCs w:val="24"/>
              </w:rPr>
              <w:t>-</w:t>
            </w:r>
            <w:r w:rsidR="00E45CED">
              <w:rPr>
                <w:rStyle w:val="Fett"/>
                <w:b w:val="0"/>
                <w:sz w:val="24"/>
                <w:szCs w:val="24"/>
              </w:rPr>
              <w:t>202709</w:t>
            </w:r>
          </w:p>
        </w:tc>
        <w:tc>
          <w:tcPr>
            <w:tcW w:w="1424" w:type="dxa"/>
          </w:tcPr>
          <w:p w:rsidR="0038655E" w:rsidRPr="00C65B87" w:rsidRDefault="0038655E" w:rsidP="0038655E">
            <w:pPr>
              <w:rPr>
                <w:rStyle w:val="Fett"/>
                <w:b w:val="0"/>
                <w:sz w:val="24"/>
                <w:szCs w:val="24"/>
              </w:rPr>
            </w:pPr>
            <w:r>
              <w:rPr>
                <w:rStyle w:val="Fett"/>
                <w:b w:val="0"/>
                <w:sz w:val="24"/>
                <w:szCs w:val="24"/>
              </w:rPr>
              <w:t>2-201211</w:t>
            </w:r>
          </w:p>
        </w:tc>
        <w:tc>
          <w:tcPr>
            <w:tcW w:w="1311" w:type="dxa"/>
          </w:tcPr>
          <w:p w:rsidR="0038655E" w:rsidRDefault="00996BD8" w:rsidP="0038655E">
            <w:pPr>
              <w:rPr>
                <w:rStyle w:val="Fett"/>
                <w:b w:val="0"/>
                <w:sz w:val="24"/>
                <w:szCs w:val="24"/>
              </w:rPr>
            </w:pPr>
            <w:r>
              <w:rPr>
                <w:rStyle w:val="Fett"/>
                <w:b w:val="0"/>
                <w:sz w:val="24"/>
                <w:szCs w:val="24"/>
              </w:rPr>
              <w:t>05.09.2027</w:t>
            </w:r>
          </w:p>
        </w:tc>
        <w:tc>
          <w:tcPr>
            <w:tcW w:w="1376" w:type="dxa"/>
          </w:tcPr>
          <w:p w:rsidR="0038655E" w:rsidRDefault="00735980" w:rsidP="0038655E">
            <w:pPr>
              <w:rPr>
                <w:rStyle w:val="Fett"/>
                <w:b w:val="0"/>
                <w:sz w:val="24"/>
                <w:szCs w:val="24"/>
              </w:rPr>
            </w:pPr>
            <w:r>
              <w:rPr>
                <w:rStyle w:val="Fett"/>
                <w:b w:val="0"/>
                <w:sz w:val="24"/>
                <w:szCs w:val="24"/>
              </w:rPr>
              <w:t>F32</w:t>
            </w:r>
          </w:p>
        </w:tc>
        <w:tc>
          <w:tcPr>
            <w:tcW w:w="1672" w:type="dxa"/>
          </w:tcPr>
          <w:p w:rsidR="0038655E" w:rsidRDefault="00996BD8" w:rsidP="0038655E">
            <w:pPr>
              <w:rPr>
                <w:rStyle w:val="Fett"/>
                <w:b w:val="0"/>
                <w:sz w:val="24"/>
                <w:szCs w:val="24"/>
              </w:rPr>
            </w:pPr>
            <w:r>
              <w:rPr>
                <w:rStyle w:val="Fett"/>
                <w:b w:val="0"/>
                <w:sz w:val="24"/>
                <w:szCs w:val="24"/>
              </w:rPr>
              <w:t>1568</w:t>
            </w:r>
          </w:p>
        </w:tc>
        <w:tc>
          <w:tcPr>
            <w:tcW w:w="764" w:type="dxa"/>
          </w:tcPr>
          <w:p w:rsidR="0038655E" w:rsidRDefault="0038655E" w:rsidP="0038655E">
            <w:pPr>
              <w:rPr>
                <w:rStyle w:val="Fett"/>
                <w:b w:val="0"/>
                <w:sz w:val="24"/>
                <w:szCs w:val="24"/>
              </w:rPr>
            </w:pPr>
            <w:r>
              <w:rPr>
                <w:rStyle w:val="Fett"/>
                <w:b w:val="0"/>
                <w:sz w:val="24"/>
                <w:szCs w:val="24"/>
              </w:rPr>
              <w:t>1</w:t>
            </w:r>
            <w:r w:rsidR="00996BD8">
              <w:rPr>
                <w:rStyle w:val="Fett"/>
                <w:b w:val="0"/>
                <w:sz w:val="24"/>
                <w:szCs w:val="24"/>
              </w:rPr>
              <w:t>4</w:t>
            </w:r>
            <w:r>
              <w:rPr>
                <w:rStyle w:val="Fett"/>
                <w:b w:val="0"/>
                <w:sz w:val="24"/>
                <w:szCs w:val="24"/>
              </w:rPr>
              <w:t>mg</w:t>
            </w:r>
          </w:p>
        </w:tc>
        <w:tc>
          <w:tcPr>
            <w:tcW w:w="1244" w:type="dxa"/>
          </w:tcPr>
          <w:p w:rsidR="0038655E" w:rsidRDefault="00D50EEB" w:rsidP="0038655E">
            <w:pPr>
              <w:rPr>
                <w:rStyle w:val="Fett"/>
                <w:b w:val="0"/>
                <w:sz w:val="24"/>
                <w:szCs w:val="24"/>
              </w:rPr>
            </w:pPr>
            <w:r>
              <w:rPr>
                <w:rStyle w:val="Fett"/>
                <w:b w:val="0"/>
                <w:sz w:val="24"/>
                <w:szCs w:val="24"/>
              </w:rPr>
              <w:t>3</w:t>
            </w:r>
          </w:p>
        </w:tc>
      </w:tr>
    </w:tbl>
    <w:p w:rsidR="00C65B87" w:rsidRDefault="00C65B87" w:rsidP="00D34DBD">
      <w:pPr>
        <w:rPr>
          <w:rStyle w:val="Fett"/>
          <w:b w:val="0"/>
          <w:sz w:val="24"/>
          <w:szCs w:val="24"/>
        </w:rPr>
      </w:pPr>
    </w:p>
    <w:p w:rsidR="00C65B87" w:rsidRPr="00C65B87" w:rsidRDefault="00C65B87" w:rsidP="00D34DBD">
      <w:pPr>
        <w:rPr>
          <w:rStyle w:val="Fett"/>
          <w:b w:val="0"/>
          <w:sz w:val="24"/>
          <w:szCs w:val="24"/>
        </w:rPr>
      </w:pPr>
      <w:r>
        <w:rPr>
          <w:rStyle w:val="Fett"/>
          <w:b w:val="0"/>
          <w:sz w:val="24"/>
          <w:szCs w:val="24"/>
        </w:rPr>
        <w:t xml:space="preserve">Tabelle </w:t>
      </w:r>
      <w:r w:rsidRPr="00C65B87">
        <w:rPr>
          <w:rStyle w:val="Fett"/>
          <w:sz w:val="24"/>
          <w:szCs w:val="24"/>
        </w:rPr>
        <w:t>Station</w:t>
      </w:r>
    </w:p>
    <w:tbl>
      <w:tblPr>
        <w:tblStyle w:val="Tabellenraster"/>
        <w:tblW w:w="0" w:type="auto"/>
        <w:tblLook w:val="04A0" w:firstRow="1" w:lastRow="0" w:firstColumn="1" w:lastColumn="0" w:noHBand="0" w:noVBand="1"/>
      </w:tblPr>
      <w:tblGrid>
        <w:gridCol w:w="2265"/>
        <w:gridCol w:w="2264"/>
        <w:gridCol w:w="2266"/>
        <w:gridCol w:w="2265"/>
      </w:tblGrid>
      <w:tr w:rsidR="00C65B87" w:rsidRPr="00C65B87" w:rsidTr="00C65B87">
        <w:tc>
          <w:tcPr>
            <w:tcW w:w="2265" w:type="dxa"/>
          </w:tcPr>
          <w:p w:rsidR="00C65B87" w:rsidRPr="00624EF3" w:rsidRDefault="00624EF3" w:rsidP="00D34DBD">
            <w:pPr>
              <w:rPr>
                <w:rStyle w:val="Fett"/>
                <w:sz w:val="24"/>
                <w:szCs w:val="24"/>
                <w:u w:val="single"/>
              </w:rPr>
            </w:pPr>
            <w:r w:rsidRPr="00624EF3">
              <w:rPr>
                <w:rStyle w:val="Fett"/>
                <w:sz w:val="24"/>
                <w:szCs w:val="24"/>
                <w:u w:val="single"/>
              </w:rPr>
              <w:t>Stationsnummer</w:t>
            </w:r>
          </w:p>
        </w:tc>
        <w:tc>
          <w:tcPr>
            <w:tcW w:w="2265" w:type="dxa"/>
          </w:tcPr>
          <w:p w:rsidR="00C65B87" w:rsidRPr="00C65B87" w:rsidRDefault="00624EF3" w:rsidP="00D34DBD">
            <w:pPr>
              <w:rPr>
                <w:rStyle w:val="Fett"/>
                <w:sz w:val="24"/>
                <w:szCs w:val="24"/>
              </w:rPr>
            </w:pPr>
            <w:r>
              <w:rPr>
                <w:rStyle w:val="Fett"/>
                <w:sz w:val="24"/>
                <w:szCs w:val="24"/>
              </w:rPr>
              <w:t>Stationsname</w:t>
            </w:r>
          </w:p>
        </w:tc>
        <w:tc>
          <w:tcPr>
            <w:tcW w:w="2266" w:type="dxa"/>
          </w:tcPr>
          <w:p w:rsidR="00C65B87" w:rsidRPr="00F512D0" w:rsidRDefault="00624EF3" w:rsidP="00D34DBD">
            <w:pPr>
              <w:rPr>
                <w:rStyle w:val="Fett"/>
                <w:sz w:val="24"/>
                <w:szCs w:val="24"/>
                <w:u w:val="dash"/>
              </w:rPr>
            </w:pPr>
            <w:r w:rsidRPr="00F512D0">
              <w:rPr>
                <w:rStyle w:val="Fett"/>
                <w:sz w:val="24"/>
                <w:szCs w:val="24"/>
                <w:u w:val="dash"/>
              </w:rPr>
              <w:t>Stationsschwester</w:t>
            </w:r>
          </w:p>
        </w:tc>
        <w:tc>
          <w:tcPr>
            <w:tcW w:w="2266" w:type="dxa"/>
          </w:tcPr>
          <w:p w:rsidR="00C65B87" w:rsidRPr="00C65B87" w:rsidRDefault="00624EF3" w:rsidP="00D34DBD">
            <w:pPr>
              <w:rPr>
                <w:rStyle w:val="Fett"/>
                <w:sz w:val="24"/>
                <w:szCs w:val="24"/>
              </w:rPr>
            </w:pPr>
            <w:r>
              <w:rPr>
                <w:rStyle w:val="Fett"/>
                <w:sz w:val="24"/>
                <w:szCs w:val="24"/>
              </w:rPr>
              <w:t>Bettenzahl</w:t>
            </w:r>
          </w:p>
        </w:tc>
      </w:tr>
      <w:tr w:rsidR="00C65B87" w:rsidTr="00C65B87">
        <w:tc>
          <w:tcPr>
            <w:tcW w:w="2265" w:type="dxa"/>
          </w:tcPr>
          <w:p w:rsidR="00C65B87" w:rsidRDefault="00344B39" w:rsidP="00D34DBD">
            <w:pPr>
              <w:rPr>
                <w:rStyle w:val="Fett"/>
                <w:b w:val="0"/>
                <w:sz w:val="24"/>
                <w:szCs w:val="24"/>
              </w:rPr>
            </w:pPr>
            <w:r>
              <w:rPr>
                <w:rStyle w:val="Fett"/>
                <w:b w:val="0"/>
                <w:sz w:val="24"/>
                <w:szCs w:val="24"/>
              </w:rPr>
              <w:t>01</w:t>
            </w:r>
          </w:p>
        </w:tc>
        <w:tc>
          <w:tcPr>
            <w:tcW w:w="2265" w:type="dxa"/>
          </w:tcPr>
          <w:p w:rsidR="00C65B87" w:rsidRDefault="00D50EEB" w:rsidP="00D34DBD">
            <w:pPr>
              <w:rPr>
                <w:rStyle w:val="Fett"/>
                <w:b w:val="0"/>
                <w:sz w:val="24"/>
                <w:szCs w:val="24"/>
              </w:rPr>
            </w:pPr>
            <w:r w:rsidRPr="00D50EEB">
              <w:rPr>
                <w:sz w:val="24"/>
              </w:rPr>
              <w:t>Psychiatrie</w:t>
            </w:r>
          </w:p>
        </w:tc>
        <w:tc>
          <w:tcPr>
            <w:tcW w:w="2266" w:type="dxa"/>
          </w:tcPr>
          <w:p w:rsidR="00C65B87" w:rsidRDefault="00D50EEB" w:rsidP="00D34DBD">
            <w:pPr>
              <w:rPr>
                <w:rStyle w:val="Fett"/>
                <w:b w:val="0"/>
                <w:sz w:val="24"/>
                <w:szCs w:val="24"/>
              </w:rPr>
            </w:pPr>
            <w:r>
              <w:rPr>
                <w:rStyle w:val="Fett"/>
                <w:b w:val="0"/>
                <w:sz w:val="24"/>
                <w:szCs w:val="24"/>
              </w:rPr>
              <w:t>2</w:t>
            </w:r>
          </w:p>
        </w:tc>
        <w:tc>
          <w:tcPr>
            <w:tcW w:w="2266" w:type="dxa"/>
          </w:tcPr>
          <w:p w:rsidR="00C65B87" w:rsidRDefault="00996BD8" w:rsidP="00D34DBD">
            <w:pPr>
              <w:rPr>
                <w:rStyle w:val="Fett"/>
                <w:b w:val="0"/>
                <w:sz w:val="24"/>
                <w:szCs w:val="24"/>
              </w:rPr>
            </w:pPr>
            <w:r>
              <w:rPr>
                <w:rStyle w:val="Fett"/>
                <w:b w:val="0"/>
                <w:sz w:val="24"/>
                <w:szCs w:val="24"/>
              </w:rPr>
              <w:t>10</w:t>
            </w:r>
          </w:p>
        </w:tc>
      </w:tr>
      <w:tr w:rsidR="00C65B87" w:rsidTr="00C65B87">
        <w:tc>
          <w:tcPr>
            <w:tcW w:w="2265" w:type="dxa"/>
          </w:tcPr>
          <w:p w:rsidR="00C65B87" w:rsidRDefault="00344B39" w:rsidP="00D34DBD">
            <w:pPr>
              <w:rPr>
                <w:rStyle w:val="Fett"/>
                <w:b w:val="0"/>
                <w:sz w:val="24"/>
                <w:szCs w:val="24"/>
              </w:rPr>
            </w:pPr>
            <w:r>
              <w:rPr>
                <w:rStyle w:val="Fett"/>
                <w:b w:val="0"/>
                <w:sz w:val="24"/>
                <w:szCs w:val="24"/>
              </w:rPr>
              <w:t>02</w:t>
            </w:r>
          </w:p>
        </w:tc>
        <w:tc>
          <w:tcPr>
            <w:tcW w:w="2265" w:type="dxa"/>
          </w:tcPr>
          <w:p w:rsidR="00C65B87" w:rsidRPr="00395CF8" w:rsidRDefault="00395CF8" w:rsidP="00D34DBD">
            <w:pPr>
              <w:rPr>
                <w:rStyle w:val="Fett"/>
                <w:b w:val="0"/>
                <w:sz w:val="24"/>
                <w:szCs w:val="24"/>
              </w:rPr>
            </w:pPr>
            <w:r w:rsidRPr="00395CF8">
              <w:rPr>
                <w:sz w:val="24"/>
                <w:szCs w:val="24"/>
              </w:rPr>
              <w:t>Dermatologie</w:t>
            </w:r>
          </w:p>
        </w:tc>
        <w:tc>
          <w:tcPr>
            <w:tcW w:w="2266" w:type="dxa"/>
          </w:tcPr>
          <w:p w:rsidR="00C65B87" w:rsidRDefault="00D50EEB" w:rsidP="00D34DBD">
            <w:pPr>
              <w:rPr>
                <w:rStyle w:val="Fett"/>
                <w:b w:val="0"/>
                <w:sz w:val="24"/>
                <w:szCs w:val="24"/>
              </w:rPr>
            </w:pPr>
            <w:r>
              <w:rPr>
                <w:rStyle w:val="Fett"/>
                <w:b w:val="0"/>
                <w:sz w:val="24"/>
                <w:szCs w:val="24"/>
              </w:rPr>
              <w:t>3</w:t>
            </w:r>
          </w:p>
        </w:tc>
        <w:tc>
          <w:tcPr>
            <w:tcW w:w="2266" w:type="dxa"/>
          </w:tcPr>
          <w:p w:rsidR="00C65B87" w:rsidRDefault="00996BD8" w:rsidP="00D34DBD">
            <w:pPr>
              <w:rPr>
                <w:rStyle w:val="Fett"/>
                <w:b w:val="0"/>
                <w:sz w:val="24"/>
                <w:szCs w:val="24"/>
              </w:rPr>
            </w:pPr>
            <w:r>
              <w:rPr>
                <w:rStyle w:val="Fett"/>
                <w:b w:val="0"/>
                <w:sz w:val="24"/>
                <w:szCs w:val="24"/>
              </w:rPr>
              <w:t>25</w:t>
            </w:r>
          </w:p>
        </w:tc>
      </w:tr>
      <w:tr w:rsidR="00C65B87" w:rsidTr="00C65B87">
        <w:tc>
          <w:tcPr>
            <w:tcW w:w="2265" w:type="dxa"/>
          </w:tcPr>
          <w:p w:rsidR="00C65B87" w:rsidRDefault="00344B39" w:rsidP="00D34DBD">
            <w:pPr>
              <w:rPr>
                <w:rStyle w:val="Fett"/>
                <w:b w:val="0"/>
                <w:sz w:val="24"/>
                <w:szCs w:val="24"/>
              </w:rPr>
            </w:pPr>
            <w:r>
              <w:rPr>
                <w:rStyle w:val="Fett"/>
                <w:b w:val="0"/>
                <w:sz w:val="24"/>
                <w:szCs w:val="24"/>
              </w:rPr>
              <w:t>03</w:t>
            </w:r>
          </w:p>
        </w:tc>
        <w:tc>
          <w:tcPr>
            <w:tcW w:w="2265" w:type="dxa"/>
          </w:tcPr>
          <w:p w:rsidR="00C65B87" w:rsidRPr="00D50EEB" w:rsidRDefault="00D50EEB" w:rsidP="00D34DBD">
            <w:pPr>
              <w:rPr>
                <w:rStyle w:val="Fett"/>
                <w:b w:val="0"/>
                <w:sz w:val="24"/>
                <w:szCs w:val="24"/>
              </w:rPr>
            </w:pPr>
            <w:r w:rsidRPr="00D50EEB">
              <w:rPr>
                <w:sz w:val="24"/>
                <w:szCs w:val="24"/>
              </w:rPr>
              <w:t>Neurologie</w:t>
            </w:r>
          </w:p>
        </w:tc>
        <w:tc>
          <w:tcPr>
            <w:tcW w:w="2266" w:type="dxa"/>
          </w:tcPr>
          <w:p w:rsidR="00C65B87" w:rsidRDefault="00D50EEB" w:rsidP="00D34DBD">
            <w:pPr>
              <w:rPr>
                <w:rStyle w:val="Fett"/>
                <w:b w:val="0"/>
                <w:sz w:val="24"/>
                <w:szCs w:val="24"/>
              </w:rPr>
            </w:pPr>
            <w:r>
              <w:rPr>
                <w:rStyle w:val="Fett"/>
                <w:b w:val="0"/>
                <w:sz w:val="24"/>
                <w:szCs w:val="24"/>
              </w:rPr>
              <w:t>1</w:t>
            </w:r>
          </w:p>
        </w:tc>
        <w:tc>
          <w:tcPr>
            <w:tcW w:w="2266" w:type="dxa"/>
          </w:tcPr>
          <w:p w:rsidR="00C65B87" w:rsidRDefault="00996BD8" w:rsidP="00D34DBD">
            <w:pPr>
              <w:rPr>
                <w:rStyle w:val="Fett"/>
                <w:b w:val="0"/>
                <w:sz w:val="24"/>
                <w:szCs w:val="24"/>
              </w:rPr>
            </w:pPr>
            <w:r>
              <w:rPr>
                <w:rStyle w:val="Fett"/>
                <w:b w:val="0"/>
                <w:sz w:val="24"/>
                <w:szCs w:val="24"/>
              </w:rPr>
              <w:t>20</w:t>
            </w:r>
          </w:p>
        </w:tc>
      </w:tr>
    </w:tbl>
    <w:p w:rsidR="00C65B87" w:rsidRDefault="00C65B87" w:rsidP="00D34DBD">
      <w:pPr>
        <w:rPr>
          <w:rStyle w:val="Fett"/>
          <w:b w:val="0"/>
          <w:sz w:val="24"/>
          <w:szCs w:val="24"/>
        </w:rPr>
      </w:pPr>
    </w:p>
    <w:p w:rsidR="00C65B87" w:rsidRPr="00C65B87" w:rsidRDefault="00C65B87" w:rsidP="00D34DBD">
      <w:pPr>
        <w:rPr>
          <w:rStyle w:val="Fett"/>
          <w:b w:val="0"/>
          <w:sz w:val="24"/>
          <w:szCs w:val="24"/>
        </w:rPr>
      </w:pPr>
      <w:r>
        <w:rPr>
          <w:rStyle w:val="Fett"/>
          <w:b w:val="0"/>
          <w:sz w:val="24"/>
          <w:szCs w:val="24"/>
        </w:rPr>
        <w:t xml:space="preserve">Tabelle </w:t>
      </w:r>
      <w:r w:rsidRPr="00C65B87">
        <w:rPr>
          <w:rStyle w:val="Fett"/>
          <w:sz w:val="24"/>
          <w:szCs w:val="24"/>
        </w:rPr>
        <w:t>Schwesterndatei</w:t>
      </w:r>
    </w:p>
    <w:tbl>
      <w:tblPr>
        <w:tblStyle w:val="Tabellenraster"/>
        <w:tblW w:w="0" w:type="auto"/>
        <w:tblLook w:val="04A0" w:firstRow="1" w:lastRow="0" w:firstColumn="1" w:lastColumn="0" w:noHBand="0" w:noVBand="1"/>
      </w:tblPr>
      <w:tblGrid>
        <w:gridCol w:w="3020"/>
        <w:gridCol w:w="3020"/>
        <w:gridCol w:w="3020"/>
      </w:tblGrid>
      <w:tr w:rsidR="00C65B87" w:rsidRPr="00C65B87" w:rsidTr="00C65B87">
        <w:tc>
          <w:tcPr>
            <w:tcW w:w="3020" w:type="dxa"/>
          </w:tcPr>
          <w:p w:rsidR="00C65B87" w:rsidRPr="00624EF3" w:rsidRDefault="00624EF3" w:rsidP="00D34DBD">
            <w:pPr>
              <w:rPr>
                <w:rStyle w:val="Fett"/>
                <w:sz w:val="24"/>
                <w:szCs w:val="24"/>
                <w:u w:val="single"/>
              </w:rPr>
            </w:pPr>
            <w:r w:rsidRPr="00624EF3">
              <w:rPr>
                <w:rStyle w:val="Fett"/>
                <w:sz w:val="24"/>
                <w:szCs w:val="24"/>
                <w:u w:val="single"/>
              </w:rPr>
              <w:t>Schwesternnummer</w:t>
            </w:r>
          </w:p>
        </w:tc>
        <w:tc>
          <w:tcPr>
            <w:tcW w:w="3021" w:type="dxa"/>
          </w:tcPr>
          <w:p w:rsidR="00C65B87" w:rsidRPr="00C65B87" w:rsidRDefault="00624EF3" w:rsidP="00D34DBD">
            <w:pPr>
              <w:rPr>
                <w:rStyle w:val="Fett"/>
                <w:sz w:val="24"/>
                <w:szCs w:val="24"/>
              </w:rPr>
            </w:pPr>
            <w:r>
              <w:rPr>
                <w:rStyle w:val="Fett"/>
                <w:sz w:val="24"/>
                <w:szCs w:val="24"/>
              </w:rPr>
              <w:t>Schwesternname</w:t>
            </w:r>
          </w:p>
        </w:tc>
        <w:tc>
          <w:tcPr>
            <w:tcW w:w="3021" w:type="dxa"/>
          </w:tcPr>
          <w:p w:rsidR="00C65B87" w:rsidRPr="00F512D0" w:rsidRDefault="00624EF3" w:rsidP="00D34DBD">
            <w:pPr>
              <w:rPr>
                <w:rStyle w:val="Fett"/>
                <w:sz w:val="24"/>
                <w:szCs w:val="24"/>
                <w:u w:val="dash"/>
              </w:rPr>
            </w:pPr>
            <w:r w:rsidRPr="00F512D0">
              <w:rPr>
                <w:rStyle w:val="Fett"/>
                <w:sz w:val="24"/>
                <w:szCs w:val="24"/>
                <w:u w:val="dash"/>
              </w:rPr>
              <w:t>Stationsnummer</w:t>
            </w:r>
          </w:p>
        </w:tc>
      </w:tr>
      <w:tr w:rsidR="00C65B87" w:rsidTr="00C65B87">
        <w:tc>
          <w:tcPr>
            <w:tcW w:w="3020" w:type="dxa"/>
          </w:tcPr>
          <w:p w:rsidR="00C65B87" w:rsidRDefault="00D50EEB" w:rsidP="00D34DBD">
            <w:pPr>
              <w:rPr>
                <w:rStyle w:val="Fett"/>
                <w:b w:val="0"/>
                <w:sz w:val="24"/>
                <w:szCs w:val="24"/>
              </w:rPr>
            </w:pPr>
            <w:r>
              <w:rPr>
                <w:rStyle w:val="Fett"/>
                <w:b w:val="0"/>
                <w:sz w:val="24"/>
                <w:szCs w:val="24"/>
              </w:rPr>
              <w:t>1</w:t>
            </w:r>
          </w:p>
        </w:tc>
        <w:tc>
          <w:tcPr>
            <w:tcW w:w="3021" w:type="dxa"/>
          </w:tcPr>
          <w:p w:rsidR="00C65B87" w:rsidRDefault="00D50EEB" w:rsidP="00D34DBD">
            <w:pPr>
              <w:rPr>
                <w:rStyle w:val="Fett"/>
                <w:b w:val="0"/>
                <w:sz w:val="24"/>
                <w:szCs w:val="24"/>
              </w:rPr>
            </w:pPr>
            <w:r>
              <w:rPr>
                <w:rStyle w:val="Fett"/>
                <w:b w:val="0"/>
                <w:sz w:val="24"/>
                <w:szCs w:val="24"/>
              </w:rPr>
              <w:t xml:space="preserve">Hildegard van </w:t>
            </w:r>
            <w:proofErr w:type="spellStart"/>
            <w:r>
              <w:rPr>
                <w:rStyle w:val="Fett"/>
                <w:b w:val="0"/>
                <w:sz w:val="24"/>
                <w:szCs w:val="24"/>
              </w:rPr>
              <w:t>Helsing</w:t>
            </w:r>
            <w:proofErr w:type="spellEnd"/>
          </w:p>
        </w:tc>
        <w:tc>
          <w:tcPr>
            <w:tcW w:w="3021" w:type="dxa"/>
          </w:tcPr>
          <w:p w:rsidR="00C65B87" w:rsidRDefault="00D50EEB" w:rsidP="00D34DBD">
            <w:pPr>
              <w:rPr>
                <w:rStyle w:val="Fett"/>
                <w:b w:val="0"/>
                <w:sz w:val="24"/>
                <w:szCs w:val="24"/>
              </w:rPr>
            </w:pPr>
            <w:r>
              <w:rPr>
                <w:rStyle w:val="Fett"/>
                <w:b w:val="0"/>
                <w:sz w:val="24"/>
                <w:szCs w:val="24"/>
              </w:rPr>
              <w:t>02</w:t>
            </w:r>
          </w:p>
        </w:tc>
      </w:tr>
      <w:tr w:rsidR="00395CF8" w:rsidTr="00C65B87">
        <w:tc>
          <w:tcPr>
            <w:tcW w:w="3020" w:type="dxa"/>
          </w:tcPr>
          <w:p w:rsidR="00395CF8" w:rsidRDefault="00D50EEB" w:rsidP="00D34DBD">
            <w:pPr>
              <w:rPr>
                <w:rStyle w:val="Fett"/>
                <w:b w:val="0"/>
                <w:sz w:val="24"/>
                <w:szCs w:val="24"/>
              </w:rPr>
            </w:pPr>
            <w:r>
              <w:rPr>
                <w:rStyle w:val="Fett"/>
                <w:b w:val="0"/>
                <w:sz w:val="24"/>
                <w:szCs w:val="24"/>
              </w:rPr>
              <w:t>2</w:t>
            </w:r>
          </w:p>
        </w:tc>
        <w:tc>
          <w:tcPr>
            <w:tcW w:w="3021" w:type="dxa"/>
          </w:tcPr>
          <w:p w:rsidR="00395CF8" w:rsidRDefault="00D50EEB" w:rsidP="00D34DBD">
            <w:pPr>
              <w:rPr>
                <w:rStyle w:val="Fett"/>
                <w:b w:val="0"/>
                <w:sz w:val="24"/>
                <w:szCs w:val="24"/>
              </w:rPr>
            </w:pPr>
            <w:r>
              <w:rPr>
                <w:rStyle w:val="Fett"/>
                <w:b w:val="0"/>
                <w:sz w:val="24"/>
                <w:szCs w:val="24"/>
              </w:rPr>
              <w:t>Gudrun Meßmer</w:t>
            </w:r>
          </w:p>
        </w:tc>
        <w:tc>
          <w:tcPr>
            <w:tcW w:w="3021" w:type="dxa"/>
          </w:tcPr>
          <w:p w:rsidR="00395CF8" w:rsidRDefault="00D50EEB" w:rsidP="00D34DBD">
            <w:pPr>
              <w:rPr>
                <w:rStyle w:val="Fett"/>
                <w:b w:val="0"/>
                <w:sz w:val="24"/>
                <w:szCs w:val="24"/>
              </w:rPr>
            </w:pPr>
            <w:r>
              <w:rPr>
                <w:rStyle w:val="Fett"/>
                <w:b w:val="0"/>
                <w:sz w:val="24"/>
                <w:szCs w:val="24"/>
              </w:rPr>
              <w:t>03</w:t>
            </w:r>
          </w:p>
        </w:tc>
      </w:tr>
      <w:tr w:rsidR="00C65B87" w:rsidTr="00C65B87">
        <w:tc>
          <w:tcPr>
            <w:tcW w:w="3020" w:type="dxa"/>
          </w:tcPr>
          <w:p w:rsidR="00C65B87" w:rsidRDefault="00D50EEB" w:rsidP="00D34DBD">
            <w:pPr>
              <w:rPr>
                <w:rStyle w:val="Fett"/>
                <w:b w:val="0"/>
                <w:sz w:val="24"/>
                <w:szCs w:val="24"/>
              </w:rPr>
            </w:pPr>
            <w:r>
              <w:rPr>
                <w:rStyle w:val="Fett"/>
                <w:b w:val="0"/>
                <w:sz w:val="24"/>
                <w:szCs w:val="24"/>
              </w:rPr>
              <w:t>3</w:t>
            </w:r>
          </w:p>
        </w:tc>
        <w:tc>
          <w:tcPr>
            <w:tcW w:w="3021" w:type="dxa"/>
          </w:tcPr>
          <w:p w:rsidR="00C65B87" w:rsidRDefault="00D50EEB" w:rsidP="00D34DBD">
            <w:pPr>
              <w:rPr>
                <w:rStyle w:val="Fett"/>
                <w:b w:val="0"/>
                <w:sz w:val="24"/>
                <w:szCs w:val="24"/>
              </w:rPr>
            </w:pPr>
            <w:r>
              <w:rPr>
                <w:rStyle w:val="Fett"/>
                <w:b w:val="0"/>
                <w:sz w:val="24"/>
                <w:szCs w:val="24"/>
              </w:rPr>
              <w:t>Tanja Blaubär</w:t>
            </w:r>
          </w:p>
        </w:tc>
        <w:tc>
          <w:tcPr>
            <w:tcW w:w="3021" w:type="dxa"/>
          </w:tcPr>
          <w:p w:rsidR="00C65B87" w:rsidRDefault="00D50EEB" w:rsidP="00D34DBD">
            <w:pPr>
              <w:rPr>
                <w:rStyle w:val="Fett"/>
                <w:b w:val="0"/>
                <w:sz w:val="24"/>
                <w:szCs w:val="24"/>
              </w:rPr>
            </w:pPr>
            <w:r>
              <w:rPr>
                <w:rStyle w:val="Fett"/>
                <w:b w:val="0"/>
                <w:sz w:val="24"/>
                <w:szCs w:val="24"/>
              </w:rPr>
              <w:t>01</w:t>
            </w:r>
          </w:p>
        </w:tc>
      </w:tr>
      <w:tr w:rsidR="00C65B87" w:rsidTr="00C65B87">
        <w:tc>
          <w:tcPr>
            <w:tcW w:w="3020" w:type="dxa"/>
          </w:tcPr>
          <w:p w:rsidR="00C65B87" w:rsidRDefault="00D50EEB" w:rsidP="00D34DBD">
            <w:pPr>
              <w:rPr>
                <w:rStyle w:val="Fett"/>
                <w:b w:val="0"/>
                <w:sz w:val="24"/>
                <w:szCs w:val="24"/>
              </w:rPr>
            </w:pPr>
            <w:r>
              <w:rPr>
                <w:rStyle w:val="Fett"/>
                <w:b w:val="0"/>
                <w:sz w:val="24"/>
                <w:szCs w:val="24"/>
              </w:rPr>
              <w:t>4</w:t>
            </w:r>
          </w:p>
        </w:tc>
        <w:tc>
          <w:tcPr>
            <w:tcW w:w="3021" w:type="dxa"/>
          </w:tcPr>
          <w:p w:rsidR="00C65B87" w:rsidRDefault="00D50EEB" w:rsidP="00D34DBD">
            <w:pPr>
              <w:rPr>
                <w:rStyle w:val="Fett"/>
                <w:b w:val="0"/>
                <w:sz w:val="24"/>
                <w:szCs w:val="24"/>
              </w:rPr>
            </w:pPr>
            <w:r>
              <w:rPr>
                <w:rStyle w:val="Fett"/>
                <w:b w:val="0"/>
                <w:sz w:val="24"/>
                <w:szCs w:val="24"/>
              </w:rPr>
              <w:t>Erika Kleinholz</w:t>
            </w:r>
          </w:p>
        </w:tc>
        <w:tc>
          <w:tcPr>
            <w:tcW w:w="3021" w:type="dxa"/>
          </w:tcPr>
          <w:p w:rsidR="00C65B87" w:rsidRDefault="00D50EEB" w:rsidP="00D34DBD">
            <w:pPr>
              <w:rPr>
                <w:rStyle w:val="Fett"/>
                <w:b w:val="0"/>
                <w:sz w:val="24"/>
                <w:szCs w:val="24"/>
              </w:rPr>
            </w:pPr>
            <w:r>
              <w:rPr>
                <w:rStyle w:val="Fett"/>
                <w:b w:val="0"/>
                <w:sz w:val="24"/>
                <w:szCs w:val="24"/>
              </w:rPr>
              <w:t>01</w:t>
            </w:r>
          </w:p>
        </w:tc>
      </w:tr>
    </w:tbl>
    <w:p w:rsidR="000E1148" w:rsidRDefault="000E1148" w:rsidP="00D34DBD">
      <w:pPr>
        <w:rPr>
          <w:rStyle w:val="Fett"/>
          <w:b w:val="0"/>
          <w:sz w:val="24"/>
          <w:szCs w:val="24"/>
        </w:rPr>
      </w:pPr>
    </w:p>
    <w:p w:rsidR="00C65B87" w:rsidRDefault="00C65B87" w:rsidP="00D34DBD">
      <w:pPr>
        <w:rPr>
          <w:rStyle w:val="Fett"/>
          <w:b w:val="0"/>
          <w:sz w:val="24"/>
          <w:szCs w:val="24"/>
        </w:rPr>
      </w:pPr>
      <w:r>
        <w:rPr>
          <w:rStyle w:val="Fett"/>
          <w:b w:val="0"/>
          <w:sz w:val="24"/>
          <w:szCs w:val="24"/>
        </w:rPr>
        <w:t xml:space="preserve">Tabelle </w:t>
      </w:r>
      <w:r w:rsidRPr="00C65B87">
        <w:rPr>
          <w:rStyle w:val="Fett"/>
          <w:sz w:val="24"/>
          <w:szCs w:val="24"/>
        </w:rPr>
        <w:t>Ärztedatei</w:t>
      </w:r>
    </w:p>
    <w:tbl>
      <w:tblPr>
        <w:tblStyle w:val="Tabellenraster"/>
        <w:tblW w:w="0" w:type="auto"/>
        <w:tblLook w:val="04A0" w:firstRow="1" w:lastRow="0" w:firstColumn="1" w:lastColumn="0" w:noHBand="0" w:noVBand="1"/>
      </w:tblPr>
      <w:tblGrid>
        <w:gridCol w:w="4530"/>
        <w:gridCol w:w="4530"/>
      </w:tblGrid>
      <w:tr w:rsidR="00C65B87" w:rsidRPr="00C65B87" w:rsidTr="00C65B87">
        <w:tc>
          <w:tcPr>
            <w:tcW w:w="4531" w:type="dxa"/>
          </w:tcPr>
          <w:p w:rsidR="00C65B87" w:rsidRPr="00624EF3" w:rsidRDefault="00624EF3" w:rsidP="00D34DBD">
            <w:pPr>
              <w:rPr>
                <w:rStyle w:val="Fett"/>
                <w:sz w:val="24"/>
                <w:szCs w:val="24"/>
                <w:u w:val="single"/>
              </w:rPr>
            </w:pPr>
            <w:r>
              <w:rPr>
                <w:rStyle w:val="Fett"/>
                <w:sz w:val="24"/>
                <w:szCs w:val="24"/>
                <w:u w:val="single"/>
              </w:rPr>
              <w:t>A</w:t>
            </w:r>
            <w:r w:rsidRPr="00624EF3">
              <w:rPr>
                <w:rStyle w:val="Fett"/>
                <w:sz w:val="24"/>
                <w:szCs w:val="24"/>
                <w:u w:val="single"/>
              </w:rPr>
              <w:t>rztnummer</w:t>
            </w:r>
          </w:p>
        </w:tc>
        <w:tc>
          <w:tcPr>
            <w:tcW w:w="4531" w:type="dxa"/>
          </w:tcPr>
          <w:p w:rsidR="00C65B87" w:rsidRPr="00C65B87" w:rsidRDefault="00624EF3" w:rsidP="00D34DBD">
            <w:pPr>
              <w:rPr>
                <w:rStyle w:val="Fett"/>
                <w:sz w:val="24"/>
                <w:szCs w:val="24"/>
              </w:rPr>
            </w:pPr>
            <w:proofErr w:type="spellStart"/>
            <w:r>
              <w:rPr>
                <w:rStyle w:val="Fett"/>
                <w:sz w:val="24"/>
                <w:szCs w:val="24"/>
              </w:rPr>
              <w:t>Arztname</w:t>
            </w:r>
            <w:proofErr w:type="spellEnd"/>
          </w:p>
        </w:tc>
      </w:tr>
      <w:tr w:rsidR="00C65B87" w:rsidTr="00C65B87">
        <w:tc>
          <w:tcPr>
            <w:tcW w:w="4531" w:type="dxa"/>
          </w:tcPr>
          <w:p w:rsidR="00C65B87" w:rsidRDefault="00395CF8" w:rsidP="00D34DBD">
            <w:pPr>
              <w:rPr>
                <w:rStyle w:val="Fett"/>
                <w:b w:val="0"/>
                <w:sz w:val="24"/>
                <w:szCs w:val="24"/>
              </w:rPr>
            </w:pPr>
            <w:r>
              <w:rPr>
                <w:rStyle w:val="Fett"/>
                <w:b w:val="0"/>
                <w:sz w:val="24"/>
                <w:szCs w:val="24"/>
              </w:rPr>
              <w:t>1</w:t>
            </w:r>
          </w:p>
        </w:tc>
        <w:tc>
          <w:tcPr>
            <w:tcW w:w="4531" w:type="dxa"/>
          </w:tcPr>
          <w:p w:rsidR="00C65B87" w:rsidRDefault="00395CF8" w:rsidP="00D34DBD">
            <w:pPr>
              <w:rPr>
                <w:rStyle w:val="Fett"/>
                <w:b w:val="0"/>
                <w:sz w:val="24"/>
                <w:szCs w:val="24"/>
              </w:rPr>
            </w:pPr>
            <w:r>
              <w:rPr>
                <w:rStyle w:val="Fett"/>
                <w:b w:val="0"/>
                <w:sz w:val="24"/>
                <w:szCs w:val="24"/>
              </w:rPr>
              <w:t>Dr. med. Hans Wurst</w:t>
            </w:r>
          </w:p>
        </w:tc>
      </w:tr>
      <w:tr w:rsidR="00C65B87" w:rsidTr="00C65B87">
        <w:tc>
          <w:tcPr>
            <w:tcW w:w="4531" w:type="dxa"/>
          </w:tcPr>
          <w:p w:rsidR="00C65B87" w:rsidRDefault="00395CF8" w:rsidP="00D34DBD">
            <w:pPr>
              <w:rPr>
                <w:rStyle w:val="Fett"/>
                <w:b w:val="0"/>
                <w:sz w:val="24"/>
                <w:szCs w:val="24"/>
              </w:rPr>
            </w:pPr>
            <w:r>
              <w:rPr>
                <w:rStyle w:val="Fett"/>
                <w:b w:val="0"/>
                <w:sz w:val="24"/>
                <w:szCs w:val="24"/>
              </w:rPr>
              <w:t>2</w:t>
            </w:r>
          </w:p>
        </w:tc>
        <w:tc>
          <w:tcPr>
            <w:tcW w:w="4531" w:type="dxa"/>
          </w:tcPr>
          <w:p w:rsidR="00C65B87" w:rsidRDefault="00395CF8" w:rsidP="00D34DBD">
            <w:pPr>
              <w:rPr>
                <w:rStyle w:val="Fett"/>
                <w:b w:val="0"/>
                <w:sz w:val="24"/>
                <w:szCs w:val="24"/>
              </w:rPr>
            </w:pPr>
            <w:r>
              <w:rPr>
                <w:rStyle w:val="Fett"/>
                <w:b w:val="0"/>
                <w:sz w:val="24"/>
                <w:szCs w:val="24"/>
              </w:rPr>
              <w:t>Dr. med. Kalle Müller</w:t>
            </w:r>
          </w:p>
        </w:tc>
      </w:tr>
    </w:tbl>
    <w:p w:rsidR="000E1148" w:rsidRDefault="000E1148" w:rsidP="00D34DBD">
      <w:pPr>
        <w:rPr>
          <w:rStyle w:val="Fett"/>
          <w:b w:val="0"/>
          <w:sz w:val="24"/>
          <w:szCs w:val="24"/>
        </w:rPr>
      </w:pPr>
    </w:p>
    <w:p w:rsidR="00C65B87" w:rsidRDefault="00C65B87" w:rsidP="00D34DBD">
      <w:pPr>
        <w:rPr>
          <w:rStyle w:val="Fett"/>
          <w:b w:val="0"/>
          <w:sz w:val="24"/>
          <w:szCs w:val="24"/>
        </w:rPr>
      </w:pPr>
      <w:r>
        <w:rPr>
          <w:rStyle w:val="Fett"/>
          <w:b w:val="0"/>
          <w:sz w:val="24"/>
          <w:szCs w:val="24"/>
        </w:rPr>
        <w:t xml:space="preserve">Tabelle </w:t>
      </w:r>
      <w:r w:rsidRPr="00C65B87">
        <w:rPr>
          <w:rStyle w:val="Fett"/>
          <w:sz w:val="24"/>
          <w:szCs w:val="24"/>
        </w:rPr>
        <w:t>Diagnose</w:t>
      </w:r>
    </w:p>
    <w:tbl>
      <w:tblPr>
        <w:tblStyle w:val="Tabellenraster"/>
        <w:tblW w:w="0" w:type="auto"/>
        <w:tblLook w:val="04A0" w:firstRow="1" w:lastRow="0" w:firstColumn="1" w:lastColumn="0" w:noHBand="0" w:noVBand="1"/>
      </w:tblPr>
      <w:tblGrid>
        <w:gridCol w:w="4530"/>
        <w:gridCol w:w="4530"/>
      </w:tblGrid>
      <w:tr w:rsidR="00C65B87" w:rsidRPr="00624EF3" w:rsidTr="00771651">
        <w:trPr>
          <w:trHeight w:val="396"/>
        </w:trPr>
        <w:tc>
          <w:tcPr>
            <w:tcW w:w="4531" w:type="dxa"/>
          </w:tcPr>
          <w:p w:rsidR="00C65B87" w:rsidRPr="00771651" w:rsidRDefault="00624EF3" w:rsidP="00D34DBD">
            <w:pPr>
              <w:rPr>
                <w:rStyle w:val="Fett"/>
                <w:sz w:val="24"/>
                <w:szCs w:val="24"/>
                <w:u w:val="single"/>
              </w:rPr>
            </w:pPr>
            <w:r w:rsidRPr="00771651">
              <w:rPr>
                <w:rStyle w:val="Fett"/>
                <w:sz w:val="24"/>
                <w:szCs w:val="24"/>
                <w:u w:val="single"/>
              </w:rPr>
              <w:t>Patientennummer</w:t>
            </w:r>
          </w:p>
        </w:tc>
        <w:tc>
          <w:tcPr>
            <w:tcW w:w="4531" w:type="dxa"/>
          </w:tcPr>
          <w:p w:rsidR="00C65B87" w:rsidRPr="00771651" w:rsidRDefault="00624EF3" w:rsidP="00D34DBD">
            <w:pPr>
              <w:rPr>
                <w:rStyle w:val="Fett"/>
                <w:sz w:val="24"/>
                <w:szCs w:val="24"/>
                <w:u w:val="single"/>
              </w:rPr>
            </w:pPr>
            <w:r w:rsidRPr="00771651">
              <w:rPr>
                <w:rStyle w:val="Fett"/>
                <w:sz w:val="24"/>
                <w:szCs w:val="24"/>
                <w:u w:val="single"/>
              </w:rPr>
              <w:t>Krankheitsnummer</w:t>
            </w:r>
          </w:p>
        </w:tc>
      </w:tr>
      <w:tr w:rsidR="00803BD5" w:rsidTr="00C65B87">
        <w:tc>
          <w:tcPr>
            <w:tcW w:w="4531" w:type="dxa"/>
          </w:tcPr>
          <w:p w:rsidR="00803BD5" w:rsidRPr="00C65B87" w:rsidRDefault="00803BD5" w:rsidP="00803BD5">
            <w:pPr>
              <w:rPr>
                <w:rStyle w:val="Fett"/>
                <w:b w:val="0"/>
                <w:sz w:val="24"/>
                <w:szCs w:val="24"/>
              </w:rPr>
            </w:pPr>
            <w:r>
              <w:rPr>
                <w:rStyle w:val="Fett"/>
                <w:b w:val="0"/>
                <w:sz w:val="24"/>
                <w:szCs w:val="24"/>
              </w:rPr>
              <w:t>1-200405</w:t>
            </w:r>
          </w:p>
        </w:tc>
        <w:tc>
          <w:tcPr>
            <w:tcW w:w="4531" w:type="dxa"/>
          </w:tcPr>
          <w:p w:rsidR="00803BD5" w:rsidRDefault="00803BD5" w:rsidP="00803BD5">
            <w:pPr>
              <w:rPr>
                <w:rStyle w:val="Fett"/>
                <w:b w:val="0"/>
                <w:sz w:val="24"/>
                <w:szCs w:val="24"/>
              </w:rPr>
            </w:pPr>
            <w:r>
              <w:rPr>
                <w:rStyle w:val="Fett"/>
                <w:b w:val="0"/>
                <w:sz w:val="24"/>
                <w:szCs w:val="24"/>
              </w:rPr>
              <w:t>AL-1486C</w:t>
            </w:r>
          </w:p>
        </w:tc>
      </w:tr>
      <w:tr w:rsidR="00803BD5" w:rsidTr="00C65B87">
        <w:tc>
          <w:tcPr>
            <w:tcW w:w="4531" w:type="dxa"/>
          </w:tcPr>
          <w:p w:rsidR="00803BD5" w:rsidRPr="00C65B87" w:rsidRDefault="00803BD5" w:rsidP="00803BD5">
            <w:pPr>
              <w:rPr>
                <w:rStyle w:val="Fett"/>
                <w:b w:val="0"/>
                <w:sz w:val="24"/>
                <w:szCs w:val="24"/>
              </w:rPr>
            </w:pPr>
            <w:r>
              <w:rPr>
                <w:rStyle w:val="Fett"/>
                <w:b w:val="0"/>
                <w:sz w:val="24"/>
                <w:szCs w:val="24"/>
              </w:rPr>
              <w:t>2-201211</w:t>
            </w:r>
          </w:p>
        </w:tc>
        <w:tc>
          <w:tcPr>
            <w:tcW w:w="4531" w:type="dxa"/>
          </w:tcPr>
          <w:p w:rsidR="00803BD5" w:rsidRDefault="001D0C6E" w:rsidP="00803BD5">
            <w:pPr>
              <w:rPr>
                <w:rStyle w:val="Fett"/>
                <w:b w:val="0"/>
                <w:sz w:val="24"/>
                <w:szCs w:val="24"/>
              </w:rPr>
            </w:pPr>
            <w:r>
              <w:rPr>
                <w:rStyle w:val="Fett"/>
                <w:b w:val="0"/>
                <w:sz w:val="24"/>
                <w:szCs w:val="24"/>
              </w:rPr>
              <w:t>F14.5</w:t>
            </w:r>
          </w:p>
        </w:tc>
      </w:tr>
      <w:tr w:rsidR="00803BD5" w:rsidTr="00C65B87">
        <w:tc>
          <w:tcPr>
            <w:tcW w:w="4531" w:type="dxa"/>
          </w:tcPr>
          <w:p w:rsidR="00803BD5" w:rsidRPr="00C65B87" w:rsidRDefault="00803BD5" w:rsidP="00803BD5">
            <w:pPr>
              <w:rPr>
                <w:rStyle w:val="Fett"/>
                <w:b w:val="0"/>
                <w:sz w:val="24"/>
                <w:szCs w:val="24"/>
              </w:rPr>
            </w:pPr>
            <w:r>
              <w:rPr>
                <w:rStyle w:val="Fett"/>
                <w:b w:val="0"/>
                <w:sz w:val="24"/>
                <w:szCs w:val="24"/>
              </w:rPr>
              <w:t>2-201211</w:t>
            </w:r>
          </w:p>
        </w:tc>
        <w:tc>
          <w:tcPr>
            <w:tcW w:w="4531" w:type="dxa"/>
          </w:tcPr>
          <w:p w:rsidR="00803BD5" w:rsidRDefault="001D0C6E" w:rsidP="00803BD5">
            <w:pPr>
              <w:rPr>
                <w:rStyle w:val="Fett"/>
                <w:b w:val="0"/>
                <w:sz w:val="24"/>
                <w:szCs w:val="24"/>
              </w:rPr>
            </w:pPr>
            <w:r>
              <w:rPr>
                <w:rStyle w:val="Fett"/>
                <w:b w:val="0"/>
                <w:sz w:val="24"/>
                <w:szCs w:val="24"/>
              </w:rPr>
              <w:t>F32</w:t>
            </w:r>
          </w:p>
        </w:tc>
      </w:tr>
      <w:tr w:rsidR="00803BD5" w:rsidTr="00C65B87">
        <w:tc>
          <w:tcPr>
            <w:tcW w:w="4531" w:type="dxa"/>
          </w:tcPr>
          <w:p w:rsidR="00803BD5" w:rsidRPr="00C65B87" w:rsidRDefault="00803BD5" w:rsidP="00803BD5">
            <w:pPr>
              <w:rPr>
                <w:rStyle w:val="Fett"/>
                <w:b w:val="0"/>
                <w:sz w:val="24"/>
                <w:szCs w:val="24"/>
              </w:rPr>
            </w:pPr>
            <w:r>
              <w:rPr>
                <w:rStyle w:val="Fett"/>
                <w:b w:val="0"/>
                <w:sz w:val="24"/>
                <w:szCs w:val="24"/>
              </w:rPr>
              <w:t>1-202709</w:t>
            </w:r>
          </w:p>
        </w:tc>
        <w:tc>
          <w:tcPr>
            <w:tcW w:w="4531" w:type="dxa"/>
          </w:tcPr>
          <w:p w:rsidR="00803BD5" w:rsidRDefault="00803BD5" w:rsidP="00803BD5">
            <w:pPr>
              <w:rPr>
                <w:rStyle w:val="Fett"/>
                <w:b w:val="0"/>
                <w:sz w:val="24"/>
                <w:szCs w:val="24"/>
              </w:rPr>
            </w:pPr>
            <w:r>
              <w:rPr>
                <w:rStyle w:val="Fett"/>
                <w:b w:val="0"/>
                <w:sz w:val="24"/>
                <w:szCs w:val="24"/>
              </w:rPr>
              <w:t>QQ-9999X</w:t>
            </w:r>
          </w:p>
        </w:tc>
      </w:tr>
    </w:tbl>
    <w:p w:rsidR="00213139" w:rsidRDefault="00213139" w:rsidP="00C910D1">
      <w:pPr>
        <w:rPr>
          <w:sz w:val="24"/>
          <w:szCs w:val="24"/>
        </w:rPr>
        <w:sectPr w:rsidR="00213139" w:rsidSect="00213139">
          <w:headerReference w:type="default" r:id="rId8"/>
          <w:footerReference w:type="default" r:id="rId9"/>
          <w:headerReference w:type="first" r:id="rId10"/>
          <w:footerReference w:type="first" r:id="rId11"/>
          <w:pgSz w:w="11906" w:h="16838"/>
          <w:pgMar w:top="1418" w:right="1418" w:bottom="1134" w:left="1418" w:header="709" w:footer="709" w:gutter="0"/>
          <w:pgNumType w:start="0"/>
          <w:cols w:space="708"/>
          <w:titlePg/>
          <w:docGrid w:linePitch="360"/>
        </w:sectPr>
      </w:pPr>
    </w:p>
    <w:p w:rsidR="004C794A" w:rsidRDefault="001073FD" w:rsidP="00C910D1">
      <w:pPr>
        <w:rPr>
          <w:sz w:val="24"/>
          <w:szCs w:val="24"/>
        </w:rPr>
      </w:pPr>
      <w:r>
        <w:rPr>
          <w:sz w:val="24"/>
          <w:szCs w:val="24"/>
        </w:rPr>
        <w:lastRenderedPageBreak/>
        <w:t>Aufgabe 3)</w:t>
      </w:r>
    </w:p>
    <w:p w:rsidR="004C794A" w:rsidRDefault="009165E9" w:rsidP="00C910D1">
      <w:pPr>
        <w:rPr>
          <w:sz w:val="24"/>
          <w:szCs w:val="24"/>
        </w:rPr>
      </w:pPr>
      <w:r>
        <w:rPr>
          <w:sz w:val="24"/>
          <w:szCs w:val="24"/>
        </w:rPr>
        <w:t xml:space="preserve">Auch wenn die Namen anfangs fehlleiten und darauf schließen lassen, dass sich diese zwei Modelle ähneln, lässt sich nach weiterer Recherche doch ein großer Unterschied feststellen. Bei der 3-tier Client-Server-Architecture handelt </w:t>
      </w:r>
      <w:r w:rsidR="00756E13">
        <w:rPr>
          <w:sz w:val="24"/>
          <w:szCs w:val="24"/>
        </w:rPr>
        <w:t xml:space="preserve">es sich </w:t>
      </w:r>
      <w:r w:rsidR="009D42F7">
        <w:rPr>
          <w:sz w:val="24"/>
          <w:szCs w:val="24"/>
        </w:rPr>
        <w:t>prinzipiell um eine Architektur, bei der ein Client bei einem Anwendungsserver Ressourcen anfordert. Dieser wiederum greift auf einen Datenserver zu, der ihm diese vermittelt.</w:t>
      </w:r>
      <w:r w:rsidR="000A2AF0">
        <w:rPr>
          <w:sz w:val="24"/>
          <w:szCs w:val="24"/>
        </w:rPr>
        <w:t xml:space="preserve"> Dabei gibt es zwei Arten der Trennung: die flexible und die strenge. Bei der strengen Trennung der Schichten kann der Client nicht direkt auf den Datenserver zugreifen. Das bedeutet eine strikte Datenunabhängigkeit zwischen der GUI- und Datenschicht. Bei der flexiblen Trennung, kann der Client auf den Datenserver zugreifen.   </w:t>
      </w:r>
    </w:p>
    <w:p w:rsidR="009165E9" w:rsidRPr="002D7365" w:rsidRDefault="009165E9" w:rsidP="00C910D1">
      <w:pPr>
        <w:rPr>
          <w:sz w:val="24"/>
          <w:szCs w:val="24"/>
        </w:rPr>
      </w:pPr>
      <w:r>
        <w:rPr>
          <w:sz w:val="24"/>
          <w:szCs w:val="24"/>
        </w:rPr>
        <w:t>Im Gegensatz dazu spricht man bei der 3-Ebenen-Architektur eines Datenbanksystems von der externen (obersten) Ebene, der konzeptionellen (mittleren) Ebene und der internen (oder auch physischen untersten) Ebene. Die externe Ebene kennzeichnet sich durch die direkte Anwendung des Users, während der User von der konzeptionellen Ebene, also der Datenbankverwaltung nichts mitbek</w:t>
      </w:r>
      <w:r w:rsidR="00756E13">
        <w:rPr>
          <w:sz w:val="24"/>
          <w:szCs w:val="24"/>
        </w:rPr>
        <w:t xml:space="preserve">ommt. Die interne Ebene speichert alle Informationen physisch ab und ermöglicht bei guter Umsetzung einen effizienten Zugriff auf genannte Informationen. </w:t>
      </w:r>
    </w:p>
    <w:p w:rsidR="00390A31" w:rsidRDefault="00756E13" w:rsidP="00C910D1">
      <w:pPr>
        <w:rPr>
          <w:sz w:val="24"/>
          <w:szCs w:val="24"/>
        </w:rPr>
      </w:pPr>
      <w:r>
        <w:rPr>
          <w:sz w:val="24"/>
          <w:szCs w:val="24"/>
        </w:rPr>
        <w:t>Man unterscheidet zwischen zwei Unabhängigkeiten:</w:t>
      </w:r>
    </w:p>
    <w:p w:rsidR="00756E13" w:rsidRDefault="00756E13" w:rsidP="00C910D1">
      <w:pPr>
        <w:rPr>
          <w:sz w:val="24"/>
          <w:szCs w:val="24"/>
        </w:rPr>
      </w:pPr>
      <w:r>
        <w:rPr>
          <w:sz w:val="24"/>
          <w:szCs w:val="24"/>
        </w:rPr>
        <w:t>Zum einen existiert die physische Datenunabhängigkeit, die dazu führt, dass physische Änderungen, wie zum Beispiel Änderungen des Speichermediums keinen Einfluss auf die konzeptionelle oder externe Ebene haben.</w:t>
      </w:r>
    </w:p>
    <w:p w:rsidR="00756E13" w:rsidRDefault="00756E13" w:rsidP="00C910D1">
      <w:pPr>
        <w:rPr>
          <w:sz w:val="24"/>
          <w:szCs w:val="24"/>
        </w:rPr>
      </w:pPr>
      <w:r>
        <w:rPr>
          <w:sz w:val="24"/>
          <w:szCs w:val="24"/>
        </w:rPr>
        <w:t xml:space="preserve">Die logische Datenunabhängigkeit, da Änderungen der Datenbankstruktur (konzeptionelle Ebene) keinen Einfluss auf die externe Ebene hat. </w:t>
      </w:r>
    </w:p>
    <w:p w:rsidR="00DB1CD6" w:rsidRPr="002D7365" w:rsidRDefault="00DB1CD6" w:rsidP="00C910D1">
      <w:pPr>
        <w:rPr>
          <w:sz w:val="24"/>
          <w:szCs w:val="24"/>
        </w:rPr>
      </w:pPr>
    </w:p>
    <w:p w:rsidR="009D42F7" w:rsidRDefault="001073FD" w:rsidP="00C910D1">
      <w:pPr>
        <w:rPr>
          <w:sz w:val="24"/>
          <w:szCs w:val="24"/>
        </w:rPr>
      </w:pPr>
      <w:r>
        <w:rPr>
          <w:sz w:val="24"/>
          <w:szCs w:val="24"/>
        </w:rPr>
        <w:t>Aufgabe 4)</w:t>
      </w:r>
    </w:p>
    <w:p w:rsidR="009D42F7" w:rsidRPr="002D7365" w:rsidRDefault="009D42F7" w:rsidP="00C910D1">
      <w:pPr>
        <w:rPr>
          <w:sz w:val="24"/>
          <w:szCs w:val="24"/>
        </w:rPr>
      </w:pPr>
      <w:r>
        <w:rPr>
          <w:sz w:val="24"/>
          <w:szCs w:val="24"/>
        </w:rPr>
        <w:t>Ein Datenbanksystem um einen sogenannten „Katalog“ (Data Dictionary) zu erweitern kommt dem Schritt gleich, das 3-Ebenen Modell um eine Schicht zu vergrößern. Oftmals werden Datenbanksysteme nur auf die minimalen Anforderungen angepasst. Mit dem Data Dictionary lassen sich diese</w:t>
      </w:r>
      <w:r w:rsidR="00697371">
        <w:rPr>
          <w:sz w:val="24"/>
          <w:szCs w:val="24"/>
        </w:rPr>
        <w:t xml:space="preserve"> DBS</w:t>
      </w:r>
      <w:r>
        <w:rPr>
          <w:sz w:val="24"/>
          <w:szCs w:val="24"/>
        </w:rPr>
        <w:t xml:space="preserve"> oft um viele weitere Funktionen erweitern. </w:t>
      </w:r>
    </w:p>
    <w:p w:rsidR="00390A31" w:rsidRPr="002D7365" w:rsidRDefault="00390A31" w:rsidP="00C910D1">
      <w:pPr>
        <w:rPr>
          <w:sz w:val="24"/>
          <w:szCs w:val="24"/>
        </w:rPr>
      </w:pPr>
      <w:r w:rsidRPr="002D7365">
        <w:rPr>
          <w:sz w:val="24"/>
          <w:szCs w:val="24"/>
        </w:rPr>
        <w:t xml:space="preserve">Ein Data </w:t>
      </w:r>
      <w:r w:rsidR="00EF2CD4">
        <w:rPr>
          <w:sz w:val="24"/>
          <w:szCs w:val="24"/>
        </w:rPr>
        <w:t>Dictionary</w:t>
      </w:r>
      <w:r w:rsidRPr="002D7365">
        <w:rPr>
          <w:sz w:val="24"/>
          <w:szCs w:val="24"/>
        </w:rPr>
        <w:t xml:space="preserve">, ist ein aus Metadaten bestehendes Datenverzeichnis. Darin sind Informationen über </w:t>
      </w:r>
      <w:r w:rsidR="00114C0E">
        <w:rPr>
          <w:sz w:val="24"/>
          <w:szCs w:val="24"/>
        </w:rPr>
        <w:t xml:space="preserve">die Struktur der Anwendungsdaten </w:t>
      </w:r>
      <w:r w:rsidR="00114C0E" w:rsidRPr="002D7365">
        <w:rPr>
          <w:sz w:val="24"/>
          <w:szCs w:val="24"/>
        </w:rPr>
        <w:t>enthalten</w:t>
      </w:r>
      <w:r w:rsidR="00114C0E">
        <w:rPr>
          <w:sz w:val="24"/>
          <w:szCs w:val="24"/>
        </w:rPr>
        <w:t>, doch keine Daten selbst</w:t>
      </w:r>
      <w:r w:rsidR="00697371">
        <w:rPr>
          <w:sz w:val="24"/>
          <w:szCs w:val="24"/>
        </w:rPr>
        <w:t>. Das ermöglich eine einfache Umstrukturierung der konzeptionellen Ebene.</w:t>
      </w:r>
      <w:r w:rsidR="002D7365" w:rsidRPr="002D7365">
        <w:rPr>
          <w:sz w:val="24"/>
          <w:szCs w:val="24"/>
        </w:rPr>
        <w:t xml:space="preserve"> </w:t>
      </w:r>
    </w:p>
    <w:p w:rsidR="002D7365" w:rsidRPr="00D34DBD" w:rsidRDefault="004108A6" w:rsidP="00C910D1">
      <w:pPr>
        <w:rPr>
          <w:bCs/>
          <w:sz w:val="24"/>
          <w:szCs w:val="24"/>
        </w:rPr>
      </w:pPr>
      <w:r>
        <w:rPr>
          <w:sz w:val="24"/>
          <w:szCs w:val="24"/>
        </w:rPr>
        <w:t>D</w:t>
      </w:r>
      <w:r w:rsidR="002D7365" w:rsidRPr="002D7365">
        <w:rPr>
          <w:sz w:val="24"/>
          <w:szCs w:val="24"/>
        </w:rPr>
        <w:t xml:space="preserve">er </w:t>
      </w:r>
      <w:r w:rsidR="002D7365" w:rsidRPr="002D7365">
        <w:rPr>
          <w:rStyle w:val="Fett"/>
          <w:b w:val="0"/>
          <w:sz w:val="24"/>
          <w:szCs w:val="24"/>
        </w:rPr>
        <w:t xml:space="preserve">Data Catalog </w:t>
      </w:r>
      <w:r w:rsidR="00175B7D">
        <w:rPr>
          <w:rStyle w:val="Fett"/>
          <w:b w:val="0"/>
          <w:sz w:val="24"/>
          <w:szCs w:val="24"/>
        </w:rPr>
        <w:t xml:space="preserve">muss </w:t>
      </w:r>
      <w:r w:rsidR="002D7365" w:rsidRPr="002D7365">
        <w:rPr>
          <w:rStyle w:val="Fett"/>
          <w:b w:val="0"/>
          <w:sz w:val="24"/>
          <w:szCs w:val="24"/>
        </w:rPr>
        <w:t>in einer Weise aufgebaut sein</w:t>
      </w:r>
      <w:r w:rsidR="002D7365" w:rsidRPr="002D7365">
        <w:rPr>
          <w:b/>
          <w:sz w:val="24"/>
          <w:szCs w:val="24"/>
        </w:rPr>
        <w:t xml:space="preserve">, </w:t>
      </w:r>
      <w:r w:rsidR="00697371" w:rsidRPr="00697371">
        <w:rPr>
          <w:sz w:val="24"/>
          <w:szCs w:val="24"/>
        </w:rPr>
        <w:t>dass</w:t>
      </w:r>
      <w:r w:rsidR="00697371">
        <w:rPr>
          <w:b/>
          <w:sz w:val="24"/>
          <w:szCs w:val="24"/>
        </w:rPr>
        <w:t xml:space="preserve"> </w:t>
      </w:r>
      <w:r w:rsidR="00012FAF">
        <w:rPr>
          <w:sz w:val="24"/>
          <w:szCs w:val="24"/>
        </w:rPr>
        <w:t xml:space="preserve">die </w:t>
      </w:r>
      <w:r w:rsidR="00213139">
        <w:rPr>
          <w:sz w:val="24"/>
          <w:szCs w:val="24"/>
        </w:rPr>
        <w:t>R</w:t>
      </w:r>
      <w:r w:rsidR="00213139" w:rsidRPr="00213139">
        <w:rPr>
          <w:sz w:val="24"/>
          <w:szCs w:val="24"/>
        </w:rPr>
        <w:t>edundanzfrei</w:t>
      </w:r>
      <w:r w:rsidR="00213139">
        <w:rPr>
          <w:sz w:val="24"/>
          <w:szCs w:val="24"/>
        </w:rPr>
        <w:t>heit</w:t>
      </w:r>
      <w:r w:rsidR="00213139" w:rsidRPr="00213139">
        <w:rPr>
          <w:sz w:val="24"/>
          <w:szCs w:val="24"/>
        </w:rPr>
        <w:t xml:space="preserve"> </w:t>
      </w:r>
      <w:r w:rsidR="00213139">
        <w:rPr>
          <w:sz w:val="24"/>
          <w:szCs w:val="24"/>
        </w:rPr>
        <w:t>und</w:t>
      </w:r>
      <w:r w:rsidR="00213139" w:rsidRPr="00213139">
        <w:rPr>
          <w:sz w:val="24"/>
          <w:szCs w:val="24"/>
        </w:rPr>
        <w:t xml:space="preserve"> Einheitlich</w:t>
      </w:r>
      <w:r w:rsidR="00213139">
        <w:rPr>
          <w:sz w:val="24"/>
          <w:szCs w:val="24"/>
        </w:rPr>
        <w:t xml:space="preserve">keit des </w:t>
      </w:r>
      <w:r w:rsidR="00213139" w:rsidRPr="00213139">
        <w:rPr>
          <w:sz w:val="24"/>
          <w:szCs w:val="24"/>
        </w:rPr>
        <w:t>Datenbestand</w:t>
      </w:r>
      <w:r w:rsidR="000D47E7">
        <w:rPr>
          <w:sz w:val="24"/>
          <w:szCs w:val="24"/>
        </w:rPr>
        <w:t>es</w:t>
      </w:r>
      <w:r w:rsidR="00697371">
        <w:rPr>
          <w:sz w:val="24"/>
          <w:szCs w:val="24"/>
        </w:rPr>
        <w:t xml:space="preserve"> garantiert sind</w:t>
      </w:r>
      <w:r w:rsidR="00213139" w:rsidRPr="00213139">
        <w:rPr>
          <w:sz w:val="24"/>
          <w:szCs w:val="24"/>
        </w:rPr>
        <w:t xml:space="preserve"> und </w:t>
      </w:r>
      <w:r w:rsidR="002D7365" w:rsidRPr="00213139">
        <w:rPr>
          <w:sz w:val="24"/>
          <w:szCs w:val="24"/>
        </w:rPr>
        <w:t>einen</w:t>
      </w:r>
      <w:r w:rsidR="002D7365" w:rsidRPr="00213139">
        <w:rPr>
          <w:b/>
          <w:sz w:val="24"/>
          <w:szCs w:val="24"/>
        </w:rPr>
        <w:t xml:space="preserve"> </w:t>
      </w:r>
      <w:r w:rsidR="00697371">
        <w:rPr>
          <w:rStyle w:val="Fett"/>
          <w:b w:val="0"/>
          <w:sz w:val="24"/>
          <w:szCs w:val="24"/>
        </w:rPr>
        <w:t>schnellen</w:t>
      </w:r>
      <w:r w:rsidR="002D7365" w:rsidRPr="00213139">
        <w:rPr>
          <w:rStyle w:val="Fett"/>
          <w:b w:val="0"/>
          <w:sz w:val="24"/>
          <w:szCs w:val="24"/>
        </w:rPr>
        <w:t xml:space="preserve"> Zugriff</w:t>
      </w:r>
      <w:r w:rsidR="002D7365" w:rsidRPr="00213139">
        <w:rPr>
          <w:b/>
          <w:sz w:val="24"/>
          <w:szCs w:val="24"/>
        </w:rPr>
        <w:t xml:space="preserve"> </w:t>
      </w:r>
      <w:r w:rsidR="002D7365" w:rsidRPr="00213139">
        <w:rPr>
          <w:sz w:val="24"/>
          <w:szCs w:val="24"/>
        </w:rPr>
        <w:t xml:space="preserve">auf die in </w:t>
      </w:r>
      <w:r w:rsidR="002D7365" w:rsidRPr="002D7365">
        <w:rPr>
          <w:sz w:val="24"/>
          <w:szCs w:val="24"/>
        </w:rPr>
        <w:t xml:space="preserve">ihm </w:t>
      </w:r>
      <w:r w:rsidR="002D7365" w:rsidRPr="002D7365">
        <w:rPr>
          <w:rStyle w:val="Fett"/>
          <w:b w:val="0"/>
          <w:sz w:val="24"/>
          <w:szCs w:val="24"/>
        </w:rPr>
        <w:t>enthaltenen Daten ermöglicht</w:t>
      </w:r>
      <w:r w:rsidR="00D34DBD">
        <w:rPr>
          <w:rStyle w:val="Fett"/>
          <w:b w:val="0"/>
          <w:sz w:val="24"/>
          <w:szCs w:val="24"/>
        </w:rPr>
        <w:t>.</w:t>
      </w:r>
    </w:p>
    <w:sectPr w:rsidR="002D7365" w:rsidRPr="00D34DBD" w:rsidSect="00213139">
      <w:type w:val="oddPage"/>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013" w:rsidRDefault="00136013" w:rsidP="00C910D1">
      <w:pPr>
        <w:spacing w:after="0" w:line="240" w:lineRule="auto"/>
      </w:pPr>
      <w:r>
        <w:separator/>
      </w:r>
    </w:p>
  </w:endnote>
  <w:endnote w:type="continuationSeparator" w:id="0">
    <w:p w:rsidR="00136013" w:rsidRDefault="00136013" w:rsidP="00C91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980" w:rsidRDefault="00735980">
    <w:pPr>
      <w:pStyle w:val="Fuzeile"/>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93AB53"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330" w:rsidRDefault="00B05330">
    <w:pPr>
      <w:pStyle w:val="Fuzeile"/>
    </w:pPr>
    <w:r>
      <w:rPr>
        <w:noProof/>
        <w:color w:val="4472C4"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1" name="Rechteck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A0F3B1" id="Rechteck 1"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013" w:rsidRDefault="00136013" w:rsidP="00C910D1">
      <w:pPr>
        <w:spacing w:after="0" w:line="240" w:lineRule="auto"/>
      </w:pPr>
      <w:r>
        <w:separator/>
      </w:r>
    </w:p>
  </w:footnote>
  <w:footnote w:type="continuationSeparator" w:id="0">
    <w:p w:rsidR="00136013" w:rsidRDefault="00136013" w:rsidP="00C91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0D1" w:rsidRDefault="00C910D1" w:rsidP="00C910D1">
    <w:pPr>
      <w:tabs>
        <w:tab w:val="right" w:pos="9072"/>
      </w:tabs>
    </w:pPr>
    <w:r>
      <w:t>Datenbanksysteme</w:t>
    </w:r>
    <w:r w:rsidR="008E73B6">
      <w:t xml:space="preserve"> I WS18/19</w:t>
    </w:r>
    <w:r w:rsidR="008E73B6">
      <w:tab/>
      <w:t>Praktikum 1: Chris</w:t>
    </w:r>
    <w:r>
      <w:t xml:space="preserve"> Kuhn</w:t>
    </w:r>
    <w:r w:rsidR="00824D7F">
      <w:t>,</w:t>
    </w:r>
    <w:r>
      <w:t xml:space="preserve"> Marvin Pönisch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39" w:rsidRDefault="00213139" w:rsidP="00213139">
    <w:pPr>
      <w:tabs>
        <w:tab w:val="right" w:pos="9072"/>
      </w:tabs>
    </w:pPr>
    <w:r>
      <w:t>Datenbanksysteme I WS18/19</w:t>
    </w:r>
    <w:r>
      <w:tab/>
      <w:t>Praktikum 1: Chris Kuhn, Marvin Pönisch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D1"/>
    <w:rsid w:val="00012FAF"/>
    <w:rsid w:val="00033DE5"/>
    <w:rsid w:val="00037014"/>
    <w:rsid w:val="00095F1B"/>
    <w:rsid w:val="000A2AF0"/>
    <w:rsid w:val="000C54CF"/>
    <w:rsid w:val="000D47E7"/>
    <w:rsid w:val="000E1148"/>
    <w:rsid w:val="000E26C7"/>
    <w:rsid w:val="001073FD"/>
    <w:rsid w:val="00114C0E"/>
    <w:rsid w:val="00136013"/>
    <w:rsid w:val="00150221"/>
    <w:rsid w:val="00175B7D"/>
    <w:rsid w:val="00193D53"/>
    <w:rsid w:val="001C7028"/>
    <w:rsid w:val="001D0C6E"/>
    <w:rsid w:val="00213139"/>
    <w:rsid w:val="002D7365"/>
    <w:rsid w:val="00344B39"/>
    <w:rsid w:val="0038655E"/>
    <w:rsid w:val="00390A31"/>
    <w:rsid w:val="00395CF8"/>
    <w:rsid w:val="004108A6"/>
    <w:rsid w:val="00430F01"/>
    <w:rsid w:val="00496F11"/>
    <w:rsid w:val="004B6141"/>
    <w:rsid w:val="004C794A"/>
    <w:rsid w:val="00537013"/>
    <w:rsid w:val="00624EF3"/>
    <w:rsid w:val="00630A8F"/>
    <w:rsid w:val="006860E8"/>
    <w:rsid w:val="00697371"/>
    <w:rsid w:val="00732DCC"/>
    <w:rsid w:val="00735980"/>
    <w:rsid w:val="0074190A"/>
    <w:rsid w:val="00756E13"/>
    <w:rsid w:val="00771651"/>
    <w:rsid w:val="00803BD5"/>
    <w:rsid w:val="00824D7F"/>
    <w:rsid w:val="00895D8A"/>
    <w:rsid w:val="008E73B6"/>
    <w:rsid w:val="009069DB"/>
    <w:rsid w:val="009165E9"/>
    <w:rsid w:val="0098633D"/>
    <w:rsid w:val="00996BD8"/>
    <w:rsid w:val="009C6355"/>
    <w:rsid w:val="009D42F7"/>
    <w:rsid w:val="00A779B7"/>
    <w:rsid w:val="00A90349"/>
    <w:rsid w:val="00B05330"/>
    <w:rsid w:val="00C441C0"/>
    <w:rsid w:val="00C65B87"/>
    <w:rsid w:val="00C81DE8"/>
    <w:rsid w:val="00C910D1"/>
    <w:rsid w:val="00D00949"/>
    <w:rsid w:val="00D34DBD"/>
    <w:rsid w:val="00D50EEB"/>
    <w:rsid w:val="00D97E9A"/>
    <w:rsid w:val="00DB1CD6"/>
    <w:rsid w:val="00E45CED"/>
    <w:rsid w:val="00EE40BF"/>
    <w:rsid w:val="00EF2CD4"/>
    <w:rsid w:val="00F130B4"/>
    <w:rsid w:val="00F41676"/>
    <w:rsid w:val="00F512D0"/>
    <w:rsid w:val="00F57788"/>
    <w:rsid w:val="00FD79DF"/>
    <w:rsid w:val="00FE6F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C8FD5"/>
  <w15:chartTrackingRefBased/>
  <w15:docId w15:val="{EE28198F-B5AD-41CD-A1E9-80F5EF69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910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910D1"/>
  </w:style>
  <w:style w:type="paragraph" w:styleId="Fuzeile">
    <w:name w:val="footer"/>
    <w:basedOn w:val="Standard"/>
    <w:link w:val="FuzeileZchn"/>
    <w:uiPriority w:val="99"/>
    <w:unhideWhenUsed/>
    <w:rsid w:val="00C910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10D1"/>
  </w:style>
  <w:style w:type="character" w:styleId="Fett">
    <w:name w:val="Strong"/>
    <w:basedOn w:val="Absatz-Standardschriftart"/>
    <w:uiPriority w:val="22"/>
    <w:qFormat/>
    <w:rsid w:val="00390A31"/>
    <w:rPr>
      <w:b/>
      <w:bCs/>
    </w:rPr>
  </w:style>
  <w:style w:type="table" w:styleId="Tabellenraster">
    <w:name w:val="Table Grid"/>
    <w:basedOn w:val="NormaleTabelle"/>
    <w:uiPriority w:val="39"/>
    <w:rsid w:val="000E1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73598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35980"/>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70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49BD85927B4C5EAE46050FBF21177B"/>
        <w:category>
          <w:name w:val="Allgemein"/>
          <w:gallery w:val="placeholder"/>
        </w:category>
        <w:types>
          <w:type w:val="bbPlcHdr"/>
        </w:types>
        <w:behaviors>
          <w:behavior w:val="content"/>
        </w:behaviors>
        <w:guid w:val="{3352E059-6283-4574-9D60-2B4C6E50D651}"/>
      </w:docPartPr>
      <w:docPartBody>
        <w:p w:rsidR="005973A5" w:rsidRDefault="00F14786" w:rsidP="00F14786">
          <w:pPr>
            <w:pStyle w:val="A349BD85927B4C5EAE46050FBF21177B"/>
          </w:pPr>
          <w:r>
            <w:rPr>
              <w:color w:val="2F5496" w:themeColor="accent1" w:themeShade="BF"/>
              <w:sz w:val="24"/>
              <w:szCs w:val="24"/>
            </w:rPr>
            <w:t>[Firmenname]</w:t>
          </w:r>
        </w:p>
      </w:docPartBody>
    </w:docPart>
    <w:docPart>
      <w:docPartPr>
        <w:name w:val="4DC814767DFD45F49E51F84920E30D36"/>
        <w:category>
          <w:name w:val="Allgemein"/>
          <w:gallery w:val="placeholder"/>
        </w:category>
        <w:types>
          <w:type w:val="bbPlcHdr"/>
        </w:types>
        <w:behaviors>
          <w:behavior w:val="content"/>
        </w:behaviors>
        <w:guid w:val="{E1D7567E-527D-4B5C-A648-16A276A3B565}"/>
      </w:docPartPr>
      <w:docPartBody>
        <w:p w:rsidR="005973A5" w:rsidRDefault="00F14786" w:rsidP="00F14786">
          <w:pPr>
            <w:pStyle w:val="4DC814767DFD45F49E51F84920E30D36"/>
          </w:pPr>
          <w:r>
            <w:rPr>
              <w:rFonts w:asciiTheme="majorHAnsi" w:eastAsiaTheme="majorEastAsia" w:hAnsiTheme="majorHAnsi" w:cstheme="majorBidi"/>
              <w:color w:val="4472C4" w:themeColor="accent1"/>
              <w:sz w:val="88"/>
              <w:szCs w:val="88"/>
            </w:rPr>
            <w:t>[Dokumenttitel]</w:t>
          </w:r>
        </w:p>
      </w:docPartBody>
    </w:docPart>
    <w:docPart>
      <w:docPartPr>
        <w:name w:val="2C62C817167648A6B2524BBE33E80052"/>
        <w:category>
          <w:name w:val="Allgemein"/>
          <w:gallery w:val="placeholder"/>
        </w:category>
        <w:types>
          <w:type w:val="bbPlcHdr"/>
        </w:types>
        <w:behaviors>
          <w:behavior w:val="content"/>
        </w:behaviors>
        <w:guid w:val="{D1C1755F-6E91-4F6F-84FF-604293550B24}"/>
      </w:docPartPr>
      <w:docPartBody>
        <w:p w:rsidR="005973A5" w:rsidRDefault="00F14786" w:rsidP="00F14786">
          <w:pPr>
            <w:pStyle w:val="2C62C817167648A6B2524BBE33E80052"/>
          </w:pPr>
          <w:r>
            <w:rPr>
              <w:color w:val="2F5496" w:themeColor="accent1" w:themeShade="BF"/>
              <w:sz w:val="24"/>
              <w:szCs w:val="24"/>
            </w:rPr>
            <w:t>[Untertitel des Dokuments]</w:t>
          </w:r>
        </w:p>
      </w:docPartBody>
    </w:docPart>
    <w:docPart>
      <w:docPartPr>
        <w:name w:val="6867392272EE4F37860DBBBF1A7CE3F9"/>
        <w:category>
          <w:name w:val="Allgemein"/>
          <w:gallery w:val="placeholder"/>
        </w:category>
        <w:types>
          <w:type w:val="bbPlcHdr"/>
        </w:types>
        <w:behaviors>
          <w:behavior w:val="content"/>
        </w:behaviors>
        <w:guid w:val="{23B464F1-D3F1-466F-A9D5-E8087B470C8A}"/>
      </w:docPartPr>
      <w:docPartBody>
        <w:p w:rsidR="005973A5" w:rsidRDefault="00F14786" w:rsidP="00F14786">
          <w:pPr>
            <w:pStyle w:val="6867392272EE4F37860DBBBF1A7CE3F9"/>
          </w:pPr>
          <w:r>
            <w:rPr>
              <w:color w:val="4472C4" w:themeColor="accent1"/>
              <w:sz w:val="28"/>
              <w:szCs w:val="28"/>
            </w:rPr>
            <w:t>[Name des Autors]</w:t>
          </w:r>
        </w:p>
      </w:docPartBody>
    </w:docPart>
    <w:docPart>
      <w:docPartPr>
        <w:name w:val="32944E4B20CD431CAEE8086470245593"/>
        <w:category>
          <w:name w:val="Allgemein"/>
          <w:gallery w:val="placeholder"/>
        </w:category>
        <w:types>
          <w:type w:val="bbPlcHdr"/>
        </w:types>
        <w:behaviors>
          <w:behavior w:val="content"/>
        </w:behaviors>
        <w:guid w:val="{F2F99C4E-3F6E-4A12-99FF-FE1F7D55A86F}"/>
      </w:docPartPr>
      <w:docPartBody>
        <w:p w:rsidR="005973A5" w:rsidRDefault="00F14786" w:rsidP="00F14786">
          <w:pPr>
            <w:pStyle w:val="32944E4B20CD431CAEE8086470245593"/>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86"/>
    <w:rsid w:val="005973A5"/>
    <w:rsid w:val="0095577B"/>
    <w:rsid w:val="00C23AA2"/>
    <w:rsid w:val="00F147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349BD85927B4C5EAE46050FBF21177B">
    <w:name w:val="A349BD85927B4C5EAE46050FBF21177B"/>
    <w:rsid w:val="00F14786"/>
  </w:style>
  <w:style w:type="paragraph" w:customStyle="1" w:styleId="4DC814767DFD45F49E51F84920E30D36">
    <w:name w:val="4DC814767DFD45F49E51F84920E30D36"/>
    <w:rsid w:val="00F14786"/>
  </w:style>
  <w:style w:type="paragraph" w:customStyle="1" w:styleId="2C62C817167648A6B2524BBE33E80052">
    <w:name w:val="2C62C817167648A6B2524BBE33E80052"/>
    <w:rsid w:val="00F14786"/>
  </w:style>
  <w:style w:type="paragraph" w:customStyle="1" w:styleId="6867392272EE4F37860DBBBF1A7CE3F9">
    <w:name w:val="6867392272EE4F37860DBBBF1A7CE3F9"/>
    <w:rsid w:val="00F14786"/>
  </w:style>
  <w:style w:type="paragraph" w:customStyle="1" w:styleId="32944E4B20CD431CAEE8086470245593">
    <w:name w:val="32944E4B20CD431CAEE8086470245593"/>
    <w:rsid w:val="00F147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7A0879-F91C-4D82-8978-617EA86E6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628</Words>
  <Characters>3959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Praktikum</vt:lpstr>
    </vt:vector>
  </TitlesOfParts>
  <Company>Datenbanksysteme I</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dc:title>
  <dc:subject>Übungsblatt 1</dc:subject>
  <dc:creator>Chris Kuhn, Marvin Pönisch</dc:creator>
  <cp:keywords/>
  <dc:description/>
  <cp:lastModifiedBy>Marvin Pönisch</cp:lastModifiedBy>
  <cp:revision>48</cp:revision>
  <dcterms:created xsi:type="dcterms:W3CDTF">2018-10-11T11:24:00Z</dcterms:created>
  <dcterms:modified xsi:type="dcterms:W3CDTF">2018-10-18T10:59:00Z</dcterms:modified>
</cp:coreProperties>
</file>