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78452224"/>
        <w:docPartObj>
          <w:docPartGallery w:val="Cover Pages"/>
          <w:docPartUnique/>
        </w:docPartObj>
      </w:sdtPr>
      <w:sdtEndPr/>
      <w:sdtContent>
        <w:p w:rsidR="00735980" w:rsidRDefault="007359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4"/>
          </w:tblGrid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A349BD85927B4C5EAE46050FBF21177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735980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Datenbanksysteme I</w:t>
                    </w:r>
                  </w:p>
                </w:tc>
              </w:sdtContent>
            </w:sdt>
          </w:tr>
          <w:tr w:rsidR="007359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4DC814767DFD45F49E51F84920E30D3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35980" w:rsidRDefault="00FE6F7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Praktikum</w:t>
                    </w:r>
                  </w:p>
                </w:sdtContent>
              </w:sdt>
            </w:tc>
          </w:tr>
          <w:tr w:rsidR="00735980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2C62C817167648A6B2524BBE33E800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35980" w:rsidRDefault="000B165B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Übungsblatt 2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7"/>
          </w:tblGrid>
          <w:tr w:rsidR="00735980" w:rsidTr="00B85ECA">
            <w:tc>
              <w:tcPr>
                <w:tcW w:w="699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6867392272EE4F37860DBBBF1A7CE3F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35980" w:rsidRDefault="0073598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Chris Kuhn, Marvin Pönisch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32944E4B20CD431CAEE808647024559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1-04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735980" w:rsidRDefault="00CF30A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4.11.2018</w:t>
                    </w:r>
                  </w:p>
                </w:sdtContent>
              </w:sdt>
              <w:p w:rsidR="00735980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CK:</w:t>
                </w:r>
                <w:r>
                  <w:tab/>
                </w:r>
                <w:bookmarkStart w:id="0" w:name="_GoBack"/>
                <w:bookmarkEnd w:id="0"/>
              </w:p>
              <w:p w:rsidR="000B165B" w:rsidRDefault="000B165B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MP:</w:t>
                </w:r>
                <w:r>
                  <w:tab/>
                </w:r>
                <w:r>
                  <w:rPr>
                    <w:color w:val="4472C4" w:themeColor="accent1"/>
                  </w:rPr>
                  <w:t>19429617</w:t>
                </w:r>
              </w:p>
            </w:tc>
          </w:tr>
        </w:tbl>
        <w:p w:rsidR="000B165B" w:rsidRDefault="00F81BAD" w:rsidP="000B165B"/>
      </w:sdtContent>
    </w:sdt>
    <w:p w:rsidR="000B165B" w:rsidRDefault="000B165B">
      <w:r>
        <w:br w:type="page"/>
      </w:r>
    </w:p>
    <w:p w:rsidR="000B165B" w:rsidRDefault="000B165B" w:rsidP="000B165B">
      <w:r>
        <w:lastRenderedPageBreak/>
        <w:t xml:space="preserve">1.) </w:t>
      </w:r>
      <w:r>
        <w:br/>
        <w:t xml:space="preserve">Kunden können vor ihrem ersten Kauf eingespeichert werden und </w:t>
      </w:r>
      <w:r w:rsidR="00647260">
        <w:t>dieser kann beliebig viele Käufe tätigen</w:t>
      </w:r>
      <w:r>
        <w:t>.</w:t>
      </w:r>
    </w:p>
    <w:p w:rsidR="000B165B" w:rsidRDefault="000B165B" w:rsidP="000B165B">
      <w:r>
        <w:t xml:space="preserve">Ein Artikel kann beliebig oft gekauft werden. Allerdings wird jeder Artikel nur von einem Hersteller </w:t>
      </w:r>
      <w:r w:rsidR="00647260">
        <w:t>geliefert</w:t>
      </w:r>
      <w:r>
        <w:t>.</w:t>
      </w:r>
    </w:p>
    <w:p w:rsidR="000B165B" w:rsidRDefault="000B165B" w:rsidP="000B165B">
      <w:r>
        <w:t>Ein Hersteller kann beliebig viele Artikel liefern.</w:t>
      </w:r>
    </w:p>
    <w:p w:rsidR="000B165B" w:rsidRDefault="000B165B" w:rsidP="000B165B">
      <w:r>
        <w:t>Es werden auch Artikel gespeichert, bevor sie verkauft werden. Selbes gilt für Hersteller die aktuell nichts liefern.</w:t>
      </w:r>
    </w:p>
    <w:p w:rsidR="00647260" w:rsidRDefault="00647260" w:rsidP="000B165B">
      <w:r>
        <w:rPr>
          <w:noProof/>
        </w:rPr>
        <w:drawing>
          <wp:inline distT="0" distB="0" distL="0" distR="0">
            <wp:extent cx="5759450" cy="34588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fgabe 2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0" w:rsidRDefault="00647260" w:rsidP="000B165B"/>
    <w:p w:rsidR="00647260" w:rsidRDefault="00647260">
      <w:r>
        <w:br w:type="page"/>
      </w:r>
    </w:p>
    <w:p w:rsidR="00AF72DC" w:rsidRDefault="00647260" w:rsidP="000B165B">
      <w:r>
        <w:lastRenderedPageBreak/>
        <w:t>2.)</w:t>
      </w:r>
    </w:p>
    <w:p w:rsidR="003B4D4D" w:rsidRDefault="003B4D4D" w:rsidP="000B165B">
      <w:r>
        <w:t>Alle Aussagen treffen zu:</w:t>
      </w:r>
    </w:p>
    <w:p w:rsidR="00647260" w:rsidRDefault="003B4D4D" w:rsidP="000B165B">
      <w:r>
        <w:rPr>
          <w:noProof/>
        </w:rPr>
        <w:drawing>
          <wp:inline distT="0" distB="0" distL="0" distR="0">
            <wp:extent cx="5759450" cy="20205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_Aufgabe_2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260">
        <w:br/>
      </w:r>
    </w:p>
    <w:p w:rsidR="003B4D4D" w:rsidRDefault="003B4D4D" w:rsidP="000B165B">
      <w:r>
        <w:t>Aussagen B) – D) treffen zu:</w:t>
      </w:r>
    </w:p>
    <w:p w:rsidR="003B4D4D" w:rsidRDefault="003B4D4D" w:rsidP="000B165B">
      <w:r>
        <w:rPr>
          <w:noProof/>
        </w:rPr>
        <w:drawing>
          <wp:inline distT="0" distB="0" distL="0" distR="0">
            <wp:extent cx="5759450" cy="20205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_Aufgabe_2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260" w:rsidRDefault="00647260" w:rsidP="000B165B"/>
    <w:p w:rsidR="00647260" w:rsidRDefault="00647260" w:rsidP="000B165B"/>
    <w:p w:rsidR="00647260" w:rsidRDefault="00647260">
      <w:r>
        <w:br w:type="page"/>
      </w:r>
    </w:p>
    <w:p w:rsidR="003B4D4D" w:rsidRDefault="00647260" w:rsidP="000B165B">
      <w:r>
        <w:lastRenderedPageBreak/>
        <w:t>3.)</w:t>
      </w:r>
    </w:p>
    <w:p w:rsidR="00647260" w:rsidRDefault="003B4D4D" w:rsidP="000B165B">
      <w:r>
        <w:t>a)</w:t>
      </w:r>
      <w:r>
        <w:br/>
      </w:r>
      <w:r>
        <w:rPr>
          <w:noProof/>
        </w:rPr>
        <w:drawing>
          <wp:inline distT="0" distB="0" distL="0" distR="0">
            <wp:extent cx="7498899" cy="4436504"/>
            <wp:effectExtent l="26353" t="11747" r="14287" b="14288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ufgabe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13781" cy="44453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7260">
        <w:br/>
      </w:r>
    </w:p>
    <w:p w:rsidR="003B4D4D" w:rsidRDefault="003B4D4D" w:rsidP="000B165B">
      <w:r>
        <w:t>b)</w:t>
      </w:r>
      <w:r>
        <w:br/>
        <w:t>Es können nicht mehr Plätze von Kunden gebucht werden, als in einer Reise noch frei sind.</w:t>
      </w:r>
      <w:r>
        <w:br/>
        <w:t>Es darf nicht mehr Reisende zu einer Reise geben als Plätze vorhanden sind.</w:t>
      </w:r>
      <w:r>
        <w:br/>
        <w:t xml:space="preserve">Das Alter von Reisenden muss zwischen 0 und </w:t>
      </w:r>
      <w:r w:rsidR="0070451E">
        <w:t>200 liegen.</w:t>
      </w:r>
    </w:p>
    <w:p w:rsidR="00647260" w:rsidRDefault="003B4D4D" w:rsidP="000B165B">
      <w:r>
        <w:lastRenderedPageBreak/>
        <w:t>c)</w:t>
      </w:r>
      <w:r>
        <w:br/>
      </w:r>
      <w:r>
        <w:rPr>
          <w:noProof/>
        </w:rPr>
        <w:drawing>
          <wp:inline distT="0" distB="0" distL="0" distR="0">
            <wp:extent cx="8861107" cy="3228882"/>
            <wp:effectExtent l="0" t="3175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Tabellen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00585" cy="324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31" w:rsidRDefault="00CF30A6" w:rsidP="000B165B">
      <w:r>
        <w:lastRenderedPageBreak/>
        <w:t>d)</w:t>
      </w:r>
      <w:r>
        <w:br/>
        <w:t xml:space="preserve">1. </w:t>
      </w:r>
      <w:r w:rsidR="00520F31">
        <w:t>Für welche Kunden hat der Kunde mit der Nummer 0713GF eine Reise gebucht.</w:t>
      </w:r>
    </w:p>
    <w:p w:rsidR="00520F31" w:rsidRDefault="00CF30A6" w:rsidP="000B165B">
      <w:r>
        <w:t xml:space="preserve">2. </w:t>
      </w:r>
      <w:r w:rsidR="00520F31">
        <w:t>Welche der weiblichen Reisenden haben ihre Reise spendiert bekommen (Name)</w:t>
      </w:r>
    </w:p>
    <w:p w:rsidR="00520F31" w:rsidRDefault="00CF30A6" w:rsidP="000B165B">
      <w:r>
        <w:t xml:space="preserve">3. </w:t>
      </w:r>
      <w:r w:rsidR="00520F31">
        <w:t>Von welchen Kunden wurde die Reise in die Karibik vom 16.08.2016 bis zum 23.08.2016 gebucht. (Kundennummer)</w:t>
      </w:r>
    </w:p>
    <w:p w:rsidR="00520F31" w:rsidRDefault="00CF30A6" w:rsidP="000B165B">
      <w:r>
        <w:t xml:space="preserve">4. </w:t>
      </w:r>
      <w:r w:rsidR="00520F31">
        <w:t>Wer waren die Reisenden (Name) die vom 16.08.2016 zum 23.08.2016 eine Reise in die Karibik genießen durften?</w:t>
      </w:r>
    </w:p>
    <w:p w:rsidR="00CF30A6" w:rsidRPr="000B165B" w:rsidRDefault="00CF30A6" w:rsidP="000B165B">
      <w:r>
        <w:t xml:space="preserve">5. </w:t>
      </w:r>
    </w:p>
    <w:sectPr w:rsidR="00CF30A6" w:rsidRPr="000B165B" w:rsidSect="000B165B">
      <w:headerReference w:type="default" r:id="rId14"/>
      <w:headerReference w:type="first" r:id="rId15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BAD" w:rsidRDefault="00F81BAD" w:rsidP="00C910D1">
      <w:pPr>
        <w:spacing w:after="0" w:line="240" w:lineRule="auto"/>
      </w:pPr>
      <w:r>
        <w:separator/>
      </w:r>
    </w:p>
  </w:endnote>
  <w:endnote w:type="continuationSeparator" w:id="0">
    <w:p w:rsidR="00F81BAD" w:rsidRDefault="00F81BAD" w:rsidP="00C9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BAD" w:rsidRDefault="00F81BAD" w:rsidP="00C910D1">
      <w:pPr>
        <w:spacing w:after="0" w:line="240" w:lineRule="auto"/>
      </w:pPr>
      <w:r>
        <w:separator/>
      </w:r>
    </w:p>
  </w:footnote>
  <w:footnote w:type="continuationSeparator" w:id="0">
    <w:p w:rsidR="00F81BAD" w:rsidRDefault="00F81BAD" w:rsidP="00C9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7260" w:rsidRDefault="00647260" w:rsidP="00647260">
    <w:pPr>
      <w:tabs>
        <w:tab w:val="right" w:pos="9072"/>
      </w:tabs>
    </w:pPr>
    <w:r>
      <w:t>Datenbanksysteme I WS18/19</w:t>
    </w:r>
    <w:r>
      <w:tab/>
      <w:t>Praktikum 1: Chris Kuhn, Marvin Pönisch</w:t>
    </w:r>
  </w:p>
  <w:p w:rsidR="00647260" w:rsidRDefault="0064726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10663"/>
    <w:multiLevelType w:val="hybridMultilevel"/>
    <w:tmpl w:val="CBDA100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A44E2"/>
    <w:multiLevelType w:val="hybridMultilevel"/>
    <w:tmpl w:val="26B09B3A"/>
    <w:lvl w:ilvl="0" w:tplc="58AC147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D1"/>
    <w:rsid w:val="00012FAF"/>
    <w:rsid w:val="00033DE5"/>
    <w:rsid w:val="00037014"/>
    <w:rsid w:val="00095F1B"/>
    <w:rsid w:val="000A2AF0"/>
    <w:rsid w:val="000B165B"/>
    <w:rsid w:val="000C54CF"/>
    <w:rsid w:val="000D47E7"/>
    <w:rsid w:val="000E1148"/>
    <w:rsid w:val="000E26C7"/>
    <w:rsid w:val="001073FD"/>
    <w:rsid w:val="00114C0E"/>
    <w:rsid w:val="00136013"/>
    <w:rsid w:val="00150221"/>
    <w:rsid w:val="00175B7D"/>
    <w:rsid w:val="00193D53"/>
    <w:rsid w:val="001C7028"/>
    <w:rsid w:val="001D0C6E"/>
    <w:rsid w:val="00213139"/>
    <w:rsid w:val="002D7365"/>
    <w:rsid w:val="00344B39"/>
    <w:rsid w:val="0038655E"/>
    <w:rsid w:val="00390A31"/>
    <w:rsid w:val="00395CF8"/>
    <w:rsid w:val="003B4D4D"/>
    <w:rsid w:val="004108A6"/>
    <w:rsid w:val="00430F01"/>
    <w:rsid w:val="00496F11"/>
    <w:rsid w:val="004B6141"/>
    <w:rsid w:val="004C794A"/>
    <w:rsid w:val="00520F31"/>
    <w:rsid w:val="00537013"/>
    <w:rsid w:val="00566B38"/>
    <w:rsid w:val="00624EF3"/>
    <w:rsid w:val="00630A8F"/>
    <w:rsid w:val="00647260"/>
    <w:rsid w:val="006860E8"/>
    <w:rsid w:val="00697371"/>
    <w:rsid w:val="0070451E"/>
    <w:rsid w:val="00732DCC"/>
    <w:rsid w:val="00735980"/>
    <w:rsid w:val="0074190A"/>
    <w:rsid w:val="00756E13"/>
    <w:rsid w:val="00771651"/>
    <w:rsid w:val="00803BD5"/>
    <w:rsid w:val="00824D7F"/>
    <w:rsid w:val="00895D8A"/>
    <w:rsid w:val="008E73B6"/>
    <w:rsid w:val="009069DB"/>
    <w:rsid w:val="009165E9"/>
    <w:rsid w:val="0098633D"/>
    <w:rsid w:val="00996BD8"/>
    <w:rsid w:val="009C6355"/>
    <w:rsid w:val="009D42F7"/>
    <w:rsid w:val="00A779B7"/>
    <w:rsid w:val="00A90349"/>
    <w:rsid w:val="00AF72DC"/>
    <w:rsid w:val="00B05330"/>
    <w:rsid w:val="00B85ECA"/>
    <w:rsid w:val="00C431C3"/>
    <w:rsid w:val="00C441C0"/>
    <w:rsid w:val="00C65B87"/>
    <w:rsid w:val="00C81DE8"/>
    <w:rsid w:val="00C910D1"/>
    <w:rsid w:val="00CF30A6"/>
    <w:rsid w:val="00D00949"/>
    <w:rsid w:val="00D34DBD"/>
    <w:rsid w:val="00D50EEB"/>
    <w:rsid w:val="00D97E9A"/>
    <w:rsid w:val="00DB1CD6"/>
    <w:rsid w:val="00E45CED"/>
    <w:rsid w:val="00EE40BF"/>
    <w:rsid w:val="00EF2CD4"/>
    <w:rsid w:val="00F130B4"/>
    <w:rsid w:val="00F41676"/>
    <w:rsid w:val="00F512D0"/>
    <w:rsid w:val="00F57788"/>
    <w:rsid w:val="00F81BAD"/>
    <w:rsid w:val="00FD79DF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67A1E"/>
  <w15:chartTrackingRefBased/>
  <w15:docId w15:val="{EE28198F-B5AD-41CD-A1E9-80F5EF69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10D1"/>
  </w:style>
  <w:style w:type="paragraph" w:styleId="Fuzeile">
    <w:name w:val="footer"/>
    <w:basedOn w:val="Standard"/>
    <w:link w:val="FuzeileZchn"/>
    <w:uiPriority w:val="99"/>
    <w:unhideWhenUsed/>
    <w:rsid w:val="00C91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10D1"/>
  </w:style>
  <w:style w:type="character" w:styleId="Fett">
    <w:name w:val="Strong"/>
    <w:basedOn w:val="Absatz-Standardschriftart"/>
    <w:uiPriority w:val="22"/>
    <w:qFormat/>
    <w:rsid w:val="00390A31"/>
    <w:rPr>
      <w:b/>
      <w:bCs/>
    </w:rPr>
  </w:style>
  <w:style w:type="table" w:styleId="Tabellenraster">
    <w:name w:val="Table Grid"/>
    <w:basedOn w:val="NormaleTabelle"/>
    <w:uiPriority w:val="39"/>
    <w:rsid w:val="000E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link w:val="KeinLeerraumZchn"/>
    <w:uiPriority w:val="1"/>
    <w:qFormat/>
    <w:rsid w:val="00735980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35980"/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0B1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349BD85927B4C5EAE46050FBF2117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52E059-6283-4574-9D60-2B4C6E50D651}"/>
      </w:docPartPr>
      <w:docPartBody>
        <w:p w:rsidR="005973A5" w:rsidRDefault="00F14786" w:rsidP="00F14786">
          <w:pPr>
            <w:pStyle w:val="A349BD85927B4C5EAE46050FBF21177B"/>
          </w:pPr>
          <w:r>
            <w:rPr>
              <w:color w:val="2F5496" w:themeColor="accent1" w:themeShade="BF"/>
              <w:sz w:val="24"/>
              <w:szCs w:val="24"/>
            </w:rPr>
            <w:t>[Firmenname]</w:t>
          </w:r>
        </w:p>
      </w:docPartBody>
    </w:docPart>
    <w:docPart>
      <w:docPartPr>
        <w:name w:val="4DC814767DFD45F49E51F84920E30D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D7567E-527D-4B5C-A648-16A276A3B565}"/>
      </w:docPartPr>
      <w:docPartBody>
        <w:p w:rsidR="005973A5" w:rsidRDefault="00F14786" w:rsidP="00F14786">
          <w:pPr>
            <w:pStyle w:val="4DC814767DFD45F49E51F84920E30D3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2C62C817167648A6B2524BBE33E800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C1755F-6E91-4F6F-84FF-604293550B24}"/>
      </w:docPartPr>
      <w:docPartBody>
        <w:p w:rsidR="005973A5" w:rsidRDefault="00F14786" w:rsidP="00F14786">
          <w:pPr>
            <w:pStyle w:val="2C62C817167648A6B2524BBE33E80052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6867392272EE4F37860DBBBF1A7CE3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B464F1-D3F1-466F-A9D5-E8087B470C8A}"/>
      </w:docPartPr>
      <w:docPartBody>
        <w:p w:rsidR="005973A5" w:rsidRDefault="00F14786" w:rsidP="00F14786">
          <w:pPr>
            <w:pStyle w:val="6867392272EE4F37860DBBBF1A7CE3F9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32944E4B20CD431CAEE80864702455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F99C4E-3F6E-4A12-99FF-FE1F7D55A86F}"/>
      </w:docPartPr>
      <w:docPartBody>
        <w:p w:rsidR="005973A5" w:rsidRDefault="00F14786" w:rsidP="00F14786">
          <w:pPr>
            <w:pStyle w:val="32944E4B20CD431CAEE808647024559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86"/>
    <w:rsid w:val="00596CB3"/>
    <w:rsid w:val="005973A5"/>
    <w:rsid w:val="00597D26"/>
    <w:rsid w:val="0095577B"/>
    <w:rsid w:val="009A6470"/>
    <w:rsid w:val="00C23AA2"/>
    <w:rsid w:val="00F1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349BD85927B4C5EAE46050FBF21177B">
    <w:name w:val="A349BD85927B4C5EAE46050FBF21177B"/>
    <w:rsid w:val="00F14786"/>
  </w:style>
  <w:style w:type="paragraph" w:customStyle="1" w:styleId="4DC814767DFD45F49E51F84920E30D36">
    <w:name w:val="4DC814767DFD45F49E51F84920E30D36"/>
    <w:rsid w:val="00F14786"/>
  </w:style>
  <w:style w:type="paragraph" w:customStyle="1" w:styleId="2C62C817167648A6B2524BBE33E80052">
    <w:name w:val="2C62C817167648A6B2524BBE33E80052"/>
    <w:rsid w:val="00F14786"/>
  </w:style>
  <w:style w:type="paragraph" w:customStyle="1" w:styleId="6867392272EE4F37860DBBBF1A7CE3F9">
    <w:name w:val="6867392272EE4F37860DBBBF1A7CE3F9"/>
    <w:rsid w:val="00F14786"/>
  </w:style>
  <w:style w:type="paragraph" w:customStyle="1" w:styleId="32944E4B20CD431CAEE8086470245593">
    <w:name w:val="32944E4B20CD431CAEE8086470245593"/>
    <w:rsid w:val="00F14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B10608-5EA8-4847-A1CF-1C00AEE4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Praktikum</vt:lpstr>
    </vt:vector>
  </TitlesOfParts>
  <Company>Datenbanksysteme I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>Übungsblatt 2</dc:subject>
  <dc:creator>Chris Kuhn, Marvin Pönisch</dc:creator>
  <cp:keywords/>
  <dc:description/>
  <cp:lastModifiedBy>Marvin Pönisch</cp:lastModifiedBy>
  <cp:revision>53</cp:revision>
  <dcterms:created xsi:type="dcterms:W3CDTF">2018-10-11T11:24:00Z</dcterms:created>
  <dcterms:modified xsi:type="dcterms:W3CDTF">2018-11-05T22:06:00Z</dcterms:modified>
</cp:coreProperties>
</file>