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528747448"/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DF485BD" wp14:editId="68BB83CA">
            <wp:extent cx="12382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Информационной безопасности</w:t>
      </w:r>
    </w:p>
    <w:p w:rsidR="007A18AB" w:rsidRPr="007C0E21" w:rsidRDefault="007A18AB" w:rsidP="007A18AB">
      <w:pPr>
        <w:rPr>
          <w:rFonts w:ascii="Times New Roman" w:eastAsia="Calibri" w:hAnsi="Times New Roman" w:cs="Times New Roman"/>
          <w:sz w:val="36"/>
          <w:szCs w:val="36"/>
        </w:rPr>
      </w:pPr>
    </w:p>
    <w:p w:rsidR="007A18AB" w:rsidRPr="00A5363C" w:rsidRDefault="007A18AB" w:rsidP="007A18AB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C0E21">
        <w:rPr>
          <w:rFonts w:ascii="Times New Roman" w:eastAsia="Calibri" w:hAnsi="Times New Roman" w:cs="Times New Roman"/>
          <w:sz w:val="36"/>
          <w:szCs w:val="36"/>
        </w:rPr>
        <w:t>Лабораторная работ</w:t>
      </w:r>
      <w:r>
        <w:rPr>
          <w:rFonts w:ascii="Times New Roman" w:eastAsia="Calibri" w:hAnsi="Times New Roman" w:cs="Times New Roman"/>
          <w:sz w:val="36"/>
          <w:szCs w:val="36"/>
        </w:rPr>
        <w:t>а №</w:t>
      </w:r>
      <w:r>
        <w:rPr>
          <w:rFonts w:ascii="Times New Roman" w:eastAsia="Calibri" w:hAnsi="Times New Roman" w:cs="Times New Roman"/>
          <w:sz w:val="36"/>
          <w:szCs w:val="36"/>
        </w:rPr>
        <w:t>3</w:t>
      </w:r>
      <w:bookmarkStart w:id="1" w:name="_GoBack"/>
      <w:bookmarkEnd w:id="1"/>
    </w:p>
    <w:p w:rsidR="007A18AB" w:rsidRPr="00A5363C" w:rsidRDefault="007A18AB" w:rsidP="007A18AB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7A18AB" w:rsidRPr="00A5363C" w:rsidRDefault="007A18AB" w:rsidP="007A18AB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7A18AB" w:rsidRPr="007C0E21" w:rsidRDefault="007A18AB" w:rsidP="007A18AB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7A18AB" w:rsidRPr="00191986" w:rsidRDefault="007A18AB" w:rsidP="007A18AB">
      <w:pPr>
        <w:spacing w:line="480" w:lineRule="auto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Выполнили студенты группы БВТ1904:</w:t>
      </w:r>
    </w:p>
    <w:p w:rsidR="007A18AB" w:rsidRPr="00191986" w:rsidRDefault="007A18AB" w:rsidP="007A18AB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 xml:space="preserve">Игнатов Д.В. </w:t>
      </w:r>
    </w:p>
    <w:p w:rsidR="007A18AB" w:rsidRPr="00191986" w:rsidRDefault="007A18AB" w:rsidP="007A18AB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Баскаева М.А.</w:t>
      </w:r>
    </w:p>
    <w:p w:rsidR="007A18AB" w:rsidRPr="00191986" w:rsidRDefault="007A18AB" w:rsidP="007A18AB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Игнатенко Я.И.</w:t>
      </w:r>
    </w:p>
    <w:p w:rsidR="007A18AB" w:rsidRPr="00191986" w:rsidRDefault="007A18AB" w:rsidP="007A18AB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7A18AB" w:rsidRPr="00191986" w:rsidRDefault="007A18AB" w:rsidP="007A18AB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Проверила:</w:t>
      </w:r>
    </w:p>
    <w:p w:rsidR="007A18AB" w:rsidRPr="00191986" w:rsidRDefault="007A18AB" w:rsidP="007A18AB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Магомедова Д.И.</w:t>
      </w:r>
      <w:r w:rsidRPr="00191986">
        <w:rPr>
          <w:rFonts w:ascii="Times New Roman" w:eastAsia="Calibri" w:hAnsi="Times New Roman" w:cs="Times New Roman"/>
          <w:sz w:val="28"/>
        </w:rPr>
        <w:softHyphen/>
      </w:r>
    </w:p>
    <w:p w:rsidR="007A18AB" w:rsidRDefault="007A18AB" w:rsidP="007A18AB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7A18AB" w:rsidRDefault="007A18AB" w:rsidP="007A18AB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7A18AB" w:rsidRPr="00191986" w:rsidRDefault="007A18AB" w:rsidP="007A18AB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7A18AB" w:rsidRPr="00191986" w:rsidRDefault="007A18AB" w:rsidP="007A18AB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191986">
        <w:rPr>
          <w:rFonts w:ascii="Times New Roman" w:eastAsia="Calibri" w:hAnsi="Times New Roman" w:cs="Times New Roman"/>
          <w:i/>
          <w:iCs/>
          <w:sz w:val="28"/>
        </w:rPr>
        <w:t>Москва,2020</w:t>
      </w:r>
    </w:p>
    <w:p w:rsidR="00FC6031" w:rsidRPr="005D575C" w:rsidRDefault="00FC6031" w:rsidP="00FC6031">
      <w:pPr>
        <w:pStyle w:val="ac"/>
        <w:spacing w:before="0"/>
        <w:rPr>
          <w:b/>
          <w:sz w:val="32"/>
        </w:rPr>
      </w:pPr>
      <w:r w:rsidRPr="005D575C">
        <w:rPr>
          <w:b/>
          <w:sz w:val="32"/>
        </w:rPr>
        <w:lastRenderedPageBreak/>
        <w:t>Цель работы</w:t>
      </w:r>
    </w:p>
    <w:p w:rsidR="00FC6031" w:rsidRPr="00FC6031" w:rsidRDefault="006B7110" w:rsidP="00FE2CEC">
      <w:pPr>
        <w:pStyle w:val="ac"/>
        <w:spacing w:before="0"/>
        <w:ind w:firstLine="851"/>
        <w:jc w:val="both"/>
        <w:rPr>
          <w:b/>
        </w:rPr>
      </w:pPr>
      <w:r>
        <w:t>Получение основных теоретических сведений и практических навыков,</w:t>
      </w:r>
      <w:r w:rsidR="00BC682D">
        <w:t xml:space="preserve"> по оценке стойкости парольной защиты.</w:t>
      </w:r>
    </w:p>
    <w:p w:rsidR="00554ABF" w:rsidRPr="005D575C" w:rsidRDefault="00105B66" w:rsidP="00777CA3">
      <w:pPr>
        <w:pStyle w:val="ac"/>
        <w:rPr>
          <w:b/>
          <w:sz w:val="32"/>
        </w:rPr>
      </w:pPr>
      <w:r w:rsidRPr="005D575C">
        <w:rPr>
          <w:b/>
          <w:sz w:val="32"/>
        </w:rPr>
        <w:t>Постановка задачи</w:t>
      </w:r>
      <w:bookmarkEnd w:id="0"/>
    </w:p>
    <w:p w:rsidR="00FF07E2" w:rsidRPr="00FF07E2" w:rsidRDefault="00FF07E2" w:rsidP="00FF07E2">
      <w:pPr>
        <w:pStyle w:val="a3"/>
        <w:ind w:left="1211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28747449"/>
      <w:r w:rsidRPr="00FF07E2">
        <w:rPr>
          <w:rFonts w:ascii="Times New Roman" w:hAnsi="Times New Roman" w:cs="Times New Roman"/>
          <w:sz w:val="28"/>
          <w:szCs w:val="28"/>
        </w:rPr>
        <w:t>В таблице 3 найти для вашего варианта значения характеристик</w:t>
      </w:r>
    </w:p>
    <w:p w:rsidR="00FF07E2" w:rsidRPr="00FF07E2" w:rsidRDefault="00FF07E2" w:rsidP="00FF07E2">
      <w:pPr>
        <w:pStyle w:val="a3"/>
        <w:ind w:left="121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07E2">
        <w:rPr>
          <w:rFonts w:ascii="Times New Roman" w:hAnsi="Times New Roman" w:cs="Times New Roman"/>
          <w:sz w:val="28"/>
          <w:szCs w:val="28"/>
        </w:rPr>
        <w:t>P, V, T.</w:t>
      </w:r>
    </w:p>
    <w:p w:rsidR="00FF07E2" w:rsidRPr="00FF07E2" w:rsidRDefault="00FF07E2" w:rsidP="00FF07E2">
      <w:pPr>
        <w:pStyle w:val="a3"/>
        <w:numPr>
          <w:ilvl w:val="0"/>
          <w:numId w:val="6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F07E2">
        <w:rPr>
          <w:rFonts w:ascii="Times New Roman" w:hAnsi="Times New Roman" w:cs="Times New Roman"/>
          <w:sz w:val="28"/>
          <w:szCs w:val="28"/>
        </w:rPr>
        <w:t>Вычислить по формуле (2) нижнюю границу S* для 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7E2">
        <w:rPr>
          <w:rFonts w:ascii="Times New Roman" w:hAnsi="Times New Roman" w:cs="Times New Roman"/>
          <w:sz w:val="28"/>
          <w:szCs w:val="28"/>
        </w:rPr>
        <w:t>P, V, T.</w:t>
      </w:r>
    </w:p>
    <w:p w:rsidR="00FF07E2" w:rsidRPr="00FF07E2" w:rsidRDefault="00FF07E2" w:rsidP="00FF07E2">
      <w:pPr>
        <w:pStyle w:val="a3"/>
        <w:numPr>
          <w:ilvl w:val="0"/>
          <w:numId w:val="6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F07E2">
        <w:rPr>
          <w:rFonts w:ascii="Times New Roman" w:hAnsi="Times New Roman" w:cs="Times New Roman"/>
          <w:sz w:val="28"/>
          <w:szCs w:val="28"/>
        </w:rPr>
        <w:t>Выбрать некоторый алфавит с мощностью A и получить минимальную длину пароля L, при котором выполняется условие (3).</w:t>
      </w:r>
    </w:p>
    <w:p w:rsidR="00FE2CEC" w:rsidRDefault="00FF07E2" w:rsidP="00FF07E2">
      <w:pPr>
        <w:pStyle w:val="a3"/>
        <w:numPr>
          <w:ilvl w:val="0"/>
          <w:numId w:val="6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F07E2">
        <w:rPr>
          <w:rFonts w:ascii="Times New Roman" w:hAnsi="Times New Roman" w:cs="Times New Roman"/>
          <w:sz w:val="28"/>
          <w:szCs w:val="28"/>
        </w:rPr>
        <w:t>Реализовать программу-генератор паролей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7E2">
        <w:rPr>
          <w:rFonts w:ascii="Times New Roman" w:hAnsi="Times New Roman" w:cs="Times New Roman"/>
          <w:sz w:val="28"/>
          <w:szCs w:val="28"/>
        </w:rPr>
        <w:t>Программа должна формировать случайную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7E2">
        <w:rPr>
          <w:rFonts w:ascii="Times New Roman" w:hAnsi="Times New Roman" w:cs="Times New Roman"/>
          <w:sz w:val="28"/>
          <w:szCs w:val="28"/>
        </w:rPr>
        <w:t>символов длины L, при этом должен использоваться алфавит из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7E2">
        <w:rPr>
          <w:rFonts w:ascii="Times New Roman" w:hAnsi="Times New Roman" w:cs="Times New Roman"/>
          <w:sz w:val="28"/>
          <w:szCs w:val="28"/>
        </w:rPr>
        <w:t>символов.</w:t>
      </w:r>
    </w:p>
    <w:p w:rsidR="00FF07E2" w:rsidRDefault="00FF07E2" w:rsidP="00FF07E2">
      <w:pPr>
        <w:pStyle w:val="a3"/>
        <w:ind w:left="1211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2CEC" w:rsidRPr="00FE2CEC" w:rsidRDefault="00FE2CEC" w:rsidP="00FE2C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4DF50" wp14:editId="51D7E896">
            <wp:extent cx="6120130" cy="907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D0" w:rsidRPr="00B453DD" w:rsidRDefault="004C0CD0" w:rsidP="00FE2CEC">
      <w:pPr>
        <w:rPr>
          <w:rFonts w:ascii="Times New Roman" w:hAnsi="Times New Roman" w:cs="Times New Roman"/>
          <w:b/>
          <w:sz w:val="28"/>
        </w:rPr>
      </w:pPr>
      <w:r>
        <w:rPr>
          <w:b/>
        </w:rPr>
        <w:br w:type="page"/>
      </w:r>
    </w:p>
    <w:p w:rsidR="00FE2CEC" w:rsidRPr="00316A87" w:rsidRDefault="000B3D11" w:rsidP="00B453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="00B453DD" w:rsidRPr="00316A87">
        <w:rPr>
          <w:rFonts w:ascii="Times New Roman" w:hAnsi="Times New Roman" w:cs="Times New Roman"/>
          <w:b/>
          <w:sz w:val="32"/>
        </w:rPr>
        <w:t xml:space="preserve"> программы</w:t>
      </w:r>
    </w:p>
    <w:p w:rsidR="00FF07E2" w:rsidRPr="00316A87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6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16A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16A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16A87">
        <w:rPr>
          <w:rFonts w:ascii="Consolas" w:hAnsi="Consolas" w:cs="Consolas"/>
          <w:color w:val="000000"/>
          <w:sz w:val="19"/>
          <w:szCs w:val="19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P = Convert.ToDouble(P_tb.Text);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V = Convert.ToDouble(V_tb.Text);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T = Convert.ToDouble(T_tb.Text);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e1) {</w:t>
      </w:r>
    </w:p>
    <w:p w:rsidR="00FF07E2" w:rsidRPr="00316A87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316A8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16A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A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316A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некоректные</w:t>
      </w:r>
      <w:r w:rsidRPr="00316A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316A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6A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engUP = 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englow = engUP.ToLower();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rusUP = 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ruslow = rusUP.ToLower();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chars= 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"!\"#$%&amp;\'()*"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 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</w:t>
      </w: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)Math.Ceiling(V * T / P);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L = 0;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(checkBox1.Checked) alphabet += engUP;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(checkBox2.Checked) alphabet += englow;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(checkBox3.Checked) alphabet += rusUP;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(checkBox4.Checked) alphabet += ruslow;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(checkBox5.Checked) alphabet += chars;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(checkBox6.Checked) alphabet += numbers;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A = alphabet.Length;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"Выбирете символы из которых должен состоять пароль!"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Math.Pow(A, L)) {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S_tb.Text = Convert.ToString(S);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A_tb.Text = Convert.ToString(A);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L_tb.Text = Convert.ToString(L);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FF07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rnd = </w:t>
      </w: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 {</w:t>
      </w:r>
    </w:p>
    <w:p w:rsidR="00FF07E2" w:rsidRPr="00FF07E2" w:rsidRDefault="00FF07E2" w:rsidP="00FF07E2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7E2">
        <w:rPr>
          <w:rFonts w:ascii="Consolas" w:hAnsi="Consolas" w:cs="Consolas"/>
          <w:color w:val="000000"/>
          <w:sz w:val="19"/>
          <w:szCs w:val="19"/>
          <w:lang w:val="en-US"/>
        </w:rPr>
        <w:t>password += alphabet[rnd.Next(alphabet.Length)];</w:t>
      </w:r>
    </w:p>
    <w:p w:rsidR="00FF07E2" w:rsidRPr="00316A87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16A87">
        <w:rPr>
          <w:rFonts w:ascii="Consolas" w:hAnsi="Consolas" w:cs="Consolas"/>
          <w:color w:val="000000"/>
          <w:sz w:val="19"/>
          <w:szCs w:val="19"/>
        </w:rPr>
        <w:t>}</w:t>
      </w:r>
    </w:p>
    <w:p w:rsidR="00FD3E22" w:rsidRPr="00316A87" w:rsidRDefault="00FF07E2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D3E2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316A87">
        <w:rPr>
          <w:rFonts w:ascii="Consolas" w:hAnsi="Consolas" w:cs="Consolas"/>
          <w:color w:val="000000"/>
          <w:sz w:val="19"/>
          <w:szCs w:val="19"/>
        </w:rPr>
        <w:t>_</w:t>
      </w:r>
      <w:r w:rsidRPr="00FD3E22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r w:rsidRPr="00316A87">
        <w:rPr>
          <w:rFonts w:ascii="Consolas" w:hAnsi="Consolas" w:cs="Consolas"/>
          <w:color w:val="000000"/>
          <w:sz w:val="19"/>
          <w:szCs w:val="19"/>
        </w:rPr>
        <w:t>.</w:t>
      </w:r>
      <w:r w:rsidRPr="00FD3E2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16A8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D3E2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316A87">
        <w:rPr>
          <w:rFonts w:ascii="Consolas" w:hAnsi="Consolas" w:cs="Consolas"/>
          <w:color w:val="000000"/>
          <w:sz w:val="19"/>
          <w:szCs w:val="19"/>
        </w:rPr>
        <w:t>;</w:t>
      </w:r>
    </w:p>
    <w:p w:rsidR="00FD3E22" w:rsidRPr="00316A87" w:rsidRDefault="00FD3E22">
      <w:pPr>
        <w:rPr>
          <w:rFonts w:ascii="Consolas" w:hAnsi="Consolas" w:cs="Consolas"/>
          <w:color w:val="000000"/>
          <w:sz w:val="19"/>
          <w:szCs w:val="19"/>
        </w:rPr>
      </w:pPr>
      <w:r w:rsidRPr="00316A87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D575C" w:rsidRPr="00316A87" w:rsidRDefault="005D575C" w:rsidP="00FF07E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</w:rPr>
      </w:pPr>
    </w:p>
    <w:p w:rsidR="005D575C" w:rsidRPr="00316A87" w:rsidRDefault="00D3584F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Результаты</w:t>
      </w:r>
      <w:r w:rsidRPr="00316A87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>вы</w:t>
      </w:r>
      <w:r w:rsidR="0036151A">
        <w:rPr>
          <w:rFonts w:ascii="Times New Roman" w:hAnsi="Times New Roman" w:cs="Times New Roman"/>
          <w:b/>
          <w:color w:val="000000"/>
          <w:sz w:val="32"/>
          <w:szCs w:val="19"/>
        </w:rPr>
        <w:t>п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>олнения</w:t>
      </w:r>
      <w:r w:rsidRPr="00316A87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>программы</w:t>
      </w:r>
    </w:p>
    <w:p w:rsidR="00FD3E22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5D575C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>
            <wp:extent cx="6120130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1. Финальный вид программы</w:t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5D575C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>
            <wp:extent cx="6120130" cy="3179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2. Генерация пароля</w:t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5D575C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>
            <wp:extent cx="6120130" cy="3185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3. Генерация пароля</w:t>
      </w:r>
      <w:r w:rsidR="00506AD4">
        <w:rPr>
          <w:rFonts w:ascii="Times New Roman" w:hAnsi="Times New Roman" w:cs="Times New Roman"/>
          <w:color w:val="000000"/>
          <w:sz w:val="32"/>
          <w:szCs w:val="19"/>
        </w:rPr>
        <w:t xml:space="preserve"> с использованием большой мощности алфавита</w:t>
      </w:r>
    </w:p>
    <w:p w:rsidR="00FD3E22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FD3E22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>
            <wp:extent cx="6120130" cy="317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22" w:rsidRPr="005D575C" w:rsidRDefault="00FD3E22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4. Генерация пароля только из цифр</w:t>
      </w:r>
    </w:p>
    <w:p w:rsidR="00FE2CEC" w:rsidRPr="00A32651" w:rsidRDefault="00FE2CEC" w:rsidP="00B904F6">
      <w:pPr>
        <w:rPr>
          <w:rFonts w:ascii="Times New Roman" w:hAnsi="Times New Roman" w:cs="Times New Roman"/>
          <w:b/>
          <w:sz w:val="28"/>
        </w:rPr>
      </w:pPr>
      <w:r w:rsidRPr="00A32651">
        <w:rPr>
          <w:rFonts w:ascii="Times New Roman" w:hAnsi="Times New Roman" w:cs="Times New Roman"/>
          <w:b/>
          <w:sz w:val="28"/>
        </w:rPr>
        <w:br w:type="page"/>
      </w:r>
    </w:p>
    <w:p w:rsidR="004549D1" w:rsidRDefault="004549D1" w:rsidP="00777CA3">
      <w:pPr>
        <w:pStyle w:val="ac"/>
        <w:rPr>
          <w:b/>
        </w:rPr>
      </w:pPr>
      <w:bookmarkStart w:id="3" w:name="_Toc528747453"/>
      <w:bookmarkEnd w:id="2"/>
      <w:r>
        <w:rPr>
          <w:b/>
        </w:rPr>
        <w:lastRenderedPageBreak/>
        <w:t>Контрольные вопросы</w:t>
      </w:r>
    </w:p>
    <w:p w:rsidR="00316A87" w:rsidRDefault="00316A87" w:rsidP="00316A87">
      <w:pPr>
        <w:pStyle w:val="ac"/>
        <w:spacing w:before="0"/>
        <w:jc w:val="left"/>
        <w:rPr>
          <w:b/>
        </w:rPr>
      </w:pPr>
      <w:r>
        <w:rPr>
          <w:b/>
        </w:rPr>
        <w:t>1) Дать определение стойкости пароля к взлому. Написать формулу.</w:t>
      </w:r>
    </w:p>
    <w:p w:rsidR="00316A87" w:rsidRDefault="00316A87" w:rsidP="00316A87">
      <w:pPr>
        <w:pStyle w:val="ac"/>
        <w:spacing w:before="0"/>
        <w:ind w:firstLine="851"/>
        <w:jc w:val="both"/>
        <w:rPr>
          <w:sz w:val="40"/>
        </w:rPr>
      </w:pPr>
      <w:r>
        <w:rPr>
          <w:color w:val="000000"/>
          <w:szCs w:val="20"/>
          <w:shd w:val="clear" w:color="auto" w:fill="FFFFFF"/>
        </w:rPr>
        <w:t>1. Стойкость пароля — мера оценки времени, которое необходимо затратить на угадывание пароля или его подбор каким-либо методом, например, методом полного перебора. Оценка того, как много попыток (времени) в среднем потребуется взломщику для угадывания пароля.</w:t>
      </w:r>
      <w:r>
        <w:rPr>
          <w:color w:val="000000"/>
          <w:szCs w:val="20"/>
        </w:rPr>
        <w:br/>
      </w:r>
      <w:r>
        <w:rPr>
          <w:color w:val="000000"/>
          <w:szCs w:val="20"/>
          <w:shd w:val="clear" w:color="auto" w:fill="FFFFFF"/>
        </w:rPr>
        <w:t>Оценка стойкости парольных систем осуществляется по формуле:</w:t>
      </w:r>
      <w:r>
        <w:rPr>
          <w:color w:val="000000"/>
          <w:szCs w:val="20"/>
          <w:shd w:val="clear" w:color="auto" w:fill="FFFFFF"/>
        </w:rPr>
        <w:br/>
        <w:t>P = V*T/S, S = A^L, где Здесь А - мощность алфавита паролей; L - длина пароля; S - мощность пространства паролей; V - скорость подбора паролей; T - срок действия пароля; Р - вероятность подбора пароля в течение его срока действия.</w:t>
      </w:r>
    </w:p>
    <w:p w:rsidR="00316A87" w:rsidRDefault="00316A87" w:rsidP="00316A87">
      <w:pPr>
        <w:pStyle w:val="ac"/>
        <w:spacing w:before="0"/>
        <w:jc w:val="left"/>
        <w:rPr>
          <w:b/>
        </w:rPr>
      </w:pPr>
      <w:r>
        <w:rPr>
          <w:b/>
        </w:rPr>
        <w:t>2) Дать определение мощности алфавита паролей.</w:t>
      </w:r>
    </w:p>
    <w:p w:rsidR="00316A87" w:rsidRDefault="00316A87" w:rsidP="00316A87">
      <w:pPr>
        <w:pStyle w:val="ac"/>
        <w:spacing w:before="0"/>
        <w:ind w:firstLine="851"/>
        <w:jc w:val="left"/>
      </w:pPr>
      <w:r>
        <w:rPr>
          <w:color w:val="000000"/>
          <w:szCs w:val="20"/>
          <w:shd w:val="clear" w:color="auto" w:fill="FFFFFF"/>
        </w:rPr>
        <w:t>Мощность алфавита паролей - количество символов,</w:t>
      </w:r>
      <w:r>
        <w:t xml:space="preserve"> которые могут быть использованы при составлении пароля. Например, если пароль состоит только из малых английских букв, то A = 26.</w:t>
      </w:r>
    </w:p>
    <w:p w:rsidR="00316A87" w:rsidRDefault="00316A87" w:rsidP="00316A87">
      <w:pPr>
        <w:pStyle w:val="ac"/>
        <w:spacing w:before="0"/>
        <w:jc w:val="left"/>
        <w:rPr>
          <w:b/>
        </w:rPr>
      </w:pPr>
      <w:r>
        <w:rPr>
          <w:b/>
        </w:rPr>
        <w:t>3) Перечислить основные задачи, которые могут решаться с использованием определения стойкости пароля.</w:t>
      </w:r>
    </w:p>
    <w:p w:rsidR="00316A87" w:rsidRDefault="00316A87" w:rsidP="00316A87">
      <w:pPr>
        <w:pStyle w:val="ac"/>
        <w:spacing w:before="0"/>
        <w:ind w:firstLine="851"/>
        <w:jc w:val="both"/>
      </w:pPr>
    </w:p>
    <w:p w:rsidR="00316A87" w:rsidRDefault="00316A87" w:rsidP="00316A87">
      <w:pPr>
        <w:pStyle w:val="ac"/>
        <w:spacing w:before="0"/>
        <w:jc w:val="left"/>
        <w:rPr>
          <w:b/>
        </w:rPr>
      </w:pPr>
      <w:r>
        <w:rPr>
          <w:b/>
        </w:rPr>
        <w:t>4)Перечислить основные требования к выбору пароля.</w:t>
      </w:r>
    </w:p>
    <w:p w:rsidR="00316A87" w:rsidRDefault="00316A87" w:rsidP="00316A87">
      <w:pPr>
        <w:pStyle w:val="ac"/>
        <w:spacing w:before="0"/>
        <w:ind w:firstLine="851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1. Минимальная длина пароля должна быть не менее 6 символов. Сокращение длины пароля во многом повышает вероятность успешной атаки полным их перебором.</w:t>
      </w:r>
    </w:p>
    <w:p w:rsidR="00316A87" w:rsidRDefault="00316A87" w:rsidP="00316A87">
      <w:pPr>
        <w:pStyle w:val="ac"/>
        <w:spacing w:before="0"/>
        <w:ind w:firstLine="851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 Пароль должен состоять из различных групп символов (малые и большие латинские буквы, цифры, специальные символы «(», «)», «#» и т. д.). Использование одной конкретной группы символов при формировании пароля в значительной степени повышает вероятность успешной атаки по маске.</w:t>
      </w:r>
    </w:p>
    <w:p w:rsidR="00316A87" w:rsidRDefault="00316A87" w:rsidP="00316A87">
      <w:pPr>
        <w:pStyle w:val="ac"/>
        <w:spacing w:before="0"/>
        <w:ind w:firstLine="851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3. В качестве пароля не должны использоваться реальные слова, имена, фамилии и т. д. Использование в качестве паролей конкретных слов, имен в значительной степени повышает вероятность успешной атаки по словарю.</w:t>
      </w:r>
    </w:p>
    <w:p w:rsidR="00B122C5" w:rsidRPr="001040B6" w:rsidRDefault="00777CA3" w:rsidP="00777CA3">
      <w:pPr>
        <w:pStyle w:val="ac"/>
        <w:rPr>
          <w:b/>
        </w:rPr>
      </w:pPr>
      <w:r w:rsidRPr="001040B6">
        <w:rPr>
          <w:b/>
        </w:rPr>
        <w:lastRenderedPageBreak/>
        <w:t>Заключение</w:t>
      </w:r>
      <w:bookmarkEnd w:id="3"/>
    </w:p>
    <w:p w:rsidR="00A32651" w:rsidRPr="00FC6031" w:rsidRDefault="00777CA3" w:rsidP="00A32651">
      <w:pPr>
        <w:pStyle w:val="ac"/>
        <w:spacing w:before="0"/>
        <w:ind w:firstLine="851"/>
        <w:jc w:val="both"/>
        <w:rPr>
          <w:b/>
        </w:rPr>
      </w:pPr>
      <w:r>
        <w:t xml:space="preserve">Итак, опираясь на результаты тестирования, можно сделать вывод что я </w:t>
      </w:r>
      <w:r w:rsidR="0057432A">
        <w:t>получил основные теоретические сведения и практические навыки</w:t>
      </w:r>
      <w:r w:rsidR="00A32651">
        <w:t>, по оценке стойкости парольной защиты.</w:t>
      </w:r>
    </w:p>
    <w:p w:rsidR="00777CA3" w:rsidRDefault="00777CA3" w:rsidP="00C9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7CA3" w:rsidSect="00D52220">
      <w:footerReference w:type="default" r:id="rId14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DC6" w:rsidRDefault="00371DC6" w:rsidP="000B49B6">
      <w:pPr>
        <w:spacing w:line="240" w:lineRule="auto"/>
      </w:pPr>
      <w:r>
        <w:separator/>
      </w:r>
    </w:p>
  </w:endnote>
  <w:endnote w:type="continuationSeparator" w:id="0">
    <w:p w:rsidR="00371DC6" w:rsidRDefault="00371DC6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79290"/>
      <w:docPartObj>
        <w:docPartGallery w:val="Page Numbers (Bottom of Page)"/>
        <w:docPartUnique/>
      </w:docPartObj>
    </w:sdtPr>
    <w:sdtEndPr/>
    <w:sdtContent>
      <w:p w:rsidR="008114E7" w:rsidRDefault="00B140D1" w:rsidP="0009285C">
        <w:pPr>
          <w:pStyle w:val="a6"/>
          <w:ind w:firstLine="0"/>
          <w:jc w:val="center"/>
        </w:pPr>
        <w:r>
          <w:fldChar w:fldCharType="begin"/>
        </w:r>
        <w:r w:rsidR="008114E7">
          <w:instrText>PAGE   \* MERGEFORMAT</w:instrText>
        </w:r>
        <w:r>
          <w:fldChar w:fldCharType="separate"/>
        </w:r>
        <w:r w:rsidR="007A18AB">
          <w:rPr>
            <w:noProof/>
          </w:rPr>
          <w:t>2</w:t>
        </w:r>
        <w:r>
          <w:fldChar w:fldCharType="end"/>
        </w:r>
      </w:p>
    </w:sdtContent>
  </w:sdt>
  <w:p w:rsidR="008114E7" w:rsidRDefault="00811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DC6" w:rsidRDefault="00371DC6" w:rsidP="000B49B6">
      <w:pPr>
        <w:spacing w:line="240" w:lineRule="auto"/>
      </w:pPr>
      <w:r>
        <w:separator/>
      </w:r>
    </w:p>
  </w:footnote>
  <w:footnote w:type="continuationSeparator" w:id="0">
    <w:p w:rsidR="00371DC6" w:rsidRDefault="00371DC6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55CB"/>
    <w:multiLevelType w:val="hybridMultilevel"/>
    <w:tmpl w:val="1A0EFD9A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E7B22"/>
    <w:multiLevelType w:val="hybridMultilevel"/>
    <w:tmpl w:val="166481A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E02"/>
    <w:multiLevelType w:val="hybridMultilevel"/>
    <w:tmpl w:val="0E808910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253E02"/>
    <w:multiLevelType w:val="hybridMultilevel"/>
    <w:tmpl w:val="3BFECA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F4A"/>
    <w:rsid w:val="00003006"/>
    <w:rsid w:val="00004367"/>
    <w:rsid w:val="000224CA"/>
    <w:rsid w:val="00027312"/>
    <w:rsid w:val="00030C2D"/>
    <w:rsid w:val="00042ED3"/>
    <w:rsid w:val="00062E7B"/>
    <w:rsid w:val="0006673C"/>
    <w:rsid w:val="00067A03"/>
    <w:rsid w:val="0007415B"/>
    <w:rsid w:val="0009285C"/>
    <w:rsid w:val="000B34FA"/>
    <w:rsid w:val="000B3D11"/>
    <w:rsid w:val="000B49B6"/>
    <w:rsid w:val="000C406A"/>
    <w:rsid w:val="000D34EC"/>
    <w:rsid w:val="001040B6"/>
    <w:rsid w:val="00105B66"/>
    <w:rsid w:val="00117C6C"/>
    <w:rsid w:val="001218A5"/>
    <w:rsid w:val="00126C95"/>
    <w:rsid w:val="0015244B"/>
    <w:rsid w:val="00154D24"/>
    <w:rsid w:val="00161CE2"/>
    <w:rsid w:val="0016384B"/>
    <w:rsid w:val="00174945"/>
    <w:rsid w:val="00176BF3"/>
    <w:rsid w:val="001B23BD"/>
    <w:rsid w:val="001E1A31"/>
    <w:rsid w:val="001F7CE9"/>
    <w:rsid w:val="00230E65"/>
    <w:rsid w:val="002321E6"/>
    <w:rsid w:val="00233EB8"/>
    <w:rsid w:val="002458CD"/>
    <w:rsid w:val="00251CAE"/>
    <w:rsid w:val="0026074C"/>
    <w:rsid w:val="00261149"/>
    <w:rsid w:val="00270518"/>
    <w:rsid w:val="00283308"/>
    <w:rsid w:val="00283BAC"/>
    <w:rsid w:val="00287609"/>
    <w:rsid w:val="0029702E"/>
    <w:rsid w:val="002A7357"/>
    <w:rsid w:val="002B0C4D"/>
    <w:rsid w:val="002E2F9F"/>
    <w:rsid w:val="00303696"/>
    <w:rsid w:val="00315062"/>
    <w:rsid w:val="00316A87"/>
    <w:rsid w:val="00323EBC"/>
    <w:rsid w:val="00335217"/>
    <w:rsid w:val="0034178D"/>
    <w:rsid w:val="0036035D"/>
    <w:rsid w:val="0036151A"/>
    <w:rsid w:val="003679EF"/>
    <w:rsid w:val="00371DC6"/>
    <w:rsid w:val="003758F4"/>
    <w:rsid w:val="00390699"/>
    <w:rsid w:val="003B20F6"/>
    <w:rsid w:val="003C017D"/>
    <w:rsid w:val="003F5E67"/>
    <w:rsid w:val="00404525"/>
    <w:rsid w:val="00412F24"/>
    <w:rsid w:val="004168B9"/>
    <w:rsid w:val="00426C36"/>
    <w:rsid w:val="0043706B"/>
    <w:rsid w:val="00450A26"/>
    <w:rsid w:val="004549D1"/>
    <w:rsid w:val="00455892"/>
    <w:rsid w:val="004656B8"/>
    <w:rsid w:val="00473F2B"/>
    <w:rsid w:val="004742E0"/>
    <w:rsid w:val="00483AD5"/>
    <w:rsid w:val="0049425B"/>
    <w:rsid w:val="004C0CD0"/>
    <w:rsid w:val="004C2036"/>
    <w:rsid w:val="004F4AF9"/>
    <w:rsid w:val="00505606"/>
    <w:rsid w:val="00506AD4"/>
    <w:rsid w:val="005209B6"/>
    <w:rsid w:val="00551E13"/>
    <w:rsid w:val="00552C8B"/>
    <w:rsid w:val="00554ABF"/>
    <w:rsid w:val="00555A63"/>
    <w:rsid w:val="00555BED"/>
    <w:rsid w:val="00565243"/>
    <w:rsid w:val="00566929"/>
    <w:rsid w:val="0057432A"/>
    <w:rsid w:val="005A1BC0"/>
    <w:rsid w:val="005A4F88"/>
    <w:rsid w:val="005A70F3"/>
    <w:rsid w:val="005B7784"/>
    <w:rsid w:val="005C3033"/>
    <w:rsid w:val="005D575C"/>
    <w:rsid w:val="00612290"/>
    <w:rsid w:val="0061799A"/>
    <w:rsid w:val="0063455F"/>
    <w:rsid w:val="00652E06"/>
    <w:rsid w:val="00673BA6"/>
    <w:rsid w:val="0067517D"/>
    <w:rsid w:val="00677EEA"/>
    <w:rsid w:val="00684813"/>
    <w:rsid w:val="006B7110"/>
    <w:rsid w:val="006D5EC5"/>
    <w:rsid w:val="006E32FF"/>
    <w:rsid w:val="006E4E86"/>
    <w:rsid w:val="007340D4"/>
    <w:rsid w:val="00735FD4"/>
    <w:rsid w:val="007458E9"/>
    <w:rsid w:val="00777CA3"/>
    <w:rsid w:val="00792664"/>
    <w:rsid w:val="007A18AB"/>
    <w:rsid w:val="007A5AC2"/>
    <w:rsid w:val="007E010F"/>
    <w:rsid w:val="007E24AF"/>
    <w:rsid w:val="007E3DDF"/>
    <w:rsid w:val="00810E0A"/>
    <w:rsid w:val="008114E7"/>
    <w:rsid w:val="00832C88"/>
    <w:rsid w:val="00836473"/>
    <w:rsid w:val="00836E53"/>
    <w:rsid w:val="008412F8"/>
    <w:rsid w:val="0084394C"/>
    <w:rsid w:val="008500B9"/>
    <w:rsid w:val="008566B0"/>
    <w:rsid w:val="00863202"/>
    <w:rsid w:val="00872BEA"/>
    <w:rsid w:val="00883A0E"/>
    <w:rsid w:val="00885A68"/>
    <w:rsid w:val="008860FD"/>
    <w:rsid w:val="00891C93"/>
    <w:rsid w:val="008C34E8"/>
    <w:rsid w:val="00914110"/>
    <w:rsid w:val="009201C7"/>
    <w:rsid w:val="00925614"/>
    <w:rsid w:val="00933043"/>
    <w:rsid w:val="009605D1"/>
    <w:rsid w:val="00966A75"/>
    <w:rsid w:val="009773A8"/>
    <w:rsid w:val="0098013C"/>
    <w:rsid w:val="00982127"/>
    <w:rsid w:val="009B4A51"/>
    <w:rsid w:val="009F684E"/>
    <w:rsid w:val="00A13285"/>
    <w:rsid w:val="00A16C46"/>
    <w:rsid w:val="00A32651"/>
    <w:rsid w:val="00A3729E"/>
    <w:rsid w:val="00A87B2C"/>
    <w:rsid w:val="00AB598E"/>
    <w:rsid w:val="00AC5A1F"/>
    <w:rsid w:val="00AC7B3B"/>
    <w:rsid w:val="00AD065B"/>
    <w:rsid w:val="00AD7C5B"/>
    <w:rsid w:val="00AE1533"/>
    <w:rsid w:val="00AF541E"/>
    <w:rsid w:val="00B05441"/>
    <w:rsid w:val="00B122C5"/>
    <w:rsid w:val="00B140D1"/>
    <w:rsid w:val="00B1531D"/>
    <w:rsid w:val="00B15FA9"/>
    <w:rsid w:val="00B20F94"/>
    <w:rsid w:val="00B34FFB"/>
    <w:rsid w:val="00B453DD"/>
    <w:rsid w:val="00B46EA7"/>
    <w:rsid w:val="00B904F6"/>
    <w:rsid w:val="00B93030"/>
    <w:rsid w:val="00B95B9E"/>
    <w:rsid w:val="00B97D3D"/>
    <w:rsid w:val="00BC682D"/>
    <w:rsid w:val="00BC7002"/>
    <w:rsid w:val="00BD585B"/>
    <w:rsid w:val="00BF14C4"/>
    <w:rsid w:val="00BF2F1A"/>
    <w:rsid w:val="00C13C0B"/>
    <w:rsid w:val="00C13C43"/>
    <w:rsid w:val="00C15E5C"/>
    <w:rsid w:val="00C424DF"/>
    <w:rsid w:val="00C43882"/>
    <w:rsid w:val="00C77AAF"/>
    <w:rsid w:val="00C80814"/>
    <w:rsid w:val="00C8205E"/>
    <w:rsid w:val="00C85A03"/>
    <w:rsid w:val="00C91B05"/>
    <w:rsid w:val="00C9537E"/>
    <w:rsid w:val="00CA6877"/>
    <w:rsid w:val="00CB1B84"/>
    <w:rsid w:val="00CD3793"/>
    <w:rsid w:val="00CE3AAF"/>
    <w:rsid w:val="00CE4819"/>
    <w:rsid w:val="00CF68BA"/>
    <w:rsid w:val="00D33D94"/>
    <w:rsid w:val="00D3584F"/>
    <w:rsid w:val="00D4023E"/>
    <w:rsid w:val="00D52220"/>
    <w:rsid w:val="00D62341"/>
    <w:rsid w:val="00D86B1B"/>
    <w:rsid w:val="00D87F95"/>
    <w:rsid w:val="00D97FBD"/>
    <w:rsid w:val="00DA0D5F"/>
    <w:rsid w:val="00DC001B"/>
    <w:rsid w:val="00DD3AEA"/>
    <w:rsid w:val="00E00665"/>
    <w:rsid w:val="00E02E52"/>
    <w:rsid w:val="00E03FA9"/>
    <w:rsid w:val="00E17335"/>
    <w:rsid w:val="00E20225"/>
    <w:rsid w:val="00E22D7C"/>
    <w:rsid w:val="00E35319"/>
    <w:rsid w:val="00E57F94"/>
    <w:rsid w:val="00E6218A"/>
    <w:rsid w:val="00E70FAB"/>
    <w:rsid w:val="00E8034D"/>
    <w:rsid w:val="00E84C8C"/>
    <w:rsid w:val="00EC0861"/>
    <w:rsid w:val="00EF1060"/>
    <w:rsid w:val="00EF6A5E"/>
    <w:rsid w:val="00EF7EB4"/>
    <w:rsid w:val="00F01ED7"/>
    <w:rsid w:val="00F03517"/>
    <w:rsid w:val="00F07C9C"/>
    <w:rsid w:val="00F1395D"/>
    <w:rsid w:val="00F34E79"/>
    <w:rsid w:val="00F520BB"/>
    <w:rsid w:val="00F63912"/>
    <w:rsid w:val="00F64D26"/>
    <w:rsid w:val="00F70AFE"/>
    <w:rsid w:val="00F74DCC"/>
    <w:rsid w:val="00F75E66"/>
    <w:rsid w:val="00F83E45"/>
    <w:rsid w:val="00F84D3D"/>
    <w:rsid w:val="00F95462"/>
    <w:rsid w:val="00FA6F0A"/>
    <w:rsid w:val="00FB3A21"/>
    <w:rsid w:val="00FB5E92"/>
    <w:rsid w:val="00FC0B5B"/>
    <w:rsid w:val="00FC0DCB"/>
    <w:rsid w:val="00FC6031"/>
    <w:rsid w:val="00FD1DB2"/>
    <w:rsid w:val="00FD3E22"/>
    <w:rsid w:val="00FD4574"/>
    <w:rsid w:val="00FD5747"/>
    <w:rsid w:val="00FD6845"/>
    <w:rsid w:val="00FE2CEC"/>
    <w:rsid w:val="00FF07E2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44280"/>
  <w15:docId w15:val="{4364AA4F-B92E-4B53-A973-ADF4371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1A"/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777CA3"/>
    <w:pPr>
      <w:ind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777CA3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E17335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1733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17335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E02E5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02E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9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B50B-8AF8-4A3D-9A7C-92BFFC6F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Moseva Marina</dc:creator>
  <cp:keywords/>
  <dc:description/>
  <cp:lastModifiedBy>Пользователь Windows</cp:lastModifiedBy>
  <cp:revision>63</cp:revision>
  <dcterms:created xsi:type="dcterms:W3CDTF">2020-02-01T13:07:00Z</dcterms:created>
  <dcterms:modified xsi:type="dcterms:W3CDTF">2020-10-19T19:50:00Z</dcterms:modified>
</cp:coreProperties>
</file>