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bookmarkStart w:id="0" w:name="_Toc27233436"/>
      <w:bookmarkStart w:id="1" w:name="_Toc27233383"/>
      <w:bookmarkStart w:id="2" w:name="_Toc26443024"/>
      <w:bookmarkStart w:id="3" w:name="_Toc26442827"/>
      <w:bookmarkStart w:id="4" w:name="_Toc26442565"/>
      <w:bookmarkStart w:id="5" w:name="_Toc26441735"/>
      <w:bookmarkStart w:id="6" w:name="_Toc26441158"/>
      <w:bookmarkStart w:id="7" w:name="_Toc534655546"/>
      <w:bookmarkStart w:id="8" w:name="_Toc27237156"/>
      <w:r>
        <w:rPr>
          <w:rFonts w:cs="Times New Roman" w:ascii="Times New Roman" w:hAnsi="Times New Roman"/>
          <w:b/>
          <w:sz w:val="28"/>
          <w:szCs w:val="28"/>
        </w:rPr>
        <w:t>Федеральное агентство связи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Ордена Трудового Красного Знамени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26441736"/>
      <w:bookmarkStart w:id="10" w:name="_Toc534655547"/>
      <w:bookmarkStart w:id="11" w:name="_Toc26441159"/>
      <w:bookmarkStart w:id="12" w:name="_Toc26442566"/>
      <w:bookmarkStart w:id="13" w:name="_Toc26443025"/>
      <w:bookmarkStart w:id="14" w:name="_Toc27237157"/>
      <w:bookmarkStart w:id="15" w:name="_Toc27233384"/>
      <w:bookmarkStart w:id="16" w:name="_Toc27233437"/>
      <w:bookmarkStart w:id="17" w:name="_Toc26442828"/>
      <w:r>
        <w:rPr>
          <w:rFonts w:cs="Times New Roman" w:ascii="Times New Roman" w:hAnsi="Times New Roman"/>
          <w:sz w:val="28"/>
          <w:szCs w:val="28"/>
        </w:rPr>
        <w:t xml:space="preserve">Кафедра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rPr>
          <w:rFonts w:cs="Times New Roman" w:ascii="Times New Roman" w:hAnsi="Times New Roman"/>
          <w:sz w:val="28"/>
          <w:szCs w:val="28"/>
        </w:rPr>
        <w:t>МКИТ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bookmarkStart w:id="18" w:name="_Toc26442829"/>
      <w:bookmarkStart w:id="19" w:name="_Toc534655548"/>
      <w:bookmarkStart w:id="20" w:name="_Toc26441160"/>
      <w:bookmarkStart w:id="21" w:name="_Toc26441737"/>
      <w:bookmarkStart w:id="22" w:name="_Toc26442567"/>
      <w:bookmarkStart w:id="23" w:name="_Toc26443026"/>
      <w:bookmarkStart w:id="24" w:name="_Toc27233385"/>
      <w:bookmarkStart w:id="25" w:name="_Toc27233438"/>
      <w:bookmarkStart w:id="26" w:name="_Toc27237158"/>
      <w:r>
        <w:rPr>
          <w:rFonts w:cs="Times New Roman" w:ascii="Times New Roman" w:hAnsi="Times New Roman"/>
          <w:sz w:val="28"/>
          <w:szCs w:val="28"/>
        </w:rPr>
        <w:t xml:space="preserve">Отчет по 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rPr>
          <w:rFonts w:cs="Times New Roman" w:ascii="Times New Roman" w:hAnsi="Times New Roman"/>
          <w:sz w:val="28"/>
          <w:szCs w:val="28"/>
        </w:rPr>
        <w:t>лабораторной № 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 дисциплине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«Структуры и алгоритмы обработки данных»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2124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2124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2124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5664" w:hanging="0"/>
        <w:rPr>
          <w:rFonts w:ascii="Times New Roman" w:hAnsi="Times New Roman" w:cs="Times New Roman"/>
          <w:sz w:val="28"/>
          <w:szCs w:val="28"/>
        </w:rPr>
      </w:pPr>
      <w:bookmarkStart w:id="27" w:name="_Toc534655549"/>
      <w:bookmarkStart w:id="28" w:name="_Toc26441161"/>
      <w:bookmarkStart w:id="29" w:name="_Toc26441738"/>
      <w:bookmarkStart w:id="30" w:name="_Toc26442568"/>
      <w:bookmarkStart w:id="31" w:name="_Toc26443027"/>
      <w:bookmarkStart w:id="32" w:name="_Toc26442830"/>
      <w:bookmarkStart w:id="33" w:name="_Toc27237159"/>
      <w:bookmarkStart w:id="34" w:name="_Toc27233439"/>
      <w:bookmarkStart w:id="35" w:name="_Toc27233386"/>
      <w:r>
        <w:rPr>
          <w:rFonts w:cs="Times New Roman" w:ascii="Times New Roman" w:hAnsi="Times New Roman"/>
          <w:sz w:val="28"/>
          <w:szCs w:val="28"/>
        </w:rPr>
        <w:t>Выполнил: студент группы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>
      <w:pPr>
        <w:pStyle w:val="Normal"/>
        <w:ind w:left="5664" w:hanging="0"/>
        <w:rPr>
          <w:rFonts w:ascii="Times New Roman" w:hAnsi="Times New Roman" w:cs="Times New Roman"/>
          <w:sz w:val="28"/>
          <w:szCs w:val="28"/>
        </w:rPr>
      </w:pPr>
      <w:bookmarkStart w:id="36" w:name="_Toc27237160"/>
      <w:bookmarkStart w:id="37" w:name="_Toc27233440"/>
      <w:bookmarkStart w:id="38" w:name="_Toc27233387"/>
      <w:bookmarkStart w:id="39" w:name="_Toc26443028"/>
      <w:bookmarkStart w:id="40" w:name="_Toc26442831"/>
      <w:bookmarkStart w:id="41" w:name="_Toc26442569"/>
      <w:bookmarkStart w:id="42" w:name="_Toc26441739"/>
      <w:bookmarkStart w:id="43" w:name="_Toc26441162"/>
      <w:bookmarkStart w:id="44" w:name="_Toc534655550"/>
      <w:r>
        <w:rPr>
          <w:rFonts w:cs="Times New Roman" w:ascii="Times New Roman" w:hAnsi="Times New Roman"/>
          <w:sz w:val="28"/>
          <w:szCs w:val="28"/>
        </w:rPr>
        <w:t>БВТ1</w:t>
      </w:r>
      <w:bookmarkEnd w:id="44"/>
      <w:r>
        <w:rPr>
          <w:rFonts w:cs="Times New Roman" w:ascii="Times New Roman" w:hAnsi="Times New Roman"/>
          <w:sz w:val="28"/>
          <w:szCs w:val="28"/>
        </w:rPr>
        <w:t>90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rPr>
          <w:rFonts w:cs="Times New Roman" w:ascii="Times New Roman" w:hAnsi="Times New Roman"/>
          <w:sz w:val="28"/>
          <w:szCs w:val="28"/>
        </w:rPr>
        <w:t>4</w:t>
      </w:r>
    </w:p>
    <w:p>
      <w:pPr>
        <w:pStyle w:val="Normal"/>
        <w:ind w:left="566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Игнатенко Ярослав Игоревич</w:t>
      </w:r>
    </w:p>
    <w:p>
      <w:pPr>
        <w:pStyle w:val="Normal"/>
        <w:ind w:left="5664" w:hanging="0"/>
        <w:rPr>
          <w:rFonts w:ascii="Times New Roman" w:hAnsi="Times New Roman" w:cs="Times New Roman"/>
          <w:sz w:val="28"/>
          <w:szCs w:val="28"/>
        </w:rPr>
      </w:pPr>
      <w:bookmarkStart w:id="45" w:name="_Toc534655552"/>
      <w:bookmarkStart w:id="46" w:name="_Toc26441164"/>
      <w:bookmarkStart w:id="47" w:name="_Toc26441741"/>
      <w:bookmarkStart w:id="48" w:name="_Toc26442571"/>
      <w:bookmarkStart w:id="49" w:name="_Toc26442833"/>
      <w:bookmarkStart w:id="50" w:name="_Toc27233389"/>
      <w:bookmarkStart w:id="51" w:name="_Toc27233442"/>
      <w:bookmarkStart w:id="52" w:name="_Toc27237162"/>
      <w:bookmarkStart w:id="53" w:name="_Toc26443030"/>
      <w:r>
        <w:rPr>
          <w:rFonts w:cs="Times New Roman" w:ascii="Times New Roman" w:hAnsi="Times New Roman"/>
          <w:sz w:val="28"/>
          <w:szCs w:val="28"/>
        </w:rPr>
        <w:t>Руководитель: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>
      <w:pPr>
        <w:pStyle w:val="Normal"/>
        <w:ind w:left="538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Павликов А.Е,</w:t>
      </w:r>
    </w:p>
    <w:p>
      <w:pPr>
        <w:pStyle w:val="Normal"/>
        <w:ind w:left="538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538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bookmarkStart w:id="54" w:name="_Toc26442573"/>
      <w:bookmarkStart w:id="55" w:name="_Hlk534794541"/>
      <w:bookmarkStart w:id="56" w:name="_Toc534655554"/>
      <w:bookmarkStart w:id="57" w:name="_Toc26441166"/>
      <w:bookmarkStart w:id="58" w:name="_Toc26441743"/>
      <w:bookmarkStart w:id="59" w:name="_Toc26442835"/>
      <w:bookmarkStart w:id="60" w:name="_Toc26443032"/>
      <w:bookmarkStart w:id="61" w:name="_Toc27233391"/>
      <w:bookmarkStart w:id="62" w:name="_Toc27233444"/>
      <w:bookmarkStart w:id="63" w:name="_Toc27237164"/>
      <w:r>
        <w:rPr>
          <w:rFonts w:cs="Times New Roman" w:ascii="Times New Roman" w:hAnsi="Times New Roman"/>
          <w:sz w:val="28"/>
          <w:szCs w:val="28"/>
        </w:rPr>
        <w:t>Москва 20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>
        <w:rPr>
          <w:rFonts w:cs="Times New Roman" w:ascii="Times New Roman" w:hAnsi="Times New Roman"/>
          <w:sz w:val="28"/>
          <w:szCs w:val="28"/>
        </w:rPr>
        <w:t>21</w:t>
      </w:r>
    </w:p>
    <w:p>
      <w:pPr>
        <w:pStyle w:val="Heading1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64" w:name="_Toc54126340"/>
      <w:r>
        <w:rPr>
          <w:rFonts w:cs="Times New Roman" w:ascii="Times New Roman" w:hAnsi="Times New Roman"/>
          <w:b/>
          <w:color w:val="auto"/>
          <w:sz w:val="28"/>
          <w:szCs w:val="28"/>
        </w:rPr>
        <w:t>Цель работы</w:t>
      </w:r>
      <w:bookmarkEnd w:id="64"/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 </w:t>
      </w:r>
      <w:bookmarkStart w:id="65" w:name="_Toc54126341"/>
    </w:p>
    <w:p>
      <w:pPr>
        <w:pStyle w:val="Heading1"/>
        <w:rPr>
          <w:rFonts w:ascii="Times New Roman" w:hAnsi="Times New Roman" w:eastAsia="Calibri" w:cs="Times New Roman" w:eastAsiaTheme="minorHAnsi"/>
          <w:color w:val="auto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auto"/>
          <w:sz w:val="28"/>
          <w:szCs w:val="28"/>
        </w:rPr>
        <w:t>Изучение алгоритмов сортировки и сравнение времени их работы</w:t>
      </w:r>
      <w:bookmarkEnd w:id="65"/>
    </w:p>
    <w:p>
      <w:pPr>
        <w:pStyle w:val="Heading1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Сортировка выбором</w:t>
      </w:r>
      <w:bookmarkStart w:id="66" w:name="_Toc54126342"/>
      <w:bookmarkEnd w:id="66"/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drawing>
          <wp:inline distT="0" distB="0" distL="0" distR="0">
            <wp:extent cx="3832860" cy="25374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Сортировка вставками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3931920" cy="2537460"/>
            <wp:effectExtent l="0" t="0" r="0" b="0"/>
            <wp:docPr id="2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Сортировка обменами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091940" cy="1783080"/>
            <wp:effectExtent l="0" t="0" r="0" b="0"/>
            <wp:docPr id="3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Сортировка Шелла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389120" cy="2034540"/>
            <wp:effectExtent l="0" t="0" r="0" b="0"/>
            <wp:docPr id="4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Быстрая сортировка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940425" cy="3421380"/>
            <wp:effectExtent l="0" t="0" r="0" b="0"/>
            <wp:docPr id="5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Пирамидальная сортировка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594860" cy="5212080"/>
            <wp:effectExtent l="0" t="0" r="0" b="0"/>
            <wp:docPr id="6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Основная программа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940425" cy="3686810"/>
            <wp:effectExtent l="0" t="0" r="0" b="0"/>
            <wp:docPr id="7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работы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4240" cy="1390015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67" w:name="_GoBack"/>
      <w:bookmarkStart w:id="68" w:name="_GoBack"/>
      <w:bookmarkEnd w:id="68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По результатам выполенения программы я сделал вывод, что для больших массивов встроенная быстрая соритровка быстрее чем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моя реализация, но для сравнительно небольших массивов встроенная сортировка уступает. Самой медленной оказалась пузырьковая сортировка, но она так же самая простая и подходит для быстрого написания кода.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112" w:leader="none"/>
        </w:tabs>
        <w:spacing w:before="0" w:after="20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a515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fa5158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a515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fa515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a5158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fa515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LibreOffice/6.4.6.2$Linux_X86_64 LibreOffice_project/40$Build-2</Application>
  <Pages>7</Pages>
  <Words>116</Words>
  <Characters>843</Characters>
  <CharactersWithSpaces>938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2021-02-12T07:07:00Z</dcterms:created>
  <dc:creator>Yaroslav</dc:creator>
  <dc:description/>
  <dc:language>en-US</dc:language>
  <cp:lastModifiedBy/>
  <dcterms:modified xsi:type="dcterms:W3CDTF">2021-05-17T23:46:41Z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