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0B54" w14:textId="77777777" w:rsidR="00471137" w:rsidRDefault="00987A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7237156"/>
      <w:bookmarkStart w:id="1" w:name="_Toc27233436"/>
      <w:bookmarkStart w:id="2" w:name="_Toc27233383"/>
      <w:bookmarkStart w:id="3" w:name="_Toc26443024"/>
      <w:bookmarkStart w:id="4" w:name="_Toc26442827"/>
      <w:bookmarkStart w:id="5" w:name="_Toc26442565"/>
      <w:bookmarkStart w:id="6" w:name="_Toc26441735"/>
      <w:bookmarkStart w:id="7" w:name="_Toc26441158"/>
      <w:bookmarkStart w:id="8" w:name="_Toc534655546"/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AC54744" w14:textId="77777777" w:rsidR="00471137" w:rsidRDefault="00987A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5D4BECEB" w14:textId="77777777" w:rsidR="00471137" w:rsidRDefault="00987A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4CCDED1" w14:textId="77777777" w:rsidR="00471137" w:rsidRDefault="00987A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028CE3E7" w14:textId="77777777" w:rsidR="00471137" w:rsidRDefault="004711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0FBE93" w14:textId="77777777" w:rsidR="00471137" w:rsidRDefault="00987A8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27237157"/>
      <w:bookmarkStart w:id="10" w:name="_Toc27233437"/>
      <w:bookmarkStart w:id="11" w:name="_Toc27233384"/>
      <w:bookmarkStart w:id="12" w:name="_Toc26443025"/>
      <w:bookmarkStart w:id="13" w:name="_Toc26442828"/>
      <w:bookmarkStart w:id="14" w:name="_Toc26442566"/>
      <w:bookmarkStart w:id="15" w:name="_Toc26441736"/>
      <w:bookmarkStart w:id="16" w:name="_Toc26441159"/>
      <w:bookmarkStart w:id="17" w:name="_Toc534655547"/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rFonts w:ascii="Times New Roman" w:hAnsi="Times New Roman" w:cs="Times New Roman"/>
          <w:sz w:val="28"/>
          <w:szCs w:val="28"/>
        </w:rPr>
        <w:t>МКИТ</w:t>
      </w:r>
    </w:p>
    <w:p w14:paraId="610F0D4E" w14:textId="77777777" w:rsidR="00471137" w:rsidRDefault="004711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7E5C81" w14:textId="77777777" w:rsidR="00471137" w:rsidRDefault="0047113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AF7B4F" w14:textId="77777777" w:rsidR="00471137" w:rsidRDefault="0047113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1A5340" w14:textId="77777777" w:rsidR="00471137" w:rsidRDefault="00987A8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27237158"/>
      <w:bookmarkStart w:id="19" w:name="_Toc27233438"/>
      <w:bookmarkStart w:id="20" w:name="_Toc27233385"/>
      <w:bookmarkStart w:id="21" w:name="_Toc26443026"/>
      <w:bookmarkStart w:id="22" w:name="_Toc26442829"/>
      <w:bookmarkStart w:id="23" w:name="_Toc26442567"/>
      <w:bookmarkStart w:id="24" w:name="_Toc26441737"/>
      <w:bookmarkStart w:id="25" w:name="_Toc26441160"/>
      <w:bookmarkStart w:id="26" w:name="_Toc534655548"/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ascii="Times New Roman" w:hAnsi="Times New Roman" w:cs="Times New Roman"/>
          <w:sz w:val="28"/>
          <w:szCs w:val="28"/>
        </w:rPr>
        <w:t>лабораторной № 3</w:t>
      </w:r>
    </w:p>
    <w:p w14:paraId="4EF89803" w14:textId="77777777" w:rsidR="00471137" w:rsidRDefault="00987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14:paraId="31EC9C28" w14:textId="77777777" w:rsidR="00471137" w:rsidRDefault="00987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«Структуры и алгоритмы обработки данных»</w:t>
      </w:r>
    </w:p>
    <w:p w14:paraId="5D2F880A" w14:textId="77777777" w:rsidR="00471137" w:rsidRDefault="00471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82DBDA" w14:textId="77777777" w:rsidR="00471137" w:rsidRDefault="00471137">
      <w:pPr>
        <w:rPr>
          <w:rFonts w:ascii="Times New Roman" w:hAnsi="Times New Roman" w:cs="Times New Roman"/>
          <w:sz w:val="28"/>
          <w:szCs w:val="28"/>
        </w:rPr>
      </w:pPr>
    </w:p>
    <w:p w14:paraId="4E38E31B" w14:textId="77777777" w:rsidR="00471137" w:rsidRDefault="00471137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776D6363" w14:textId="77777777" w:rsidR="00471137" w:rsidRDefault="00471137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3A8AD256" w14:textId="77777777" w:rsidR="00471137" w:rsidRDefault="00471137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14:paraId="7AB4135E" w14:textId="77777777" w:rsidR="00471137" w:rsidRDefault="00987A8D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27" w:name="_Toc27237159"/>
      <w:bookmarkStart w:id="28" w:name="_Toc27233439"/>
      <w:bookmarkStart w:id="29" w:name="_Toc27233386"/>
      <w:bookmarkStart w:id="30" w:name="_Toc26443027"/>
      <w:bookmarkStart w:id="31" w:name="_Toc26442830"/>
      <w:bookmarkStart w:id="32" w:name="_Toc26442568"/>
      <w:bookmarkStart w:id="33" w:name="_Toc26441738"/>
      <w:bookmarkStart w:id="34" w:name="_Toc26441161"/>
      <w:bookmarkStart w:id="35" w:name="_Toc534655549"/>
      <w:r>
        <w:rPr>
          <w:rFonts w:ascii="Times New Roman" w:hAnsi="Times New Roman" w:cs="Times New Roman"/>
          <w:sz w:val="28"/>
          <w:szCs w:val="28"/>
        </w:rPr>
        <w:t>Выполнил: студент группы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6957ED17" w14:textId="77777777" w:rsidR="00471137" w:rsidRDefault="00987A8D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36" w:name="_Toc534655550"/>
      <w:bookmarkStart w:id="37" w:name="_Toc27237160"/>
      <w:bookmarkStart w:id="38" w:name="_Toc27233440"/>
      <w:bookmarkStart w:id="39" w:name="_Toc27233387"/>
      <w:bookmarkStart w:id="40" w:name="_Toc26443028"/>
      <w:bookmarkStart w:id="41" w:name="_Toc26442831"/>
      <w:bookmarkStart w:id="42" w:name="_Toc26442569"/>
      <w:bookmarkStart w:id="43" w:name="_Toc26441739"/>
      <w:bookmarkStart w:id="44" w:name="_Toc26441162"/>
      <w:r>
        <w:rPr>
          <w:rFonts w:ascii="Times New Roman" w:hAnsi="Times New Roman" w:cs="Times New Roman"/>
          <w:sz w:val="28"/>
          <w:szCs w:val="28"/>
        </w:rPr>
        <w:t>БВТ1</w:t>
      </w:r>
      <w:bookmarkEnd w:id="36"/>
      <w:r>
        <w:rPr>
          <w:rFonts w:ascii="Times New Roman" w:hAnsi="Times New Roman" w:cs="Times New Roman"/>
          <w:sz w:val="28"/>
          <w:szCs w:val="28"/>
        </w:rPr>
        <w:t>90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>
        <w:rPr>
          <w:rFonts w:ascii="Times New Roman" w:hAnsi="Times New Roman" w:cs="Times New Roman"/>
          <w:sz w:val="28"/>
          <w:szCs w:val="28"/>
        </w:rPr>
        <w:t>4</w:t>
      </w:r>
    </w:p>
    <w:p w14:paraId="6D2F7394" w14:textId="77777777" w:rsidR="00471137" w:rsidRDefault="00987A8D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Игнатенко Ярослав Игоревич</w:t>
      </w:r>
    </w:p>
    <w:p w14:paraId="5071E801" w14:textId="77777777" w:rsidR="00471137" w:rsidRDefault="00987A8D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45" w:name="_Toc27237162"/>
      <w:bookmarkStart w:id="46" w:name="_Toc27233442"/>
      <w:bookmarkStart w:id="47" w:name="_Toc27233389"/>
      <w:bookmarkStart w:id="48" w:name="_Toc26443030"/>
      <w:bookmarkStart w:id="49" w:name="_Toc26442833"/>
      <w:bookmarkStart w:id="50" w:name="_Toc26442571"/>
      <w:bookmarkStart w:id="51" w:name="_Toc26441741"/>
      <w:bookmarkStart w:id="52" w:name="_Toc26441164"/>
      <w:bookmarkStart w:id="53" w:name="_Toc534655552"/>
      <w:r>
        <w:rPr>
          <w:rFonts w:ascii="Times New Roman" w:hAnsi="Times New Roman" w:cs="Times New Roman"/>
          <w:sz w:val="28"/>
          <w:szCs w:val="28"/>
        </w:rPr>
        <w:t>Руководитель: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3CDE564A" w14:textId="77777777" w:rsidR="00471137" w:rsidRDefault="00987A8D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Павликов А.Е.</w:t>
      </w:r>
    </w:p>
    <w:p w14:paraId="38A12C40" w14:textId="77777777" w:rsidR="00471137" w:rsidRDefault="00471137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1A2B6526" w14:textId="77777777" w:rsidR="00471137" w:rsidRDefault="00471137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14:paraId="0DD42ABD" w14:textId="77777777" w:rsidR="00471137" w:rsidRDefault="00987A8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4" w:name="_Toc27237164"/>
      <w:bookmarkStart w:id="55" w:name="_Toc27233444"/>
      <w:bookmarkStart w:id="56" w:name="_Toc27233391"/>
      <w:bookmarkStart w:id="57" w:name="_Toc26443032"/>
      <w:bookmarkStart w:id="58" w:name="_Toc26442835"/>
      <w:bookmarkStart w:id="59" w:name="_Toc26442573"/>
      <w:bookmarkStart w:id="60" w:name="_Toc26441743"/>
      <w:bookmarkStart w:id="61" w:name="_Toc26441166"/>
      <w:bookmarkStart w:id="62" w:name="_Toc534655554"/>
      <w:bookmarkStart w:id="63" w:name="_Hlk534794541"/>
      <w:r>
        <w:rPr>
          <w:rFonts w:ascii="Times New Roman" w:hAnsi="Times New Roman" w:cs="Times New Roman"/>
          <w:sz w:val="28"/>
          <w:szCs w:val="28"/>
        </w:rPr>
        <w:t>Москва 20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rPr>
          <w:rFonts w:ascii="Times New Roman" w:hAnsi="Times New Roman" w:cs="Times New Roman"/>
          <w:sz w:val="28"/>
          <w:szCs w:val="28"/>
        </w:rPr>
        <w:t>21</w:t>
      </w:r>
    </w:p>
    <w:p w14:paraId="1F785686" w14:textId="77777777" w:rsidR="00471137" w:rsidRDefault="00987A8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4" w:name="_Toc5412634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6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65" w:name="_Toc54126341"/>
    </w:p>
    <w:p w14:paraId="669C1F8E" w14:textId="19F9A8B3" w:rsidR="00471137" w:rsidRDefault="00987A8D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ab/>
        <w:t xml:space="preserve">Изучение алгоритмов </w:t>
      </w:r>
      <w:bookmarkEnd w:id="65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поиска образа в строке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Необходимо реализовать алгоритм Кнута-Морриса-</w:t>
      </w:r>
      <w:proofErr w:type="spellStart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Пратта</w:t>
      </w:r>
      <w:proofErr w:type="spellEnd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и упрощений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Бойера</w:t>
      </w:r>
      <w:proofErr w:type="spellEnd"/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-Мура, и сравнить время их выполнения</w:t>
      </w: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с встроенной функцией поиска.</w:t>
      </w:r>
    </w:p>
    <w:p w14:paraId="0E73725D" w14:textId="77777777" w:rsidR="00471137" w:rsidRDefault="00987A8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br w:type="page"/>
      </w:r>
    </w:p>
    <w:p w14:paraId="7DF72336" w14:textId="7C26F393" w:rsidR="00471137" w:rsidRDefault="00987A8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Алгоритм Кнута Морриса </w:t>
      </w:r>
      <w:proofErr w:type="spellStart"/>
      <w:r>
        <w:rPr>
          <w:rFonts w:ascii="Times New Roman" w:hAnsi="Times New Roman" w:cs="Times New Roman"/>
          <w:b/>
          <w:sz w:val="32"/>
        </w:rPr>
        <w:t>Пратта</w:t>
      </w:r>
      <w:proofErr w:type="spellEnd"/>
    </w:p>
    <w:p w14:paraId="0D0ECF1F" w14:textId="3D8E56EF" w:rsidR="00471137" w:rsidRDefault="00987A8D">
      <w:pPr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900AD4" wp14:editId="3C6D1C80">
            <wp:simplePos x="0" y="0"/>
            <wp:positionH relativeFrom="column">
              <wp:posOffset>347345</wp:posOffset>
            </wp:positionH>
            <wp:positionV relativeFrom="paragraph">
              <wp:posOffset>478155</wp:posOffset>
            </wp:positionV>
            <wp:extent cx="4711700" cy="3463925"/>
            <wp:effectExtent l="0" t="0" r="0" b="0"/>
            <wp:wrapTopAndBottom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</w:rPr>
        <w:t>Префикс функция</w:t>
      </w:r>
    </w:p>
    <w:p w14:paraId="0C2C9F86" w14:textId="488C1C39" w:rsidR="00471137" w:rsidRDefault="00987A8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Основной алгоритм</w:t>
      </w:r>
      <w:r>
        <w:rPr>
          <w:rFonts w:ascii="Times New Roman" w:hAnsi="Times New Roman" w:cs="Times New Roman"/>
          <w:b/>
          <w:sz w:val="32"/>
        </w:rPr>
        <w:t>:</w:t>
      </w:r>
    </w:p>
    <w:p w14:paraId="26F08131" w14:textId="77777777" w:rsidR="00471137" w:rsidRDefault="00987A8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0" distR="0" simplePos="0" relativeHeight="3" behindDoc="0" locked="0" layoutInCell="1" allowOverlap="1" wp14:anchorId="63C714F2" wp14:editId="677B7CC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8180" cy="4113530"/>
            <wp:effectExtent l="0" t="0" r="0" b="0"/>
            <wp:wrapTopAndBottom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3990067" w14:textId="77777777" w:rsidR="00471137" w:rsidRDefault="00471137">
      <w:pPr>
        <w:rPr>
          <w:rFonts w:ascii="Times New Roman" w:hAnsi="Times New Roman" w:cs="Times New Roman"/>
          <w:b/>
          <w:sz w:val="32"/>
        </w:rPr>
      </w:pPr>
    </w:p>
    <w:p w14:paraId="4FB153D2" w14:textId="77777777" w:rsidR="00471137" w:rsidRDefault="00987A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-Мура</w:t>
      </w:r>
    </w:p>
    <w:p w14:paraId="60E98869" w14:textId="77777777" w:rsidR="00471137" w:rsidRDefault="00987A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4" behindDoc="0" locked="0" layoutInCell="1" allowOverlap="1" wp14:anchorId="076FAC1A" wp14:editId="622A1CF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0915" cy="4295140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A231E46" w14:textId="77777777" w:rsidR="00471137" w:rsidRDefault="00987A8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</w:t>
      </w:r>
    </w:p>
    <w:p w14:paraId="304D667B" w14:textId="77777777" w:rsidR="00471137" w:rsidRDefault="00987A8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5" behindDoc="0" locked="0" layoutInCell="1" allowOverlap="1" wp14:anchorId="04A50593" wp14:editId="49D3787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4790" cy="2256790"/>
            <wp:effectExtent l="0" t="0" r="0" b="0"/>
            <wp:wrapTopAndBottom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14AB0" w14:textId="77777777" w:rsidR="00471137" w:rsidRDefault="00987A8D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ывод</w:t>
      </w:r>
    </w:p>
    <w:p w14:paraId="437AF8C9" w14:textId="6B1C4921" w:rsidR="00471137" w:rsidRDefault="00987A8D">
      <w:pPr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ab/>
        <w:t>По результатам выполнения</w:t>
      </w:r>
      <w:r>
        <w:rPr>
          <w:rFonts w:ascii="Times New Roman" w:hAnsi="Times New Roman" w:cs="Times New Roman"/>
          <w:sz w:val="28"/>
          <w:szCs w:val="28"/>
        </w:rPr>
        <w:t xml:space="preserve"> программы я сделал вывод, что встроенная функция поиска быстрее на любым наборах текста. Алгоритм КМП показывает себя быстрее на небольших наборах текста, а БМ на обычных текстах с большим алфавитом.</w:t>
      </w:r>
    </w:p>
    <w:p w14:paraId="5FA70F5C" w14:textId="77777777" w:rsidR="00471137" w:rsidRDefault="00471137">
      <w:pPr>
        <w:rPr>
          <w:rFonts w:ascii="Times New Roman" w:hAnsi="Times New Roman" w:cs="Times New Roman"/>
          <w:sz w:val="28"/>
          <w:szCs w:val="28"/>
        </w:rPr>
      </w:pPr>
    </w:p>
    <w:p w14:paraId="27051C2F" w14:textId="77777777" w:rsidR="00471137" w:rsidRDefault="00471137">
      <w:pPr>
        <w:rPr>
          <w:rFonts w:ascii="Times New Roman" w:hAnsi="Times New Roman" w:cs="Times New Roman"/>
          <w:sz w:val="28"/>
          <w:szCs w:val="28"/>
        </w:rPr>
      </w:pPr>
    </w:p>
    <w:p w14:paraId="0A16EFCC" w14:textId="77777777" w:rsidR="00471137" w:rsidRDefault="00471137">
      <w:pPr>
        <w:rPr>
          <w:rFonts w:ascii="Times New Roman" w:hAnsi="Times New Roman" w:cs="Times New Roman"/>
          <w:sz w:val="28"/>
          <w:szCs w:val="28"/>
        </w:rPr>
      </w:pPr>
    </w:p>
    <w:p w14:paraId="2CFA2BD8" w14:textId="77777777" w:rsidR="00471137" w:rsidRDefault="00471137">
      <w:pPr>
        <w:rPr>
          <w:rFonts w:ascii="Times New Roman" w:hAnsi="Times New Roman" w:cs="Times New Roman"/>
          <w:sz w:val="28"/>
          <w:szCs w:val="28"/>
        </w:rPr>
      </w:pPr>
    </w:p>
    <w:p w14:paraId="1470C2EE" w14:textId="77777777" w:rsidR="00471137" w:rsidRDefault="00471137">
      <w:pPr>
        <w:rPr>
          <w:rFonts w:ascii="Times New Roman" w:hAnsi="Times New Roman" w:cs="Times New Roman"/>
          <w:sz w:val="28"/>
          <w:szCs w:val="28"/>
        </w:rPr>
      </w:pPr>
    </w:p>
    <w:p w14:paraId="44F2E68C" w14:textId="77777777" w:rsidR="00471137" w:rsidRDefault="00471137">
      <w:pPr>
        <w:rPr>
          <w:rFonts w:ascii="Times New Roman" w:hAnsi="Times New Roman" w:cs="Times New Roman"/>
          <w:sz w:val="28"/>
          <w:szCs w:val="28"/>
        </w:rPr>
      </w:pPr>
    </w:p>
    <w:p w14:paraId="35836AA4" w14:textId="77777777" w:rsidR="00471137" w:rsidRDefault="00471137">
      <w:pPr>
        <w:rPr>
          <w:rFonts w:ascii="Times New Roman" w:hAnsi="Times New Roman" w:cs="Times New Roman"/>
          <w:sz w:val="28"/>
          <w:szCs w:val="28"/>
        </w:rPr>
      </w:pPr>
    </w:p>
    <w:p w14:paraId="0D9EF0FE" w14:textId="77777777" w:rsidR="00471137" w:rsidRPr="00987A8D" w:rsidRDefault="00471137">
      <w:pPr>
        <w:tabs>
          <w:tab w:val="left" w:pos="2112"/>
        </w:tabs>
        <w:rPr>
          <w:rFonts w:ascii="Times New Roman" w:hAnsi="Times New Roman" w:cs="Times New Roman"/>
          <w:sz w:val="28"/>
          <w:szCs w:val="28"/>
        </w:rPr>
      </w:pPr>
    </w:p>
    <w:sectPr w:rsidR="00471137" w:rsidRPr="00987A8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137"/>
    <w:rsid w:val="00471137"/>
    <w:rsid w:val="0098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45BDB"/>
  <w15:docId w15:val="{2D650A0A-B4AC-4A0A-A0E7-7AE9D9EB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158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rsid w:val="00FA5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FA51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3">
    <w:name w:val="Текст выноски Знак"/>
    <w:basedOn w:val="a0"/>
    <w:uiPriority w:val="99"/>
    <w:semiHidden/>
    <w:qFormat/>
    <w:rsid w:val="00FA5158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FA5158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FA515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dc:description/>
  <cp:lastModifiedBy>Mari Baskaeva</cp:lastModifiedBy>
  <cp:revision>13</cp:revision>
  <dcterms:created xsi:type="dcterms:W3CDTF">2021-02-12T07:07:00Z</dcterms:created>
  <dcterms:modified xsi:type="dcterms:W3CDTF">2021-05-17T20:51:00Z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