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BC7830" w14:textId="7ABB068B" w:rsidR="002F5566" w:rsidRPr="008E0631" w:rsidRDefault="002F5566"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Abstract</w:t>
      </w:r>
    </w:p>
    <w:p w14:paraId="3B7A8983" w14:textId="77777777"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Distributed Denial of Service (DDoS) attacks pose a critical threat to Software-Defined Networking (SDN) infrastructures, where centralized controllers become prime targets. While Machine Learning (ML) has shown promise for DDoS detection, existing approaches apply computationally heavy ensemble models to every flow, making them unsuitable for resource-constrained real-time SDN environments.</w:t>
      </w:r>
    </w:p>
    <w:p w14:paraId="66FA4419" w14:textId="77777777"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This paper proposes </w:t>
      </w:r>
      <w:r w:rsidRPr="008E0631">
        <w:rPr>
          <w:rFonts w:ascii="Times New Roman" w:hAnsi="Times New Roman" w:cs="Times New Roman"/>
          <w:b/>
          <w:bCs/>
          <w:color w:val="000000" w:themeColor="text1"/>
          <w:sz w:val="24"/>
          <w:szCs w:val="24"/>
          <w:lang w:val="en-US"/>
        </w:rPr>
        <w:t>TASC</w:t>
      </w:r>
      <w:r w:rsidRPr="008E0631">
        <w:rPr>
          <w:rFonts w:ascii="Times New Roman" w:hAnsi="Times New Roman" w:cs="Times New Roman"/>
          <w:color w:val="000000" w:themeColor="text1"/>
          <w:sz w:val="24"/>
          <w:szCs w:val="24"/>
          <w:lang w:val="en-US"/>
        </w:rPr>
        <w:t> (</w:t>
      </w:r>
      <w:r w:rsidRPr="008E0631">
        <w:rPr>
          <w:rFonts w:ascii="Times New Roman" w:hAnsi="Times New Roman" w:cs="Times New Roman"/>
          <w:i/>
          <w:iCs/>
          <w:color w:val="000000" w:themeColor="text1"/>
          <w:sz w:val="24"/>
          <w:szCs w:val="24"/>
          <w:lang w:val="en-US"/>
        </w:rPr>
        <w:t>Tiered Adaptive Screening Cascade</w:t>
      </w:r>
      <w:r w:rsidRPr="008E0631">
        <w:rPr>
          <w:rFonts w:ascii="Times New Roman" w:hAnsi="Times New Roman" w:cs="Times New Roman"/>
          <w:color w:val="000000" w:themeColor="text1"/>
          <w:sz w:val="24"/>
          <w:szCs w:val="24"/>
          <w:lang w:val="en-US"/>
        </w:rPr>
        <w:t>), a hierarchical detection framework that optimizes the trade-off between accuracy and computational efficiency. TASC is structured as a three-level cascade combining LightGBM, XGBoost, and Support Vector Machine (SVM), with an </w:t>
      </w:r>
      <w:r w:rsidRPr="008E0631">
        <w:rPr>
          <w:rFonts w:ascii="Times New Roman" w:hAnsi="Times New Roman" w:cs="Times New Roman"/>
          <w:b/>
          <w:bCs/>
          <w:color w:val="000000" w:themeColor="text1"/>
          <w:sz w:val="24"/>
          <w:szCs w:val="24"/>
          <w:lang w:val="en-US"/>
        </w:rPr>
        <w:t>Early Exit</w:t>
      </w:r>
      <w:r w:rsidRPr="008E0631">
        <w:rPr>
          <w:rFonts w:ascii="Times New Roman" w:hAnsi="Times New Roman" w:cs="Times New Roman"/>
          <w:color w:val="000000" w:themeColor="text1"/>
          <w:sz w:val="24"/>
          <w:szCs w:val="24"/>
          <w:lang w:val="en-US"/>
        </w:rPr>
        <w:t> mechanism driven by confidence thresholds (0.95/0.05). The lightweight LightGBM model processes 100% of incoming flows; only doubtful cases are escalated to the heavier XGBoost and SVM models.</w:t>
      </w:r>
    </w:p>
    <w:p w14:paraId="2A13674C" w14:textId="084FE7B9" w:rsidR="00B434A0" w:rsidRPr="008E0631" w:rsidRDefault="00AC22E7" w:rsidP="002F5167">
      <w:pPr>
        <w:spacing w:line="360" w:lineRule="auto"/>
        <w:jc w:val="both"/>
        <w:rPr>
          <w:rFonts w:ascii="Times New Roman" w:hAnsi="Times New Roman" w:cs="Times New Roman"/>
          <w:color w:val="000000" w:themeColor="text1"/>
          <w:sz w:val="24"/>
          <w:szCs w:val="24"/>
          <w:lang w:val="en-US"/>
        </w:rPr>
      </w:pPr>
      <w:r w:rsidRPr="00AC22E7">
        <w:rPr>
          <w:rFonts w:ascii="Times New Roman" w:hAnsi="Times New Roman" w:cs="Times New Roman"/>
          <w:color w:val="000000" w:themeColor="text1"/>
          <w:sz w:val="24"/>
          <w:szCs w:val="24"/>
          <w:lang w:val="en-US"/>
        </w:rPr>
        <w:t>Evaluated on the complete CICDDoS2019 dataset (52.6 million flows), TASC</w:t>
      </w:r>
      <w:r>
        <w:rPr>
          <w:rFonts w:ascii="Times New Roman" w:hAnsi="Times New Roman" w:cs="Times New Roman"/>
          <w:color w:val="000000" w:themeColor="text1"/>
          <w:sz w:val="24"/>
          <w:szCs w:val="24"/>
          <w:lang w:val="en-US"/>
        </w:rPr>
        <w:t xml:space="preserve"> </w:t>
      </w:r>
      <w:r w:rsidRPr="00AC22E7">
        <w:rPr>
          <w:rFonts w:ascii="Times New Roman" w:hAnsi="Times New Roman" w:cs="Times New Roman"/>
          <w:color w:val="000000" w:themeColor="text1"/>
          <w:sz w:val="24"/>
          <w:szCs w:val="24"/>
          <w:lang w:val="en-US"/>
        </w:rPr>
        <w:t>achieves 99.98%</w:t>
      </w:r>
      <w:r>
        <w:rPr>
          <w:rFonts w:ascii="Times New Roman" w:hAnsi="Times New Roman" w:cs="Times New Roman"/>
          <w:color w:val="000000" w:themeColor="text1"/>
          <w:sz w:val="24"/>
          <w:szCs w:val="24"/>
          <w:lang w:val="en-US"/>
        </w:rPr>
        <w:t xml:space="preserve"> </w:t>
      </w:r>
      <w:r w:rsidRPr="00AC22E7">
        <w:rPr>
          <w:rFonts w:ascii="Times New Roman" w:hAnsi="Times New Roman" w:cs="Times New Roman"/>
          <w:color w:val="000000" w:themeColor="text1"/>
          <w:sz w:val="24"/>
          <w:szCs w:val="24"/>
          <w:lang w:val="en-US"/>
        </w:rPr>
        <w:t>accuracy, marginally lower than a reference stacking</w:t>
      </w:r>
      <w:r>
        <w:rPr>
          <w:rFonts w:ascii="Times New Roman" w:hAnsi="Times New Roman" w:cs="Times New Roman"/>
          <w:color w:val="000000" w:themeColor="text1"/>
          <w:sz w:val="24"/>
          <w:szCs w:val="24"/>
          <w:lang w:val="en-US"/>
        </w:rPr>
        <w:t xml:space="preserve"> </w:t>
      </w:r>
      <w:r w:rsidRPr="00AC22E7">
        <w:rPr>
          <w:rFonts w:ascii="Times New Roman" w:hAnsi="Times New Roman" w:cs="Times New Roman"/>
          <w:color w:val="000000" w:themeColor="text1"/>
          <w:sz w:val="24"/>
          <w:szCs w:val="24"/>
          <w:lang w:val="en-US"/>
        </w:rPr>
        <w:t>model (99.99%), while processing 99.96%</w:t>
      </w:r>
      <w:r>
        <w:rPr>
          <w:rFonts w:ascii="Times New Roman" w:hAnsi="Times New Roman" w:cs="Times New Roman"/>
          <w:color w:val="000000" w:themeColor="text1"/>
          <w:sz w:val="24"/>
          <w:szCs w:val="24"/>
          <w:lang w:val="en-US"/>
        </w:rPr>
        <w:t xml:space="preserve"> </w:t>
      </w:r>
      <w:r w:rsidRPr="00AC22E7">
        <w:rPr>
          <w:rFonts w:ascii="Times New Roman" w:hAnsi="Times New Roman" w:cs="Times New Roman"/>
          <w:color w:val="000000" w:themeColor="text1"/>
          <w:sz w:val="24"/>
          <w:szCs w:val="24"/>
          <w:lang w:val="en-US"/>
        </w:rPr>
        <w:t>of flows at Level 1</w:t>
      </w:r>
      <w:r>
        <w:rPr>
          <w:rFonts w:ascii="Times New Roman" w:hAnsi="Times New Roman" w:cs="Times New Roman"/>
          <w:color w:val="000000" w:themeColor="text1"/>
          <w:sz w:val="24"/>
          <w:szCs w:val="24"/>
          <w:lang w:val="en-US"/>
        </w:rPr>
        <w:t xml:space="preserve"> </w:t>
      </w:r>
      <w:r w:rsidRPr="00AC22E7">
        <w:rPr>
          <w:rFonts w:ascii="Times New Roman" w:hAnsi="Times New Roman" w:cs="Times New Roman"/>
          <w:color w:val="000000" w:themeColor="text1"/>
          <w:sz w:val="24"/>
          <w:szCs w:val="24"/>
          <w:lang w:val="en-US"/>
        </w:rPr>
        <w:t>(LightGBM) with Early Exit. This results in a 34× speedup (97.1% CPU</w:t>
      </w:r>
      <w:r>
        <w:rPr>
          <w:rFonts w:ascii="Times New Roman" w:hAnsi="Times New Roman" w:cs="Times New Roman"/>
          <w:color w:val="000000" w:themeColor="text1"/>
          <w:sz w:val="24"/>
          <w:szCs w:val="24"/>
          <w:lang w:val="en-US"/>
        </w:rPr>
        <w:t xml:space="preserve"> </w:t>
      </w:r>
      <w:r w:rsidRPr="00AC22E7">
        <w:rPr>
          <w:rFonts w:ascii="Times New Roman" w:hAnsi="Times New Roman" w:cs="Times New Roman"/>
          <w:color w:val="000000" w:themeColor="text1"/>
          <w:sz w:val="24"/>
          <w:szCs w:val="24"/>
          <w:lang w:val="en-US"/>
        </w:rPr>
        <w:t>load reduction) and a throughput exceeding 800,000 flows per second.</w:t>
      </w:r>
    </w:p>
    <w:p w14:paraId="456E9DE2" w14:textId="77777777"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Keywords:</w:t>
      </w:r>
      <w:r w:rsidRPr="008E0631">
        <w:rPr>
          <w:rFonts w:ascii="Times New Roman" w:hAnsi="Times New Roman" w:cs="Times New Roman"/>
          <w:color w:val="000000" w:themeColor="text1"/>
          <w:sz w:val="24"/>
          <w:szCs w:val="24"/>
          <w:lang w:val="en-US"/>
        </w:rPr>
        <w:t> SDN, DDoS, Machine Learning, Cascade, Early Exit, CICDDoS2019.</w:t>
      </w:r>
    </w:p>
    <w:p w14:paraId="37F1C33B" w14:textId="77777777" w:rsidR="002F5566" w:rsidRPr="008E0631" w:rsidRDefault="002F5566" w:rsidP="002F5167">
      <w:pPr>
        <w:spacing w:line="360" w:lineRule="auto"/>
        <w:jc w:val="both"/>
        <w:rPr>
          <w:rFonts w:ascii="Times New Roman" w:hAnsi="Times New Roman" w:cs="Times New Roman"/>
          <w:color w:val="000000" w:themeColor="text1"/>
          <w:sz w:val="24"/>
          <w:szCs w:val="24"/>
          <w:lang w:val="en-US"/>
        </w:rPr>
        <w:sectPr w:rsidR="002F5566" w:rsidRPr="008E0631">
          <w:pgSz w:w="11906" w:h="16838"/>
          <w:pgMar w:top="1417" w:right="1417" w:bottom="1417" w:left="1417" w:header="708" w:footer="708" w:gutter="0"/>
          <w:cols w:space="708"/>
          <w:docGrid w:linePitch="360"/>
        </w:sectPr>
      </w:pPr>
    </w:p>
    <w:p w14:paraId="40F84F78" w14:textId="4241A53E" w:rsidR="002F5566" w:rsidRPr="008E0631" w:rsidRDefault="002F5566" w:rsidP="006D1528">
      <w:pPr>
        <w:pStyle w:val="Paragraphedeliste"/>
        <w:numPr>
          <w:ilvl w:val="0"/>
          <w:numId w:val="33"/>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lastRenderedPageBreak/>
        <w:t>Introduction</w:t>
      </w:r>
    </w:p>
    <w:p w14:paraId="0573BDD3" w14:textId="2F7E76C1" w:rsidR="00B434A0"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Software-Defined Networking (SDN) has emerged as a transformative paradigm that decouples the control plane from the data plane, enabling centralized network management, programmability, and automation [1]. By shifting network intelligence to a logically centralized controller, SDN simplifies policy enforcement and accelerates service deployment. However, this centralization introduces a critical vulnerability: the SDN controller becomes a prime target for Distributed Denial of Service (DDoS) attacks [2]. Attackers can overwhelm the controller with massive Packet-In messages, saturating CPU resources, congesting southbound communication channels, or corrupting flow tables, thereby paralyzing the entire network [3], [4].</w:t>
      </w:r>
    </w:p>
    <w:p w14:paraId="230A960C" w14:textId="0518E1C3" w:rsidR="005966F4" w:rsidRPr="007D528E" w:rsidRDefault="005966F4" w:rsidP="002F5167">
      <w:pPr>
        <w:spacing w:line="360" w:lineRule="auto"/>
        <w:jc w:val="both"/>
        <w:rPr>
          <w:rFonts w:ascii="Times New Roman" w:hAnsi="Times New Roman" w:cs="Times New Roman"/>
          <w:color w:val="000000" w:themeColor="text1"/>
          <w:sz w:val="24"/>
          <w:szCs w:val="24"/>
          <w:lang w:val="en-US"/>
        </w:rPr>
      </w:pPr>
      <w:r w:rsidRPr="007D528E">
        <w:rPr>
          <w:rFonts w:ascii="Times New Roman" w:hAnsi="Times New Roman" w:cs="Times New Roman"/>
          <w:b/>
          <w:bCs/>
          <w:color w:val="000000" w:themeColor="text1"/>
          <w:sz w:val="24"/>
          <w:szCs w:val="24"/>
          <w:lang w:val="en-US"/>
        </w:rPr>
        <w:t>Related Work</w:t>
      </w:r>
    </w:p>
    <w:p w14:paraId="4E29F6DB" w14:textId="5F72E6FD"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Traditional detection systems, whether signature-based (e.g., Snort) or threshold-based, face inherent limitations [5]. They are ineffective against zero-day or polymorphic attacks, generate high false positive rates in dynamic environments, and fail to leverage the massive data generated by modern network infrastructures [6]. Machine Learning (ML) has emerged as a promising alternative, offering the ability to learn complex patterns and adapt to evolving attack vectors [7]. Recent studies have demonstrated impressive performance on the benchmark CICDDoS2019 dataset, often achieving accuracy exceeding 99% [8]– [10].</w:t>
      </w:r>
    </w:p>
    <w:p w14:paraId="250746D7" w14:textId="18AACAE4"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However, a significant gap persists in the literature: existing ML-based approaches (e.g., voting, stacking) apply their entire ensemble of models—often computationally heavy</w:t>
      </w:r>
      <w:r w:rsidR="00CE073E" w:rsidRPr="008E0631">
        <w:rPr>
          <w:rFonts w:ascii="Times New Roman" w:hAnsi="Times New Roman" w:cs="Times New Roman"/>
          <w:color w:val="000000" w:themeColor="text1"/>
          <w:sz w:val="24"/>
          <w:szCs w:val="24"/>
          <w:lang w:val="en-US"/>
        </w:rPr>
        <w:t xml:space="preserve">, </w:t>
      </w:r>
      <w:r w:rsidRPr="008E0631">
        <w:rPr>
          <w:rFonts w:ascii="Times New Roman" w:hAnsi="Times New Roman" w:cs="Times New Roman"/>
          <w:color w:val="000000" w:themeColor="text1"/>
          <w:sz w:val="24"/>
          <w:szCs w:val="24"/>
          <w:lang w:val="en-US"/>
        </w:rPr>
        <w:t>to every incoming flow. This design is unsuitable for resource-constrained SDN controllers where detection latency and CPU load are critical operational constraints. To the best of our knowledge, no study proposes a hierarchical architecture that explicitly optimizes the trade-off between detection accuracy and real-time computational efficiency.</w:t>
      </w:r>
    </w:p>
    <w:p w14:paraId="55E1DF70" w14:textId="768B3ED5"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To address this gap, we introduce TASC (Tiered Adaptive Screening Cascade), a novel detection framework that employs a sequential conditional processing pipeline. TASC is structured into three levels:</w:t>
      </w:r>
    </w:p>
    <w:p w14:paraId="2C766F3E" w14:textId="77777777" w:rsidR="00B434A0" w:rsidRPr="008E0631" w:rsidRDefault="00B434A0" w:rsidP="002F5167">
      <w:pPr>
        <w:pStyle w:val="Paragraphedeliste"/>
        <w:numPr>
          <w:ilvl w:val="0"/>
          <w:numId w:val="2"/>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Level 1 (LightGBM): A lightweight filter that processes 100% of the traffic.</w:t>
      </w:r>
    </w:p>
    <w:p w14:paraId="447E009A" w14:textId="77777777" w:rsidR="00B434A0" w:rsidRPr="008E0631" w:rsidRDefault="00B434A0" w:rsidP="002F5167">
      <w:pPr>
        <w:pStyle w:val="Paragraphedeliste"/>
        <w:numPr>
          <w:ilvl w:val="0"/>
          <w:numId w:val="2"/>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Level 2 (XGBoost): A verifier activated only for doubtful cases.</w:t>
      </w:r>
    </w:p>
    <w:p w14:paraId="4D1D611D" w14:textId="4D86B942" w:rsidR="00B434A0" w:rsidRPr="008E0631" w:rsidRDefault="00B434A0" w:rsidP="002F5167">
      <w:pPr>
        <w:pStyle w:val="Paragraphedeliste"/>
        <w:numPr>
          <w:ilvl w:val="0"/>
          <w:numId w:val="2"/>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Level 3 (SVM): An expert reserved for the most ambiguous flows.</w:t>
      </w:r>
    </w:p>
    <w:p w14:paraId="1ADBD762" w14:textId="60B9B198"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lastRenderedPageBreak/>
        <w:t>An Early Exit mechanism, driven by confidence thresholds (0.95/0.05), allows 99.96% of the flows to be processed and classified at Level 1, drastically reducing the computational load on the SDN controller.</w:t>
      </w:r>
    </w:p>
    <w:p w14:paraId="554771B1" w14:textId="266F321B"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 xml:space="preserve">We evaluate TASC on the complete CICDDoS2019 dataset (52.6 million flows). Our results show that TASC achieves 99.98% accuracy, only 0.01% lower than a reference stacking model (99.99%), </w:t>
      </w:r>
      <w:r w:rsidR="007438A1" w:rsidRPr="007438A1">
        <w:rPr>
          <w:rFonts w:ascii="Times New Roman" w:hAnsi="Times New Roman" w:cs="Times New Roman"/>
          <w:color w:val="000000" w:themeColor="text1"/>
          <w:sz w:val="24"/>
          <w:szCs w:val="24"/>
          <w:lang w:val="en-US"/>
        </w:rPr>
        <w:t>while providing a 34× speedup (97.1% CPU load reduction)</w:t>
      </w:r>
      <w:r w:rsidR="007438A1">
        <w:rPr>
          <w:rFonts w:ascii="Times New Roman" w:hAnsi="Times New Roman" w:cs="Times New Roman"/>
          <w:color w:val="000000" w:themeColor="text1"/>
          <w:sz w:val="24"/>
          <w:szCs w:val="24"/>
          <w:lang w:val="en-US"/>
        </w:rPr>
        <w:t xml:space="preserve"> </w:t>
      </w:r>
      <w:r w:rsidRPr="008E0631">
        <w:rPr>
          <w:rFonts w:ascii="Times New Roman" w:hAnsi="Times New Roman" w:cs="Times New Roman"/>
          <w:color w:val="000000" w:themeColor="text1"/>
          <w:sz w:val="24"/>
          <w:szCs w:val="24"/>
          <w:lang w:val="en-US"/>
        </w:rPr>
        <w:t>and a throughput exceeding 800,000 flows per second. This marginal trade-off demonstrates the practical viability of TASC for real-time SDN environments.</w:t>
      </w:r>
    </w:p>
    <w:p w14:paraId="7723A8BD" w14:textId="30E16F3D" w:rsidR="00F60D96"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remainder of this paper is organized as follows. Section 2 describes the dataset and experimental methodology. Section 3 presents the TASC framework architecture. Section 4 reports and discusses the experimental results. Section 5 concludes the paper and outlines future work.</w:t>
      </w:r>
    </w:p>
    <w:p w14:paraId="3111F97B" w14:textId="77777777" w:rsidR="006D1528" w:rsidRPr="008E0631" w:rsidRDefault="00B434A0" w:rsidP="002F5167">
      <w:pPr>
        <w:pStyle w:val="Paragraphedeliste"/>
        <w:numPr>
          <w:ilvl w:val="0"/>
          <w:numId w:val="33"/>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Materials and Methods</w:t>
      </w:r>
    </w:p>
    <w:p w14:paraId="3F95743E" w14:textId="639932B5" w:rsidR="006D1528" w:rsidRPr="008E0631" w:rsidRDefault="00B434A0" w:rsidP="005966F4">
      <w:pPr>
        <w:pStyle w:val="Paragraphedeliste"/>
        <w:numPr>
          <w:ilvl w:val="1"/>
          <w:numId w:val="33"/>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Dataset: CICDDoS2019</w:t>
      </w:r>
    </w:p>
    <w:p w14:paraId="779D0057" w14:textId="4410478B" w:rsidR="00B434A0" w:rsidRPr="008E0631" w:rsidRDefault="00B434A0" w:rsidP="006D1528">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The CICDDoS2019 dataset, developed by the Canadian Institute for Cybersecurity (CIC), is a benchmark for evaluating intrusion detection systems [11]. It simulates a realistic network environment with benign traffic generated from human behavioral profiles and multiple waves of modern DDoS attacks captured over two distinct days (folders 01-12 and 03-11). The dataset covers both reflection/amplification attacks (DNS, NTP, LDAP, SNMP, SSDP, NetBIOS, Portmap) and protocol/application attacks (SYN flood, UDP flood, UDP-Lag, WebDDoS, MSSQL flood, TFTP flood).</w:t>
      </w:r>
    </w:p>
    <w:p w14:paraId="5D22F3A1" w14:textId="77777777"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Each flow record is described by 89 numerical features extracted by CICFlowMeter, including flow duration, packet lengths, inter-arrival times, TCP flags, byte rates, and sub-flow statistics [11].</w:t>
      </w:r>
    </w:p>
    <w:p w14:paraId="11CB097F" w14:textId="7A99F797" w:rsidR="00B434A0" w:rsidRPr="008E0631" w:rsidRDefault="00B434A0" w:rsidP="002F5167">
      <w:pPr>
        <w:spacing w:line="360" w:lineRule="auto"/>
        <w:jc w:val="both"/>
        <w:rPr>
          <w:rFonts w:ascii="Times New Roman" w:hAnsi="Times New Roman" w:cs="Times New Roman"/>
          <w:color w:val="000000" w:themeColor="text1"/>
          <w:sz w:val="24"/>
          <w:szCs w:val="24"/>
        </w:rPr>
      </w:pPr>
      <w:r w:rsidRPr="008E0631">
        <w:rPr>
          <w:rFonts w:ascii="Times New Roman" w:hAnsi="Times New Roman" w:cs="Times New Roman"/>
          <w:b/>
          <w:bCs/>
          <w:color w:val="000000" w:themeColor="text1"/>
          <w:sz w:val="24"/>
          <w:szCs w:val="24"/>
          <w:lang w:val="en-US"/>
        </w:rPr>
        <w:t>Volume and class imbalance.</w:t>
      </w:r>
      <w:r w:rsidRPr="008E0631">
        <w:rPr>
          <w:rFonts w:ascii="Times New Roman" w:hAnsi="Times New Roman" w:cs="Times New Roman"/>
          <w:color w:val="000000" w:themeColor="text1"/>
          <w:sz w:val="24"/>
          <w:szCs w:val="24"/>
          <w:lang w:val="en-US"/>
        </w:rPr>
        <w:t> After merging all files from both folders, the full dataset comprises </w:t>
      </w:r>
      <w:r w:rsidRPr="008E0631">
        <w:rPr>
          <w:rFonts w:ascii="Times New Roman" w:hAnsi="Times New Roman" w:cs="Times New Roman"/>
          <w:b/>
          <w:bCs/>
          <w:color w:val="000000" w:themeColor="text1"/>
          <w:sz w:val="24"/>
          <w:szCs w:val="24"/>
          <w:lang w:val="en-US"/>
        </w:rPr>
        <w:t>52,628,375 flows</w:t>
      </w:r>
      <w:r w:rsidRPr="008E0631">
        <w:rPr>
          <w:rFonts w:ascii="Times New Roman" w:hAnsi="Times New Roman" w:cs="Times New Roman"/>
          <w:color w:val="000000" w:themeColor="text1"/>
          <w:sz w:val="24"/>
          <w:szCs w:val="24"/>
          <w:lang w:val="en-US"/>
        </w:rPr>
        <w:t xml:space="preserve">. </w:t>
      </w:r>
      <w:r w:rsidRPr="008E0631">
        <w:rPr>
          <w:rFonts w:ascii="Times New Roman" w:hAnsi="Times New Roman" w:cs="Times New Roman"/>
          <w:color w:val="000000" w:themeColor="text1"/>
          <w:sz w:val="24"/>
          <w:szCs w:val="24"/>
        </w:rPr>
        <w:t>The class distribution is severely imbalanced :</w:t>
      </w:r>
    </w:p>
    <w:p w14:paraId="126E0A35" w14:textId="440B7975" w:rsidR="00B434A0" w:rsidRPr="008E0631" w:rsidRDefault="00B434A0" w:rsidP="00A1637C">
      <w:pPr>
        <w:pStyle w:val="Paragraphedeliste"/>
        <w:numPr>
          <w:ilvl w:val="0"/>
          <w:numId w:val="5"/>
        </w:numPr>
        <w:spacing w:line="360" w:lineRule="auto"/>
        <w:jc w:val="both"/>
        <w:rPr>
          <w:rFonts w:ascii="Times New Roman" w:hAnsi="Times New Roman" w:cs="Times New Roman"/>
          <w:color w:val="000000" w:themeColor="text1"/>
          <w:sz w:val="24"/>
          <w:szCs w:val="24"/>
        </w:rPr>
      </w:pPr>
      <w:r w:rsidRPr="008E0631">
        <w:rPr>
          <w:rFonts w:ascii="Times New Roman" w:hAnsi="Times New Roman" w:cs="Times New Roman"/>
          <w:b/>
          <w:bCs/>
          <w:color w:val="000000" w:themeColor="text1"/>
          <w:sz w:val="24"/>
          <w:szCs w:val="24"/>
        </w:rPr>
        <w:t>DDoS (class 1) :</w:t>
      </w:r>
      <w:r w:rsidRPr="008E0631">
        <w:rPr>
          <w:rFonts w:ascii="Times New Roman" w:hAnsi="Times New Roman" w:cs="Times New Roman"/>
          <w:color w:val="000000" w:themeColor="text1"/>
          <w:sz w:val="24"/>
          <w:szCs w:val="24"/>
        </w:rPr>
        <w:t> 52,503,492 flows (99.76%)</w:t>
      </w:r>
    </w:p>
    <w:p w14:paraId="3F57650F" w14:textId="210C865F" w:rsidR="00B434A0" w:rsidRPr="008E0631" w:rsidRDefault="00B434A0" w:rsidP="00A1637C">
      <w:pPr>
        <w:pStyle w:val="Paragraphedeliste"/>
        <w:numPr>
          <w:ilvl w:val="0"/>
          <w:numId w:val="5"/>
        </w:numPr>
        <w:spacing w:line="360" w:lineRule="auto"/>
        <w:jc w:val="both"/>
        <w:rPr>
          <w:rFonts w:ascii="Times New Roman" w:hAnsi="Times New Roman" w:cs="Times New Roman"/>
          <w:color w:val="000000" w:themeColor="text1"/>
          <w:sz w:val="24"/>
          <w:szCs w:val="24"/>
        </w:rPr>
      </w:pPr>
      <w:r w:rsidRPr="008E0631">
        <w:rPr>
          <w:rFonts w:ascii="Times New Roman" w:hAnsi="Times New Roman" w:cs="Times New Roman"/>
          <w:b/>
          <w:bCs/>
          <w:color w:val="000000" w:themeColor="text1"/>
          <w:sz w:val="24"/>
          <w:szCs w:val="24"/>
        </w:rPr>
        <w:t>Benign (class 0) :</w:t>
      </w:r>
      <w:r w:rsidRPr="008E0631">
        <w:rPr>
          <w:rFonts w:ascii="Times New Roman" w:hAnsi="Times New Roman" w:cs="Times New Roman"/>
          <w:color w:val="000000" w:themeColor="text1"/>
          <w:sz w:val="24"/>
          <w:szCs w:val="24"/>
        </w:rPr>
        <w:t> 124,883 flows (0.24%)</w:t>
      </w:r>
    </w:p>
    <w:p w14:paraId="4856F79E" w14:textId="71444A56"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 xml:space="preserve">This imbalance (1:420 ratio) is characteristic of DDoS datasets but is inverted compared to operational networks where benign traffic dominates. It motivates the use of complementary </w:t>
      </w:r>
      <w:r w:rsidRPr="008E0631">
        <w:rPr>
          <w:rFonts w:ascii="Times New Roman" w:hAnsi="Times New Roman" w:cs="Times New Roman"/>
          <w:color w:val="000000" w:themeColor="text1"/>
          <w:sz w:val="24"/>
          <w:szCs w:val="24"/>
          <w:lang w:val="en-US"/>
        </w:rPr>
        <w:lastRenderedPageBreak/>
        <w:t>evaluation metrics (F1-score, ROC-AUC, confusion matrices), stratified sampling, and class weights during training.</w:t>
      </w:r>
    </w:p>
    <w:p w14:paraId="5E3435BB" w14:textId="77777777" w:rsidR="00EE48B7" w:rsidRPr="008E0631" w:rsidRDefault="00EE48B7" w:rsidP="00EE48B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class distribution before and after stratified sampling is illustrated in Figure 1. The original dataset is severely imbalanced, with 99.76% DDoS flows and only 0.24% benign flows. After balanced sampling, the training set contains 82.2% DDoS and 17.8% benign flows, allowing the model to learn without bias toward the majority class.</w:t>
      </w:r>
    </w:p>
    <w:p w14:paraId="63B442D7" w14:textId="05A9BBB0" w:rsidR="00B434A0" w:rsidRPr="008E0631" w:rsidRDefault="00EE48B7"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i/>
          <w:iCs/>
          <w:color w:val="000000" w:themeColor="text1"/>
          <w:sz w:val="24"/>
          <w:szCs w:val="24"/>
          <w:lang w:val="en-US"/>
        </w:rPr>
        <w:t>Figure 1 - Class distribution before and after stratified sampling. Left: Original distribution (99.76% DDoS, 0.24% Benign). Right: After balanced sampling for training (82.2% DDoS, 17.8% Benign).</w:t>
      </w:r>
    </w:p>
    <w:p w14:paraId="15752DF7" w14:textId="282A0F1D" w:rsidR="00B434A0" w:rsidRPr="008E0631" w:rsidRDefault="00B434A0" w:rsidP="006D1528">
      <w:pPr>
        <w:pStyle w:val="Paragraphedeliste"/>
        <w:numPr>
          <w:ilvl w:val="1"/>
          <w:numId w:val="34"/>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Experimental Environment</w:t>
      </w:r>
    </w:p>
    <w:p w14:paraId="4B7119DF" w14:textId="016BE67A" w:rsidR="00B434A0" w:rsidRPr="008E0631" w:rsidRDefault="00B434A0" w:rsidP="00A1637C">
      <w:pPr>
        <w:pStyle w:val="Paragraphedeliste"/>
        <w:numPr>
          <w:ilvl w:val="2"/>
          <w:numId w:val="6"/>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Hardware Configuration</w:t>
      </w:r>
    </w:p>
    <w:p w14:paraId="62713D50" w14:textId="77777777"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Experiments were conducted on a DELL Precision 7760 workstation with:</w:t>
      </w:r>
    </w:p>
    <w:p w14:paraId="4F3DCB44" w14:textId="77777777" w:rsidR="00B434A0" w:rsidRPr="008E0631" w:rsidRDefault="00B434A0" w:rsidP="00A1637C">
      <w:pPr>
        <w:pStyle w:val="Paragraphedeliste"/>
        <w:numPr>
          <w:ilvl w:val="0"/>
          <w:numId w:val="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CPU:</w:t>
      </w:r>
      <w:r w:rsidRPr="008E0631">
        <w:rPr>
          <w:rFonts w:ascii="Times New Roman" w:hAnsi="Times New Roman" w:cs="Times New Roman"/>
          <w:color w:val="000000" w:themeColor="text1"/>
          <w:sz w:val="24"/>
          <w:szCs w:val="24"/>
          <w:lang w:val="en-US"/>
        </w:rPr>
        <w:t> Intel Xeon W-11955M (8 cores / 16 threads, 2.60 GHz – 5.00 GHz)</w:t>
      </w:r>
    </w:p>
    <w:p w14:paraId="2FA6ED78" w14:textId="4AB4CB58" w:rsidR="00B434A0" w:rsidRPr="008E0631" w:rsidRDefault="00B434A0" w:rsidP="00A1637C">
      <w:pPr>
        <w:pStyle w:val="Paragraphedeliste"/>
        <w:numPr>
          <w:ilvl w:val="0"/>
          <w:numId w:val="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rPr>
        <w:t>RAM :</w:t>
      </w:r>
      <w:r w:rsidRPr="008E0631">
        <w:rPr>
          <w:rFonts w:ascii="Times New Roman" w:hAnsi="Times New Roman" w:cs="Times New Roman"/>
          <w:color w:val="000000" w:themeColor="text1"/>
          <w:sz w:val="24"/>
          <w:szCs w:val="24"/>
        </w:rPr>
        <w:t> 32 GB DDR4 3200 MHz</w:t>
      </w:r>
    </w:p>
    <w:p w14:paraId="00DD0C78" w14:textId="1BFF343A" w:rsidR="00B434A0" w:rsidRPr="008E0631" w:rsidRDefault="00B434A0" w:rsidP="00A1637C">
      <w:pPr>
        <w:pStyle w:val="Paragraphedeliste"/>
        <w:numPr>
          <w:ilvl w:val="0"/>
          <w:numId w:val="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rPr>
        <w:t>Storage :</w:t>
      </w:r>
      <w:r w:rsidRPr="008E0631">
        <w:rPr>
          <w:rFonts w:ascii="Times New Roman" w:hAnsi="Times New Roman" w:cs="Times New Roman"/>
          <w:color w:val="000000" w:themeColor="text1"/>
          <w:sz w:val="24"/>
          <w:szCs w:val="24"/>
        </w:rPr>
        <w:t> 1 TB NVMe SSD</w:t>
      </w:r>
    </w:p>
    <w:p w14:paraId="21752D80" w14:textId="717B6CB5" w:rsidR="00B434A0" w:rsidRPr="008E0631" w:rsidRDefault="00B434A0" w:rsidP="00A1637C">
      <w:pPr>
        <w:pStyle w:val="Paragraphedeliste"/>
        <w:numPr>
          <w:ilvl w:val="0"/>
          <w:numId w:val="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rPr>
        <w:t>OS :</w:t>
      </w:r>
      <w:r w:rsidRPr="008E0631">
        <w:rPr>
          <w:rFonts w:ascii="Times New Roman" w:hAnsi="Times New Roman" w:cs="Times New Roman"/>
          <w:color w:val="000000" w:themeColor="text1"/>
          <w:sz w:val="24"/>
          <w:szCs w:val="24"/>
        </w:rPr>
        <w:t> Windows 11 64-bit</w:t>
      </w:r>
    </w:p>
    <w:p w14:paraId="14068159" w14:textId="22408D30" w:rsidR="00B434A0" w:rsidRPr="008E0631" w:rsidRDefault="00B434A0" w:rsidP="00A1637C">
      <w:pPr>
        <w:pStyle w:val="Paragraphedeliste"/>
        <w:numPr>
          <w:ilvl w:val="0"/>
          <w:numId w:val="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Processing:</w:t>
      </w:r>
      <w:r w:rsidRPr="008E0631">
        <w:rPr>
          <w:rFonts w:ascii="Times New Roman" w:hAnsi="Times New Roman" w:cs="Times New Roman"/>
          <w:color w:val="000000" w:themeColor="text1"/>
          <w:sz w:val="24"/>
          <w:szCs w:val="24"/>
          <w:lang w:val="en-US"/>
        </w:rPr>
        <w:t> CPU only (GPU not used)</w:t>
      </w:r>
    </w:p>
    <w:p w14:paraId="589CFFD5" w14:textId="77777777"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This configuration allowed loading the entire dataset into memory and completing all training (including SVM on 486,503 samples) in under one hour.</w:t>
      </w:r>
    </w:p>
    <w:p w14:paraId="33717AC8" w14:textId="23802360" w:rsidR="006D1528" w:rsidRPr="008E0631" w:rsidRDefault="00B434A0" w:rsidP="006D1528">
      <w:pPr>
        <w:pStyle w:val="Paragraphedeliste"/>
        <w:numPr>
          <w:ilvl w:val="2"/>
          <w:numId w:val="6"/>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Software Environment</w:t>
      </w:r>
    </w:p>
    <w:p w14:paraId="5EBBBFE2" w14:textId="37758B65" w:rsidR="00B434A0" w:rsidRPr="008E0631" w:rsidRDefault="00B434A0" w:rsidP="006D1528">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The pipeline was implemented in Python 3.10 using the following key libraries:</w:t>
      </w:r>
    </w:p>
    <w:p w14:paraId="6EA32E64" w14:textId="77777777" w:rsidR="00B434A0" w:rsidRPr="008E0631" w:rsidRDefault="00B434A0" w:rsidP="00A1637C">
      <w:pPr>
        <w:pStyle w:val="Paragraphedeliste"/>
        <w:numPr>
          <w:ilvl w:val="0"/>
          <w:numId w:val="8"/>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Pandas/NumPy:</w:t>
      </w:r>
      <w:r w:rsidRPr="008E0631">
        <w:rPr>
          <w:rFonts w:ascii="Times New Roman" w:hAnsi="Times New Roman" w:cs="Times New Roman"/>
          <w:color w:val="000000" w:themeColor="text1"/>
          <w:sz w:val="24"/>
          <w:szCs w:val="24"/>
          <w:lang w:val="en-US"/>
        </w:rPr>
        <w:t> Data manipulation and numerical computing</w:t>
      </w:r>
    </w:p>
    <w:p w14:paraId="7F6EAA02" w14:textId="77777777" w:rsidR="00B434A0" w:rsidRPr="008E0631" w:rsidRDefault="00B434A0" w:rsidP="00A1637C">
      <w:pPr>
        <w:pStyle w:val="Paragraphedeliste"/>
        <w:numPr>
          <w:ilvl w:val="0"/>
          <w:numId w:val="8"/>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Scikit-learn:</w:t>
      </w:r>
      <w:r w:rsidRPr="008E0631">
        <w:rPr>
          <w:rFonts w:ascii="Times New Roman" w:hAnsi="Times New Roman" w:cs="Times New Roman"/>
          <w:color w:val="000000" w:themeColor="text1"/>
          <w:sz w:val="24"/>
          <w:szCs w:val="24"/>
          <w:lang w:val="en-US"/>
        </w:rPr>
        <w:t> Preprocessing, feature selection, RF/SVM models, metrics</w:t>
      </w:r>
    </w:p>
    <w:p w14:paraId="63953159" w14:textId="3812564C" w:rsidR="00B434A0" w:rsidRPr="008E0631" w:rsidRDefault="00B434A0" w:rsidP="00A1637C">
      <w:pPr>
        <w:pStyle w:val="Paragraphedeliste"/>
        <w:numPr>
          <w:ilvl w:val="0"/>
          <w:numId w:val="8"/>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rPr>
        <w:t>XGBoost :</w:t>
      </w:r>
      <w:r w:rsidRPr="008E0631">
        <w:rPr>
          <w:rFonts w:ascii="Times New Roman" w:hAnsi="Times New Roman" w:cs="Times New Roman"/>
          <w:color w:val="000000" w:themeColor="text1"/>
          <w:sz w:val="24"/>
          <w:szCs w:val="24"/>
        </w:rPr>
        <w:t> Optimized gradient boosting [12]</w:t>
      </w:r>
    </w:p>
    <w:p w14:paraId="6711ABBA" w14:textId="77777777" w:rsidR="00B434A0" w:rsidRPr="008E0631" w:rsidRDefault="00B434A0" w:rsidP="00A1637C">
      <w:pPr>
        <w:pStyle w:val="Paragraphedeliste"/>
        <w:numPr>
          <w:ilvl w:val="0"/>
          <w:numId w:val="8"/>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LightGBM:</w:t>
      </w:r>
      <w:r w:rsidRPr="008E0631">
        <w:rPr>
          <w:rFonts w:ascii="Times New Roman" w:hAnsi="Times New Roman" w:cs="Times New Roman"/>
          <w:color w:val="000000" w:themeColor="text1"/>
          <w:sz w:val="24"/>
          <w:szCs w:val="24"/>
          <w:lang w:val="en-US"/>
        </w:rPr>
        <w:t> Fast gradient boosting for large datasets [13]</w:t>
      </w:r>
    </w:p>
    <w:p w14:paraId="77234831" w14:textId="77777777" w:rsidR="00B434A0" w:rsidRPr="008E0631" w:rsidRDefault="00B434A0" w:rsidP="00A1637C">
      <w:pPr>
        <w:pStyle w:val="Paragraphedeliste"/>
        <w:numPr>
          <w:ilvl w:val="0"/>
          <w:numId w:val="8"/>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Matplotlib/Seaborn:</w:t>
      </w:r>
      <w:r w:rsidRPr="008E0631">
        <w:rPr>
          <w:rFonts w:ascii="Times New Roman" w:hAnsi="Times New Roman" w:cs="Times New Roman"/>
          <w:color w:val="000000" w:themeColor="text1"/>
          <w:sz w:val="24"/>
          <w:szCs w:val="24"/>
          <w:lang w:val="en-US"/>
        </w:rPr>
        <w:t> Visualization (ROC curves, confusion matrices, heatmaps)</w:t>
      </w:r>
    </w:p>
    <w:p w14:paraId="23A16516" w14:textId="5188775B" w:rsidR="00B434A0" w:rsidRPr="006F092C" w:rsidRDefault="00B434A0" w:rsidP="00A1637C">
      <w:pPr>
        <w:pStyle w:val="Paragraphedeliste"/>
        <w:numPr>
          <w:ilvl w:val="0"/>
          <w:numId w:val="8"/>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rPr>
        <w:t>PyArrow :</w:t>
      </w:r>
      <w:r w:rsidRPr="008E0631">
        <w:rPr>
          <w:rFonts w:ascii="Times New Roman" w:hAnsi="Times New Roman" w:cs="Times New Roman"/>
          <w:color w:val="000000" w:themeColor="text1"/>
          <w:sz w:val="24"/>
          <w:szCs w:val="24"/>
        </w:rPr>
        <w:t> Efficient Parquet I/O</w:t>
      </w:r>
    </w:p>
    <w:p w14:paraId="524679AC" w14:textId="1F3A3868" w:rsidR="006F092C" w:rsidRDefault="006F092C" w:rsidP="006F092C">
      <w:pPr>
        <w:pStyle w:val="Paragraphedeliste"/>
        <w:spacing w:line="360" w:lineRule="auto"/>
        <w:jc w:val="both"/>
        <w:rPr>
          <w:rFonts w:ascii="Times New Roman" w:hAnsi="Times New Roman" w:cs="Times New Roman"/>
          <w:b/>
          <w:bCs/>
          <w:color w:val="000000" w:themeColor="text1"/>
          <w:sz w:val="24"/>
          <w:szCs w:val="24"/>
        </w:rPr>
      </w:pPr>
    </w:p>
    <w:p w14:paraId="739C8078" w14:textId="77777777" w:rsidR="006F092C" w:rsidRDefault="006F092C" w:rsidP="006F092C">
      <w:pPr>
        <w:pStyle w:val="Paragraphedeliste"/>
        <w:spacing w:line="360" w:lineRule="auto"/>
        <w:jc w:val="both"/>
        <w:rPr>
          <w:rFonts w:ascii="Times New Roman" w:hAnsi="Times New Roman" w:cs="Times New Roman"/>
          <w:b/>
          <w:bCs/>
          <w:color w:val="000000" w:themeColor="text1"/>
          <w:sz w:val="24"/>
          <w:szCs w:val="24"/>
        </w:rPr>
      </w:pPr>
    </w:p>
    <w:p w14:paraId="5B1580A3" w14:textId="77777777" w:rsidR="006F092C" w:rsidRPr="008E0631" w:rsidRDefault="006F092C" w:rsidP="006F092C">
      <w:pPr>
        <w:pStyle w:val="Paragraphedeliste"/>
        <w:spacing w:line="360" w:lineRule="auto"/>
        <w:jc w:val="both"/>
        <w:rPr>
          <w:rFonts w:ascii="Times New Roman" w:hAnsi="Times New Roman" w:cs="Times New Roman"/>
          <w:color w:val="000000" w:themeColor="text1"/>
          <w:sz w:val="24"/>
          <w:szCs w:val="24"/>
          <w:lang w:val="en-US"/>
        </w:rPr>
      </w:pPr>
    </w:p>
    <w:p w14:paraId="44F74CA3" w14:textId="5E43E3CD" w:rsidR="006D1528" w:rsidRPr="008E0631" w:rsidRDefault="00B434A0" w:rsidP="006D1528">
      <w:pPr>
        <w:pStyle w:val="Paragraphedeliste"/>
        <w:numPr>
          <w:ilvl w:val="2"/>
          <w:numId w:val="6"/>
        </w:numPr>
        <w:spacing w:line="360" w:lineRule="auto"/>
        <w:jc w:val="both"/>
        <w:rPr>
          <w:rFonts w:ascii="Times New Roman" w:hAnsi="Times New Roman" w:cs="Times New Roman"/>
          <w:b/>
          <w:bCs/>
          <w:color w:val="000000" w:themeColor="text1"/>
          <w:sz w:val="24"/>
          <w:szCs w:val="24"/>
        </w:rPr>
      </w:pPr>
      <w:r w:rsidRPr="008E0631">
        <w:rPr>
          <w:rFonts w:ascii="Times New Roman" w:hAnsi="Times New Roman" w:cs="Times New Roman"/>
          <w:b/>
          <w:bCs/>
          <w:color w:val="000000" w:themeColor="text1"/>
          <w:sz w:val="24"/>
          <w:szCs w:val="24"/>
        </w:rPr>
        <w:lastRenderedPageBreak/>
        <w:t>Reproducibility</w:t>
      </w:r>
    </w:p>
    <w:p w14:paraId="43DE343D" w14:textId="6444F852" w:rsidR="00B434A0" w:rsidRPr="008E0631" w:rsidRDefault="00B434A0" w:rsidP="006D1528">
      <w:pPr>
        <w:spacing w:line="360" w:lineRule="auto"/>
        <w:jc w:val="both"/>
        <w:rPr>
          <w:rFonts w:ascii="Times New Roman" w:hAnsi="Times New Roman" w:cs="Times New Roman"/>
          <w:b/>
          <w:bCs/>
          <w:color w:val="000000" w:themeColor="text1"/>
          <w:sz w:val="24"/>
          <w:szCs w:val="24"/>
        </w:rPr>
      </w:pPr>
      <w:r w:rsidRPr="008E0631">
        <w:rPr>
          <w:rFonts w:ascii="Times New Roman" w:hAnsi="Times New Roman" w:cs="Times New Roman"/>
          <w:color w:val="000000" w:themeColor="text1"/>
          <w:sz w:val="24"/>
          <w:szCs w:val="24"/>
          <w:lang w:val="en-US"/>
        </w:rPr>
        <w:t>To ensure reproducibility, we fixed the random seed (random_state = 42) across all stochastic operations, versioned library dependencies, and enforced strict separation between training and validation sets (no data leakage). All models and preprocessors were saved as .pkl files.</w:t>
      </w:r>
    </w:p>
    <w:p w14:paraId="25DB2E72" w14:textId="6491925F" w:rsidR="006D1528" w:rsidRPr="008E0631" w:rsidRDefault="00B434A0" w:rsidP="006D1528">
      <w:pPr>
        <w:pStyle w:val="Paragraphedeliste"/>
        <w:numPr>
          <w:ilvl w:val="1"/>
          <w:numId w:val="6"/>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Preprocessing Pipeline</w:t>
      </w:r>
    </w:p>
    <w:p w14:paraId="0665B4DC" w14:textId="3A978E27" w:rsidR="00EE48B7" w:rsidRPr="008E0631" w:rsidRDefault="00EE48B7" w:rsidP="00EE48B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complete data preprocessing pipeline is illustrated in Figure 2. It includes CSV merging, removal of identifier columns, handling of infinite and missing values, target binarization, correlation-based reduction, SelectKBest feature selection, and stratified sampling.</w:t>
      </w:r>
    </w:p>
    <w:p w14:paraId="5BA6AC4E" w14:textId="37BFCD1C" w:rsidR="00B434A0" w:rsidRPr="008E0631" w:rsidRDefault="00EE48B7"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i/>
          <w:iCs/>
          <w:color w:val="000000" w:themeColor="text1"/>
          <w:sz w:val="24"/>
          <w:szCs w:val="24"/>
          <w:lang w:val="en-US"/>
        </w:rPr>
        <w:t>Figure 2 - Full preprocessing pipeline applied to the CICDDoS2019 dataset. Steps include: CSV merging, removal of identifier columns, handling of infinite/missing values, target binarization, correlation-based reduction, SelectKBest feature selection, and stratified sampling.</w:t>
      </w:r>
    </w:p>
    <w:p w14:paraId="1F9890C7" w14:textId="3AF6E0EF" w:rsidR="006D1528" w:rsidRPr="008E0631" w:rsidRDefault="00B434A0" w:rsidP="006D1528">
      <w:pPr>
        <w:pStyle w:val="Paragraphedeliste"/>
        <w:numPr>
          <w:ilvl w:val="2"/>
          <w:numId w:val="6"/>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CSV Merging</w:t>
      </w:r>
    </w:p>
    <w:p w14:paraId="6EB7597E" w14:textId="5925F0ED" w:rsidR="00B434A0" w:rsidRPr="008E0631" w:rsidRDefault="00B434A0" w:rsidP="006D1528">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All CSV files from the 01-12 and 03-11 folders were loaded individually, cleaned, and concatenated. Duplicates were removed. The final dataset was saved in </w:t>
      </w:r>
      <w:r w:rsidRPr="008E0631">
        <w:rPr>
          <w:rFonts w:ascii="Times New Roman" w:hAnsi="Times New Roman" w:cs="Times New Roman"/>
          <w:b/>
          <w:bCs/>
          <w:color w:val="000000" w:themeColor="text1"/>
          <w:sz w:val="24"/>
          <w:szCs w:val="24"/>
          <w:lang w:val="en-US"/>
        </w:rPr>
        <w:t>Parquet format</w:t>
      </w:r>
      <w:r w:rsidRPr="008E0631">
        <w:rPr>
          <w:rFonts w:ascii="Times New Roman" w:hAnsi="Times New Roman" w:cs="Times New Roman"/>
          <w:color w:val="000000" w:themeColor="text1"/>
          <w:sz w:val="24"/>
          <w:szCs w:val="24"/>
          <w:lang w:val="en-US"/>
        </w:rPr>
        <w:t>, reducing storage size by ~70% (from ~30 GB CSV to ~6 GB Parquet) and improving read speed by ~10×.</w:t>
      </w:r>
    </w:p>
    <w:p w14:paraId="4A3B5561" w14:textId="6147443A" w:rsidR="006D1528" w:rsidRPr="008E0631" w:rsidRDefault="00B434A0" w:rsidP="006D1528">
      <w:pPr>
        <w:pStyle w:val="Paragraphedeliste"/>
        <w:numPr>
          <w:ilvl w:val="2"/>
          <w:numId w:val="6"/>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Removal of Non-Informative Columns</w:t>
      </w:r>
    </w:p>
    <w:p w14:paraId="5E677993" w14:textId="599BD4B0" w:rsidR="00B434A0" w:rsidRPr="008E0631" w:rsidRDefault="00B434A0" w:rsidP="006D1528">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To prevent data leakage, the following columns were removed:</w:t>
      </w:r>
    </w:p>
    <w:p w14:paraId="4118E9DD" w14:textId="77777777" w:rsidR="00BC4000" w:rsidRPr="008E0631" w:rsidRDefault="00B434A0" w:rsidP="00A1637C">
      <w:pPr>
        <w:pStyle w:val="Paragraphedeliste"/>
        <w:numPr>
          <w:ilvl w:val="0"/>
          <w:numId w:val="9"/>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Flow ID</w:t>
      </w:r>
      <w:r w:rsidRPr="008E0631">
        <w:rPr>
          <w:rFonts w:ascii="Times New Roman" w:hAnsi="Times New Roman" w:cs="Times New Roman"/>
          <w:color w:val="000000" w:themeColor="text1"/>
          <w:sz w:val="24"/>
          <w:szCs w:val="24"/>
          <w:lang w:val="en-US"/>
        </w:rPr>
        <w:t> (unique identifier, no predictive value)</w:t>
      </w:r>
    </w:p>
    <w:p w14:paraId="20C62F6D" w14:textId="77777777" w:rsidR="00BC4000" w:rsidRPr="008E0631" w:rsidRDefault="00B434A0" w:rsidP="00A1637C">
      <w:pPr>
        <w:pStyle w:val="Paragraphedeliste"/>
        <w:numPr>
          <w:ilvl w:val="0"/>
          <w:numId w:val="9"/>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rPr>
        <w:t>Timestamp</w:t>
      </w:r>
      <w:r w:rsidRPr="008E0631">
        <w:rPr>
          <w:rFonts w:ascii="Times New Roman" w:hAnsi="Times New Roman" w:cs="Times New Roman"/>
          <w:color w:val="000000" w:themeColor="text1"/>
          <w:sz w:val="24"/>
          <w:szCs w:val="24"/>
        </w:rPr>
        <w:t> (temporal correlation risk)</w:t>
      </w:r>
    </w:p>
    <w:p w14:paraId="09127D75" w14:textId="77777777" w:rsidR="00BC4000" w:rsidRPr="008E0631" w:rsidRDefault="00B434A0" w:rsidP="00A1637C">
      <w:pPr>
        <w:pStyle w:val="Paragraphedeliste"/>
        <w:numPr>
          <w:ilvl w:val="0"/>
          <w:numId w:val="9"/>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Source/Destination IP and Port</w:t>
      </w:r>
      <w:r w:rsidRPr="008E0631">
        <w:rPr>
          <w:rFonts w:ascii="Times New Roman" w:hAnsi="Times New Roman" w:cs="Times New Roman"/>
          <w:color w:val="000000" w:themeColor="text1"/>
          <w:sz w:val="24"/>
          <w:szCs w:val="24"/>
          <w:lang w:val="en-US"/>
        </w:rPr>
        <w:t> (not generalizable to new networks)</w:t>
      </w:r>
    </w:p>
    <w:p w14:paraId="452E3668" w14:textId="6890762D" w:rsidR="00B434A0" w:rsidRPr="005966F4" w:rsidRDefault="00B434A0" w:rsidP="00A1637C">
      <w:pPr>
        <w:pStyle w:val="Paragraphedeliste"/>
        <w:numPr>
          <w:ilvl w:val="0"/>
          <w:numId w:val="9"/>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rPr>
        <w:t>SimillarHTTP</w:t>
      </w:r>
      <w:r w:rsidRPr="008E0631">
        <w:rPr>
          <w:rFonts w:ascii="Times New Roman" w:hAnsi="Times New Roman" w:cs="Times New Roman"/>
          <w:color w:val="000000" w:themeColor="text1"/>
          <w:sz w:val="24"/>
          <w:szCs w:val="24"/>
        </w:rPr>
        <w:t> (redundant)</w:t>
      </w:r>
    </w:p>
    <w:p w14:paraId="79F501B7" w14:textId="77777777" w:rsidR="005966F4" w:rsidRPr="008E0631" w:rsidRDefault="005966F4" w:rsidP="005966F4">
      <w:pPr>
        <w:pStyle w:val="Paragraphedeliste"/>
        <w:spacing w:line="360" w:lineRule="auto"/>
        <w:jc w:val="both"/>
        <w:rPr>
          <w:rFonts w:ascii="Times New Roman" w:hAnsi="Times New Roman" w:cs="Times New Roman"/>
          <w:color w:val="000000" w:themeColor="text1"/>
          <w:sz w:val="24"/>
          <w:szCs w:val="24"/>
          <w:lang w:val="en-US"/>
        </w:rPr>
      </w:pPr>
    </w:p>
    <w:p w14:paraId="298BD618" w14:textId="77777777" w:rsidR="006D1528" w:rsidRPr="008E0631" w:rsidRDefault="00B434A0" w:rsidP="006D1528">
      <w:pPr>
        <w:pStyle w:val="Paragraphedeliste"/>
        <w:numPr>
          <w:ilvl w:val="2"/>
          <w:numId w:val="11"/>
        </w:numPr>
        <w:spacing w:line="360" w:lineRule="auto"/>
        <w:jc w:val="both"/>
        <w:rPr>
          <w:rFonts w:ascii="Times New Roman" w:hAnsi="Times New Roman" w:cs="Times New Roman"/>
          <w:b/>
          <w:bCs/>
          <w:color w:val="000000" w:themeColor="text1"/>
          <w:sz w:val="24"/>
          <w:szCs w:val="24"/>
        </w:rPr>
      </w:pPr>
      <w:r w:rsidRPr="008E0631">
        <w:rPr>
          <w:rFonts w:ascii="Times New Roman" w:hAnsi="Times New Roman" w:cs="Times New Roman"/>
          <w:b/>
          <w:bCs/>
          <w:color w:val="000000" w:themeColor="text1"/>
          <w:sz w:val="24"/>
          <w:szCs w:val="24"/>
        </w:rPr>
        <w:t>Handling Invalid Values</w:t>
      </w:r>
    </w:p>
    <w:p w14:paraId="1AA17191" w14:textId="776CF1F9" w:rsidR="00BC4000" w:rsidRPr="008E0631" w:rsidRDefault="00B434A0" w:rsidP="006D1528">
      <w:pPr>
        <w:pStyle w:val="Paragraphedeliste"/>
        <w:numPr>
          <w:ilvl w:val="0"/>
          <w:numId w:val="35"/>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Infinite values</w:t>
      </w:r>
      <w:r w:rsidRPr="008E0631">
        <w:rPr>
          <w:rFonts w:ascii="Times New Roman" w:hAnsi="Times New Roman" w:cs="Times New Roman"/>
          <w:color w:val="000000" w:themeColor="text1"/>
          <w:sz w:val="24"/>
          <w:szCs w:val="24"/>
          <w:lang w:val="en-US"/>
        </w:rPr>
        <w:t> (±∞) were replaced with NaN. These arise from zero-duration flows causing division by zero in CICFlowMeter.</w:t>
      </w:r>
    </w:p>
    <w:p w14:paraId="05AAF50D" w14:textId="77777777" w:rsidR="00BC4000" w:rsidRPr="008E0631" w:rsidRDefault="00B434A0" w:rsidP="00A1637C">
      <w:pPr>
        <w:pStyle w:val="Paragraphedeliste"/>
        <w:numPr>
          <w:ilvl w:val="0"/>
          <w:numId w:val="10"/>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Missing values (NaN):</w:t>
      </w:r>
      <w:r w:rsidRPr="008E0631">
        <w:rPr>
          <w:rFonts w:ascii="Times New Roman" w:hAnsi="Times New Roman" w:cs="Times New Roman"/>
          <w:color w:val="000000" w:themeColor="text1"/>
          <w:sz w:val="24"/>
          <w:szCs w:val="24"/>
          <w:lang w:val="en-US"/>
        </w:rPr>
        <w:t> Rows containing at least one NaN were removed (list-wise deletion), representing less than 1% of the data.</w:t>
      </w:r>
    </w:p>
    <w:p w14:paraId="57589A04" w14:textId="1DE29F7D" w:rsidR="005966F4" w:rsidRPr="006F092C" w:rsidRDefault="00B434A0" w:rsidP="006F092C">
      <w:pPr>
        <w:pStyle w:val="Paragraphedeliste"/>
        <w:numPr>
          <w:ilvl w:val="0"/>
          <w:numId w:val="10"/>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Duplicates:</w:t>
      </w:r>
      <w:r w:rsidRPr="008E0631">
        <w:rPr>
          <w:rFonts w:ascii="Times New Roman" w:hAnsi="Times New Roman" w:cs="Times New Roman"/>
          <w:color w:val="000000" w:themeColor="text1"/>
          <w:sz w:val="24"/>
          <w:szCs w:val="24"/>
          <w:lang w:val="en-US"/>
        </w:rPr>
        <w:t> Strictly identical rows were dropped.</w:t>
      </w:r>
    </w:p>
    <w:p w14:paraId="75690714" w14:textId="77777777" w:rsidR="006D1528" w:rsidRPr="008E0631" w:rsidRDefault="00B434A0" w:rsidP="006D1528">
      <w:pPr>
        <w:pStyle w:val="Paragraphedeliste"/>
        <w:numPr>
          <w:ilvl w:val="2"/>
          <w:numId w:val="11"/>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lastRenderedPageBreak/>
        <w:t>Target Binarization</w:t>
      </w:r>
    </w:p>
    <w:p w14:paraId="2C170923" w14:textId="62F0A439" w:rsidR="006D1528" w:rsidRPr="008E0631" w:rsidRDefault="00B434A0" w:rsidP="006D1528">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 xml:space="preserve">The original Label column contained textual values (BENIGN, DrDoS_DNS, Syn, etc.). It was binarized </w:t>
      </w:r>
      <w:r w:rsidR="00532919" w:rsidRPr="008E0631">
        <w:rPr>
          <w:rFonts w:ascii="Times New Roman" w:hAnsi="Times New Roman" w:cs="Times New Roman"/>
          <w:color w:val="000000" w:themeColor="text1"/>
          <w:sz w:val="24"/>
          <w:szCs w:val="24"/>
          <w:lang w:val="en-US"/>
        </w:rPr>
        <w:t>as:</w:t>
      </w:r>
    </w:p>
    <w:p w14:paraId="49235763" w14:textId="77777777" w:rsidR="006D1528" w:rsidRPr="008E0631" w:rsidRDefault="00BC4000" w:rsidP="006D1528">
      <w:pPr>
        <w:pStyle w:val="Paragraphedeliste"/>
        <w:numPr>
          <w:ilvl w:val="0"/>
          <w:numId w:val="36"/>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rPr>
        <w:t>0 :</w:t>
      </w:r>
      <w:r w:rsidR="00B434A0" w:rsidRPr="008E0631">
        <w:rPr>
          <w:rFonts w:ascii="Times New Roman" w:hAnsi="Times New Roman" w:cs="Times New Roman"/>
          <w:color w:val="000000" w:themeColor="text1"/>
          <w:sz w:val="24"/>
          <w:szCs w:val="24"/>
        </w:rPr>
        <w:t> Normal (BENIGN)</w:t>
      </w:r>
    </w:p>
    <w:p w14:paraId="06C6EA24" w14:textId="326789EF" w:rsidR="00B434A0" w:rsidRPr="006F092C" w:rsidRDefault="00BC4000" w:rsidP="006D1528">
      <w:pPr>
        <w:pStyle w:val="Paragraphedeliste"/>
        <w:numPr>
          <w:ilvl w:val="0"/>
          <w:numId w:val="36"/>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rPr>
        <w:t>1 :</w:t>
      </w:r>
      <w:r w:rsidR="00B434A0" w:rsidRPr="008E0631">
        <w:rPr>
          <w:rFonts w:ascii="Times New Roman" w:hAnsi="Times New Roman" w:cs="Times New Roman"/>
          <w:color w:val="000000" w:themeColor="text1"/>
          <w:sz w:val="24"/>
          <w:szCs w:val="24"/>
        </w:rPr>
        <w:t> DDoS (all attack types)</w:t>
      </w:r>
    </w:p>
    <w:p w14:paraId="07EC1B62" w14:textId="77777777" w:rsidR="006F092C" w:rsidRPr="008E0631" w:rsidRDefault="006F092C" w:rsidP="006F092C">
      <w:pPr>
        <w:pStyle w:val="Paragraphedeliste"/>
        <w:spacing w:line="360" w:lineRule="auto"/>
        <w:jc w:val="both"/>
        <w:rPr>
          <w:rFonts w:ascii="Times New Roman" w:hAnsi="Times New Roman" w:cs="Times New Roman"/>
          <w:b/>
          <w:bCs/>
          <w:color w:val="000000" w:themeColor="text1"/>
          <w:sz w:val="24"/>
          <w:szCs w:val="24"/>
          <w:lang w:val="en-US"/>
        </w:rPr>
      </w:pPr>
    </w:p>
    <w:p w14:paraId="27F48B87" w14:textId="77777777" w:rsidR="006D1528" w:rsidRPr="008E0631" w:rsidRDefault="00B434A0" w:rsidP="002F5167">
      <w:pPr>
        <w:pStyle w:val="Paragraphedeliste"/>
        <w:numPr>
          <w:ilvl w:val="1"/>
          <w:numId w:val="11"/>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Feature Selection and Dimensionality Reduction</w:t>
      </w:r>
    </w:p>
    <w:p w14:paraId="7C5C426F" w14:textId="70F5FCEA" w:rsidR="006D1528" w:rsidRPr="008E0631" w:rsidRDefault="00B434A0" w:rsidP="00532919">
      <w:pPr>
        <w:pStyle w:val="Paragraphedeliste"/>
        <w:numPr>
          <w:ilvl w:val="2"/>
          <w:numId w:val="37"/>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Correlation-Based Reduction</w:t>
      </w:r>
    </w:p>
    <w:p w14:paraId="70269283" w14:textId="6D5F4EBB" w:rsidR="00B434A0" w:rsidRPr="008E0631" w:rsidRDefault="00B434A0"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To address multicollinearity, a </w:t>
      </w:r>
      <w:r w:rsidRPr="008E0631">
        <w:rPr>
          <w:rFonts w:ascii="Times New Roman" w:hAnsi="Times New Roman" w:cs="Times New Roman"/>
          <w:b/>
          <w:bCs/>
          <w:color w:val="000000" w:themeColor="text1"/>
          <w:sz w:val="24"/>
          <w:szCs w:val="24"/>
          <w:lang w:val="en-US"/>
        </w:rPr>
        <w:t>Pearson correlation matrix</w:t>
      </w:r>
      <w:r w:rsidRPr="008E0631">
        <w:rPr>
          <w:rFonts w:ascii="Times New Roman" w:hAnsi="Times New Roman" w:cs="Times New Roman"/>
          <w:color w:val="000000" w:themeColor="text1"/>
          <w:sz w:val="24"/>
          <w:szCs w:val="24"/>
          <w:lang w:val="en-US"/>
        </w:rPr>
        <w:t xml:space="preserve"> was computed. For any pair of variables with |r| &gt; 0.95, one variable was removed. </w:t>
      </w:r>
      <w:r w:rsidRPr="004D2BA2">
        <w:rPr>
          <w:rFonts w:ascii="Times New Roman" w:hAnsi="Times New Roman" w:cs="Times New Roman"/>
          <w:color w:val="000000" w:themeColor="text1"/>
          <w:sz w:val="24"/>
          <w:szCs w:val="24"/>
          <w:lang w:val="en-US"/>
        </w:rPr>
        <w:t xml:space="preserve">The Pearson correlation coefficient is defined </w:t>
      </w:r>
      <w:r w:rsidR="00BC4000" w:rsidRPr="004D2BA2">
        <w:rPr>
          <w:rFonts w:ascii="Times New Roman" w:hAnsi="Times New Roman" w:cs="Times New Roman"/>
          <w:color w:val="000000" w:themeColor="text1"/>
          <w:sz w:val="24"/>
          <w:szCs w:val="24"/>
          <w:lang w:val="en-US"/>
        </w:rPr>
        <w:t>as :</w:t>
      </w:r>
    </w:p>
    <w:p w14:paraId="5CEC2FBC" w14:textId="164746BA" w:rsidR="00B434A0" w:rsidRPr="004D2BA2" w:rsidRDefault="00B434A0" w:rsidP="002F5167">
      <w:pPr>
        <w:spacing w:line="360" w:lineRule="auto"/>
        <w:jc w:val="both"/>
        <w:rPr>
          <w:rFonts w:ascii="Times New Roman" w:hAnsi="Times New Roman" w:cs="Times New Roman"/>
          <w:color w:val="000000" w:themeColor="text1"/>
          <w:sz w:val="24"/>
          <w:szCs w:val="24"/>
          <w:lang w:val="en-US"/>
        </w:rPr>
      </w:pPr>
      <m:oMathPara>
        <m:oMathParaPr>
          <m:jc m:val="right"/>
        </m:oMathParaPr>
        <m:oMath>
          <m:r>
            <w:rPr>
              <w:rFonts w:ascii="Cambria Math" w:hAnsi="Cambria Math" w:cs="Times New Roman"/>
              <w:color w:val="000000" w:themeColor="text1"/>
              <w:sz w:val="24"/>
              <w:szCs w:val="24"/>
            </w:rPr>
            <m:t>r</m:t>
          </m:r>
          <m:d>
            <m:dPr>
              <m:sep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X</m:t>
              </m:r>
            </m:e>
            <m:e>
              <m:r>
                <w:rPr>
                  <w:rFonts w:ascii="Cambria Math" w:hAnsi="Cambria Math" w:cs="Times New Roman"/>
                  <w:color w:val="000000" w:themeColor="text1"/>
                  <w:sz w:val="24"/>
                  <w:szCs w:val="24"/>
                </w:rPr>
                <m:t>Y</m:t>
              </m:r>
            </m:e>
          </m:d>
          <m:r>
            <w:rPr>
              <w:rFonts w:ascii="Cambria Math" w:hAnsi="Cambria Math" w:cs="Times New Roman"/>
              <w:color w:val="000000" w:themeColor="text1"/>
              <w:sz w:val="24"/>
              <w:szCs w:val="24"/>
              <w:lang w:val="en-US"/>
            </w:rPr>
            <m:t>=</m:t>
          </m:r>
          <m:f>
            <m:fPr>
              <m:ctrlPr>
                <w:rPr>
                  <w:rFonts w:ascii="Cambria Math" w:hAnsi="Cambria Math" w:cs="Times New Roman"/>
                  <w:color w:val="000000" w:themeColor="text1"/>
                  <w:sz w:val="24"/>
                  <w:szCs w:val="24"/>
                </w:rPr>
              </m:ctrlPr>
            </m:fPr>
            <m:num>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m:t>
                  </m:r>
                  <m:r>
                    <w:rPr>
                      <w:rFonts w:ascii="Cambria Math" w:hAnsi="Cambria Math" w:cs="Times New Roman"/>
                      <w:color w:val="000000" w:themeColor="text1"/>
                      <w:sz w:val="24"/>
                      <w:szCs w:val="24"/>
                      <w:lang w:val="en-US"/>
                    </w:rPr>
                    <m:t>=1</m:t>
                  </m:r>
                </m:sub>
                <m:sup>
                  <m:r>
                    <w:rPr>
                      <w:rFonts w:ascii="Cambria Math" w:hAnsi="Cambria Math" w:cs="Times New Roman"/>
                      <w:color w:val="000000" w:themeColor="text1"/>
                      <w:sz w:val="24"/>
                      <w:szCs w:val="24"/>
                    </w:rPr>
                    <m:t>n</m:t>
                  </m:r>
                </m:sup>
                <m:e>
                  <m:r>
                    <w:rPr>
                      <w:rFonts w:ascii="Cambria Math" w:hAnsi="Cambria Math" w:cs="Times New Roman"/>
                      <w:color w:val="000000" w:themeColor="text1"/>
                      <w:sz w:val="24"/>
                      <w:szCs w:val="24"/>
                      <w:lang w:val="en-US"/>
                    </w:rPr>
                    <m:t>(</m:t>
                  </m:r>
                </m:e>
              </m:nary>
              <m:d>
                <m:dPr>
                  <m:beg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lang w:val="en-US"/>
                    </w:rPr>
                    <m:t>-</m:t>
                  </m:r>
                  <m:acc>
                    <m:accPr>
                      <m:chr m:val="̅"/>
                      <m:ctrlPr>
                        <w:rPr>
                          <w:rFonts w:ascii="Cambria Math" w:hAnsi="Cambria Math" w:cs="Times New Roman"/>
                          <w:color w:val="000000" w:themeColor="text1"/>
                          <w:sz w:val="24"/>
                          <w:szCs w:val="24"/>
                        </w:rPr>
                      </m:ctrlPr>
                    </m:accPr>
                    <m:e>
                      <m:r>
                        <w:rPr>
                          <w:rFonts w:ascii="Cambria Math" w:hAnsi="Cambria Math" w:cs="Times New Roman"/>
                          <w:color w:val="000000" w:themeColor="text1"/>
                          <w:sz w:val="24"/>
                          <w:szCs w:val="24"/>
                        </w:rPr>
                        <m:t>x</m:t>
                      </m:r>
                    </m:e>
                  </m:acc>
                </m:e>
              </m:d>
              <m:d>
                <m:dPr>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lang w:val="en-US"/>
                    </w:rPr>
                    <m:t>-</m:t>
                  </m:r>
                  <m:acc>
                    <m:accPr>
                      <m:chr m:val="̅"/>
                      <m:ctrlPr>
                        <w:rPr>
                          <w:rFonts w:ascii="Cambria Math" w:hAnsi="Cambria Math" w:cs="Times New Roman"/>
                          <w:color w:val="000000" w:themeColor="text1"/>
                          <w:sz w:val="24"/>
                          <w:szCs w:val="24"/>
                        </w:rPr>
                      </m:ctrlPr>
                    </m:accPr>
                    <m:e>
                      <m:r>
                        <w:rPr>
                          <w:rFonts w:ascii="Cambria Math" w:hAnsi="Cambria Math" w:cs="Times New Roman"/>
                          <w:color w:val="000000" w:themeColor="text1"/>
                          <w:sz w:val="24"/>
                          <w:szCs w:val="24"/>
                        </w:rPr>
                        <m:t>y</m:t>
                      </m:r>
                    </m:e>
                  </m:acc>
                </m:e>
              </m:d>
            </m:num>
            <m:den>
              <m:rad>
                <m:radPr>
                  <m:degHide m:val="1"/>
                  <m:ctrlPr>
                    <w:rPr>
                      <w:rFonts w:ascii="Cambria Math" w:hAnsi="Cambria Math" w:cs="Times New Roman"/>
                      <w:color w:val="000000" w:themeColor="text1"/>
                      <w:sz w:val="24"/>
                      <w:szCs w:val="24"/>
                    </w:rPr>
                  </m:ctrlPr>
                </m:radPr>
                <m:deg/>
                <m:e>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m:t>
                      </m:r>
                      <m:r>
                        <w:rPr>
                          <w:rFonts w:ascii="Cambria Math" w:hAnsi="Cambria Math" w:cs="Times New Roman"/>
                          <w:color w:val="000000" w:themeColor="text1"/>
                          <w:sz w:val="24"/>
                          <w:szCs w:val="24"/>
                          <w:lang w:val="en-US"/>
                        </w:rPr>
                        <m:t>=1</m:t>
                      </m:r>
                    </m:sub>
                    <m:sup>
                      <m:r>
                        <w:rPr>
                          <w:rFonts w:ascii="Cambria Math" w:hAnsi="Cambria Math" w:cs="Times New Roman"/>
                          <w:color w:val="000000" w:themeColor="text1"/>
                          <w:sz w:val="24"/>
                          <w:szCs w:val="24"/>
                        </w:rPr>
                        <m:t>n</m:t>
                      </m:r>
                    </m:sup>
                    <m:e>
                      <m:r>
                        <w:rPr>
                          <w:rFonts w:ascii="Cambria Math" w:hAnsi="Cambria Math" w:cs="Times New Roman"/>
                          <w:color w:val="000000" w:themeColor="text1"/>
                          <w:sz w:val="24"/>
                          <w:szCs w:val="24"/>
                          <w:lang w:val="en-US"/>
                        </w:rPr>
                        <m:t>(</m:t>
                      </m:r>
                    </m:e>
                  </m:nary>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x</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lang w:val="en-US"/>
                        </w:rPr>
                        <m:t>-</m:t>
                      </m:r>
                      <m:acc>
                        <m:accPr>
                          <m:chr m:val="̅"/>
                          <m:ctrlPr>
                            <w:rPr>
                              <w:rFonts w:ascii="Cambria Math" w:hAnsi="Cambria Math" w:cs="Times New Roman"/>
                              <w:color w:val="000000" w:themeColor="text1"/>
                              <w:sz w:val="24"/>
                              <w:szCs w:val="24"/>
                            </w:rPr>
                          </m:ctrlPr>
                        </m:accPr>
                        <m:e>
                          <m:r>
                            <w:rPr>
                              <w:rFonts w:ascii="Cambria Math" w:hAnsi="Cambria Math" w:cs="Times New Roman"/>
                              <w:color w:val="000000" w:themeColor="text1"/>
                              <w:sz w:val="24"/>
                              <w:szCs w:val="24"/>
                            </w:rPr>
                            <m:t>x</m:t>
                          </m:r>
                        </m:e>
                      </m:acc>
                      <m:sSup>
                        <m:sSupPr>
                          <m:ctrlPr>
                            <w:rPr>
                              <w:rFonts w:ascii="Cambria Math" w:hAnsi="Cambria Math" w:cs="Times New Roman"/>
                              <w:color w:val="000000" w:themeColor="text1"/>
                              <w:sz w:val="24"/>
                              <w:szCs w:val="24"/>
                            </w:rPr>
                          </m:ctrlPr>
                        </m:sSupPr>
                        <m:e>
                          <m:d>
                            <m:dPr>
                              <m:begChr m:val=""/>
                              <m:end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lang w:val="en-US"/>
                                </w:rPr>
                                <m:t>)</m:t>
                              </m:r>
                            </m:e>
                          </m:d>
                        </m:e>
                        <m:sup>
                          <m:r>
                            <w:rPr>
                              <w:rFonts w:ascii="Cambria Math" w:hAnsi="Cambria Math" w:cs="Times New Roman"/>
                              <w:color w:val="000000" w:themeColor="text1"/>
                              <w:sz w:val="24"/>
                              <w:szCs w:val="24"/>
                              <w:lang w:val="en-US"/>
                            </w:rPr>
                            <m:t>2</m:t>
                          </m:r>
                        </m:sup>
                      </m:sSup>
                      <m:r>
                        <w:rPr>
                          <w:rFonts w:ascii="Cambria Math" w:hAnsi="Cambria Math" w:cs="Times New Roman"/>
                          <w:color w:val="000000" w:themeColor="text1"/>
                          <w:sz w:val="24"/>
                          <w:szCs w:val="24"/>
                          <w:lang w:val="en-US"/>
                        </w:rPr>
                        <m:t>⋅</m:t>
                      </m:r>
                      <m:nary>
                        <m:naryPr>
                          <m:chr m:val="∑"/>
                          <m:limLoc m:val="undOvr"/>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rPr>
                            <m:t>i</m:t>
                          </m:r>
                          <m:r>
                            <w:rPr>
                              <w:rFonts w:ascii="Cambria Math" w:hAnsi="Cambria Math" w:cs="Times New Roman"/>
                              <w:color w:val="000000" w:themeColor="text1"/>
                              <w:sz w:val="24"/>
                              <w:szCs w:val="24"/>
                              <w:lang w:val="en-US"/>
                            </w:rPr>
                            <m:t>=1</m:t>
                          </m:r>
                        </m:sub>
                        <m:sup>
                          <m:r>
                            <w:rPr>
                              <w:rFonts w:ascii="Cambria Math" w:hAnsi="Cambria Math" w:cs="Times New Roman"/>
                              <w:color w:val="000000" w:themeColor="text1"/>
                              <w:sz w:val="24"/>
                              <w:szCs w:val="24"/>
                            </w:rPr>
                            <m:t>n</m:t>
                          </m:r>
                        </m:sup>
                        <m:e>
                          <m:r>
                            <w:rPr>
                              <w:rFonts w:ascii="Cambria Math" w:hAnsi="Cambria Math" w:cs="Times New Roman"/>
                              <w:color w:val="000000" w:themeColor="text1"/>
                              <w:sz w:val="24"/>
                              <w:szCs w:val="24"/>
                              <w:lang w:val="en-US"/>
                            </w:rPr>
                            <m:t>(</m:t>
                          </m:r>
                        </m:e>
                      </m:nary>
                      <m:d>
                        <m:dPr>
                          <m:begChr m:val=""/>
                          <m:endChr m:val=""/>
                          <m:ctrlPr>
                            <w:rPr>
                              <w:rFonts w:ascii="Cambria Math" w:hAnsi="Cambria Math" w:cs="Times New Roman"/>
                              <w:color w:val="000000" w:themeColor="text1"/>
                              <w:sz w:val="24"/>
                              <w:szCs w:val="24"/>
                            </w:rPr>
                          </m:ctrlPr>
                        </m:dPr>
                        <m:e>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y</m:t>
                              </m:r>
                            </m:e>
                            <m:sub>
                              <m:r>
                                <w:rPr>
                                  <w:rFonts w:ascii="Cambria Math" w:hAnsi="Cambria Math" w:cs="Times New Roman"/>
                                  <w:color w:val="000000" w:themeColor="text1"/>
                                  <w:sz w:val="24"/>
                                  <w:szCs w:val="24"/>
                                </w:rPr>
                                <m:t>i</m:t>
                              </m:r>
                            </m:sub>
                          </m:sSub>
                          <m:r>
                            <w:rPr>
                              <w:rFonts w:ascii="Cambria Math" w:hAnsi="Cambria Math" w:cs="Times New Roman"/>
                              <w:color w:val="000000" w:themeColor="text1"/>
                              <w:sz w:val="24"/>
                              <w:szCs w:val="24"/>
                              <w:lang w:val="en-US"/>
                            </w:rPr>
                            <m:t>-</m:t>
                          </m:r>
                          <m:acc>
                            <m:accPr>
                              <m:chr m:val="̅"/>
                              <m:ctrlPr>
                                <w:rPr>
                                  <w:rFonts w:ascii="Cambria Math" w:hAnsi="Cambria Math" w:cs="Times New Roman"/>
                                  <w:color w:val="000000" w:themeColor="text1"/>
                                  <w:sz w:val="24"/>
                                  <w:szCs w:val="24"/>
                                </w:rPr>
                              </m:ctrlPr>
                            </m:accPr>
                            <m:e>
                              <m:r>
                                <w:rPr>
                                  <w:rFonts w:ascii="Cambria Math" w:hAnsi="Cambria Math" w:cs="Times New Roman"/>
                                  <w:color w:val="000000" w:themeColor="text1"/>
                                  <w:sz w:val="24"/>
                                  <w:szCs w:val="24"/>
                                </w:rPr>
                                <m:t>y</m:t>
                              </m:r>
                            </m:e>
                          </m:acc>
                          <m:sSup>
                            <m:sSupPr>
                              <m:ctrlPr>
                                <w:rPr>
                                  <w:rFonts w:ascii="Cambria Math" w:hAnsi="Cambria Math" w:cs="Times New Roman"/>
                                  <w:color w:val="000000" w:themeColor="text1"/>
                                  <w:sz w:val="24"/>
                                  <w:szCs w:val="24"/>
                                </w:rPr>
                              </m:ctrlPr>
                            </m:sSupPr>
                            <m:e>
                              <m:d>
                                <m:dPr>
                                  <m:begChr m:val=""/>
                                  <m:endChr m:val=""/>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lang w:val="en-US"/>
                                    </w:rPr>
                                    <m:t>)</m:t>
                                  </m:r>
                                </m:e>
                              </m:d>
                            </m:e>
                            <m:sup>
                              <m:r>
                                <w:rPr>
                                  <w:rFonts w:ascii="Cambria Math" w:hAnsi="Cambria Math" w:cs="Times New Roman"/>
                                  <w:color w:val="000000" w:themeColor="text1"/>
                                  <w:sz w:val="24"/>
                                  <w:szCs w:val="24"/>
                                  <w:lang w:val="en-US"/>
                                </w:rPr>
                                <m:t>2</m:t>
                              </m:r>
                            </m:sup>
                          </m:sSup>
                        </m:e>
                      </m:d>
                    </m:e>
                  </m:d>
                </m:e>
              </m:rad>
            </m:den>
          </m:f>
          <m:r>
            <w:rPr>
              <w:rFonts w:ascii="Cambria Math" w:hAnsi="Cambria Math" w:cs="Times New Roman"/>
              <w:color w:val="000000" w:themeColor="text1"/>
              <w:sz w:val="24"/>
              <w:szCs w:val="24"/>
            </w:rPr>
            <m:t xml:space="preserve">                                     (1)</m:t>
          </m:r>
        </m:oMath>
      </m:oMathPara>
    </w:p>
    <w:p w14:paraId="460DDFA5" w14:textId="77777777" w:rsidR="00EE48B7" w:rsidRPr="008E0631" w:rsidRDefault="00EE48B7" w:rsidP="00EE48B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correlation heatmap of the top 20 features is shown in Figure 3. Red indicates strong positive correlation, while blue indicates negative correlation. Pairs with |r| &gt; 0.95 were removed to reduce redundancy and avoid multicollinearity.</w:t>
      </w:r>
    </w:p>
    <w:p w14:paraId="79F7AC39" w14:textId="07E3208C" w:rsidR="00B434A0" w:rsidRPr="006F092C" w:rsidRDefault="00EE48B7" w:rsidP="002F5167">
      <w:pPr>
        <w:spacing w:line="360" w:lineRule="auto"/>
        <w:jc w:val="both"/>
        <w:rPr>
          <w:rFonts w:ascii="Times New Roman" w:hAnsi="Times New Roman" w:cs="Times New Roman"/>
          <w:color w:val="000000" w:themeColor="text1"/>
          <w:sz w:val="24"/>
          <w:szCs w:val="24"/>
        </w:rPr>
      </w:pPr>
      <w:r w:rsidRPr="008E0631">
        <w:rPr>
          <w:rFonts w:ascii="Times New Roman" w:hAnsi="Times New Roman" w:cs="Times New Roman"/>
          <w:i/>
          <w:iCs/>
          <w:color w:val="000000" w:themeColor="text1"/>
          <w:sz w:val="24"/>
          <w:szCs w:val="24"/>
          <w:lang w:val="en-US"/>
        </w:rPr>
        <w:t xml:space="preserve">Figure 3 - Correlation heatmap of the top 20 features. Red indicates strong positive correlation, blue indicates negative correlation. </w:t>
      </w:r>
      <w:r w:rsidRPr="008E0631">
        <w:rPr>
          <w:rFonts w:ascii="Times New Roman" w:hAnsi="Times New Roman" w:cs="Times New Roman"/>
          <w:i/>
          <w:iCs/>
          <w:color w:val="000000" w:themeColor="text1"/>
          <w:sz w:val="24"/>
          <w:szCs w:val="24"/>
        </w:rPr>
        <w:t>Pairs with |r| &gt; 0.95 were removed to reduce redundancy.</w:t>
      </w:r>
    </w:p>
    <w:p w14:paraId="6E2C7DB4" w14:textId="3BDF5B7A" w:rsidR="00532919" w:rsidRPr="008E0631" w:rsidRDefault="00B434A0" w:rsidP="00532919">
      <w:pPr>
        <w:pStyle w:val="Paragraphedeliste"/>
        <w:numPr>
          <w:ilvl w:val="2"/>
          <w:numId w:val="37"/>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Supervised Feature Selection: SelectKBest</w:t>
      </w:r>
    </w:p>
    <w:p w14:paraId="131C8AFC" w14:textId="4A27A688" w:rsidR="00B434A0" w:rsidRPr="008E0631" w:rsidRDefault="00B434A0"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After correlation reduction, we applied </w:t>
      </w:r>
      <w:r w:rsidRPr="008E0631">
        <w:rPr>
          <w:rFonts w:ascii="Times New Roman" w:hAnsi="Times New Roman" w:cs="Times New Roman"/>
          <w:b/>
          <w:bCs/>
          <w:color w:val="000000" w:themeColor="text1"/>
          <w:sz w:val="24"/>
          <w:szCs w:val="24"/>
          <w:lang w:val="en-US"/>
        </w:rPr>
        <w:t>SelectKBest</w:t>
      </w:r>
      <w:r w:rsidRPr="008E0631">
        <w:rPr>
          <w:rFonts w:ascii="Times New Roman" w:hAnsi="Times New Roman" w:cs="Times New Roman"/>
          <w:color w:val="000000" w:themeColor="text1"/>
          <w:sz w:val="24"/>
          <w:szCs w:val="24"/>
          <w:lang w:val="en-US"/>
        </w:rPr>
        <w:t> from Scikit-learn, using the ANOVA F-test to retain the </w:t>
      </w:r>
      <w:r w:rsidRPr="008E0631">
        <w:rPr>
          <w:rFonts w:ascii="Times New Roman" w:hAnsi="Times New Roman" w:cs="Times New Roman"/>
          <w:b/>
          <w:bCs/>
          <w:color w:val="000000" w:themeColor="text1"/>
          <w:sz w:val="24"/>
          <w:szCs w:val="24"/>
          <w:lang w:val="en-US"/>
        </w:rPr>
        <w:t>49 most discriminative features</w:t>
      </w:r>
      <w:r w:rsidRPr="008E0631">
        <w:rPr>
          <w:rFonts w:ascii="Times New Roman" w:hAnsi="Times New Roman" w:cs="Times New Roman"/>
          <w:color w:val="000000" w:themeColor="text1"/>
          <w:sz w:val="24"/>
          <w:szCs w:val="24"/>
          <w:lang w:val="en-US"/>
        </w:rPr>
        <w:t>. The F-score measures the ratio of between-class variance to within-class variance:</w:t>
      </w:r>
    </w:p>
    <w:p w14:paraId="43010123" w14:textId="11875BC5"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m:oMathPara>
        <m:oMathParaPr>
          <m:jc m:val="right"/>
        </m:oMathParaPr>
        <m:oMath>
          <m:r>
            <w:rPr>
              <w:rFonts w:ascii="Cambria Math" w:hAnsi="Cambria Math" w:cs="Times New Roman"/>
              <w:color w:val="000000" w:themeColor="text1"/>
              <w:sz w:val="24"/>
              <w:szCs w:val="24"/>
            </w:rPr>
            <m:t>F</m:t>
          </m:r>
          <m:r>
            <w:rPr>
              <w:rFonts w:ascii="Cambria Math" w:hAnsi="Cambria Math" w:cs="Times New Roman"/>
              <w:color w:val="000000" w:themeColor="text1"/>
              <w:sz w:val="24"/>
              <w:szCs w:val="24"/>
              <w:lang w:val="en-US"/>
            </w:rPr>
            <m:t>=</m:t>
          </m:r>
          <m:f>
            <m:fPr>
              <m:ctrlPr>
                <w:rPr>
                  <w:rFonts w:ascii="Cambria Math" w:hAnsi="Cambria Math" w:cs="Times New Roman"/>
                  <w:color w:val="000000" w:themeColor="text1"/>
                  <w:sz w:val="24"/>
                  <w:szCs w:val="24"/>
                </w:rPr>
              </m:ctrlPr>
            </m:fPr>
            <m:num>
              <m:r>
                <m:rPr>
                  <m:nor/>
                </m:rPr>
                <w:rPr>
                  <w:rFonts w:ascii="Times New Roman" w:hAnsi="Times New Roman" w:cs="Times New Roman"/>
                  <w:color w:val="000000" w:themeColor="text1"/>
                  <w:sz w:val="24"/>
                  <w:szCs w:val="24"/>
                  <w:lang w:val="en-US"/>
                </w:rPr>
                <m:t>between-class variance</m:t>
              </m:r>
            </m:num>
            <m:den>
              <m:r>
                <m:rPr>
                  <m:nor/>
                </m:rPr>
                <w:rPr>
                  <w:rFonts w:ascii="Times New Roman" w:hAnsi="Times New Roman" w:cs="Times New Roman"/>
                  <w:color w:val="000000" w:themeColor="text1"/>
                  <w:sz w:val="24"/>
                  <w:szCs w:val="24"/>
                  <w:lang w:val="en-US"/>
                </w:rPr>
                <m:t>within-class variance</m:t>
              </m:r>
            </m:den>
          </m:f>
          <m:r>
            <m:rPr>
              <m:sty m:val="p"/>
            </m:rPr>
            <w:rPr>
              <w:rFonts w:ascii="Cambria Math" w:hAnsi="Times New Roman" w:cs="Times New Roman"/>
              <w:color w:val="000000" w:themeColor="text1"/>
              <w:sz w:val="24"/>
              <w:szCs w:val="24"/>
              <w:lang w:val="en-US"/>
            </w:rPr>
            <m:t xml:space="preserve">                                                                       (2)</m:t>
          </m:r>
          <m:r>
            <m:rPr>
              <m:sty m:val="p"/>
            </m:rPr>
            <w:rPr>
              <w:rFonts w:ascii="Times New Roman" w:hAnsi="Times New Roman" w:cs="Times New Roman"/>
              <w:color w:val="000000" w:themeColor="text1"/>
              <w:sz w:val="24"/>
              <w:szCs w:val="24"/>
              <w:lang w:val="en-US"/>
            </w:rPr>
            <w:br/>
          </m:r>
        </m:oMath>
      </m:oMathPara>
      <w:r w:rsidRPr="008E0631">
        <w:rPr>
          <w:rFonts w:ascii="Times New Roman" w:hAnsi="Times New Roman" w:cs="Times New Roman"/>
          <w:color w:val="000000" w:themeColor="text1"/>
          <w:sz w:val="24"/>
          <w:szCs w:val="24"/>
          <w:lang w:val="en-US"/>
        </w:rPr>
        <w:t xml:space="preserve">The top 10 features, as computed by XGBoost importance (gain), are shown in Table </w:t>
      </w:r>
      <w:r w:rsidR="00463D1B">
        <w:rPr>
          <w:rFonts w:ascii="Times New Roman" w:hAnsi="Times New Roman" w:cs="Times New Roman"/>
          <w:color w:val="000000" w:themeColor="text1"/>
          <w:sz w:val="24"/>
          <w:szCs w:val="24"/>
          <w:lang w:val="en-US"/>
        </w:rPr>
        <w:t>1</w:t>
      </w:r>
      <w:r w:rsidRPr="008E0631">
        <w:rPr>
          <w:rFonts w:ascii="Times New Roman" w:hAnsi="Times New Roman" w:cs="Times New Roman"/>
          <w:color w:val="000000" w:themeColor="text1"/>
          <w:sz w:val="24"/>
          <w:szCs w:val="24"/>
          <w:lang w:val="en-US"/>
        </w:rPr>
        <w:t>.</w:t>
      </w:r>
    </w:p>
    <w:p w14:paraId="08CB7A56" w14:textId="77777777" w:rsidR="00EE48B7" w:rsidRPr="008E0631" w:rsidRDefault="00EE48B7" w:rsidP="00EE48B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top 10 most discriminative features, as computed by XGBoost importance (gain), are shown in Figure 4. Flow Duration is the most important feature, followed by Backward Packet Length statistics and TCP flag counts. These results are consistent with domain knowledge, validating the relevance of our feature selection.</w:t>
      </w:r>
    </w:p>
    <w:p w14:paraId="26ECC21A" w14:textId="04342710" w:rsidR="00532919" w:rsidRPr="008E0631" w:rsidRDefault="00EE48B7" w:rsidP="002F5167">
      <w:pPr>
        <w:spacing w:line="360" w:lineRule="auto"/>
        <w:jc w:val="both"/>
        <w:rPr>
          <w:rFonts w:ascii="Times New Roman" w:hAnsi="Times New Roman" w:cs="Times New Roman"/>
          <w:i/>
          <w:iCs/>
          <w:color w:val="000000" w:themeColor="text1"/>
          <w:sz w:val="24"/>
          <w:szCs w:val="24"/>
          <w:lang w:val="en-US"/>
        </w:rPr>
      </w:pPr>
      <w:r w:rsidRPr="008E0631">
        <w:rPr>
          <w:rFonts w:ascii="Times New Roman" w:hAnsi="Times New Roman" w:cs="Times New Roman"/>
          <w:i/>
          <w:iCs/>
          <w:color w:val="000000" w:themeColor="text1"/>
          <w:sz w:val="24"/>
          <w:szCs w:val="24"/>
          <w:lang w:val="en-US"/>
        </w:rPr>
        <w:lastRenderedPageBreak/>
        <w:t>Figure 4 - Top 10 most important features (XGBoost). Flow Duration is the most discriminative, followed by Backward Packet Length statistics and TCP flag counts.</w:t>
      </w:r>
    </w:p>
    <w:p w14:paraId="1A39E4E9" w14:textId="033AC85C" w:rsidR="00B434A0" w:rsidRPr="008E0631" w:rsidRDefault="00B434A0"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 xml:space="preserve">Table </w:t>
      </w:r>
      <w:r w:rsidR="00EE127B" w:rsidRPr="008E0631">
        <w:rPr>
          <w:rFonts w:ascii="Times New Roman" w:hAnsi="Times New Roman" w:cs="Times New Roman"/>
          <w:b/>
          <w:bCs/>
          <w:color w:val="000000" w:themeColor="text1"/>
          <w:sz w:val="24"/>
          <w:szCs w:val="24"/>
          <w:lang w:val="en-US"/>
        </w:rPr>
        <w:t>1</w:t>
      </w:r>
      <w:r w:rsidRPr="008E0631">
        <w:rPr>
          <w:rFonts w:ascii="Times New Roman" w:hAnsi="Times New Roman" w:cs="Times New Roman"/>
          <w:b/>
          <w:bCs/>
          <w:color w:val="000000" w:themeColor="text1"/>
          <w:sz w:val="24"/>
          <w:szCs w:val="24"/>
          <w:lang w:val="en-US"/>
        </w:rPr>
        <w:t xml:space="preserve"> </w:t>
      </w:r>
      <w:r w:rsidR="00EE127B" w:rsidRPr="008E0631">
        <w:rPr>
          <w:rFonts w:ascii="Times New Roman" w:hAnsi="Times New Roman" w:cs="Times New Roman"/>
          <w:b/>
          <w:bCs/>
          <w:color w:val="000000" w:themeColor="text1"/>
          <w:sz w:val="24"/>
          <w:szCs w:val="24"/>
          <w:lang w:val="en-US"/>
        </w:rPr>
        <w:t>-</w:t>
      </w:r>
      <w:r w:rsidRPr="008E0631">
        <w:rPr>
          <w:rFonts w:ascii="Times New Roman" w:hAnsi="Times New Roman" w:cs="Times New Roman"/>
          <w:b/>
          <w:bCs/>
          <w:color w:val="000000" w:themeColor="text1"/>
          <w:sz w:val="24"/>
          <w:szCs w:val="24"/>
          <w:lang w:val="en-US"/>
        </w:rPr>
        <w:t xml:space="preserve"> Top 10 features and their relative importance (XGBoost gain).</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758"/>
        <w:gridCol w:w="3079"/>
        <w:gridCol w:w="2121"/>
      </w:tblGrid>
      <w:tr w:rsidR="008A10D8" w:rsidRPr="008E0631" w14:paraId="425E1D17" w14:textId="77777777" w:rsidTr="007B34D9">
        <w:tc>
          <w:tcPr>
            <w:tcW w:w="0" w:type="auto"/>
            <w:tcBorders>
              <w:bottom w:val="single" w:sz="4" w:space="0" w:color="auto"/>
            </w:tcBorders>
            <w:hideMark/>
          </w:tcPr>
          <w:p w14:paraId="37116231" w14:textId="77777777" w:rsidR="008A10D8" w:rsidRPr="008E0631" w:rsidRDefault="008A10D8" w:rsidP="008A10D8">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Rank</w:t>
            </w:r>
          </w:p>
        </w:tc>
        <w:tc>
          <w:tcPr>
            <w:tcW w:w="0" w:type="auto"/>
            <w:tcBorders>
              <w:bottom w:val="single" w:sz="4" w:space="0" w:color="auto"/>
            </w:tcBorders>
            <w:hideMark/>
          </w:tcPr>
          <w:p w14:paraId="30F0C738" w14:textId="77777777" w:rsidR="008A10D8" w:rsidRPr="008E0631" w:rsidRDefault="008A10D8" w:rsidP="008A10D8">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Feature</w:t>
            </w:r>
          </w:p>
        </w:tc>
        <w:tc>
          <w:tcPr>
            <w:tcW w:w="0" w:type="auto"/>
            <w:tcBorders>
              <w:bottom w:val="single" w:sz="4" w:space="0" w:color="auto"/>
            </w:tcBorders>
            <w:hideMark/>
          </w:tcPr>
          <w:p w14:paraId="20178BE2" w14:textId="77777777" w:rsidR="008A10D8" w:rsidRPr="008E0631" w:rsidRDefault="008A10D8" w:rsidP="008A10D8">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Importance Score</w:t>
            </w:r>
          </w:p>
        </w:tc>
      </w:tr>
      <w:tr w:rsidR="008A10D8" w:rsidRPr="008E0631" w14:paraId="3737E226" w14:textId="77777777" w:rsidTr="007B34D9">
        <w:tc>
          <w:tcPr>
            <w:tcW w:w="0" w:type="auto"/>
            <w:tcBorders>
              <w:top w:val="single" w:sz="4" w:space="0" w:color="auto"/>
              <w:bottom w:val="single" w:sz="4" w:space="0" w:color="auto"/>
            </w:tcBorders>
            <w:hideMark/>
          </w:tcPr>
          <w:p w14:paraId="2F8ED9D7"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w:t>
            </w:r>
          </w:p>
        </w:tc>
        <w:tc>
          <w:tcPr>
            <w:tcW w:w="0" w:type="auto"/>
            <w:tcBorders>
              <w:top w:val="single" w:sz="4" w:space="0" w:color="auto"/>
              <w:bottom w:val="single" w:sz="4" w:space="0" w:color="auto"/>
            </w:tcBorders>
            <w:hideMark/>
          </w:tcPr>
          <w:p w14:paraId="1647E8D2"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Flow Duration</w:t>
            </w:r>
          </w:p>
        </w:tc>
        <w:tc>
          <w:tcPr>
            <w:tcW w:w="0" w:type="auto"/>
            <w:tcBorders>
              <w:top w:val="single" w:sz="4" w:space="0" w:color="auto"/>
              <w:bottom w:val="single" w:sz="4" w:space="0" w:color="auto"/>
            </w:tcBorders>
            <w:hideMark/>
          </w:tcPr>
          <w:p w14:paraId="5FBB805A"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0.124</w:t>
            </w:r>
          </w:p>
        </w:tc>
      </w:tr>
      <w:tr w:rsidR="008A10D8" w:rsidRPr="008E0631" w14:paraId="1D3DF9D1" w14:textId="77777777" w:rsidTr="007B34D9">
        <w:tc>
          <w:tcPr>
            <w:tcW w:w="0" w:type="auto"/>
            <w:tcBorders>
              <w:top w:val="single" w:sz="4" w:space="0" w:color="auto"/>
              <w:bottom w:val="single" w:sz="4" w:space="0" w:color="auto"/>
            </w:tcBorders>
            <w:hideMark/>
          </w:tcPr>
          <w:p w14:paraId="75EBA365"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w:t>
            </w:r>
          </w:p>
        </w:tc>
        <w:tc>
          <w:tcPr>
            <w:tcW w:w="0" w:type="auto"/>
            <w:tcBorders>
              <w:top w:val="single" w:sz="4" w:space="0" w:color="auto"/>
              <w:bottom w:val="single" w:sz="4" w:space="0" w:color="auto"/>
            </w:tcBorders>
            <w:hideMark/>
          </w:tcPr>
          <w:p w14:paraId="6BE8407E"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val="en-US" w:eastAsia="fr-FR"/>
                <w14:ligatures w14:val="none"/>
              </w:rPr>
            </w:pPr>
            <w:r w:rsidRPr="008E0631">
              <w:rPr>
                <w:rFonts w:ascii="Segoe UI" w:eastAsia="Times New Roman" w:hAnsi="Segoe UI" w:cs="Segoe UI"/>
                <w:color w:val="000000" w:themeColor="text1"/>
                <w:kern w:val="0"/>
                <w:sz w:val="23"/>
                <w:szCs w:val="23"/>
                <w:lang w:val="en-US" w:eastAsia="fr-FR"/>
                <w14:ligatures w14:val="none"/>
              </w:rPr>
              <w:t>Total Length of Bwd Packets</w:t>
            </w:r>
          </w:p>
        </w:tc>
        <w:tc>
          <w:tcPr>
            <w:tcW w:w="0" w:type="auto"/>
            <w:tcBorders>
              <w:top w:val="single" w:sz="4" w:space="0" w:color="auto"/>
              <w:bottom w:val="single" w:sz="4" w:space="0" w:color="auto"/>
            </w:tcBorders>
            <w:hideMark/>
          </w:tcPr>
          <w:p w14:paraId="47FF03B4"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0.108</w:t>
            </w:r>
          </w:p>
        </w:tc>
      </w:tr>
      <w:tr w:rsidR="008A10D8" w:rsidRPr="008E0631" w14:paraId="38B0227D" w14:textId="77777777" w:rsidTr="007B34D9">
        <w:tc>
          <w:tcPr>
            <w:tcW w:w="0" w:type="auto"/>
            <w:tcBorders>
              <w:top w:val="single" w:sz="4" w:space="0" w:color="auto"/>
              <w:bottom w:val="single" w:sz="4" w:space="0" w:color="auto"/>
            </w:tcBorders>
            <w:hideMark/>
          </w:tcPr>
          <w:p w14:paraId="6DA59034"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3</w:t>
            </w:r>
          </w:p>
        </w:tc>
        <w:tc>
          <w:tcPr>
            <w:tcW w:w="0" w:type="auto"/>
            <w:tcBorders>
              <w:top w:val="single" w:sz="4" w:space="0" w:color="auto"/>
              <w:bottom w:val="single" w:sz="4" w:space="0" w:color="auto"/>
            </w:tcBorders>
            <w:hideMark/>
          </w:tcPr>
          <w:p w14:paraId="039A0D76"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Fwd Packet Length Mean</w:t>
            </w:r>
          </w:p>
        </w:tc>
        <w:tc>
          <w:tcPr>
            <w:tcW w:w="0" w:type="auto"/>
            <w:tcBorders>
              <w:top w:val="single" w:sz="4" w:space="0" w:color="auto"/>
              <w:bottom w:val="single" w:sz="4" w:space="0" w:color="auto"/>
            </w:tcBorders>
            <w:hideMark/>
          </w:tcPr>
          <w:p w14:paraId="48031101"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0.095</w:t>
            </w:r>
          </w:p>
        </w:tc>
      </w:tr>
      <w:tr w:rsidR="008A10D8" w:rsidRPr="008E0631" w14:paraId="3700D463" w14:textId="77777777" w:rsidTr="007B34D9">
        <w:tc>
          <w:tcPr>
            <w:tcW w:w="0" w:type="auto"/>
            <w:tcBorders>
              <w:top w:val="single" w:sz="4" w:space="0" w:color="auto"/>
              <w:bottom w:val="single" w:sz="4" w:space="0" w:color="auto"/>
            </w:tcBorders>
            <w:hideMark/>
          </w:tcPr>
          <w:p w14:paraId="5827E80E"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4</w:t>
            </w:r>
          </w:p>
        </w:tc>
        <w:tc>
          <w:tcPr>
            <w:tcW w:w="0" w:type="auto"/>
            <w:tcBorders>
              <w:top w:val="single" w:sz="4" w:space="0" w:color="auto"/>
              <w:bottom w:val="single" w:sz="4" w:space="0" w:color="auto"/>
            </w:tcBorders>
            <w:hideMark/>
          </w:tcPr>
          <w:p w14:paraId="0DFE4857"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Bwd Packet Length Mean</w:t>
            </w:r>
          </w:p>
        </w:tc>
        <w:tc>
          <w:tcPr>
            <w:tcW w:w="0" w:type="auto"/>
            <w:tcBorders>
              <w:top w:val="single" w:sz="4" w:space="0" w:color="auto"/>
              <w:bottom w:val="single" w:sz="4" w:space="0" w:color="auto"/>
            </w:tcBorders>
            <w:hideMark/>
          </w:tcPr>
          <w:p w14:paraId="6F29F09E"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0.087</w:t>
            </w:r>
          </w:p>
        </w:tc>
      </w:tr>
      <w:tr w:rsidR="008A10D8" w:rsidRPr="008E0631" w14:paraId="222AB50A" w14:textId="77777777" w:rsidTr="007B34D9">
        <w:tc>
          <w:tcPr>
            <w:tcW w:w="0" w:type="auto"/>
            <w:tcBorders>
              <w:top w:val="single" w:sz="4" w:space="0" w:color="auto"/>
              <w:bottom w:val="single" w:sz="4" w:space="0" w:color="auto"/>
            </w:tcBorders>
            <w:hideMark/>
          </w:tcPr>
          <w:p w14:paraId="35E09E86"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5</w:t>
            </w:r>
          </w:p>
        </w:tc>
        <w:tc>
          <w:tcPr>
            <w:tcW w:w="0" w:type="auto"/>
            <w:tcBorders>
              <w:top w:val="single" w:sz="4" w:space="0" w:color="auto"/>
              <w:bottom w:val="single" w:sz="4" w:space="0" w:color="auto"/>
            </w:tcBorders>
            <w:hideMark/>
          </w:tcPr>
          <w:p w14:paraId="052E5C3E"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Flow Packets/s</w:t>
            </w:r>
          </w:p>
        </w:tc>
        <w:tc>
          <w:tcPr>
            <w:tcW w:w="0" w:type="auto"/>
            <w:tcBorders>
              <w:top w:val="single" w:sz="4" w:space="0" w:color="auto"/>
              <w:bottom w:val="single" w:sz="4" w:space="0" w:color="auto"/>
            </w:tcBorders>
            <w:hideMark/>
          </w:tcPr>
          <w:p w14:paraId="5E9556AB"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0.071</w:t>
            </w:r>
          </w:p>
        </w:tc>
      </w:tr>
      <w:tr w:rsidR="008A10D8" w:rsidRPr="008E0631" w14:paraId="3C77A938" w14:textId="77777777" w:rsidTr="007B34D9">
        <w:tc>
          <w:tcPr>
            <w:tcW w:w="0" w:type="auto"/>
            <w:tcBorders>
              <w:top w:val="single" w:sz="4" w:space="0" w:color="auto"/>
              <w:bottom w:val="single" w:sz="4" w:space="0" w:color="auto"/>
            </w:tcBorders>
            <w:hideMark/>
          </w:tcPr>
          <w:p w14:paraId="5B700F15"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6</w:t>
            </w:r>
          </w:p>
        </w:tc>
        <w:tc>
          <w:tcPr>
            <w:tcW w:w="0" w:type="auto"/>
            <w:tcBorders>
              <w:top w:val="single" w:sz="4" w:space="0" w:color="auto"/>
              <w:bottom w:val="single" w:sz="4" w:space="0" w:color="auto"/>
            </w:tcBorders>
            <w:hideMark/>
          </w:tcPr>
          <w:p w14:paraId="74FF7949"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SYN Flag Count</w:t>
            </w:r>
          </w:p>
        </w:tc>
        <w:tc>
          <w:tcPr>
            <w:tcW w:w="0" w:type="auto"/>
            <w:tcBorders>
              <w:top w:val="single" w:sz="4" w:space="0" w:color="auto"/>
              <w:bottom w:val="single" w:sz="4" w:space="0" w:color="auto"/>
            </w:tcBorders>
            <w:hideMark/>
          </w:tcPr>
          <w:p w14:paraId="07DCCB80"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0.068</w:t>
            </w:r>
          </w:p>
        </w:tc>
      </w:tr>
      <w:tr w:rsidR="008A10D8" w:rsidRPr="008E0631" w14:paraId="051FDB65" w14:textId="77777777" w:rsidTr="007B34D9">
        <w:tc>
          <w:tcPr>
            <w:tcW w:w="0" w:type="auto"/>
            <w:tcBorders>
              <w:top w:val="single" w:sz="4" w:space="0" w:color="auto"/>
              <w:bottom w:val="single" w:sz="4" w:space="0" w:color="auto"/>
            </w:tcBorders>
            <w:hideMark/>
          </w:tcPr>
          <w:p w14:paraId="55A39A44"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7</w:t>
            </w:r>
          </w:p>
        </w:tc>
        <w:tc>
          <w:tcPr>
            <w:tcW w:w="0" w:type="auto"/>
            <w:tcBorders>
              <w:top w:val="single" w:sz="4" w:space="0" w:color="auto"/>
              <w:bottom w:val="single" w:sz="4" w:space="0" w:color="auto"/>
            </w:tcBorders>
            <w:hideMark/>
          </w:tcPr>
          <w:p w14:paraId="00620324"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ACK Flag Count</w:t>
            </w:r>
          </w:p>
        </w:tc>
        <w:tc>
          <w:tcPr>
            <w:tcW w:w="0" w:type="auto"/>
            <w:tcBorders>
              <w:top w:val="single" w:sz="4" w:space="0" w:color="auto"/>
              <w:bottom w:val="single" w:sz="4" w:space="0" w:color="auto"/>
            </w:tcBorders>
            <w:hideMark/>
          </w:tcPr>
          <w:p w14:paraId="4B1F26C9"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0.059</w:t>
            </w:r>
          </w:p>
        </w:tc>
      </w:tr>
      <w:tr w:rsidR="008A10D8" w:rsidRPr="008E0631" w14:paraId="132AD659" w14:textId="77777777" w:rsidTr="007B34D9">
        <w:tc>
          <w:tcPr>
            <w:tcW w:w="0" w:type="auto"/>
            <w:tcBorders>
              <w:top w:val="single" w:sz="4" w:space="0" w:color="auto"/>
              <w:bottom w:val="single" w:sz="4" w:space="0" w:color="auto"/>
            </w:tcBorders>
            <w:hideMark/>
          </w:tcPr>
          <w:p w14:paraId="3230628C"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8</w:t>
            </w:r>
          </w:p>
        </w:tc>
        <w:tc>
          <w:tcPr>
            <w:tcW w:w="0" w:type="auto"/>
            <w:tcBorders>
              <w:top w:val="single" w:sz="4" w:space="0" w:color="auto"/>
              <w:bottom w:val="single" w:sz="4" w:space="0" w:color="auto"/>
            </w:tcBorders>
            <w:hideMark/>
          </w:tcPr>
          <w:p w14:paraId="054158D3"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Init_Win_bytes_forward</w:t>
            </w:r>
          </w:p>
        </w:tc>
        <w:tc>
          <w:tcPr>
            <w:tcW w:w="0" w:type="auto"/>
            <w:tcBorders>
              <w:top w:val="single" w:sz="4" w:space="0" w:color="auto"/>
              <w:bottom w:val="single" w:sz="4" w:space="0" w:color="auto"/>
            </w:tcBorders>
            <w:hideMark/>
          </w:tcPr>
          <w:p w14:paraId="36F94077"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0.048</w:t>
            </w:r>
          </w:p>
        </w:tc>
      </w:tr>
      <w:tr w:rsidR="008A10D8" w:rsidRPr="008E0631" w14:paraId="1C7EFA7F" w14:textId="77777777" w:rsidTr="007B34D9">
        <w:tc>
          <w:tcPr>
            <w:tcW w:w="0" w:type="auto"/>
            <w:tcBorders>
              <w:top w:val="single" w:sz="4" w:space="0" w:color="auto"/>
              <w:bottom w:val="single" w:sz="4" w:space="0" w:color="auto"/>
            </w:tcBorders>
            <w:hideMark/>
          </w:tcPr>
          <w:p w14:paraId="6D6DC1E3"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w:t>
            </w:r>
          </w:p>
        </w:tc>
        <w:tc>
          <w:tcPr>
            <w:tcW w:w="0" w:type="auto"/>
            <w:tcBorders>
              <w:top w:val="single" w:sz="4" w:space="0" w:color="auto"/>
              <w:bottom w:val="single" w:sz="4" w:space="0" w:color="auto"/>
            </w:tcBorders>
            <w:hideMark/>
          </w:tcPr>
          <w:p w14:paraId="26B40C17"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Bwd IAT Mean</w:t>
            </w:r>
          </w:p>
        </w:tc>
        <w:tc>
          <w:tcPr>
            <w:tcW w:w="0" w:type="auto"/>
            <w:tcBorders>
              <w:top w:val="single" w:sz="4" w:space="0" w:color="auto"/>
              <w:bottom w:val="single" w:sz="4" w:space="0" w:color="auto"/>
            </w:tcBorders>
            <w:hideMark/>
          </w:tcPr>
          <w:p w14:paraId="6440941D"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0.045</w:t>
            </w:r>
          </w:p>
        </w:tc>
      </w:tr>
      <w:tr w:rsidR="008A10D8" w:rsidRPr="008E0631" w14:paraId="61AA585E" w14:textId="77777777" w:rsidTr="007B34D9">
        <w:tc>
          <w:tcPr>
            <w:tcW w:w="0" w:type="auto"/>
            <w:tcBorders>
              <w:top w:val="single" w:sz="4" w:space="0" w:color="auto"/>
            </w:tcBorders>
            <w:hideMark/>
          </w:tcPr>
          <w:p w14:paraId="4E5CAB6F"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10</w:t>
            </w:r>
          </w:p>
        </w:tc>
        <w:tc>
          <w:tcPr>
            <w:tcW w:w="0" w:type="auto"/>
            <w:tcBorders>
              <w:top w:val="single" w:sz="4" w:space="0" w:color="auto"/>
            </w:tcBorders>
            <w:hideMark/>
          </w:tcPr>
          <w:p w14:paraId="54299E3C"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Fwd IAT Mean</w:t>
            </w:r>
          </w:p>
        </w:tc>
        <w:tc>
          <w:tcPr>
            <w:tcW w:w="0" w:type="auto"/>
            <w:tcBorders>
              <w:top w:val="single" w:sz="4" w:space="0" w:color="auto"/>
            </w:tcBorders>
            <w:hideMark/>
          </w:tcPr>
          <w:p w14:paraId="5BA846A0"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0.042</w:t>
            </w:r>
          </w:p>
        </w:tc>
      </w:tr>
    </w:tbl>
    <w:p w14:paraId="5668BB86" w14:textId="77777777" w:rsidR="008A10D8" w:rsidRPr="008E0631" w:rsidRDefault="008A10D8" w:rsidP="002F5167">
      <w:pPr>
        <w:spacing w:line="360" w:lineRule="auto"/>
        <w:jc w:val="both"/>
        <w:rPr>
          <w:rFonts w:ascii="Times New Roman" w:hAnsi="Times New Roman" w:cs="Times New Roman"/>
          <w:color w:val="000000" w:themeColor="text1"/>
          <w:sz w:val="24"/>
          <w:szCs w:val="24"/>
          <w:lang w:val="en-US"/>
        </w:rPr>
      </w:pPr>
    </w:p>
    <w:p w14:paraId="3A0F7FE8" w14:textId="6AEDE528" w:rsidR="00B434A0" w:rsidRPr="008E0631" w:rsidRDefault="00B434A0" w:rsidP="00532919">
      <w:pPr>
        <w:pStyle w:val="Paragraphedeliste"/>
        <w:numPr>
          <w:ilvl w:val="1"/>
          <w:numId w:val="38"/>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Construction of Training and Validation Sets</w:t>
      </w:r>
    </w:p>
    <w:p w14:paraId="19F36DE5" w14:textId="77777777" w:rsidR="00532919" w:rsidRPr="008E0631" w:rsidRDefault="00B434A0" w:rsidP="00532919">
      <w:pPr>
        <w:pStyle w:val="Paragraphedeliste"/>
        <w:numPr>
          <w:ilvl w:val="2"/>
          <w:numId w:val="38"/>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Handling Class Imbalance</w:t>
      </w:r>
    </w:p>
    <w:p w14:paraId="55F32618" w14:textId="1C4AB6A1" w:rsidR="00B434A0" w:rsidRPr="008E0631" w:rsidRDefault="00B434A0" w:rsidP="00CE073E">
      <w:pPr>
        <w:spacing w:line="360" w:lineRule="auto"/>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Given the extreme imbalance (99.76% attacks), we adopted a </w:t>
      </w:r>
      <w:r w:rsidRPr="008E0631">
        <w:rPr>
          <w:rFonts w:ascii="Times New Roman" w:hAnsi="Times New Roman" w:cs="Times New Roman"/>
          <w:b/>
          <w:bCs/>
          <w:color w:val="000000" w:themeColor="text1"/>
          <w:sz w:val="24"/>
          <w:szCs w:val="24"/>
          <w:lang w:val="en-US"/>
        </w:rPr>
        <w:t>random</w:t>
      </w:r>
      <w:r w:rsidR="00CE073E" w:rsidRPr="008E0631">
        <w:rPr>
          <w:rFonts w:ascii="Times New Roman" w:hAnsi="Times New Roman" w:cs="Times New Roman"/>
          <w:b/>
          <w:bCs/>
          <w:color w:val="000000" w:themeColor="text1"/>
          <w:sz w:val="24"/>
          <w:szCs w:val="24"/>
          <w:lang w:val="en-US"/>
        </w:rPr>
        <w:t xml:space="preserve"> </w:t>
      </w:r>
      <w:r w:rsidRPr="008E0631">
        <w:rPr>
          <w:rFonts w:ascii="Times New Roman" w:hAnsi="Times New Roman" w:cs="Times New Roman"/>
          <w:b/>
          <w:bCs/>
          <w:color w:val="000000" w:themeColor="text1"/>
          <w:sz w:val="24"/>
          <w:szCs w:val="24"/>
          <w:lang w:val="en-US"/>
        </w:rPr>
        <w:t>undersampling</w:t>
      </w:r>
      <w:r w:rsidRPr="008E0631">
        <w:rPr>
          <w:rFonts w:ascii="Times New Roman" w:hAnsi="Times New Roman" w:cs="Times New Roman"/>
          <w:color w:val="000000" w:themeColor="text1"/>
          <w:sz w:val="24"/>
          <w:szCs w:val="24"/>
          <w:lang w:val="en-US"/>
        </w:rPr>
        <w:t> strategy:</w:t>
      </w:r>
    </w:p>
    <w:p w14:paraId="7B3E4FF4" w14:textId="77777777" w:rsidR="00BC4000" w:rsidRPr="008E0631" w:rsidRDefault="00B434A0" w:rsidP="00A1637C">
      <w:pPr>
        <w:pStyle w:val="Paragraphedeliste"/>
        <w:numPr>
          <w:ilvl w:val="0"/>
          <w:numId w:val="12"/>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Benign class (0):</w:t>
      </w:r>
      <w:r w:rsidRPr="008E0631">
        <w:rPr>
          <w:rFonts w:ascii="Times New Roman" w:hAnsi="Times New Roman" w:cs="Times New Roman"/>
          <w:color w:val="000000" w:themeColor="text1"/>
          <w:sz w:val="24"/>
          <w:szCs w:val="24"/>
          <w:lang w:val="en-US"/>
        </w:rPr>
        <w:t> Fully retained (</w:t>
      </w:r>
      <w:r w:rsidRPr="008E0631">
        <w:rPr>
          <w:rFonts w:ascii="Times New Roman" w:hAnsi="Times New Roman" w:cs="Times New Roman"/>
          <w:b/>
          <w:bCs/>
          <w:color w:val="000000" w:themeColor="text1"/>
          <w:sz w:val="24"/>
          <w:szCs w:val="24"/>
          <w:lang w:val="en-US"/>
        </w:rPr>
        <w:t>108,129 flows</w:t>
      </w:r>
      <w:r w:rsidRPr="008E0631">
        <w:rPr>
          <w:rFonts w:ascii="Times New Roman" w:hAnsi="Times New Roman" w:cs="Times New Roman"/>
          <w:color w:val="000000" w:themeColor="text1"/>
          <w:sz w:val="24"/>
          <w:szCs w:val="24"/>
          <w:lang w:val="en-US"/>
        </w:rPr>
        <w:t>).</w:t>
      </w:r>
    </w:p>
    <w:p w14:paraId="3CD89EC6" w14:textId="3BAD1D00" w:rsidR="00B434A0" w:rsidRPr="008E0631" w:rsidRDefault="00B434A0" w:rsidP="00A1637C">
      <w:pPr>
        <w:pStyle w:val="Paragraphedeliste"/>
        <w:numPr>
          <w:ilvl w:val="0"/>
          <w:numId w:val="12"/>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DDoS class (1):</w:t>
      </w:r>
      <w:r w:rsidRPr="008E0631">
        <w:rPr>
          <w:rFonts w:ascii="Times New Roman" w:hAnsi="Times New Roman" w:cs="Times New Roman"/>
          <w:color w:val="000000" w:themeColor="text1"/>
          <w:sz w:val="24"/>
          <w:szCs w:val="24"/>
          <w:lang w:val="en-US"/>
        </w:rPr>
        <w:t> Randomly downsampled to </w:t>
      </w:r>
      <w:r w:rsidRPr="008E0631">
        <w:rPr>
          <w:rFonts w:ascii="Times New Roman" w:hAnsi="Times New Roman" w:cs="Times New Roman"/>
          <w:b/>
          <w:bCs/>
          <w:color w:val="000000" w:themeColor="text1"/>
          <w:sz w:val="24"/>
          <w:szCs w:val="24"/>
          <w:lang w:val="en-US"/>
        </w:rPr>
        <w:t>500,000 flows</w:t>
      </w:r>
      <w:r w:rsidRPr="008E0631">
        <w:rPr>
          <w:rFonts w:ascii="Times New Roman" w:hAnsi="Times New Roman" w:cs="Times New Roman"/>
          <w:color w:val="000000" w:themeColor="text1"/>
          <w:sz w:val="24"/>
          <w:szCs w:val="24"/>
          <w:lang w:val="en-US"/>
        </w:rPr>
        <w:t> to preserve diversity (DNS, SYN, UDP, TFTP, etc.).</w:t>
      </w:r>
    </w:p>
    <w:p w14:paraId="5D4FE061" w14:textId="77777777"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final training dataset size is </w:t>
      </w:r>
      <w:r w:rsidRPr="008E0631">
        <w:rPr>
          <w:rFonts w:ascii="Times New Roman" w:hAnsi="Times New Roman" w:cs="Times New Roman"/>
          <w:b/>
          <w:bCs/>
          <w:color w:val="000000" w:themeColor="text1"/>
          <w:sz w:val="24"/>
          <w:szCs w:val="24"/>
          <w:lang w:val="en-US"/>
        </w:rPr>
        <w:t>608,129 flows</w:t>
      </w:r>
      <w:r w:rsidRPr="008E0631">
        <w:rPr>
          <w:rFonts w:ascii="Times New Roman" w:hAnsi="Times New Roman" w:cs="Times New Roman"/>
          <w:color w:val="000000" w:themeColor="text1"/>
          <w:sz w:val="24"/>
          <w:szCs w:val="24"/>
          <w:lang w:val="en-US"/>
        </w:rPr>
        <w:t> (108,129 benign + 500,000 DDoS), with a class ratio of approximately </w:t>
      </w:r>
      <w:r w:rsidRPr="008E0631">
        <w:rPr>
          <w:rFonts w:ascii="Times New Roman" w:hAnsi="Times New Roman" w:cs="Times New Roman"/>
          <w:b/>
          <w:bCs/>
          <w:color w:val="000000" w:themeColor="text1"/>
          <w:sz w:val="24"/>
          <w:szCs w:val="24"/>
          <w:lang w:val="en-US"/>
        </w:rPr>
        <w:t>1:4.6</w:t>
      </w:r>
      <w:r w:rsidRPr="008E0631">
        <w:rPr>
          <w:rFonts w:ascii="Times New Roman" w:hAnsi="Times New Roman" w:cs="Times New Roman"/>
          <w:color w:val="000000" w:themeColor="text1"/>
          <w:sz w:val="24"/>
          <w:szCs w:val="24"/>
          <w:lang w:val="en-US"/>
        </w:rPr>
        <w:t> (benign/attacks), significantly more balanced than the original 1:420 ratio.</w:t>
      </w:r>
    </w:p>
    <w:p w14:paraId="1B6546C2" w14:textId="17584663" w:rsidR="00532919" w:rsidRPr="008E0631" w:rsidRDefault="00B434A0" w:rsidP="00532919">
      <w:pPr>
        <w:pStyle w:val="Paragraphedeliste"/>
        <w:numPr>
          <w:ilvl w:val="2"/>
          <w:numId w:val="38"/>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Stratified Train/Validation Split</w:t>
      </w:r>
    </w:p>
    <w:p w14:paraId="61D13C2B" w14:textId="05795958" w:rsidR="00B434A0" w:rsidRPr="008E0631" w:rsidRDefault="00B434A0"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The sampled dataset was partitioned using </w:t>
      </w:r>
      <w:r w:rsidRPr="008E0631">
        <w:rPr>
          <w:rFonts w:ascii="Times New Roman" w:hAnsi="Times New Roman" w:cs="Times New Roman"/>
          <w:b/>
          <w:bCs/>
          <w:color w:val="000000" w:themeColor="text1"/>
          <w:sz w:val="24"/>
          <w:szCs w:val="24"/>
          <w:lang w:val="en-US"/>
        </w:rPr>
        <w:t>stratified hold-out</w:t>
      </w:r>
      <w:r w:rsidRPr="008E0631">
        <w:rPr>
          <w:rFonts w:ascii="Times New Roman" w:hAnsi="Times New Roman" w:cs="Times New Roman"/>
          <w:color w:val="000000" w:themeColor="text1"/>
          <w:sz w:val="24"/>
          <w:szCs w:val="24"/>
          <w:lang w:val="en-US"/>
        </w:rPr>
        <w:t> (80/20 ratio):</w:t>
      </w:r>
    </w:p>
    <w:p w14:paraId="65F84DB1" w14:textId="77777777" w:rsidR="0015581D" w:rsidRPr="008E0631" w:rsidRDefault="00B434A0" w:rsidP="00A1637C">
      <w:pPr>
        <w:pStyle w:val="Paragraphedeliste"/>
        <w:numPr>
          <w:ilvl w:val="0"/>
          <w:numId w:val="32"/>
        </w:numPr>
        <w:spacing w:line="360" w:lineRule="auto"/>
        <w:jc w:val="both"/>
        <w:rPr>
          <w:rFonts w:ascii="Times New Roman" w:hAnsi="Times New Roman" w:cs="Times New Roman"/>
          <w:color w:val="000000" w:themeColor="text1"/>
          <w:sz w:val="24"/>
          <w:szCs w:val="24"/>
        </w:rPr>
      </w:pPr>
      <w:r w:rsidRPr="008E0631">
        <w:rPr>
          <w:rFonts w:ascii="Times New Roman" w:hAnsi="Times New Roman" w:cs="Times New Roman"/>
          <w:b/>
          <w:bCs/>
          <w:color w:val="000000" w:themeColor="text1"/>
          <w:sz w:val="24"/>
          <w:szCs w:val="24"/>
        </w:rPr>
        <w:t xml:space="preserve">Training </w:t>
      </w:r>
      <w:r w:rsidR="00BC4000" w:rsidRPr="008E0631">
        <w:rPr>
          <w:rFonts w:ascii="Times New Roman" w:hAnsi="Times New Roman" w:cs="Times New Roman"/>
          <w:b/>
          <w:bCs/>
          <w:color w:val="000000" w:themeColor="text1"/>
          <w:sz w:val="24"/>
          <w:szCs w:val="24"/>
        </w:rPr>
        <w:t>set :</w:t>
      </w:r>
      <w:r w:rsidRPr="008E0631">
        <w:rPr>
          <w:rFonts w:ascii="Times New Roman" w:hAnsi="Times New Roman" w:cs="Times New Roman"/>
          <w:color w:val="000000" w:themeColor="text1"/>
          <w:sz w:val="24"/>
          <w:szCs w:val="24"/>
        </w:rPr>
        <w:t> 486,503 flows (80%)</w:t>
      </w:r>
    </w:p>
    <w:p w14:paraId="5A102D71" w14:textId="6DFEE085" w:rsidR="00B434A0" w:rsidRPr="008E0631" w:rsidRDefault="00B434A0" w:rsidP="00A1637C">
      <w:pPr>
        <w:pStyle w:val="Paragraphedeliste"/>
        <w:numPr>
          <w:ilvl w:val="0"/>
          <w:numId w:val="32"/>
        </w:numPr>
        <w:spacing w:line="360" w:lineRule="auto"/>
        <w:jc w:val="both"/>
        <w:rPr>
          <w:rFonts w:ascii="Times New Roman" w:hAnsi="Times New Roman" w:cs="Times New Roman"/>
          <w:color w:val="000000" w:themeColor="text1"/>
          <w:sz w:val="24"/>
          <w:szCs w:val="24"/>
        </w:rPr>
      </w:pPr>
      <w:r w:rsidRPr="008E0631">
        <w:rPr>
          <w:rFonts w:ascii="Times New Roman" w:hAnsi="Times New Roman" w:cs="Times New Roman"/>
          <w:b/>
          <w:bCs/>
          <w:color w:val="000000" w:themeColor="text1"/>
          <w:sz w:val="24"/>
          <w:szCs w:val="24"/>
        </w:rPr>
        <w:t xml:space="preserve">Validation </w:t>
      </w:r>
      <w:r w:rsidR="00BC4000" w:rsidRPr="008E0631">
        <w:rPr>
          <w:rFonts w:ascii="Times New Roman" w:hAnsi="Times New Roman" w:cs="Times New Roman"/>
          <w:b/>
          <w:bCs/>
          <w:color w:val="000000" w:themeColor="text1"/>
          <w:sz w:val="24"/>
          <w:szCs w:val="24"/>
        </w:rPr>
        <w:t>set :</w:t>
      </w:r>
      <w:r w:rsidRPr="008E0631">
        <w:rPr>
          <w:rFonts w:ascii="Times New Roman" w:hAnsi="Times New Roman" w:cs="Times New Roman"/>
          <w:color w:val="000000" w:themeColor="text1"/>
          <w:sz w:val="24"/>
          <w:szCs w:val="24"/>
        </w:rPr>
        <w:t> 121,626 flows (20%)</w:t>
      </w:r>
    </w:p>
    <w:p w14:paraId="0971A342" w14:textId="11CB964B"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Stratification ensures that the class proportions are preserved in both subsets.</w:t>
      </w:r>
    </w:p>
    <w:p w14:paraId="042CEA1E" w14:textId="77777777" w:rsidR="00EE48B7" w:rsidRPr="008E0631" w:rsidRDefault="00EE48B7" w:rsidP="00EE48B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lastRenderedPageBreak/>
        <w:t>The stratified partition strategy is illustrated in Figure 5. The sampled dataset (608,129 flows) is split into 80% training (486,503 flows) and 20% validation (121,626 flows), preserving the class distribution in both subsets.</w:t>
      </w:r>
    </w:p>
    <w:p w14:paraId="39D7039B" w14:textId="4EFB2880" w:rsidR="00B434A0" w:rsidRPr="008E0631" w:rsidRDefault="00EE48B7"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i/>
          <w:iCs/>
          <w:color w:val="000000" w:themeColor="text1"/>
          <w:sz w:val="24"/>
          <w:szCs w:val="24"/>
          <w:lang w:val="en-US"/>
        </w:rPr>
        <w:t>Figure 5 - Stratified partition strategy. The sampled dataset (608,129 flows) is split into 80% training (486,503) and 20% validation (121,626) while preserving the class distribution.</w:t>
      </w:r>
    </w:p>
    <w:p w14:paraId="4A44D982" w14:textId="4E592652" w:rsidR="00532919" w:rsidRPr="008E0631" w:rsidRDefault="00B434A0" w:rsidP="00532919">
      <w:pPr>
        <w:pStyle w:val="Paragraphedeliste"/>
        <w:numPr>
          <w:ilvl w:val="1"/>
          <w:numId w:val="38"/>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Data Normalization (Specific to SVM)</w:t>
      </w:r>
    </w:p>
    <w:p w14:paraId="3536ED99" w14:textId="4943D4BB" w:rsidR="00B434A0" w:rsidRPr="008E0631" w:rsidRDefault="00B434A0"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Tree-based models (Random Forest, XGBoost, LightGBM) are scale-invariant and do not require normalization. However, the </w:t>
      </w:r>
      <w:r w:rsidRPr="008E0631">
        <w:rPr>
          <w:rFonts w:ascii="Times New Roman" w:hAnsi="Times New Roman" w:cs="Times New Roman"/>
          <w:b/>
          <w:bCs/>
          <w:color w:val="000000" w:themeColor="text1"/>
          <w:sz w:val="24"/>
          <w:szCs w:val="24"/>
          <w:lang w:val="en-US"/>
        </w:rPr>
        <w:t>Support Vector Machine (SVM)</w:t>
      </w:r>
      <w:r w:rsidRPr="008E0631">
        <w:rPr>
          <w:rFonts w:ascii="Times New Roman" w:hAnsi="Times New Roman" w:cs="Times New Roman"/>
          <w:color w:val="000000" w:themeColor="text1"/>
          <w:sz w:val="24"/>
          <w:szCs w:val="24"/>
          <w:lang w:val="en-US"/>
        </w:rPr>
        <w:t> is sensitive to feature scales due to its distance-based margin optimization. Therefore, a </w:t>
      </w:r>
      <w:r w:rsidRPr="008E0631">
        <w:rPr>
          <w:rFonts w:ascii="Times New Roman" w:hAnsi="Times New Roman" w:cs="Times New Roman"/>
          <w:b/>
          <w:bCs/>
          <w:color w:val="000000" w:themeColor="text1"/>
          <w:sz w:val="24"/>
          <w:szCs w:val="24"/>
          <w:lang w:val="en-US"/>
        </w:rPr>
        <w:t>StandardScaler</w:t>
      </w:r>
      <w:r w:rsidRPr="008E0631">
        <w:rPr>
          <w:rFonts w:ascii="Times New Roman" w:hAnsi="Times New Roman" w:cs="Times New Roman"/>
          <w:color w:val="000000" w:themeColor="text1"/>
          <w:sz w:val="24"/>
          <w:szCs w:val="24"/>
          <w:lang w:val="en-US"/>
        </w:rPr>
        <w:t> was applied exclusively to SVM inputs:</w:t>
      </w:r>
    </w:p>
    <w:p w14:paraId="36DD78FD" w14:textId="39E4C8B8"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m:oMathPara>
        <m:oMathParaPr>
          <m:jc m:val="right"/>
        </m:oMathParaPr>
        <m:oMath>
          <m:r>
            <w:rPr>
              <w:rFonts w:ascii="Cambria Math" w:hAnsi="Cambria Math" w:cs="Times New Roman"/>
              <w:color w:val="000000" w:themeColor="text1"/>
              <w:sz w:val="24"/>
              <w:szCs w:val="24"/>
            </w:rPr>
            <m:t>z</m:t>
          </m:r>
          <m:r>
            <w:rPr>
              <w:rFonts w:ascii="Cambria Math" w:hAnsi="Cambria Math" w:cs="Times New Roman"/>
              <w:color w:val="000000" w:themeColor="text1"/>
              <w:sz w:val="24"/>
              <w:szCs w:val="24"/>
              <w:lang w:val="en-US"/>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x</m:t>
              </m:r>
              <m:r>
                <w:rPr>
                  <w:rFonts w:ascii="Cambria Math" w:hAnsi="Cambria Math" w:cs="Times New Roman"/>
                  <w:color w:val="000000" w:themeColor="text1"/>
                  <w:sz w:val="24"/>
                  <w:szCs w:val="24"/>
                  <w:lang w:val="en-US"/>
                </w:rPr>
                <m:t>-</m:t>
              </m:r>
              <m:r>
                <w:rPr>
                  <w:rFonts w:ascii="Cambria Math" w:hAnsi="Cambria Math" w:cs="Times New Roman"/>
                  <w:color w:val="000000" w:themeColor="text1"/>
                  <w:sz w:val="24"/>
                  <w:szCs w:val="24"/>
                </w:rPr>
                <m:t>μ</m:t>
              </m:r>
            </m:num>
            <m:den>
              <m:r>
                <w:rPr>
                  <w:rFonts w:ascii="Cambria Math" w:hAnsi="Cambria Math" w:cs="Times New Roman"/>
                  <w:color w:val="000000" w:themeColor="text1"/>
                  <w:sz w:val="24"/>
                  <w:szCs w:val="24"/>
                </w:rPr>
                <m:t>σ</m:t>
              </m:r>
            </m:den>
          </m:f>
          <m:r>
            <m:rPr>
              <m:sty m:val="p"/>
            </m:rPr>
            <w:rPr>
              <w:rFonts w:ascii="Cambria Math" w:hAnsi="Times New Roman" w:cs="Times New Roman"/>
              <w:color w:val="000000" w:themeColor="text1"/>
              <w:sz w:val="24"/>
              <w:szCs w:val="24"/>
              <w:lang w:val="en-US"/>
            </w:rPr>
            <m:t xml:space="preserve">                                                                                                       (3)</m:t>
          </m:r>
          <m:r>
            <m:rPr>
              <m:sty m:val="p"/>
            </m:rPr>
            <w:rPr>
              <w:rFonts w:ascii="Times New Roman" w:hAnsi="Times New Roman" w:cs="Times New Roman"/>
              <w:color w:val="000000" w:themeColor="text1"/>
              <w:sz w:val="24"/>
              <w:szCs w:val="24"/>
              <w:lang w:val="en-US"/>
            </w:rPr>
            <w:br/>
          </m:r>
        </m:oMath>
      </m:oMathPara>
      <w:r w:rsidRPr="008E0631">
        <w:rPr>
          <w:rFonts w:ascii="Times New Roman" w:hAnsi="Times New Roman" w:cs="Times New Roman"/>
          <w:color w:val="000000" w:themeColor="text1"/>
          <w:sz w:val="24"/>
          <w:szCs w:val="24"/>
          <w:lang w:val="en-US"/>
        </w:rPr>
        <w:t>where </w:t>
      </w:r>
      <m:oMath>
        <m:r>
          <w:rPr>
            <w:rFonts w:ascii="Cambria Math" w:hAnsi="Cambria Math" w:cs="Times New Roman"/>
            <w:color w:val="000000" w:themeColor="text1"/>
            <w:sz w:val="24"/>
            <w:szCs w:val="24"/>
          </w:rPr>
          <m:t>μ</m:t>
        </m:r>
      </m:oMath>
      <w:r w:rsidRPr="008E0631">
        <w:rPr>
          <w:rFonts w:ascii="Times New Roman" w:hAnsi="Times New Roman" w:cs="Times New Roman"/>
          <w:color w:val="000000" w:themeColor="text1"/>
          <w:sz w:val="24"/>
          <w:szCs w:val="24"/>
          <w:lang w:val="en-US"/>
        </w:rPr>
        <w:t> and </w:t>
      </w:r>
      <m:oMath>
        <m:r>
          <w:rPr>
            <w:rFonts w:ascii="Cambria Math" w:hAnsi="Cambria Math" w:cs="Times New Roman"/>
            <w:color w:val="000000" w:themeColor="text1"/>
            <w:sz w:val="24"/>
            <w:szCs w:val="24"/>
          </w:rPr>
          <m:t>σ</m:t>
        </m:r>
      </m:oMath>
      <w:r w:rsidRPr="008E0631">
        <w:rPr>
          <w:rFonts w:ascii="Times New Roman" w:hAnsi="Times New Roman" w:cs="Times New Roman"/>
          <w:color w:val="000000" w:themeColor="text1"/>
          <w:sz w:val="24"/>
          <w:szCs w:val="24"/>
          <w:lang w:val="en-US"/>
        </w:rPr>
        <w:t> are the mean and standard deviation computed </w:t>
      </w:r>
      <w:r w:rsidRPr="008E0631">
        <w:rPr>
          <w:rFonts w:ascii="Times New Roman" w:hAnsi="Times New Roman" w:cs="Times New Roman"/>
          <w:b/>
          <w:bCs/>
          <w:color w:val="000000" w:themeColor="text1"/>
          <w:sz w:val="24"/>
          <w:szCs w:val="24"/>
          <w:lang w:val="en-US"/>
        </w:rPr>
        <w:t>only on the training set</w:t>
      </w:r>
      <w:r w:rsidRPr="008E0631">
        <w:rPr>
          <w:rFonts w:ascii="Times New Roman" w:hAnsi="Times New Roman" w:cs="Times New Roman"/>
          <w:color w:val="000000" w:themeColor="text1"/>
          <w:sz w:val="24"/>
          <w:szCs w:val="24"/>
          <w:lang w:val="en-US"/>
        </w:rPr>
        <w:t>. The same parameters are applied to the validation set using scaler.transform() to prevent data leakage.</w:t>
      </w:r>
    </w:p>
    <w:p w14:paraId="640051A4" w14:textId="4AFF0818" w:rsidR="00532919" w:rsidRPr="008E0631" w:rsidRDefault="00B434A0" w:rsidP="00532919">
      <w:pPr>
        <w:pStyle w:val="Paragraphedeliste"/>
        <w:numPr>
          <w:ilvl w:val="1"/>
          <w:numId w:val="39"/>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Model Selection and Hyperparameter Optimization</w:t>
      </w:r>
    </w:p>
    <w:p w14:paraId="68C65D3C" w14:textId="1CF3B47F" w:rsidR="00532919" w:rsidRPr="008E0631" w:rsidRDefault="00B434A0" w:rsidP="00532919">
      <w:pPr>
        <w:pStyle w:val="Paragraphedeliste"/>
        <w:numPr>
          <w:ilvl w:val="2"/>
          <w:numId w:val="39"/>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Individual Models</w:t>
      </w:r>
    </w:p>
    <w:p w14:paraId="6BE0C406" w14:textId="2303EDCC" w:rsidR="00B434A0" w:rsidRPr="008E0631" w:rsidRDefault="00B434A0"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We evaluated four supervised ML algorithms:</w:t>
      </w:r>
    </w:p>
    <w:p w14:paraId="0BDFC412" w14:textId="77777777" w:rsidR="00BC4000" w:rsidRPr="008E0631" w:rsidRDefault="00B434A0" w:rsidP="00A1637C">
      <w:pPr>
        <w:pStyle w:val="Paragraphedeliste"/>
        <w:numPr>
          <w:ilvl w:val="0"/>
          <w:numId w:val="13"/>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Random Forest (RF):</w:t>
      </w:r>
      <w:r w:rsidRPr="008E0631">
        <w:rPr>
          <w:rFonts w:ascii="Times New Roman" w:hAnsi="Times New Roman" w:cs="Times New Roman"/>
          <w:color w:val="000000" w:themeColor="text1"/>
          <w:sz w:val="24"/>
          <w:szCs w:val="24"/>
          <w:lang w:val="en-US"/>
        </w:rPr>
        <w:t> Bagging ensemble of decision trees [14].</w:t>
      </w:r>
    </w:p>
    <w:p w14:paraId="4618677E" w14:textId="77777777" w:rsidR="00BC4000" w:rsidRPr="008E0631" w:rsidRDefault="00B434A0" w:rsidP="00A1637C">
      <w:pPr>
        <w:pStyle w:val="Paragraphedeliste"/>
        <w:numPr>
          <w:ilvl w:val="0"/>
          <w:numId w:val="13"/>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XGBoost:</w:t>
      </w:r>
      <w:r w:rsidRPr="008E0631">
        <w:rPr>
          <w:rFonts w:ascii="Times New Roman" w:hAnsi="Times New Roman" w:cs="Times New Roman"/>
          <w:color w:val="000000" w:themeColor="text1"/>
          <w:sz w:val="24"/>
          <w:szCs w:val="24"/>
          <w:lang w:val="en-US"/>
        </w:rPr>
        <w:t> Optimized gradient boosting with L1/L2 regularization [12].</w:t>
      </w:r>
    </w:p>
    <w:p w14:paraId="035C37C7" w14:textId="77777777" w:rsidR="00BC4000" w:rsidRPr="008E0631" w:rsidRDefault="00B434A0" w:rsidP="00A1637C">
      <w:pPr>
        <w:pStyle w:val="Paragraphedeliste"/>
        <w:numPr>
          <w:ilvl w:val="0"/>
          <w:numId w:val="13"/>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LightGBM:</w:t>
      </w:r>
      <w:r w:rsidRPr="008E0631">
        <w:rPr>
          <w:rFonts w:ascii="Times New Roman" w:hAnsi="Times New Roman" w:cs="Times New Roman"/>
          <w:color w:val="000000" w:themeColor="text1"/>
          <w:sz w:val="24"/>
          <w:szCs w:val="24"/>
          <w:lang w:val="en-US"/>
        </w:rPr>
        <w:t> Fast gradient boosting with GOSS and EFB [13].</w:t>
      </w:r>
    </w:p>
    <w:p w14:paraId="215B447F" w14:textId="1F39B187" w:rsidR="00B434A0" w:rsidRDefault="00B434A0" w:rsidP="00A1637C">
      <w:pPr>
        <w:pStyle w:val="Paragraphedeliste"/>
        <w:numPr>
          <w:ilvl w:val="0"/>
          <w:numId w:val="13"/>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SVM:</w:t>
      </w:r>
      <w:r w:rsidRPr="008E0631">
        <w:rPr>
          <w:rFonts w:ascii="Times New Roman" w:hAnsi="Times New Roman" w:cs="Times New Roman"/>
          <w:color w:val="000000" w:themeColor="text1"/>
          <w:sz w:val="24"/>
          <w:szCs w:val="24"/>
          <w:lang w:val="en-US"/>
        </w:rPr>
        <w:t> Kernel-based classifier with RBF kernel maximizing the margin [15].</w:t>
      </w:r>
    </w:p>
    <w:p w14:paraId="4E77C765" w14:textId="77777777" w:rsidR="005966F4" w:rsidRPr="008E0631" w:rsidRDefault="005966F4" w:rsidP="005966F4">
      <w:pPr>
        <w:pStyle w:val="Paragraphedeliste"/>
        <w:spacing w:line="360" w:lineRule="auto"/>
        <w:jc w:val="both"/>
        <w:rPr>
          <w:rFonts w:ascii="Times New Roman" w:hAnsi="Times New Roman" w:cs="Times New Roman"/>
          <w:color w:val="000000" w:themeColor="text1"/>
          <w:sz w:val="24"/>
          <w:szCs w:val="24"/>
          <w:lang w:val="en-US"/>
        </w:rPr>
      </w:pPr>
    </w:p>
    <w:p w14:paraId="07EB9EF4" w14:textId="753DA5C5" w:rsidR="00532919" w:rsidRPr="008E0631" w:rsidRDefault="00B434A0" w:rsidP="00532919">
      <w:pPr>
        <w:pStyle w:val="Paragraphedeliste"/>
        <w:numPr>
          <w:ilvl w:val="2"/>
          <w:numId w:val="39"/>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Hyperparameter Optimization</w:t>
      </w:r>
    </w:p>
    <w:p w14:paraId="7B54D42B" w14:textId="7F1CF041" w:rsidR="00B434A0" w:rsidRPr="008E0631" w:rsidRDefault="00B434A0"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Hyperparameters were optimized via </w:t>
      </w:r>
      <w:r w:rsidRPr="008E0631">
        <w:rPr>
          <w:rFonts w:ascii="Times New Roman" w:hAnsi="Times New Roman" w:cs="Times New Roman"/>
          <w:b/>
          <w:bCs/>
          <w:color w:val="000000" w:themeColor="text1"/>
          <w:sz w:val="24"/>
          <w:szCs w:val="24"/>
          <w:lang w:val="en-US"/>
        </w:rPr>
        <w:t>RandomizedSearchCV</w:t>
      </w:r>
      <w:r w:rsidRPr="008E0631">
        <w:rPr>
          <w:rFonts w:ascii="Times New Roman" w:hAnsi="Times New Roman" w:cs="Times New Roman"/>
          <w:color w:val="000000" w:themeColor="text1"/>
          <w:sz w:val="24"/>
          <w:szCs w:val="24"/>
          <w:lang w:val="en-US"/>
        </w:rPr>
        <w:t> (Scikit-learn) with:</w:t>
      </w:r>
    </w:p>
    <w:p w14:paraId="3B8C5FF3" w14:textId="77777777" w:rsidR="00BC4000" w:rsidRPr="008E0631" w:rsidRDefault="00B434A0" w:rsidP="00A1637C">
      <w:pPr>
        <w:pStyle w:val="Paragraphedeliste"/>
        <w:numPr>
          <w:ilvl w:val="0"/>
          <w:numId w:val="14"/>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Iterations:</w:t>
      </w:r>
      <w:r w:rsidRPr="008E0631">
        <w:rPr>
          <w:rFonts w:ascii="Times New Roman" w:hAnsi="Times New Roman" w:cs="Times New Roman"/>
          <w:color w:val="000000" w:themeColor="text1"/>
          <w:sz w:val="24"/>
          <w:szCs w:val="24"/>
          <w:lang w:val="en-US"/>
        </w:rPr>
        <w:t> 20 per model (15 for SVM due to computational cost)</w:t>
      </w:r>
    </w:p>
    <w:p w14:paraId="56AB1760" w14:textId="1ACD03AF" w:rsidR="00BC4000" w:rsidRPr="008E0631" w:rsidRDefault="00B434A0" w:rsidP="00A1637C">
      <w:pPr>
        <w:pStyle w:val="Paragraphedeliste"/>
        <w:numPr>
          <w:ilvl w:val="0"/>
          <w:numId w:val="14"/>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rPr>
        <w:t>Cross-</w:t>
      </w:r>
      <w:r w:rsidR="00BC4000" w:rsidRPr="008E0631">
        <w:rPr>
          <w:rFonts w:ascii="Times New Roman" w:hAnsi="Times New Roman" w:cs="Times New Roman"/>
          <w:b/>
          <w:bCs/>
          <w:color w:val="000000" w:themeColor="text1"/>
          <w:sz w:val="24"/>
          <w:szCs w:val="24"/>
        </w:rPr>
        <w:t>validation :</w:t>
      </w:r>
      <w:r w:rsidRPr="008E0631">
        <w:rPr>
          <w:rFonts w:ascii="Times New Roman" w:hAnsi="Times New Roman" w:cs="Times New Roman"/>
          <w:color w:val="000000" w:themeColor="text1"/>
          <w:sz w:val="24"/>
          <w:szCs w:val="24"/>
        </w:rPr>
        <w:t> 3 folds</w:t>
      </w:r>
    </w:p>
    <w:p w14:paraId="5DD42A5D" w14:textId="77777777" w:rsidR="00BC4000" w:rsidRPr="008E0631" w:rsidRDefault="00B434A0" w:rsidP="00A1637C">
      <w:pPr>
        <w:pStyle w:val="Paragraphedeliste"/>
        <w:numPr>
          <w:ilvl w:val="0"/>
          <w:numId w:val="14"/>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Scoring metric:</w:t>
      </w:r>
      <w:r w:rsidRPr="008E0631">
        <w:rPr>
          <w:rFonts w:ascii="Times New Roman" w:hAnsi="Times New Roman" w:cs="Times New Roman"/>
          <w:color w:val="000000" w:themeColor="text1"/>
          <w:sz w:val="24"/>
          <w:szCs w:val="24"/>
          <w:lang w:val="en-US"/>
        </w:rPr>
        <w:t> ROC-AUC (robust to class imbalance)</w:t>
      </w:r>
    </w:p>
    <w:p w14:paraId="0A4AFAAB" w14:textId="4EACB4CB" w:rsidR="00B434A0" w:rsidRPr="008E0631" w:rsidRDefault="00B434A0" w:rsidP="00A1637C">
      <w:pPr>
        <w:pStyle w:val="Paragraphedeliste"/>
        <w:numPr>
          <w:ilvl w:val="0"/>
          <w:numId w:val="14"/>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rPr>
        <w:t xml:space="preserve">Random </w:t>
      </w:r>
      <w:r w:rsidR="00BC4000" w:rsidRPr="008E0631">
        <w:rPr>
          <w:rFonts w:ascii="Times New Roman" w:hAnsi="Times New Roman" w:cs="Times New Roman"/>
          <w:b/>
          <w:bCs/>
          <w:color w:val="000000" w:themeColor="text1"/>
          <w:sz w:val="24"/>
          <w:szCs w:val="24"/>
        </w:rPr>
        <w:t>seed :</w:t>
      </w:r>
      <w:r w:rsidRPr="008E0631">
        <w:rPr>
          <w:rFonts w:ascii="Times New Roman" w:hAnsi="Times New Roman" w:cs="Times New Roman"/>
          <w:color w:val="000000" w:themeColor="text1"/>
          <w:sz w:val="24"/>
          <w:szCs w:val="24"/>
        </w:rPr>
        <w:t> random_state = 42</w:t>
      </w:r>
    </w:p>
    <w:p w14:paraId="515FF6D2" w14:textId="77777777" w:rsidR="002F22F2" w:rsidRPr="008E0631" w:rsidRDefault="002F22F2" w:rsidP="002F5167">
      <w:pPr>
        <w:spacing w:line="360" w:lineRule="auto"/>
        <w:jc w:val="both"/>
        <w:rPr>
          <w:rFonts w:ascii="Times New Roman" w:hAnsi="Times New Roman" w:cs="Times New Roman"/>
          <w:b/>
          <w:bCs/>
          <w:color w:val="000000" w:themeColor="text1"/>
          <w:sz w:val="24"/>
          <w:szCs w:val="24"/>
          <w:lang w:val="en-US"/>
        </w:rPr>
      </w:pPr>
    </w:p>
    <w:p w14:paraId="559B55D7" w14:textId="77777777" w:rsidR="00FE3A1F" w:rsidRPr="008E0631" w:rsidRDefault="00FE3A1F" w:rsidP="002F5167">
      <w:pPr>
        <w:spacing w:line="360" w:lineRule="auto"/>
        <w:jc w:val="both"/>
        <w:rPr>
          <w:rFonts w:ascii="Times New Roman" w:hAnsi="Times New Roman" w:cs="Times New Roman"/>
          <w:b/>
          <w:bCs/>
          <w:color w:val="000000" w:themeColor="text1"/>
          <w:sz w:val="24"/>
          <w:szCs w:val="24"/>
          <w:lang w:val="en-US"/>
        </w:rPr>
      </w:pPr>
    </w:p>
    <w:p w14:paraId="6CDAA5A2" w14:textId="52F9D633" w:rsidR="00B434A0" w:rsidRPr="008E0631" w:rsidRDefault="00B434A0"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 xml:space="preserve">Table </w:t>
      </w:r>
      <w:r w:rsidR="00EE127B" w:rsidRPr="008E0631">
        <w:rPr>
          <w:rFonts w:ascii="Times New Roman" w:hAnsi="Times New Roman" w:cs="Times New Roman"/>
          <w:b/>
          <w:bCs/>
          <w:color w:val="000000" w:themeColor="text1"/>
          <w:sz w:val="24"/>
          <w:szCs w:val="24"/>
          <w:lang w:val="en-US"/>
        </w:rPr>
        <w:t>2</w:t>
      </w:r>
      <w:r w:rsidRPr="008E0631">
        <w:rPr>
          <w:rFonts w:ascii="Times New Roman" w:hAnsi="Times New Roman" w:cs="Times New Roman"/>
          <w:b/>
          <w:bCs/>
          <w:color w:val="000000" w:themeColor="text1"/>
          <w:sz w:val="24"/>
          <w:szCs w:val="24"/>
          <w:lang w:val="en-US"/>
        </w:rPr>
        <w:t xml:space="preserve"> </w:t>
      </w:r>
      <w:r w:rsidR="00EE127B" w:rsidRPr="008E0631">
        <w:rPr>
          <w:rFonts w:ascii="Times New Roman" w:hAnsi="Times New Roman" w:cs="Times New Roman"/>
          <w:b/>
          <w:bCs/>
          <w:color w:val="000000" w:themeColor="text1"/>
          <w:sz w:val="24"/>
          <w:szCs w:val="24"/>
          <w:lang w:val="en-US"/>
        </w:rPr>
        <w:t>-</w:t>
      </w:r>
      <w:r w:rsidRPr="008E0631">
        <w:rPr>
          <w:rFonts w:ascii="Times New Roman" w:hAnsi="Times New Roman" w:cs="Times New Roman"/>
          <w:b/>
          <w:bCs/>
          <w:color w:val="000000" w:themeColor="text1"/>
          <w:sz w:val="24"/>
          <w:szCs w:val="24"/>
          <w:lang w:val="en-US"/>
        </w:rPr>
        <w:t xml:space="preserve"> Hyperparameter search spaces and optimal values.</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54"/>
        <w:gridCol w:w="2035"/>
        <w:gridCol w:w="1994"/>
        <w:gridCol w:w="1758"/>
      </w:tblGrid>
      <w:tr w:rsidR="008A10D8" w:rsidRPr="008E0631" w14:paraId="35924250" w14:textId="77777777" w:rsidTr="005B65D1">
        <w:tc>
          <w:tcPr>
            <w:tcW w:w="0" w:type="auto"/>
            <w:hideMark/>
          </w:tcPr>
          <w:p w14:paraId="6BB81C4A" w14:textId="77777777" w:rsidR="008A10D8" w:rsidRPr="008E0631" w:rsidRDefault="008A10D8" w:rsidP="008A10D8">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Model</w:t>
            </w:r>
          </w:p>
        </w:tc>
        <w:tc>
          <w:tcPr>
            <w:tcW w:w="0" w:type="auto"/>
            <w:hideMark/>
          </w:tcPr>
          <w:p w14:paraId="11223FDE" w14:textId="77777777" w:rsidR="008A10D8" w:rsidRPr="008E0631" w:rsidRDefault="008A10D8" w:rsidP="008A10D8">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Parameter</w:t>
            </w:r>
          </w:p>
        </w:tc>
        <w:tc>
          <w:tcPr>
            <w:tcW w:w="0" w:type="auto"/>
            <w:hideMark/>
          </w:tcPr>
          <w:p w14:paraId="69F8DA39" w14:textId="77777777" w:rsidR="008A10D8" w:rsidRPr="008E0631" w:rsidRDefault="008A10D8" w:rsidP="008A10D8">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Search Space</w:t>
            </w:r>
          </w:p>
        </w:tc>
        <w:tc>
          <w:tcPr>
            <w:tcW w:w="0" w:type="auto"/>
            <w:hideMark/>
          </w:tcPr>
          <w:p w14:paraId="0AD8ADDA" w14:textId="77777777" w:rsidR="008A10D8" w:rsidRPr="008E0631" w:rsidRDefault="008A10D8" w:rsidP="008A10D8">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Optimal Value</w:t>
            </w:r>
          </w:p>
        </w:tc>
      </w:tr>
      <w:tr w:rsidR="008A10D8" w:rsidRPr="008E0631" w14:paraId="023CEBF5" w14:textId="77777777" w:rsidTr="005B65D1">
        <w:tc>
          <w:tcPr>
            <w:tcW w:w="0" w:type="auto"/>
            <w:hideMark/>
          </w:tcPr>
          <w:p w14:paraId="4706C0CB"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Random Forest</w:t>
            </w:r>
          </w:p>
        </w:tc>
        <w:tc>
          <w:tcPr>
            <w:tcW w:w="0" w:type="auto"/>
          </w:tcPr>
          <w:p w14:paraId="691EFB65" w14:textId="4A6C88AD"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n_estimators</w:t>
            </w:r>
          </w:p>
        </w:tc>
        <w:tc>
          <w:tcPr>
            <w:tcW w:w="0" w:type="auto"/>
            <w:hideMark/>
          </w:tcPr>
          <w:p w14:paraId="649F2EC0"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100, 200, 300</w:t>
            </w:r>
          </w:p>
        </w:tc>
        <w:tc>
          <w:tcPr>
            <w:tcW w:w="0" w:type="auto"/>
            <w:hideMark/>
          </w:tcPr>
          <w:p w14:paraId="49D16C84"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200</w:t>
            </w:r>
          </w:p>
        </w:tc>
      </w:tr>
      <w:tr w:rsidR="008A10D8" w:rsidRPr="008E0631" w14:paraId="0DC72995" w14:textId="77777777" w:rsidTr="005B65D1">
        <w:tc>
          <w:tcPr>
            <w:tcW w:w="0" w:type="auto"/>
            <w:hideMark/>
          </w:tcPr>
          <w:p w14:paraId="7634CDF9"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62CEBD99" w14:textId="403906F3"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max_depth</w:t>
            </w:r>
          </w:p>
        </w:tc>
        <w:tc>
          <w:tcPr>
            <w:tcW w:w="0" w:type="auto"/>
            <w:hideMark/>
          </w:tcPr>
          <w:p w14:paraId="304C75F8"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10, 20, 30, None</w:t>
            </w:r>
          </w:p>
        </w:tc>
        <w:tc>
          <w:tcPr>
            <w:tcW w:w="0" w:type="auto"/>
            <w:hideMark/>
          </w:tcPr>
          <w:p w14:paraId="00566757"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20</w:t>
            </w:r>
          </w:p>
        </w:tc>
      </w:tr>
      <w:tr w:rsidR="008A10D8" w:rsidRPr="008E0631" w14:paraId="0F6963EE" w14:textId="77777777" w:rsidTr="005B65D1">
        <w:tc>
          <w:tcPr>
            <w:tcW w:w="0" w:type="auto"/>
            <w:hideMark/>
          </w:tcPr>
          <w:p w14:paraId="2C92FCB8"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1DF5DA8C" w14:textId="6CB5EB09"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min_samples_split</w:t>
            </w:r>
          </w:p>
        </w:tc>
        <w:tc>
          <w:tcPr>
            <w:tcW w:w="0" w:type="auto"/>
            <w:hideMark/>
          </w:tcPr>
          <w:p w14:paraId="7BCDDF48"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2, 5, 10</w:t>
            </w:r>
          </w:p>
        </w:tc>
        <w:tc>
          <w:tcPr>
            <w:tcW w:w="0" w:type="auto"/>
            <w:hideMark/>
          </w:tcPr>
          <w:p w14:paraId="23FBD6BA"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5</w:t>
            </w:r>
          </w:p>
        </w:tc>
      </w:tr>
      <w:tr w:rsidR="008A10D8" w:rsidRPr="008E0631" w14:paraId="6032A989" w14:textId="77777777" w:rsidTr="005B65D1">
        <w:tc>
          <w:tcPr>
            <w:tcW w:w="0" w:type="auto"/>
            <w:hideMark/>
          </w:tcPr>
          <w:p w14:paraId="592B6A71"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719F47BD" w14:textId="5653B61D"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min</w:t>
            </w:r>
            <w:proofErr w:type="gramEnd"/>
            <w:r w:rsidRPr="008E0631">
              <w:rPr>
                <w:rFonts w:ascii="Segoe UI" w:eastAsia="Times New Roman" w:hAnsi="Segoe UI" w:cs="Segoe UI"/>
                <w:color w:val="000000" w:themeColor="text1"/>
                <w:kern w:val="0"/>
                <w:sz w:val="23"/>
                <w:szCs w:val="23"/>
                <w:lang w:eastAsia="fr-FR"/>
                <w14:ligatures w14:val="none"/>
              </w:rPr>
              <w:t>_samples_leaf</w:t>
            </w:r>
            <w:proofErr w:type="spellEnd"/>
          </w:p>
        </w:tc>
        <w:tc>
          <w:tcPr>
            <w:tcW w:w="0" w:type="auto"/>
            <w:hideMark/>
          </w:tcPr>
          <w:p w14:paraId="069023EF"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1, 2, 4</w:t>
            </w:r>
          </w:p>
        </w:tc>
        <w:tc>
          <w:tcPr>
            <w:tcW w:w="0" w:type="auto"/>
            <w:hideMark/>
          </w:tcPr>
          <w:p w14:paraId="62BF4E7B"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w:t>
            </w:r>
          </w:p>
        </w:tc>
      </w:tr>
      <w:tr w:rsidR="008A10D8" w:rsidRPr="008E0631" w14:paraId="70726A2D" w14:textId="77777777" w:rsidTr="005B65D1">
        <w:tc>
          <w:tcPr>
            <w:tcW w:w="0" w:type="auto"/>
            <w:hideMark/>
          </w:tcPr>
          <w:p w14:paraId="129ED958"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7304C002" w14:textId="18C1C875"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class</w:t>
            </w:r>
            <w:proofErr w:type="gramEnd"/>
            <w:r w:rsidRPr="008E0631">
              <w:rPr>
                <w:rFonts w:ascii="Segoe UI" w:eastAsia="Times New Roman" w:hAnsi="Segoe UI" w:cs="Segoe UI"/>
                <w:color w:val="000000" w:themeColor="text1"/>
                <w:kern w:val="0"/>
                <w:sz w:val="23"/>
                <w:szCs w:val="23"/>
                <w:lang w:eastAsia="fr-FR"/>
                <w14:ligatures w14:val="none"/>
              </w:rPr>
              <w:t>_weight</w:t>
            </w:r>
            <w:proofErr w:type="spellEnd"/>
          </w:p>
        </w:tc>
        <w:tc>
          <w:tcPr>
            <w:tcW w:w="0" w:type="auto"/>
            <w:hideMark/>
          </w:tcPr>
          <w:p w14:paraId="18471207"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w:t>
            </w:r>
            <w:proofErr w:type="spellStart"/>
            <w:r w:rsidRPr="008E0631">
              <w:rPr>
                <w:rFonts w:ascii="Segoe UI" w:eastAsia="Times New Roman" w:hAnsi="Segoe UI" w:cs="Segoe UI"/>
                <w:color w:val="000000" w:themeColor="text1"/>
                <w:kern w:val="0"/>
                <w:sz w:val="23"/>
                <w:szCs w:val="23"/>
                <w:lang w:eastAsia="fr-FR"/>
                <w14:ligatures w14:val="none"/>
              </w:rPr>
              <w:t>balanced</w:t>
            </w:r>
            <w:proofErr w:type="spellEnd"/>
            <w:r w:rsidRPr="008E0631">
              <w:rPr>
                <w:rFonts w:ascii="Segoe UI" w:eastAsia="Times New Roman" w:hAnsi="Segoe UI" w:cs="Segoe UI"/>
                <w:color w:val="000000" w:themeColor="text1"/>
                <w:kern w:val="0"/>
                <w:sz w:val="23"/>
                <w:szCs w:val="23"/>
                <w:lang w:eastAsia="fr-FR"/>
                <w14:ligatures w14:val="none"/>
              </w:rPr>
              <w:t>'</w:t>
            </w:r>
          </w:p>
        </w:tc>
        <w:tc>
          <w:tcPr>
            <w:tcW w:w="0" w:type="auto"/>
            <w:hideMark/>
          </w:tcPr>
          <w:p w14:paraId="798B4F69"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w:t>
            </w:r>
            <w:proofErr w:type="spellStart"/>
            <w:r w:rsidRPr="008E0631">
              <w:rPr>
                <w:rFonts w:ascii="Segoe UI" w:eastAsia="Times New Roman" w:hAnsi="Segoe UI" w:cs="Segoe UI"/>
                <w:color w:val="000000" w:themeColor="text1"/>
                <w:kern w:val="0"/>
                <w:sz w:val="23"/>
                <w:szCs w:val="23"/>
                <w:lang w:eastAsia="fr-FR"/>
                <w14:ligatures w14:val="none"/>
              </w:rPr>
              <w:t>balanced</w:t>
            </w:r>
            <w:proofErr w:type="spellEnd"/>
            <w:r w:rsidRPr="008E0631">
              <w:rPr>
                <w:rFonts w:ascii="Segoe UI" w:eastAsia="Times New Roman" w:hAnsi="Segoe UI" w:cs="Segoe UI"/>
                <w:color w:val="000000" w:themeColor="text1"/>
                <w:kern w:val="0"/>
                <w:sz w:val="23"/>
                <w:szCs w:val="23"/>
                <w:lang w:eastAsia="fr-FR"/>
                <w14:ligatures w14:val="none"/>
              </w:rPr>
              <w:t>'</w:t>
            </w:r>
          </w:p>
        </w:tc>
      </w:tr>
      <w:tr w:rsidR="008A10D8" w:rsidRPr="008E0631" w14:paraId="43D4C6B0" w14:textId="77777777" w:rsidTr="005B65D1">
        <w:tc>
          <w:tcPr>
            <w:tcW w:w="0" w:type="auto"/>
            <w:hideMark/>
          </w:tcPr>
          <w:p w14:paraId="70602413"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XGBoost</w:t>
            </w:r>
          </w:p>
        </w:tc>
        <w:tc>
          <w:tcPr>
            <w:tcW w:w="0" w:type="auto"/>
          </w:tcPr>
          <w:p w14:paraId="3354E41D" w14:textId="5D3AD52D"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n</w:t>
            </w:r>
            <w:proofErr w:type="gramEnd"/>
            <w:r w:rsidRPr="008E0631">
              <w:rPr>
                <w:rFonts w:ascii="Segoe UI" w:eastAsia="Times New Roman" w:hAnsi="Segoe UI" w:cs="Segoe UI"/>
                <w:color w:val="000000" w:themeColor="text1"/>
                <w:kern w:val="0"/>
                <w:sz w:val="23"/>
                <w:szCs w:val="23"/>
                <w:lang w:eastAsia="fr-FR"/>
                <w14:ligatures w14:val="none"/>
              </w:rPr>
              <w:t>_estimators</w:t>
            </w:r>
            <w:proofErr w:type="spellEnd"/>
          </w:p>
        </w:tc>
        <w:tc>
          <w:tcPr>
            <w:tcW w:w="0" w:type="auto"/>
            <w:hideMark/>
          </w:tcPr>
          <w:p w14:paraId="5AC00613"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100, 200, 300</w:t>
            </w:r>
          </w:p>
        </w:tc>
        <w:tc>
          <w:tcPr>
            <w:tcW w:w="0" w:type="auto"/>
            <w:hideMark/>
          </w:tcPr>
          <w:p w14:paraId="13B5E311"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200</w:t>
            </w:r>
          </w:p>
        </w:tc>
      </w:tr>
      <w:tr w:rsidR="008A10D8" w:rsidRPr="008E0631" w14:paraId="71699FA9" w14:textId="77777777" w:rsidTr="005B65D1">
        <w:tc>
          <w:tcPr>
            <w:tcW w:w="0" w:type="auto"/>
            <w:hideMark/>
          </w:tcPr>
          <w:p w14:paraId="54D71AAA"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5B26C598" w14:textId="54E90E15"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max</w:t>
            </w:r>
            <w:proofErr w:type="gramEnd"/>
            <w:r w:rsidRPr="008E0631">
              <w:rPr>
                <w:rFonts w:ascii="Segoe UI" w:eastAsia="Times New Roman" w:hAnsi="Segoe UI" w:cs="Segoe UI"/>
                <w:color w:val="000000" w:themeColor="text1"/>
                <w:kern w:val="0"/>
                <w:sz w:val="23"/>
                <w:szCs w:val="23"/>
                <w:lang w:eastAsia="fr-FR"/>
                <w14:ligatures w14:val="none"/>
              </w:rPr>
              <w:t>_depth</w:t>
            </w:r>
            <w:proofErr w:type="spellEnd"/>
          </w:p>
        </w:tc>
        <w:tc>
          <w:tcPr>
            <w:tcW w:w="0" w:type="auto"/>
            <w:hideMark/>
          </w:tcPr>
          <w:p w14:paraId="79775040"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4, 6, 8, 10</w:t>
            </w:r>
          </w:p>
        </w:tc>
        <w:tc>
          <w:tcPr>
            <w:tcW w:w="0" w:type="auto"/>
            <w:hideMark/>
          </w:tcPr>
          <w:p w14:paraId="714EA700"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6</w:t>
            </w:r>
          </w:p>
        </w:tc>
      </w:tr>
      <w:tr w:rsidR="008A10D8" w:rsidRPr="008E0631" w14:paraId="71F0F603" w14:textId="77777777" w:rsidTr="005B65D1">
        <w:tc>
          <w:tcPr>
            <w:tcW w:w="0" w:type="auto"/>
            <w:hideMark/>
          </w:tcPr>
          <w:p w14:paraId="7C1F0F8D"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4EA4897C" w14:textId="1142C261"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learning</w:t>
            </w:r>
            <w:proofErr w:type="gramEnd"/>
            <w:r w:rsidRPr="008E0631">
              <w:rPr>
                <w:rFonts w:ascii="Segoe UI" w:eastAsia="Times New Roman" w:hAnsi="Segoe UI" w:cs="Segoe UI"/>
                <w:color w:val="000000" w:themeColor="text1"/>
                <w:kern w:val="0"/>
                <w:sz w:val="23"/>
                <w:szCs w:val="23"/>
                <w:lang w:eastAsia="fr-FR"/>
                <w14:ligatures w14:val="none"/>
              </w:rPr>
              <w:t>_rate</w:t>
            </w:r>
            <w:proofErr w:type="spellEnd"/>
          </w:p>
        </w:tc>
        <w:tc>
          <w:tcPr>
            <w:tcW w:w="0" w:type="auto"/>
            <w:hideMark/>
          </w:tcPr>
          <w:p w14:paraId="193B3E3B"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0.01, 0.05, 0.1, 0.2</w:t>
            </w:r>
          </w:p>
        </w:tc>
        <w:tc>
          <w:tcPr>
            <w:tcW w:w="0" w:type="auto"/>
            <w:hideMark/>
          </w:tcPr>
          <w:p w14:paraId="10CF0B4B"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0.1</w:t>
            </w:r>
          </w:p>
        </w:tc>
      </w:tr>
      <w:tr w:rsidR="008A10D8" w:rsidRPr="008E0631" w14:paraId="7A5A53D1" w14:textId="77777777" w:rsidTr="005B65D1">
        <w:tc>
          <w:tcPr>
            <w:tcW w:w="0" w:type="auto"/>
            <w:hideMark/>
          </w:tcPr>
          <w:p w14:paraId="441AD304"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541E1918" w14:textId="598A6F15"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subsample</w:t>
            </w:r>
            <w:proofErr w:type="spellEnd"/>
            <w:proofErr w:type="gramEnd"/>
          </w:p>
        </w:tc>
        <w:tc>
          <w:tcPr>
            <w:tcW w:w="0" w:type="auto"/>
            <w:hideMark/>
          </w:tcPr>
          <w:p w14:paraId="21B582FD"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0.8, 0.9, 1.0</w:t>
            </w:r>
          </w:p>
        </w:tc>
        <w:tc>
          <w:tcPr>
            <w:tcW w:w="0" w:type="auto"/>
            <w:hideMark/>
          </w:tcPr>
          <w:p w14:paraId="4B6EF282"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w:t>
            </w:r>
          </w:p>
        </w:tc>
      </w:tr>
      <w:tr w:rsidR="008A10D8" w:rsidRPr="008E0631" w14:paraId="5FFFF2EB" w14:textId="77777777" w:rsidTr="005B65D1">
        <w:tc>
          <w:tcPr>
            <w:tcW w:w="0" w:type="auto"/>
            <w:hideMark/>
          </w:tcPr>
          <w:p w14:paraId="764E7D05"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3C1F3203" w14:textId="0D9A4363"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colsample</w:t>
            </w:r>
            <w:proofErr w:type="gramEnd"/>
            <w:r w:rsidRPr="008E0631">
              <w:rPr>
                <w:rFonts w:ascii="Segoe UI" w:eastAsia="Times New Roman" w:hAnsi="Segoe UI" w:cs="Segoe UI"/>
                <w:color w:val="000000" w:themeColor="text1"/>
                <w:kern w:val="0"/>
                <w:sz w:val="23"/>
                <w:szCs w:val="23"/>
                <w:lang w:eastAsia="fr-FR"/>
                <w14:ligatures w14:val="none"/>
              </w:rPr>
              <w:t>_bytree</w:t>
            </w:r>
            <w:proofErr w:type="spellEnd"/>
          </w:p>
        </w:tc>
        <w:tc>
          <w:tcPr>
            <w:tcW w:w="0" w:type="auto"/>
            <w:hideMark/>
          </w:tcPr>
          <w:p w14:paraId="13CE670C"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0.8, 0.9, 1.0</w:t>
            </w:r>
          </w:p>
        </w:tc>
        <w:tc>
          <w:tcPr>
            <w:tcW w:w="0" w:type="auto"/>
            <w:hideMark/>
          </w:tcPr>
          <w:p w14:paraId="7053F58C"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w:t>
            </w:r>
          </w:p>
        </w:tc>
      </w:tr>
      <w:tr w:rsidR="008A10D8" w:rsidRPr="008E0631" w14:paraId="2339049A" w14:textId="77777777" w:rsidTr="005B65D1">
        <w:tc>
          <w:tcPr>
            <w:tcW w:w="0" w:type="auto"/>
            <w:hideMark/>
          </w:tcPr>
          <w:p w14:paraId="79171355"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054DAEA6" w14:textId="08234060"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scale</w:t>
            </w:r>
            <w:proofErr w:type="gramEnd"/>
            <w:r w:rsidRPr="008E0631">
              <w:rPr>
                <w:rFonts w:ascii="Segoe UI" w:eastAsia="Times New Roman" w:hAnsi="Segoe UI" w:cs="Segoe UI"/>
                <w:color w:val="000000" w:themeColor="text1"/>
                <w:kern w:val="0"/>
                <w:sz w:val="23"/>
                <w:szCs w:val="23"/>
                <w:lang w:eastAsia="fr-FR"/>
                <w14:ligatures w14:val="none"/>
              </w:rPr>
              <w:t>_pos_weight</w:t>
            </w:r>
            <w:proofErr w:type="spellEnd"/>
          </w:p>
        </w:tc>
        <w:tc>
          <w:tcPr>
            <w:tcW w:w="0" w:type="auto"/>
            <w:hideMark/>
          </w:tcPr>
          <w:p w14:paraId="1031D912"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1, 2, 3</w:t>
            </w:r>
          </w:p>
        </w:tc>
        <w:tc>
          <w:tcPr>
            <w:tcW w:w="0" w:type="auto"/>
            <w:hideMark/>
          </w:tcPr>
          <w:p w14:paraId="636134F2"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w:t>
            </w:r>
          </w:p>
        </w:tc>
      </w:tr>
      <w:tr w:rsidR="008A10D8" w:rsidRPr="008E0631" w14:paraId="47C83F20" w14:textId="77777777" w:rsidTr="005B65D1">
        <w:tc>
          <w:tcPr>
            <w:tcW w:w="0" w:type="auto"/>
            <w:hideMark/>
          </w:tcPr>
          <w:p w14:paraId="5D7255DF"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b/>
                <w:bCs/>
                <w:color w:val="000000" w:themeColor="text1"/>
                <w:kern w:val="0"/>
                <w:sz w:val="23"/>
                <w:szCs w:val="23"/>
                <w:lang w:eastAsia="fr-FR"/>
                <w14:ligatures w14:val="none"/>
              </w:rPr>
              <w:t>LightGBM</w:t>
            </w:r>
            <w:proofErr w:type="spellEnd"/>
          </w:p>
        </w:tc>
        <w:tc>
          <w:tcPr>
            <w:tcW w:w="0" w:type="auto"/>
          </w:tcPr>
          <w:p w14:paraId="06552242" w14:textId="6B3258F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n</w:t>
            </w:r>
            <w:proofErr w:type="gramEnd"/>
            <w:r w:rsidRPr="008E0631">
              <w:rPr>
                <w:rFonts w:ascii="Segoe UI" w:eastAsia="Times New Roman" w:hAnsi="Segoe UI" w:cs="Segoe UI"/>
                <w:color w:val="000000" w:themeColor="text1"/>
                <w:kern w:val="0"/>
                <w:sz w:val="23"/>
                <w:szCs w:val="23"/>
                <w:lang w:eastAsia="fr-FR"/>
                <w14:ligatures w14:val="none"/>
              </w:rPr>
              <w:t>_estimators</w:t>
            </w:r>
            <w:proofErr w:type="spellEnd"/>
          </w:p>
        </w:tc>
        <w:tc>
          <w:tcPr>
            <w:tcW w:w="0" w:type="auto"/>
            <w:hideMark/>
          </w:tcPr>
          <w:p w14:paraId="0B0FF414"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100, 200, 300</w:t>
            </w:r>
          </w:p>
        </w:tc>
        <w:tc>
          <w:tcPr>
            <w:tcW w:w="0" w:type="auto"/>
            <w:hideMark/>
          </w:tcPr>
          <w:p w14:paraId="7E135C48"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200</w:t>
            </w:r>
          </w:p>
        </w:tc>
      </w:tr>
      <w:tr w:rsidR="008A10D8" w:rsidRPr="008E0631" w14:paraId="3EE66C3B" w14:textId="77777777" w:rsidTr="005B65D1">
        <w:tc>
          <w:tcPr>
            <w:tcW w:w="0" w:type="auto"/>
            <w:hideMark/>
          </w:tcPr>
          <w:p w14:paraId="682A89F6"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42FB8C51" w14:textId="77AE4852"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num</w:t>
            </w:r>
            <w:proofErr w:type="gramEnd"/>
            <w:r w:rsidRPr="008E0631">
              <w:rPr>
                <w:rFonts w:ascii="Segoe UI" w:eastAsia="Times New Roman" w:hAnsi="Segoe UI" w:cs="Segoe UI"/>
                <w:color w:val="000000" w:themeColor="text1"/>
                <w:kern w:val="0"/>
                <w:sz w:val="23"/>
                <w:szCs w:val="23"/>
                <w:lang w:eastAsia="fr-FR"/>
                <w14:ligatures w14:val="none"/>
              </w:rPr>
              <w:t>_leaves</w:t>
            </w:r>
            <w:proofErr w:type="spellEnd"/>
          </w:p>
        </w:tc>
        <w:tc>
          <w:tcPr>
            <w:tcW w:w="0" w:type="auto"/>
            <w:hideMark/>
          </w:tcPr>
          <w:p w14:paraId="4742D31F"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31, 50, 70, 100</w:t>
            </w:r>
          </w:p>
        </w:tc>
        <w:tc>
          <w:tcPr>
            <w:tcW w:w="0" w:type="auto"/>
            <w:hideMark/>
          </w:tcPr>
          <w:p w14:paraId="69AA21FA"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50</w:t>
            </w:r>
          </w:p>
        </w:tc>
      </w:tr>
      <w:tr w:rsidR="008A10D8" w:rsidRPr="008E0631" w14:paraId="4E72984A" w14:textId="77777777" w:rsidTr="005B65D1">
        <w:tc>
          <w:tcPr>
            <w:tcW w:w="0" w:type="auto"/>
            <w:hideMark/>
          </w:tcPr>
          <w:p w14:paraId="28D2E94E"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3E4D0EF5" w14:textId="6D6C6342"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learning</w:t>
            </w:r>
            <w:proofErr w:type="gramEnd"/>
            <w:r w:rsidRPr="008E0631">
              <w:rPr>
                <w:rFonts w:ascii="Segoe UI" w:eastAsia="Times New Roman" w:hAnsi="Segoe UI" w:cs="Segoe UI"/>
                <w:color w:val="000000" w:themeColor="text1"/>
                <w:kern w:val="0"/>
                <w:sz w:val="23"/>
                <w:szCs w:val="23"/>
                <w:lang w:eastAsia="fr-FR"/>
                <w14:ligatures w14:val="none"/>
              </w:rPr>
              <w:t>_rate</w:t>
            </w:r>
            <w:proofErr w:type="spellEnd"/>
          </w:p>
        </w:tc>
        <w:tc>
          <w:tcPr>
            <w:tcW w:w="0" w:type="auto"/>
            <w:hideMark/>
          </w:tcPr>
          <w:p w14:paraId="2D439AA2"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0.01, 0.05, 0.1</w:t>
            </w:r>
          </w:p>
        </w:tc>
        <w:tc>
          <w:tcPr>
            <w:tcW w:w="0" w:type="auto"/>
            <w:hideMark/>
          </w:tcPr>
          <w:p w14:paraId="158FF339"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0.05</w:t>
            </w:r>
          </w:p>
        </w:tc>
      </w:tr>
      <w:tr w:rsidR="008A10D8" w:rsidRPr="008E0631" w14:paraId="29FE6AA9" w14:textId="77777777" w:rsidTr="005B65D1">
        <w:tc>
          <w:tcPr>
            <w:tcW w:w="0" w:type="auto"/>
            <w:hideMark/>
          </w:tcPr>
          <w:p w14:paraId="1D492CC5"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1B474BE6" w14:textId="1D08D131"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feature</w:t>
            </w:r>
            <w:proofErr w:type="gramEnd"/>
            <w:r w:rsidRPr="008E0631">
              <w:rPr>
                <w:rFonts w:ascii="Segoe UI" w:eastAsia="Times New Roman" w:hAnsi="Segoe UI" w:cs="Segoe UI"/>
                <w:color w:val="000000" w:themeColor="text1"/>
                <w:kern w:val="0"/>
                <w:sz w:val="23"/>
                <w:szCs w:val="23"/>
                <w:lang w:eastAsia="fr-FR"/>
                <w14:ligatures w14:val="none"/>
              </w:rPr>
              <w:t>_fraction</w:t>
            </w:r>
            <w:proofErr w:type="spellEnd"/>
          </w:p>
        </w:tc>
        <w:tc>
          <w:tcPr>
            <w:tcW w:w="0" w:type="auto"/>
            <w:hideMark/>
          </w:tcPr>
          <w:p w14:paraId="1937713A"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0.8, 0.9, 1.0</w:t>
            </w:r>
          </w:p>
        </w:tc>
        <w:tc>
          <w:tcPr>
            <w:tcW w:w="0" w:type="auto"/>
            <w:hideMark/>
          </w:tcPr>
          <w:p w14:paraId="7EFF7A29"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w:t>
            </w:r>
          </w:p>
        </w:tc>
      </w:tr>
      <w:tr w:rsidR="008A10D8" w:rsidRPr="008E0631" w14:paraId="7DB6080C" w14:textId="77777777" w:rsidTr="005B65D1">
        <w:tc>
          <w:tcPr>
            <w:tcW w:w="0" w:type="auto"/>
            <w:hideMark/>
          </w:tcPr>
          <w:p w14:paraId="204EA14D"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038EBA87" w14:textId="21366E65"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scale</w:t>
            </w:r>
            <w:proofErr w:type="gramEnd"/>
            <w:r w:rsidRPr="008E0631">
              <w:rPr>
                <w:rFonts w:ascii="Segoe UI" w:eastAsia="Times New Roman" w:hAnsi="Segoe UI" w:cs="Segoe UI"/>
                <w:color w:val="000000" w:themeColor="text1"/>
                <w:kern w:val="0"/>
                <w:sz w:val="23"/>
                <w:szCs w:val="23"/>
                <w:lang w:eastAsia="fr-FR"/>
                <w14:ligatures w14:val="none"/>
              </w:rPr>
              <w:t>_pos_weight</w:t>
            </w:r>
            <w:proofErr w:type="spellEnd"/>
          </w:p>
        </w:tc>
        <w:tc>
          <w:tcPr>
            <w:tcW w:w="0" w:type="auto"/>
            <w:hideMark/>
          </w:tcPr>
          <w:p w14:paraId="15967F53"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1, 2, 3</w:t>
            </w:r>
          </w:p>
        </w:tc>
        <w:tc>
          <w:tcPr>
            <w:tcW w:w="0" w:type="auto"/>
            <w:hideMark/>
          </w:tcPr>
          <w:p w14:paraId="499F420F"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w:t>
            </w:r>
          </w:p>
        </w:tc>
      </w:tr>
      <w:tr w:rsidR="008A10D8" w:rsidRPr="008E0631" w14:paraId="6F76F49E" w14:textId="77777777" w:rsidTr="005B65D1">
        <w:tc>
          <w:tcPr>
            <w:tcW w:w="0" w:type="auto"/>
            <w:hideMark/>
          </w:tcPr>
          <w:p w14:paraId="4B5FA2F4"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SVM</w:t>
            </w:r>
          </w:p>
        </w:tc>
        <w:tc>
          <w:tcPr>
            <w:tcW w:w="0" w:type="auto"/>
          </w:tcPr>
          <w:p w14:paraId="2EFB4861" w14:textId="1253D26D"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C</w:t>
            </w:r>
          </w:p>
        </w:tc>
        <w:tc>
          <w:tcPr>
            <w:tcW w:w="0" w:type="auto"/>
            <w:hideMark/>
          </w:tcPr>
          <w:p w14:paraId="79146DA1"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0.1, 1, 10, 100</w:t>
            </w:r>
          </w:p>
        </w:tc>
        <w:tc>
          <w:tcPr>
            <w:tcW w:w="0" w:type="auto"/>
            <w:hideMark/>
          </w:tcPr>
          <w:p w14:paraId="1FBEA2C4"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10</w:t>
            </w:r>
          </w:p>
        </w:tc>
      </w:tr>
      <w:tr w:rsidR="008A10D8" w:rsidRPr="008E0631" w14:paraId="6AE08E2C" w14:textId="77777777" w:rsidTr="005B65D1">
        <w:tc>
          <w:tcPr>
            <w:tcW w:w="0" w:type="auto"/>
            <w:hideMark/>
          </w:tcPr>
          <w:p w14:paraId="4193532D"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4BEAAFE7" w14:textId="6C20C475"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gramStart"/>
            <w:r w:rsidRPr="008E0631">
              <w:rPr>
                <w:rFonts w:ascii="Segoe UI" w:eastAsia="Times New Roman" w:hAnsi="Segoe UI" w:cs="Segoe UI"/>
                <w:color w:val="000000" w:themeColor="text1"/>
                <w:kern w:val="0"/>
                <w:sz w:val="23"/>
                <w:szCs w:val="23"/>
                <w:lang w:eastAsia="fr-FR"/>
                <w14:ligatures w14:val="none"/>
              </w:rPr>
              <w:t>gamma</w:t>
            </w:r>
            <w:proofErr w:type="gramEnd"/>
          </w:p>
        </w:tc>
        <w:tc>
          <w:tcPr>
            <w:tcW w:w="0" w:type="auto"/>
            <w:hideMark/>
          </w:tcPr>
          <w:p w14:paraId="056B007F"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0.001, 0.01, 0.1, 1</w:t>
            </w:r>
          </w:p>
        </w:tc>
        <w:tc>
          <w:tcPr>
            <w:tcW w:w="0" w:type="auto"/>
            <w:hideMark/>
          </w:tcPr>
          <w:p w14:paraId="74FEB7DD"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0.1</w:t>
            </w:r>
          </w:p>
        </w:tc>
      </w:tr>
      <w:tr w:rsidR="008A10D8" w:rsidRPr="008E0631" w14:paraId="1EF872CD" w14:textId="77777777" w:rsidTr="005B65D1">
        <w:tc>
          <w:tcPr>
            <w:tcW w:w="0" w:type="auto"/>
            <w:hideMark/>
          </w:tcPr>
          <w:p w14:paraId="43BB159C"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7B38E39A" w14:textId="18EE1421"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gramStart"/>
            <w:r w:rsidRPr="008E0631">
              <w:rPr>
                <w:rFonts w:ascii="Segoe UI" w:eastAsia="Times New Roman" w:hAnsi="Segoe UI" w:cs="Segoe UI"/>
                <w:color w:val="000000" w:themeColor="text1"/>
                <w:kern w:val="0"/>
                <w:sz w:val="23"/>
                <w:szCs w:val="23"/>
                <w:lang w:eastAsia="fr-FR"/>
                <w14:ligatures w14:val="none"/>
              </w:rPr>
              <w:t>kernel</w:t>
            </w:r>
            <w:proofErr w:type="gramEnd"/>
          </w:p>
        </w:tc>
        <w:tc>
          <w:tcPr>
            <w:tcW w:w="0" w:type="auto"/>
            <w:hideMark/>
          </w:tcPr>
          <w:p w14:paraId="5080744B"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w:t>
            </w:r>
            <w:proofErr w:type="spellStart"/>
            <w:r w:rsidRPr="008E0631">
              <w:rPr>
                <w:rFonts w:ascii="Segoe UI" w:eastAsia="Times New Roman" w:hAnsi="Segoe UI" w:cs="Segoe UI"/>
                <w:color w:val="000000" w:themeColor="text1"/>
                <w:kern w:val="0"/>
                <w:sz w:val="23"/>
                <w:szCs w:val="23"/>
                <w:lang w:eastAsia="fr-FR"/>
                <w14:ligatures w14:val="none"/>
              </w:rPr>
              <w:t>rbf</w:t>
            </w:r>
            <w:proofErr w:type="spellEnd"/>
            <w:r w:rsidRPr="008E0631">
              <w:rPr>
                <w:rFonts w:ascii="Segoe UI" w:eastAsia="Times New Roman" w:hAnsi="Segoe UI" w:cs="Segoe UI"/>
                <w:color w:val="000000" w:themeColor="text1"/>
                <w:kern w:val="0"/>
                <w:sz w:val="23"/>
                <w:szCs w:val="23"/>
                <w:lang w:eastAsia="fr-FR"/>
                <w14:ligatures w14:val="none"/>
              </w:rPr>
              <w:t>'</w:t>
            </w:r>
          </w:p>
        </w:tc>
        <w:tc>
          <w:tcPr>
            <w:tcW w:w="0" w:type="auto"/>
            <w:hideMark/>
          </w:tcPr>
          <w:p w14:paraId="6AFA4A12"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w:t>
            </w:r>
            <w:proofErr w:type="spellStart"/>
            <w:r w:rsidRPr="008E0631">
              <w:rPr>
                <w:rFonts w:ascii="Segoe UI" w:eastAsia="Times New Roman" w:hAnsi="Segoe UI" w:cs="Segoe UI"/>
                <w:color w:val="000000" w:themeColor="text1"/>
                <w:kern w:val="0"/>
                <w:sz w:val="23"/>
                <w:szCs w:val="23"/>
                <w:lang w:eastAsia="fr-FR"/>
                <w14:ligatures w14:val="none"/>
              </w:rPr>
              <w:t>rbf</w:t>
            </w:r>
            <w:proofErr w:type="spellEnd"/>
            <w:r w:rsidRPr="008E0631">
              <w:rPr>
                <w:rFonts w:ascii="Segoe UI" w:eastAsia="Times New Roman" w:hAnsi="Segoe UI" w:cs="Segoe UI"/>
                <w:color w:val="000000" w:themeColor="text1"/>
                <w:kern w:val="0"/>
                <w:sz w:val="23"/>
                <w:szCs w:val="23"/>
                <w:lang w:eastAsia="fr-FR"/>
                <w14:ligatures w14:val="none"/>
              </w:rPr>
              <w:t>'</w:t>
            </w:r>
          </w:p>
        </w:tc>
      </w:tr>
      <w:tr w:rsidR="008A10D8" w:rsidRPr="008E0631" w14:paraId="5E2A7B06" w14:textId="77777777" w:rsidTr="005B65D1">
        <w:tc>
          <w:tcPr>
            <w:tcW w:w="0" w:type="auto"/>
            <w:hideMark/>
          </w:tcPr>
          <w:p w14:paraId="3C58E96E"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tcPr>
          <w:p w14:paraId="39FFFB53" w14:textId="2825CD8B"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color w:val="000000" w:themeColor="text1"/>
                <w:kern w:val="0"/>
                <w:sz w:val="23"/>
                <w:szCs w:val="23"/>
                <w:lang w:eastAsia="fr-FR"/>
                <w14:ligatures w14:val="none"/>
              </w:rPr>
              <w:t>class</w:t>
            </w:r>
            <w:proofErr w:type="gramEnd"/>
            <w:r w:rsidRPr="008E0631">
              <w:rPr>
                <w:rFonts w:ascii="Segoe UI" w:eastAsia="Times New Roman" w:hAnsi="Segoe UI" w:cs="Segoe UI"/>
                <w:color w:val="000000" w:themeColor="text1"/>
                <w:kern w:val="0"/>
                <w:sz w:val="23"/>
                <w:szCs w:val="23"/>
                <w:lang w:eastAsia="fr-FR"/>
                <w14:ligatures w14:val="none"/>
              </w:rPr>
              <w:t>_weight</w:t>
            </w:r>
            <w:proofErr w:type="spellEnd"/>
          </w:p>
        </w:tc>
        <w:tc>
          <w:tcPr>
            <w:tcW w:w="0" w:type="auto"/>
            <w:hideMark/>
          </w:tcPr>
          <w:p w14:paraId="2C597B3E"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w:t>
            </w:r>
            <w:proofErr w:type="spellStart"/>
            <w:r w:rsidRPr="008E0631">
              <w:rPr>
                <w:rFonts w:ascii="Segoe UI" w:eastAsia="Times New Roman" w:hAnsi="Segoe UI" w:cs="Segoe UI"/>
                <w:color w:val="000000" w:themeColor="text1"/>
                <w:kern w:val="0"/>
                <w:sz w:val="23"/>
                <w:szCs w:val="23"/>
                <w:lang w:eastAsia="fr-FR"/>
                <w14:ligatures w14:val="none"/>
              </w:rPr>
              <w:t>balanced</w:t>
            </w:r>
            <w:proofErr w:type="spellEnd"/>
            <w:r w:rsidRPr="008E0631">
              <w:rPr>
                <w:rFonts w:ascii="Segoe UI" w:eastAsia="Times New Roman" w:hAnsi="Segoe UI" w:cs="Segoe UI"/>
                <w:color w:val="000000" w:themeColor="text1"/>
                <w:kern w:val="0"/>
                <w:sz w:val="23"/>
                <w:szCs w:val="23"/>
                <w:lang w:eastAsia="fr-FR"/>
                <w14:ligatures w14:val="none"/>
              </w:rPr>
              <w:t>', None</w:t>
            </w:r>
          </w:p>
        </w:tc>
        <w:tc>
          <w:tcPr>
            <w:tcW w:w="0" w:type="auto"/>
            <w:hideMark/>
          </w:tcPr>
          <w:p w14:paraId="7FD9B610"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w:t>
            </w:r>
            <w:proofErr w:type="spellStart"/>
            <w:r w:rsidRPr="008E0631">
              <w:rPr>
                <w:rFonts w:ascii="Segoe UI" w:eastAsia="Times New Roman" w:hAnsi="Segoe UI" w:cs="Segoe UI"/>
                <w:color w:val="000000" w:themeColor="text1"/>
                <w:kern w:val="0"/>
                <w:sz w:val="23"/>
                <w:szCs w:val="23"/>
                <w:lang w:eastAsia="fr-FR"/>
                <w14:ligatures w14:val="none"/>
              </w:rPr>
              <w:t>balanced</w:t>
            </w:r>
            <w:proofErr w:type="spellEnd"/>
            <w:r w:rsidRPr="008E0631">
              <w:rPr>
                <w:rFonts w:ascii="Segoe UI" w:eastAsia="Times New Roman" w:hAnsi="Segoe UI" w:cs="Segoe UI"/>
                <w:color w:val="000000" w:themeColor="text1"/>
                <w:kern w:val="0"/>
                <w:sz w:val="23"/>
                <w:szCs w:val="23"/>
                <w:lang w:eastAsia="fr-FR"/>
                <w14:ligatures w14:val="none"/>
              </w:rPr>
              <w:t>'</w:t>
            </w:r>
          </w:p>
        </w:tc>
      </w:tr>
    </w:tbl>
    <w:p w14:paraId="7BAD2D99" w14:textId="77777777" w:rsidR="008A10D8" w:rsidRPr="008E0631" w:rsidRDefault="008A10D8" w:rsidP="002F5167">
      <w:pPr>
        <w:spacing w:line="360" w:lineRule="auto"/>
        <w:jc w:val="both"/>
        <w:rPr>
          <w:rFonts w:ascii="Times New Roman" w:hAnsi="Times New Roman" w:cs="Times New Roman"/>
          <w:color w:val="000000" w:themeColor="text1"/>
          <w:sz w:val="24"/>
          <w:szCs w:val="24"/>
          <w:lang w:val="en-US"/>
        </w:rPr>
      </w:pPr>
    </w:p>
    <w:p w14:paraId="6A283579" w14:textId="2398554D" w:rsidR="00532919" w:rsidRPr="008E0631" w:rsidRDefault="00B434A0" w:rsidP="00532919">
      <w:pPr>
        <w:pStyle w:val="Paragraphedeliste"/>
        <w:numPr>
          <w:ilvl w:val="1"/>
          <w:numId w:val="39"/>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Reference Model: Stacking</w:t>
      </w:r>
    </w:p>
    <w:p w14:paraId="13B3C81A" w14:textId="77777777" w:rsidR="0017030C" w:rsidRDefault="00B434A0" w:rsidP="0017030C">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As a competitive baseline, we built a </w:t>
      </w:r>
      <w:r w:rsidRPr="008E0631">
        <w:rPr>
          <w:rFonts w:ascii="Times New Roman" w:hAnsi="Times New Roman" w:cs="Times New Roman"/>
          <w:b/>
          <w:bCs/>
          <w:color w:val="000000" w:themeColor="text1"/>
          <w:sz w:val="24"/>
          <w:szCs w:val="24"/>
          <w:lang w:val="en-US"/>
        </w:rPr>
        <w:t>Stacking Classifier</w:t>
      </w:r>
      <w:r w:rsidRPr="008E0631">
        <w:rPr>
          <w:rFonts w:ascii="Times New Roman" w:hAnsi="Times New Roman" w:cs="Times New Roman"/>
          <w:color w:val="000000" w:themeColor="text1"/>
          <w:sz w:val="24"/>
          <w:szCs w:val="24"/>
          <w:lang w:val="en-US"/>
        </w:rPr>
        <w:t> combining three base learners:</w:t>
      </w:r>
    </w:p>
    <w:p w14:paraId="635A8325" w14:textId="77777777" w:rsidR="0017030C" w:rsidRPr="0017030C" w:rsidRDefault="00B434A0" w:rsidP="0017030C">
      <w:pPr>
        <w:pStyle w:val="Paragraphedeliste"/>
        <w:numPr>
          <w:ilvl w:val="0"/>
          <w:numId w:val="44"/>
        </w:numPr>
        <w:spacing w:line="360" w:lineRule="auto"/>
        <w:jc w:val="both"/>
        <w:rPr>
          <w:rFonts w:ascii="Times New Roman" w:hAnsi="Times New Roman" w:cs="Times New Roman"/>
          <w:b/>
          <w:bCs/>
          <w:color w:val="000000" w:themeColor="text1"/>
          <w:sz w:val="24"/>
          <w:szCs w:val="24"/>
          <w:lang w:val="en-US"/>
        </w:rPr>
      </w:pPr>
      <w:proofErr w:type="spellStart"/>
      <w:r w:rsidRPr="0017030C">
        <w:rPr>
          <w:rFonts w:ascii="Times New Roman" w:hAnsi="Times New Roman" w:cs="Times New Roman"/>
          <w:b/>
          <w:bCs/>
          <w:color w:val="000000" w:themeColor="text1"/>
          <w:sz w:val="24"/>
          <w:szCs w:val="24"/>
        </w:rPr>
        <w:t>LightGBM</w:t>
      </w:r>
      <w:proofErr w:type="spellEnd"/>
      <w:r w:rsidRPr="0017030C">
        <w:rPr>
          <w:rFonts w:ascii="Times New Roman" w:hAnsi="Times New Roman" w:cs="Times New Roman"/>
          <w:color w:val="000000" w:themeColor="text1"/>
          <w:sz w:val="24"/>
          <w:szCs w:val="24"/>
        </w:rPr>
        <w:t> (speed)</w:t>
      </w:r>
    </w:p>
    <w:p w14:paraId="3B9FA48C" w14:textId="77777777" w:rsidR="0017030C" w:rsidRPr="0017030C" w:rsidRDefault="00B434A0" w:rsidP="0017030C">
      <w:pPr>
        <w:pStyle w:val="Paragraphedeliste"/>
        <w:numPr>
          <w:ilvl w:val="0"/>
          <w:numId w:val="44"/>
        </w:numPr>
        <w:spacing w:line="360" w:lineRule="auto"/>
        <w:jc w:val="both"/>
        <w:rPr>
          <w:rFonts w:ascii="Times New Roman" w:hAnsi="Times New Roman" w:cs="Times New Roman"/>
          <w:b/>
          <w:bCs/>
          <w:color w:val="000000" w:themeColor="text1"/>
          <w:sz w:val="24"/>
          <w:szCs w:val="24"/>
          <w:lang w:val="en-US"/>
        </w:rPr>
      </w:pPr>
      <w:r w:rsidRPr="0017030C">
        <w:rPr>
          <w:rFonts w:ascii="Times New Roman" w:hAnsi="Times New Roman" w:cs="Times New Roman"/>
          <w:b/>
          <w:bCs/>
          <w:color w:val="000000" w:themeColor="text1"/>
          <w:sz w:val="24"/>
          <w:szCs w:val="24"/>
        </w:rPr>
        <w:t>XGBoost</w:t>
      </w:r>
      <w:r w:rsidRPr="0017030C">
        <w:rPr>
          <w:rFonts w:ascii="Times New Roman" w:hAnsi="Times New Roman" w:cs="Times New Roman"/>
          <w:color w:val="000000" w:themeColor="text1"/>
          <w:sz w:val="24"/>
          <w:szCs w:val="24"/>
        </w:rPr>
        <w:t> (</w:t>
      </w:r>
      <w:proofErr w:type="spellStart"/>
      <w:r w:rsidRPr="0017030C">
        <w:rPr>
          <w:rFonts w:ascii="Times New Roman" w:hAnsi="Times New Roman" w:cs="Times New Roman"/>
          <w:color w:val="000000" w:themeColor="text1"/>
          <w:sz w:val="24"/>
          <w:szCs w:val="24"/>
        </w:rPr>
        <w:t>accuracy</w:t>
      </w:r>
      <w:proofErr w:type="spellEnd"/>
      <w:r w:rsidRPr="0017030C">
        <w:rPr>
          <w:rFonts w:ascii="Times New Roman" w:hAnsi="Times New Roman" w:cs="Times New Roman"/>
          <w:color w:val="000000" w:themeColor="text1"/>
          <w:sz w:val="24"/>
          <w:szCs w:val="24"/>
        </w:rPr>
        <w:t>)</w:t>
      </w:r>
    </w:p>
    <w:p w14:paraId="1AE15D24" w14:textId="3C058A83" w:rsidR="00B434A0" w:rsidRPr="0017030C" w:rsidRDefault="00B434A0" w:rsidP="0017030C">
      <w:pPr>
        <w:pStyle w:val="Paragraphedeliste"/>
        <w:numPr>
          <w:ilvl w:val="0"/>
          <w:numId w:val="44"/>
        </w:numPr>
        <w:spacing w:line="360" w:lineRule="auto"/>
        <w:jc w:val="both"/>
        <w:rPr>
          <w:rFonts w:ascii="Times New Roman" w:hAnsi="Times New Roman" w:cs="Times New Roman"/>
          <w:b/>
          <w:bCs/>
          <w:color w:val="000000" w:themeColor="text1"/>
          <w:sz w:val="24"/>
          <w:szCs w:val="24"/>
          <w:lang w:val="en-US"/>
        </w:rPr>
      </w:pPr>
      <w:r w:rsidRPr="0017030C">
        <w:rPr>
          <w:rFonts w:ascii="Times New Roman" w:hAnsi="Times New Roman" w:cs="Times New Roman"/>
          <w:b/>
          <w:bCs/>
          <w:color w:val="000000" w:themeColor="text1"/>
          <w:sz w:val="24"/>
          <w:szCs w:val="24"/>
        </w:rPr>
        <w:t>Random Forest</w:t>
      </w:r>
      <w:r w:rsidRPr="0017030C">
        <w:rPr>
          <w:rFonts w:ascii="Times New Roman" w:hAnsi="Times New Roman" w:cs="Times New Roman"/>
          <w:color w:val="000000" w:themeColor="text1"/>
          <w:sz w:val="24"/>
          <w:szCs w:val="24"/>
        </w:rPr>
        <w:t> (</w:t>
      </w:r>
      <w:proofErr w:type="spellStart"/>
      <w:r w:rsidRPr="0017030C">
        <w:rPr>
          <w:rFonts w:ascii="Times New Roman" w:hAnsi="Times New Roman" w:cs="Times New Roman"/>
          <w:color w:val="000000" w:themeColor="text1"/>
          <w:sz w:val="24"/>
          <w:szCs w:val="24"/>
        </w:rPr>
        <w:t>robustness</w:t>
      </w:r>
      <w:proofErr w:type="spellEnd"/>
      <w:r w:rsidRPr="0017030C">
        <w:rPr>
          <w:rFonts w:ascii="Times New Roman" w:hAnsi="Times New Roman" w:cs="Times New Roman"/>
          <w:color w:val="000000" w:themeColor="text1"/>
          <w:sz w:val="24"/>
          <w:szCs w:val="24"/>
        </w:rPr>
        <w:t>)</w:t>
      </w:r>
    </w:p>
    <w:p w14:paraId="52EC29E6" w14:textId="7CB8C185" w:rsidR="00B434A0" w:rsidRPr="008E0631" w:rsidRDefault="00B434A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A </w:t>
      </w:r>
      <w:r w:rsidRPr="008E0631">
        <w:rPr>
          <w:rFonts w:ascii="Times New Roman" w:hAnsi="Times New Roman" w:cs="Times New Roman"/>
          <w:b/>
          <w:bCs/>
          <w:color w:val="000000" w:themeColor="text1"/>
          <w:sz w:val="24"/>
          <w:szCs w:val="24"/>
          <w:lang w:val="en-US"/>
        </w:rPr>
        <w:t>Logistic Regression</w:t>
      </w:r>
      <w:r w:rsidRPr="008E0631">
        <w:rPr>
          <w:rFonts w:ascii="Times New Roman" w:hAnsi="Times New Roman" w:cs="Times New Roman"/>
          <w:color w:val="000000" w:themeColor="text1"/>
          <w:sz w:val="24"/>
          <w:szCs w:val="24"/>
          <w:lang w:val="en-US"/>
        </w:rPr>
        <w:t> meta-learner optimally combines their probabilistic outputs. Five-fold cross-validation is applied to generate base-learner predictions, avoiding overfitting.</w:t>
      </w:r>
    </w:p>
    <w:p w14:paraId="5C3027B0" w14:textId="77777777" w:rsidR="00EE48B7" w:rsidRPr="008E0631" w:rsidRDefault="00EE48B7" w:rsidP="00EE48B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lastRenderedPageBreak/>
        <w:t>The architecture of the reference Stacking model is depicted in Figure 6. Three base learners (LightGBM, XGBoost, and Random Forest) are trained in parallel, and their outputs are concatenated and fed to a Logistic Regression meta-learner.</w:t>
      </w:r>
    </w:p>
    <w:p w14:paraId="0F14B18B" w14:textId="78B3EE64" w:rsidR="00B434A0" w:rsidRPr="008E0631" w:rsidRDefault="00EE48B7" w:rsidP="002F5167">
      <w:pPr>
        <w:spacing w:line="360" w:lineRule="auto"/>
        <w:jc w:val="both"/>
        <w:rPr>
          <w:rFonts w:ascii="Times New Roman" w:hAnsi="Times New Roman" w:cs="Times New Roman"/>
          <w:color w:val="000000" w:themeColor="text1"/>
          <w:sz w:val="24"/>
          <w:szCs w:val="24"/>
        </w:rPr>
      </w:pPr>
      <w:r w:rsidRPr="008E0631">
        <w:rPr>
          <w:rFonts w:ascii="Times New Roman" w:hAnsi="Times New Roman" w:cs="Times New Roman"/>
          <w:i/>
          <w:iCs/>
          <w:color w:val="000000" w:themeColor="text1"/>
          <w:sz w:val="24"/>
          <w:szCs w:val="24"/>
          <w:lang w:val="en-US"/>
        </w:rPr>
        <w:t xml:space="preserve">Figure 6 - Architecture of the reference Stacking model. Base learners (LGB, XGB, RF) are trained in parallel; their outputs are concatenated and fed to a Logistic Regression meta-learner. </w:t>
      </w:r>
      <w:r w:rsidRPr="008E0631">
        <w:rPr>
          <w:rFonts w:ascii="Times New Roman" w:hAnsi="Times New Roman" w:cs="Times New Roman"/>
          <w:i/>
          <w:iCs/>
          <w:color w:val="000000" w:themeColor="text1"/>
          <w:sz w:val="24"/>
          <w:szCs w:val="24"/>
        </w:rPr>
        <w:t xml:space="preserve">This </w:t>
      </w:r>
      <w:proofErr w:type="spellStart"/>
      <w:r w:rsidRPr="008E0631">
        <w:rPr>
          <w:rFonts w:ascii="Times New Roman" w:hAnsi="Times New Roman" w:cs="Times New Roman"/>
          <w:i/>
          <w:iCs/>
          <w:color w:val="000000" w:themeColor="text1"/>
          <w:sz w:val="24"/>
          <w:szCs w:val="24"/>
        </w:rPr>
        <w:t>baseline</w:t>
      </w:r>
      <w:proofErr w:type="spellEnd"/>
      <w:r w:rsidRPr="008E0631">
        <w:rPr>
          <w:rFonts w:ascii="Times New Roman" w:hAnsi="Times New Roman" w:cs="Times New Roman"/>
          <w:i/>
          <w:iCs/>
          <w:color w:val="000000" w:themeColor="text1"/>
          <w:sz w:val="24"/>
          <w:szCs w:val="24"/>
        </w:rPr>
        <w:t xml:space="preserve"> </w:t>
      </w:r>
      <w:proofErr w:type="spellStart"/>
      <w:r w:rsidRPr="008E0631">
        <w:rPr>
          <w:rFonts w:ascii="Times New Roman" w:hAnsi="Times New Roman" w:cs="Times New Roman"/>
          <w:i/>
          <w:iCs/>
          <w:color w:val="000000" w:themeColor="text1"/>
          <w:sz w:val="24"/>
          <w:szCs w:val="24"/>
        </w:rPr>
        <w:t>achieves</w:t>
      </w:r>
      <w:proofErr w:type="spellEnd"/>
      <w:r w:rsidRPr="008E0631">
        <w:rPr>
          <w:rFonts w:ascii="Times New Roman" w:hAnsi="Times New Roman" w:cs="Times New Roman"/>
          <w:i/>
          <w:iCs/>
          <w:color w:val="000000" w:themeColor="text1"/>
          <w:sz w:val="24"/>
          <w:szCs w:val="24"/>
        </w:rPr>
        <w:t xml:space="preserve"> 99.99% </w:t>
      </w:r>
      <w:proofErr w:type="spellStart"/>
      <w:r w:rsidRPr="008E0631">
        <w:rPr>
          <w:rFonts w:ascii="Times New Roman" w:hAnsi="Times New Roman" w:cs="Times New Roman"/>
          <w:i/>
          <w:iCs/>
          <w:color w:val="000000" w:themeColor="text1"/>
          <w:sz w:val="24"/>
          <w:szCs w:val="24"/>
        </w:rPr>
        <w:t>accuracy</w:t>
      </w:r>
      <w:proofErr w:type="spellEnd"/>
      <w:r w:rsidRPr="008E0631">
        <w:rPr>
          <w:rFonts w:ascii="Times New Roman" w:hAnsi="Times New Roman" w:cs="Times New Roman"/>
          <w:i/>
          <w:iCs/>
          <w:color w:val="000000" w:themeColor="text1"/>
          <w:sz w:val="24"/>
          <w:szCs w:val="24"/>
        </w:rPr>
        <w:t xml:space="preserve"> on the validation set.</w:t>
      </w:r>
    </w:p>
    <w:p w14:paraId="59284695" w14:textId="7928B0F2" w:rsidR="00532919" w:rsidRPr="008E0631" w:rsidRDefault="00B434A0" w:rsidP="00532919">
      <w:pPr>
        <w:pStyle w:val="Paragraphedeliste"/>
        <w:numPr>
          <w:ilvl w:val="1"/>
          <w:numId w:val="39"/>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Evaluation Metrics</w:t>
      </w:r>
    </w:p>
    <w:p w14:paraId="20A3401C" w14:textId="38D832F9" w:rsidR="00B434A0" w:rsidRPr="008E0631" w:rsidRDefault="00B434A0"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To account for class imbalance and compare models fairly, we used:</w:t>
      </w:r>
    </w:p>
    <w:p w14:paraId="51F4E8BC" w14:textId="5465E79A" w:rsidR="00BC4000" w:rsidRPr="008E0631" w:rsidRDefault="00B434A0" w:rsidP="004D2BA2">
      <w:pPr>
        <w:pStyle w:val="Paragraphedeliste"/>
        <w:numPr>
          <w:ilvl w:val="0"/>
          <w:numId w:val="15"/>
        </w:numPr>
        <w:spacing w:line="360" w:lineRule="auto"/>
        <w:jc w:val="both"/>
        <w:rPr>
          <w:rFonts w:ascii="Times New Roman" w:eastAsiaTheme="minorEastAsia"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Accuracy:</w:t>
      </w:r>
      <w:r w:rsidR="004D2BA2">
        <w:rPr>
          <w:rFonts w:ascii="Times New Roman" w:hAnsi="Times New Roman" w:cs="Times New Roman"/>
          <w:b/>
          <w:bCs/>
          <w:color w:val="000000" w:themeColor="text1"/>
          <w:sz w:val="24"/>
          <w:szCs w:val="24"/>
          <w:lang w:val="en-US"/>
        </w:rPr>
        <w:tab/>
      </w:r>
      <w:r w:rsidR="004D2BA2">
        <w:rPr>
          <w:rFonts w:ascii="Times New Roman" w:hAnsi="Times New Roman" w:cs="Times New Roman"/>
          <w:b/>
          <w:bCs/>
          <w:color w:val="000000" w:themeColor="text1"/>
          <w:sz w:val="24"/>
          <w:szCs w:val="24"/>
          <w:lang w:val="en-US"/>
        </w:rPr>
        <w:tab/>
      </w:r>
      <w:r w:rsidRPr="008E0631">
        <w:rPr>
          <w:rFonts w:ascii="Times New Roman" w:hAnsi="Times New Roman" w:cs="Times New Roman"/>
          <w:color w:val="000000" w:themeColor="text1"/>
          <w:sz w:val="24"/>
          <w:szCs w:val="24"/>
          <w:lang w:val="en-US"/>
        </w:rPr>
        <w:t> </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TP</m:t>
            </m:r>
            <m:r>
              <w:rPr>
                <w:rFonts w:ascii="Cambria Math" w:hAnsi="Cambria Math" w:cs="Times New Roman"/>
                <w:color w:val="000000" w:themeColor="text1"/>
                <w:sz w:val="24"/>
                <w:szCs w:val="24"/>
                <w:lang w:val="en-US"/>
              </w:rPr>
              <m:t>+</m:t>
            </m:r>
            <m:r>
              <w:rPr>
                <w:rFonts w:ascii="Cambria Math" w:hAnsi="Cambria Math" w:cs="Times New Roman"/>
                <w:color w:val="000000" w:themeColor="text1"/>
                <w:sz w:val="24"/>
                <w:szCs w:val="24"/>
              </w:rPr>
              <m:t>TN</m:t>
            </m:r>
          </m:num>
          <m:den>
            <m:r>
              <w:rPr>
                <w:rFonts w:ascii="Cambria Math" w:hAnsi="Cambria Math" w:cs="Times New Roman"/>
                <w:color w:val="000000" w:themeColor="text1"/>
                <w:sz w:val="24"/>
                <w:szCs w:val="24"/>
              </w:rPr>
              <m:t>TP</m:t>
            </m:r>
            <m:r>
              <w:rPr>
                <w:rFonts w:ascii="Cambria Math" w:hAnsi="Cambria Math" w:cs="Times New Roman"/>
                <w:color w:val="000000" w:themeColor="text1"/>
                <w:sz w:val="24"/>
                <w:szCs w:val="24"/>
                <w:lang w:val="en-US"/>
              </w:rPr>
              <m:t>+</m:t>
            </m:r>
            <m:r>
              <w:rPr>
                <w:rFonts w:ascii="Cambria Math" w:hAnsi="Cambria Math" w:cs="Times New Roman"/>
                <w:color w:val="000000" w:themeColor="text1"/>
                <w:sz w:val="24"/>
                <w:szCs w:val="24"/>
              </w:rPr>
              <m:t>TN</m:t>
            </m:r>
            <m:r>
              <w:rPr>
                <w:rFonts w:ascii="Cambria Math" w:hAnsi="Cambria Math" w:cs="Times New Roman"/>
                <w:color w:val="000000" w:themeColor="text1"/>
                <w:sz w:val="24"/>
                <w:szCs w:val="24"/>
                <w:lang w:val="en-US"/>
              </w:rPr>
              <m:t>+</m:t>
            </m:r>
            <m:r>
              <w:rPr>
                <w:rFonts w:ascii="Cambria Math" w:hAnsi="Cambria Math" w:cs="Times New Roman"/>
                <w:color w:val="000000" w:themeColor="text1"/>
                <w:sz w:val="24"/>
                <w:szCs w:val="24"/>
              </w:rPr>
              <m:t>FP</m:t>
            </m:r>
            <m:r>
              <w:rPr>
                <w:rFonts w:ascii="Cambria Math" w:hAnsi="Cambria Math" w:cs="Times New Roman"/>
                <w:color w:val="000000" w:themeColor="text1"/>
                <w:sz w:val="24"/>
                <w:szCs w:val="24"/>
                <w:lang w:val="en-US"/>
              </w:rPr>
              <m:t>+</m:t>
            </m:r>
            <m:r>
              <w:rPr>
                <w:rFonts w:ascii="Cambria Math" w:hAnsi="Cambria Math" w:cs="Times New Roman"/>
                <w:color w:val="000000" w:themeColor="text1"/>
                <w:sz w:val="24"/>
                <w:szCs w:val="24"/>
              </w:rPr>
              <m:t>FN</m:t>
            </m:r>
          </m:den>
        </m:f>
      </m:oMath>
      <w:r w:rsidR="004D2BA2" w:rsidRPr="004D2BA2">
        <w:rPr>
          <w:rFonts w:ascii="Times New Roman" w:eastAsiaTheme="minorEastAsia" w:hAnsi="Times New Roman" w:cs="Times New Roman"/>
          <w:color w:val="000000" w:themeColor="text1"/>
          <w:sz w:val="24"/>
          <w:szCs w:val="24"/>
          <w:lang w:val="en-US"/>
        </w:rPr>
        <w:t xml:space="preserve"> </w:t>
      </w:r>
      <w:r w:rsidR="004D2BA2">
        <w:rPr>
          <w:rFonts w:ascii="Times New Roman" w:eastAsiaTheme="minorEastAsia" w:hAnsi="Times New Roman" w:cs="Times New Roman"/>
          <w:color w:val="000000" w:themeColor="text1"/>
          <w:sz w:val="24"/>
          <w:szCs w:val="24"/>
          <w:lang w:val="en-US"/>
        </w:rPr>
        <w:t xml:space="preserve">                                                                         </w:t>
      </w:r>
      <w:proofErr w:type="gramStart"/>
      <w:r w:rsidR="004D2BA2">
        <w:rPr>
          <w:rFonts w:ascii="Times New Roman" w:eastAsiaTheme="minorEastAsia" w:hAnsi="Times New Roman" w:cs="Times New Roman"/>
          <w:color w:val="000000" w:themeColor="text1"/>
          <w:sz w:val="24"/>
          <w:szCs w:val="24"/>
          <w:lang w:val="en-US"/>
        </w:rPr>
        <w:t xml:space="preserve">   (</w:t>
      </w:r>
      <w:proofErr w:type="gramEnd"/>
      <w:r w:rsidR="004D2BA2">
        <w:rPr>
          <w:rFonts w:ascii="Times New Roman" w:eastAsiaTheme="minorEastAsia" w:hAnsi="Times New Roman" w:cs="Times New Roman"/>
          <w:color w:val="000000" w:themeColor="text1"/>
          <w:sz w:val="24"/>
          <w:szCs w:val="24"/>
          <w:lang w:val="en-US"/>
        </w:rPr>
        <w:t>4)</w:t>
      </w:r>
    </w:p>
    <w:p w14:paraId="573F3C68" w14:textId="25F4A31D" w:rsidR="00BC4000" w:rsidRPr="008E0631" w:rsidRDefault="00B434A0" w:rsidP="00A1637C">
      <w:pPr>
        <w:pStyle w:val="Paragraphedeliste"/>
        <w:numPr>
          <w:ilvl w:val="0"/>
          <w:numId w:val="15"/>
        </w:numPr>
        <w:spacing w:line="360" w:lineRule="auto"/>
        <w:jc w:val="both"/>
        <w:rPr>
          <w:rFonts w:ascii="Times New Roman" w:eastAsiaTheme="minorEastAsia" w:hAnsi="Times New Roman" w:cs="Times New Roman"/>
          <w:color w:val="000000" w:themeColor="text1"/>
          <w:sz w:val="24"/>
          <w:szCs w:val="24"/>
          <w:lang w:val="en-US"/>
        </w:rPr>
      </w:pPr>
      <w:proofErr w:type="spellStart"/>
      <w:r w:rsidRPr="008E0631">
        <w:rPr>
          <w:rFonts w:ascii="Times New Roman" w:hAnsi="Times New Roman" w:cs="Times New Roman"/>
          <w:b/>
          <w:bCs/>
          <w:color w:val="000000" w:themeColor="text1"/>
          <w:sz w:val="24"/>
          <w:szCs w:val="24"/>
        </w:rPr>
        <w:t>Precision</w:t>
      </w:r>
      <w:proofErr w:type="spellEnd"/>
      <w:r w:rsidR="00BC4000" w:rsidRPr="008E0631">
        <w:rPr>
          <w:rFonts w:ascii="Times New Roman" w:hAnsi="Times New Roman" w:cs="Times New Roman"/>
          <w:b/>
          <w:bCs/>
          <w:color w:val="000000" w:themeColor="text1"/>
          <w:sz w:val="24"/>
          <w:szCs w:val="24"/>
        </w:rPr>
        <w:t xml:space="preserve"> </w:t>
      </w:r>
      <w:r w:rsidRPr="008E0631">
        <w:rPr>
          <w:rFonts w:ascii="Times New Roman" w:hAnsi="Times New Roman" w:cs="Times New Roman"/>
          <w:b/>
          <w:bCs/>
          <w:color w:val="000000" w:themeColor="text1"/>
          <w:sz w:val="24"/>
          <w:szCs w:val="24"/>
        </w:rPr>
        <w:t>:</w:t>
      </w:r>
      <w:r w:rsidR="004D2BA2">
        <w:rPr>
          <w:rFonts w:ascii="Times New Roman" w:hAnsi="Times New Roman" w:cs="Times New Roman"/>
          <w:b/>
          <w:bCs/>
          <w:color w:val="000000" w:themeColor="text1"/>
          <w:sz w:val="24"/>
          <w:szCs w:val="24"/>
        </w:rPr>
        <w:tab/>
      </w:r>
      <w:r w:rsidR="004D2BA2">
        <w:rPr>
          <w:rFonts w:ascii="Times New Roman" w:hAnsi="Times New Roman" w:cs="Times New Roman"/>
          <w:b/>
          <w:bCs/>
          <w:color w:val="000000" w:themeColor="text1"/>
          <w:sz w:val="24"/>
          <w:szCs w:val="24"/>
        </w:rPr>
        <w:tab/>
      </w:r>
      <w:r w:rsidR="005B65D1" w:rsidRPr="008E0631">
        <w:rPr>
          <w:rFonts w:ascii="Times New Roman" w:hAnsi="Times New Roman" w:cs="Times New Roman"/>
          <w:b/>
          <w:bCs/>
          <w:color w:val="000000" w:themeColor="text1"/>
          <w:sz w:val="24"/>
          <w:szCs w:val="24"/>
        </w:rPr>
        <w:t xml:space="preserve"> </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TP</m:t>
            </m:r>
          </m:num>
          <m:den>
            <m:r>
              <w:rPr>
                <w:rFonts w:ascii="Cambria Math" w:hAnsi="Cambria Math" w:cs="Times New Roman"/>
                <w:color w:val="000000" w:themeColor="text1"/>
                <w:sz w:val="24"/>
                <w:szCs w:val="24"/>
              </w:rPr>
              <m:t>TP+FP</m:t>
            </m:r>
          </m:den>
        </m:f>
      </m:oMath>
      <w:r w:rsidR="004D2BA2">
        <w:rPr>
          <w:rFonts w:ascii="Times New Roman" w:eastAsiaTheme="minorEastAsia" w:hAnsi="Times New Roman" w:cs="Times New Roman"/>
          <w:color w:val="000000" w:themeColor="text1"/>
          <w:sz w:val="24"/>
          <w:szCs w:val="24"/>
        </w:rPr>
        <w:t xml:space="preserve">                                                                                      </w:t>
      </w:r>
      <w:proofErr w:type="gramStart"/>
      <w:r w:rsidR="004D2BA2">
        <w:rPr>
          <w:rFonts w:ascii="Times New Roman" w:eastAsiaTheme="minorEastAsia" w:hAnsi="Times New Roman" w:cs="Times New Roman"/>
          <w:color w:val="000000" w:themeColor="text1"/>
          <w:sz w:val="24"/>
          <w:szCs w:val="24"/>
        </w:rPr>
        <w:t xml:space="preserve">   (</w:t>
      </w:r>
      <w:proofErr w:type="gramEnd"/>
      <w:r w:rsidR="004D2BA2">
        <w:rPr>
          <w:rFonts w:ascii="Times New Roman" w:eastAsiaTheme="minorEastAsia" w:hAnsi="Times New Roman" w:cs="Times New Roman"/>
          <w:color w:val="000000" w:themeColor="text1"/>
          <w:sz w:val="24"/>
          <w:szCs w:val="24"/>
        </w:rPr>
        <w:t>5)</w:t>
      </w:r>
    </w:p>
    <w:p w14:paraId="54C3AF19" w14:textId="0DC06BBE" w:rsidR="00BC4000" w:rsidRPr="008E0631" w:rsidRDefault="00B434A0" w:rsidP="00A1637C">
      <w:pPr>
        <w:pStyle w:val="Paragraphedeliste"/>
        <w:numPr>
          <w:ilvl w:val="0"/>
          <w:numId w:val="15"/>
        </w:numPr>
        <w:spacing w:line="360" w:lineRule="auto"/>
        <w:jc w:val="both"/>
        <w:rPr>
          <w:rFonts w:ascii="Times New Roman" w:eastAsiaTheme="minorEastAsia"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rPr>
        <w:t>Recall</w:t>
      </w:r>
      <w:r w:rsidR="00BC4000" w:rsidRPr="008E0631">
        <w:rPr>
          <w:rFonts w:ascii="Times New Roman" w:hAnsi="Times New Roman" w:cs="Times New Roman"/>
          <w:b/>
          <w:bCs/>
          <w:color w:val="000000" w:themeColor="text1"/>
          <w:sz w:val="24"/>
          <w:szCs w:val="24"/>
        </w:rPr>
        <w:t xml:space="preserve"> </w:t>
      </w:r>
      <w:r w:rsidRPr="008E0631">
        <w:rPr>
          <w:rFonts w:ascii="Times New Roman" w:hAnsi="Times New Roman" w:cs="Times New Roman"/>
          <w:b/>
          <w:bCs/>
          <w:color w:val="000000" w:themeColor="text1"/>
          <w:sz w:val="24"/>
          <w:szCs w:val="24"/>
        </w:rPr>
        <w:t>:</w:t>
      </w:r>
      <w:r w:rsidR="004D2BA2">
        <w:rPr>
          <w:rFonts w:ascii="Times New Roman" w:hAnsi="Times New Roman" w:cs="Times New Roman"/>
          <w:b/>
          <w:bCs/>
          <w:color w:val="000000" w:themeColor="text1"/>
          <w:sz w:val="24"/>
          <w:szCs w:val="24"/>
        </w:rPr>
        <w:tab/>
      </w:r>
      <w:r w:rsidR="004D2BA2">
        <w:rPr>
          <w:rFonts w:ascii="Times New Roman" w:hAnsi="Times New Roman" w:cs="Times New Roman"/>
          <w:b/>
          <w:bCs/>
          <w:color w:val="000000" w:themeColor="text1"/>
          <w:sz w:val="24"/>
          <w:szCs w:val="24"/>
        </w:rPr>
        <w:tab/>
      </w:r>
      <w:r w:rsidR="0015581D" w:rsidRPr="008E0631">
        <w:rPr>
          <w:rFonts w:ascii="Times New Roman" w:hAnsi="Times New Roman" w:cs="Times New Roman"/>
          <w:b/>
          <w:bCs/>
          <w:color w:val="000000" w:themeColor="text1"/>
          <w:sz w:val="24"/>
          <w:szCs w:val="24"/>
        </w:rPr>
        <w:t xml:space="preserve"> </w:t>
      </w:r>
      <m:oMath>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TP</m:t>
            </m:r>
          </m:num>
          <m:den>
            <m:r>
              <w:rPr>
                <w:rFonts w:ascii="Cambria Math" w:hAnsi="Cambria Math" w:cs="Times New Roman"/>
                <w:color w:val="000000" w:themeColor="text1"/>
                <w:sz w:val="24"/>
                <w:szCs w:val="24"/>
              </w:rPr>
              <m:t>TP+FN</m:t>
            </m:r>
          </m:den>
        </m:f>
      </m:oMath>
      <w:r w:rsidR="004D2BA2">
        <w:rPr>
          <w:rFonts w:ascii="Times New Roman" w:eastAsiaTheme="minorEastAsia" w:hAnsi="Times New Roman" w:cs="Times New Roman"/>
          <w:color w:val="000000" w:themeColor="text1"/>
          <w:sz w:val="24"/>
          <w:szCs w:val="24"/>
        </w:rPr>
        <w:t xml:space="preserve">                                                                                      </w:t>
      </w:r>
      <w:proofErr w:type="gramStart"/>
      <w:r w:rsidR="004D2BA2">
        <w:rPr>
          <w:rFonts w:ascii="Times New Roman" w:eastAsiaTheme="minorEastAsia" w:hAnsi="Times New Roman" w:cs="Times New Roman"/>
          <w:color w:val="000000" w:themeColor="text1"/>
          <w:sz w:val="24"/>
          <w:szCs w:val="24"/>
        </w:rPr>
        <w:t xml:space="preserve">   (</w:t>
      </w:r>
      <w:proofErr w:type="gramEnd"/>
      <w:r w:rsidR="004D2BA2">
        <w:rPr>
          <w:rFonts w:ascii="Times New Roman" w:eastAsiaTheme="minorEastAsia" w:hAnsi="Times New Roman" w:cs="Times New Roman"/>
          <w:color w:val="000000" w:themeColor="text1"/>
          <w:sz w:val="24"/>
          <w:szCs w:val="24"/>
        </w:rPr>
        <w:t>6)</w:t>
      </w:r>
    </w:p>
    <w:p w14:paraId="2993E35E" w14:textId="5821CD9B" w:rsidR="00BC4000" w:rsidRPr="008E0631" w:rsidRDefault="00B434A0" w:rsidP="00A1637C">
      <w:pPr>
        <w:pStyle w:val="Paragraphedeliste"/>
        <w:numPr>
          <w:ilvl w:val="0"/>
          <w:numId w:val="15"/>
        </w:numPr>
        <w:spacing w:line="360" w:lineRule="auto"/>
        <w:jc w:val="both"/>
        <w:rPr>
          <w:rFonts w:ascii="Times New Roman" w:eastAsiaTheme="minorEastAsia"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F1-</w:t>
      </w:r>
      <w:r w:rsidR="008E0631" w:rsidRPr="008E0631">
        <w:rPr>
          <w:rFonts w:ascii="Times New Roman" w:hAnsi="Times New Roman" w:cs="Times New Roman"/>
          <w:b/>
          <w:bCs/>
          <w:color w:val="000000" w:themeColor="text1"/>
          <w:sz w:val="24"/>
          <w:szCs w:val="24"/>
          <w:lang w:val="en-US"/>
        </w:rPr>
        <w:t>Score:</w:t>
      </w:r>
      <w:r w:rsidR="004D2BA2">
        <w:rPr>
          <w:rFonts w:ascii="Times New Roman" w:hAnsi="Times New Roman" w:cs="Times New Roman"/>
          <w:b/>
          <w:bCs/>
          <w:color w:val="000000" w:themeColor="text1"/>
          <w:sz w:val="24"/>
          <w:szCs w:val="24"/>
          <w:lang w:val="en-US"/>
        </w:rPr>
        <w:t xml:space="preserve"> </w:t>
      </w:r>
      <w:r w:rsidR="004D2BA2">
        <w:rPr>
          <w:rFonts w:ascii="Times New Roman" w:hAnsi="Times New Roman" w:cs="Times New Roman"/>
          <w:b/>
          <w:bCs/>
          <w:color w:val="000000" w:themeColor="text1"/>
          <w:sz w:val="24"/>
          <w:szCs w:val="24"/>
          <w:lang w:val="en-US"/>
        </w:rPr>
        <w:tab/>
      </w:r>
      <w:r w:rsidR="004D2BA2">
        <w:rPr>
          <w:rFonts w:ascii="Times New Roman" w:hAnsi="Times New Roman" w:cs="Times New Roman"/>
          <w:b/>
          <w:bCs/>
          <w:color w:val="000000" w:themeColor="text1"/>
          <w:sz w:val="24"/>
          <w:szCs w:val="24"/>
          <w:lang w:val="en-US"/>
        </w:rPr>
        <w:tab/>
        <w:t xml:space="preserve"> </w:t>
      </w:r>
      <m:oMath>
        <m:r>
          <w:rPr>
            <w:rFonts w:ascii="Cambria Math" w:hAnsi="Cambria Math" w:cs="Times New Roman"/>
            <w:color w:val="000000" w:themeColor="text1"/>
            <w:sz w:val="24"/>
            <w:szCs w:val="24"/>
            <w:lang w:val="en-US"/>
          </w:rPr>
          <m:t>2×</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P</m:t>
            </m:r>
            <m:r>
              <w:rPr>
                <w:rFonts w:ascii="Cambria Math" w:hAnsi="Cambria Math" w:cs="Times New Roman"/>
                <w:color w:val="000000" w:themeColor="text1"/>
                <w:sz w:val="24"/>
                <w:szCs w:val="24"/>
                <w:lang w:val="en-US"/>
              </w:rPr>
              <m:t>×</m:t>
            </m:r>
            <m:r>
              <w:rPr>
                <w:rFonts w:ascii="Cambria Math" w:hAnsi="Cambria Math" w:cs="Times New Roman"/>
                <w:color w:val="000000" w:themeColor="text1"/>
                <w:sz w:val="24"/>
                <w:szCs w:val="24"/>
              </w:rPr>
              <m:t>R</m:t>
            </m:r>
          </m:num>
          <m:den>
            <m:r>
              <w:rPr>
                <w:rFonts w:ascii="Cambria Math" w:hAnsi="Cambria Math" w:cs="Times New Roman"/>
                <w:color w:val="000000" w:themeColor="text1"/>
                <w:sz w:val="24"/>
                <w:szCs w:val="24"/>
              </w:rPr>
              <m:t>P</m:t>
            </m:r>
            <m:r>
              <w:rPr>
                <w:rFonts w:ascii="Cambria Math" w:hAnsi="Cambria Math" w:cs="Times New Roman"/>
                <w:color w:val="000000" w:themeColor="text1"/>
                <w:sz w:val="24"/>
                <w:szCs w:val="24"/>
                <w:lang w:val="en-US"/>
              </w:rPr>
              <m:t>+</m:t>
            </m:r>
            <m:r>
              <w:rPr>
                <w:rFonts w:ascii="Cambria Math" w:hAnsi="Cambria Math" w:cs="Times New Roman"/>
                <w:color w:val="000000" w:themeColor="text1"/>
                <w:sz w:val="24"/>
                <w:szCs w:val="24"/>
              </w:rPr>
              <m:t>R</m:t>
            </m:r>
          </m:den>
        </m:f>
      </m:oMath>
      <w:r w:rsidR="004D2BA2" w:rsidRPr="004D2BA2">
        <w:rPr>
          <w:rFonts w:ascii="Times New Roman" w:eastAsiaTheme="minorEastAsia" w:hAnsi="Times New Roman" w:cs="Times New Roman"/>
          <w:color w:val="000000" w:themeColor="text1"/>
          <w:sz w:val="24"/>
          <w:szCs w:val="24"/>
          <w:lang w:val="en-US"/>
        </w:rPr>
        <w:t xml:space="preserve"> </w:t>
      </w:r>
      <w:r w:rsidR="004D2BA2">
        <w:rPr>
          <w:rFonts w:ascii="Times New Roman" w:eastAsiaTheme="minorEastAsia" w:hAnsi="Times New Roman" w:cs="Times New Roman"/>
          <w:color w:val="000000" w:themeColor="text1"/>
          <w:sz w:val="24"/>
          <w:szCs w:val="24"/>
          <w:lang w:val="en-US"/>
        </w:rPr>
        <w:t xml:space="preserve">                                                                                  </w:t>
      </w:r>
      <w:proofErr w:type="gramStart"/>
      <w:r w:rsidR="004D2BA2">
        <w:rPr>
          <w:rFonts w:ascii="Times New Roman" w:eastAsiaTheme="minorEastAsia" w:hAnsi="Times New Roman" w:cs="Times New Roman"/>
          <w:color w:val="000000" w:themeColor="text1"/>
          <w:sz w:val="24"/>
          <w:szCs w:val="24"/>
          <w:lang w:val="en-US"/>
        </w:rPr>
        <w:t xml:space="preserve">   (</w:t>
      </w:r>
      <w:proofErr w:type="gramEnd"/>
      <w:r w:rsidR="004D2BA2">
        <w:rPr>
          <w:rFonts w:ascii="Times New Roman" w:eastAsiaTheme="minorEastAsia" w:hAnsi="Times New Roman" w:cs="Times New Roman"/>
          <w:color w:val="000000" w:themeColor="text1"/>
          <w:sz w:val="24"/>
          <w:szCs w:val="24"/>
          <w:lang w:val="en-US"/>
        </w:rPr>
        <w:t>7)</w:t>
      </w:r>
    </w:p>
    <w:p w14:paraId="1A16D1FA" w14:textId="37288C1C" w:rsidR="00B434A0" w:rsidRPr="008E0631" w:rsidRDefault="00B434A0" w:rsidP="00A1637C">
      <w:pPr>
        <w:pStyle w:val="Paragraphedeliste"/>
        <w:numPr>
          <w:ilvl w:val="0"/>
          <w:numId w:val="15"/>
        </w:numPr>
        <w:spacing w:line="360" w:lineRule="auto"/>
        <w:jc w:val="both"/>
        <w:rPr>
          <w:rFonts w:ascii="Times New Roman" w:eastAsiaTheme="minorEastAsia"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ROC-AUC:</w:t>
      </w:r>
      <w:r w:rsidRPr="008E0631">
        <w:rPr>
          <w:rFonts w:ascii="Times New Roman" w:hAnsi="Times New Roman" w:cs="Times New Roman"/>
          <w:color w:val="000000" w:themeColor="text1"/>
          <w:sz w:val="24"/>
          <w:szCs w:val="24"/>
          <w:lang w:val="en-US"/>
        </w:rPr>
        <w:t> Area Under the ROC Curve, defined as:</w:t>
      </w:r>
    </w:p>
    <w:p w14:paraId="68D55347" w14:textId="5A6BF03D" w:rsidR="00B434A0" w:rsidRPr="008E0631" w:rsidRDefault="00B434A0" w:rsidP="002F5167">
      <w:pPr>
        <w:spacing w:line="360" w:lineRule="auto"/>
        <w:jc w:val="both"/>
        <w:rPr>
          <w:rFonts w:ascii="Times New Roman" w:hAnsi="Times New Roman" w:cs="Times New Roman"/>
          <w:b/>
          <w:bCs/>
          <w:color w:val="000000" w:themeColor="text1"/>
          <w:sz w:val="24"/>
          <w:szCs w:val="24"/>
          <w:lang w:val="en-US"/>
        </w:rPr>
      </w:pPr>
      <m:oMathPara>
        <m:oMathParaPr>
          <m:jc m:val="right"/>
        </m:oMathParaPr>
        <m:oMath>
          <m:r>
            <w:rPr>
              <w:rFonts w:ascii="Cambria Math" w:hAnsi="Cambria Math" w:cs="Times New Roman"/>
              <w:color w:val="000000" w:themeColor="text1"/>
              <w:sz w:val="24"/>
              <w:szCs w:val="24"/>
            </w:rPr>
            <m:t>TPR</m:t>
          </m:r>
          <m:r>
            <w:rPr>
              <w:rFonts w:ascii="Cambria Math" w:hAnsi="Cambria Math" w:cs="Times New Roman"/>
              <w:color w:val="000000" w:themeColor="text1"/>
              <w:sz w:val="24"/>
              <w:szCs w:val="24"/>
              <w:lang w:val="en-US"/>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TP</m:t>
              </m:r>
            </m:num>
            <m:den>
              <m:r>
                <w:rPr>
                  <w:rFonts w:ascii="Cambria Math" w:hAnsi="Cambria Math" w:cs="Times New Roman"/>
                  <w:color w:val="000000" w:themeColor="text1"/>
                  <w:sz w:val="24"/>
                  <w:szCs w:val="24"/>
                </w:rPr>
                <m:t>TP</m:t>
              </m:r>
              <m:r>
                <w:rPr>
                  <w:rFonts w:ascii="Cambria Math" w:hAnsi="Cambria Math" w:cs="Times New Roman"/>
                  <w:color w:val="000000" w:themeColor="text1"/>
                  <w:sz w:val="24"/>
                  <w:szCs w:val="24"/>
                  <w:lang w:val="en-US"/>
                </w:rPr>
                <m:t>+</m:t>
              </m:r>
              <m:r>
                <w:rPr>
                  <w:rFonts w:ascii="Cambria Math" w:hAnsi="Cambria Math" w:cs="Times New Roman"/>
                  <w:color w:val="000000" w:themeColor="text1"/>
                  <w:sz w:val="24"/>
                  <w:szCs w:val="24"/>
                </w:rPr>
                <m:t>FN</m:t>
              </m:r>
            </m:den>
          </m:f>
          <m:r>
            <w:rPr>
              <w:rFonts w:ascii="Cambria Math" w:hAnsi="Cambria Math" w:cs="Times New Roman"/>
              <w:color w:val="000000" w:themeColor="text1"/>
              <w:sz w:val="24"/>
              <w:szCs w:val="24"/>
              <w:lang w:val="en-US"/>
            </w:rPr>
            <m:t>, </m:t>
          </m:r>
          <m:r>
            <w:rPr>
              <w:rFonts w:ascii="Cambria Math" w:hAnsi="Cambria Math" w:cs="Times New Roman"/>
              <w:color w:val="000000" w:themeColor="text1"/>
              <w:sz w:val="24"/>
              <w:szCs w:val="24"/>
            </w:rPr>
            <m:t>FPR</m:t>
          </m:r>
          <m:r>
            <w:rPr>
              <w:rFonts w:ascii="Cambria Math" w:hAnsi="Cambria Math" w:cs="Times New Roman"/>
              <w:color w:val="000000" w:themeColor="text1"/>
              <w:sz w:val="24"/>
              <w:szCs w:val="24"/>
              <w:lang w:val="en-US"/>
            </w:rPr>
            <m:t>=</m:t>
          </m:r>
          <m:f>
            <m:fPr>
              <m:ctrlPr>
                <w:rPr>
                  <w:rFonts w:ascii="Cambria Math" w:hAnsi="Cambria Math" w:cs="Times New Roman"/>
                  <w:color w:val="000000" w:themeColor="text1"/>
                  <w:sz w:val="24"/>
                  <w:szCs w:val="24"/>
                </w:rPr>
              </m:ctrlPr>
            </m:fPr>
            <m:num>
              <m:r>
                <w:rPr>
                  <w:rFonts w:ascii="Cambria Math" w:hAnsi="Cambria Math" w:cs="Times New Roman"/>
                  <w:color w:val="000000" w:themeColor="text1"/>
                  <w:sz w:val="24"/>
                  <w:szCs w:val="24"/>
                </w:rPr>
                <m:t>FP</m:t>
              </m:r>
            </m:num>
            <m:den>
              <m:r>
                <w:rPr>
                  <w:rFonts w:ascii="Cambria Math" w:hAnsi="Cambria Math" w:cs="Times New Roman"/>
                  <w:color w:val="000000" w:themeColor="text1"/>
                  <w:sz w:val="24"/>
                  <w:szCs w:val="24"/>
                </w:rPr>
                <m:t>FP</m:t>
              </m:r>
              <m:r>
                <w:rPr>
                  <w:rFonts w:ascii="Cambria Math" w:hAnsi="Cambria Math" w:cs="Times New Roman"/>
                  <w:color w:val="000000" w:themeColor="text1"/>
                  <w:sz w:val="24"/>
                  <w:szCs w:val="24"/>
                  <w:lang w:val="en-US"/>
                </w:rPr>
                <m:t>+</m:t>
              </m:r>
              <m:r>
                <w:rPr>
                  <w:rFonts w:ascii="Cambria Math" w:hAnsi="Cambria Math" w:cs="Times New Roman"/>
                  <w:color w:val="000000" w:themeColor="text1"/>
                  <w:sz w:val="24"/>
                  <w:szCs w:val="24"/>
                </w:rPr>
                <m:t>TN</m:t>
              </m:r>
            </m:den>
          </m:f>
          <m:r>
            <w:rPr>
              <w:rFonts w:ascii="Cambria Math" w:hAnsi="Cambria Math" w:cs="Times New Roman"/>
              <w:color w:val="000000" w:themeColor="text1"/>
              <w:sz w:val="24"/>
              <w:szCs w:val="24"/>
              <w:lang w:val="en-US"/>
            </w:rPr>
            <m:t>, </m:t>
          </m:r>
          <m:r>
            <w:rPr>
              <w:rFonts w:ascii="Cambria Math" w:hAnsi="Cambria Math" w:cs="Times New Roman"/>
              <w:color w:val="000000" w:themeColor="text1"/>
              <w:sz w:val="24"/>
              <w:szCs w:val="24"/>
            </w:rPr>
            <m:t>AUC</m:t>
          </m:r>
          <m:r>
            <w:rPr>
              <w:rFonts w:ascii="Cambria Math" w:hAnsi="Cambria Math" w:cs="Times New Roman"/>
              <w:color w:val="000000" w:themeColor="text1"/>
              <w:sz w:val="24"/>
              <w:szCs w:val="24"/>
              <w:lang w:val="en-US"/>
            </w:rPr>
            <m:t>=</m:t>
          </m:r>
          <m:nary>
            <m:naryPr>
              <m:limLoc m:val="subSup"/>
              <m:grow m:val="1"/>
              <m:ctrlPr>
                <w:rPr>
                  <w:rFonts w:ascii="Cambria Math" w:hAnsi="Cambria Math" w:cs="Times New Roman"/>
                  <w:color w:val="000000" w:themeColor="text1"/>
                  <w:sz w:val="24"/>
                  <w:szCs w:val="24"/>
                </w:rPr>
              </m:ctrlPr>
            </m:naryPr>
            <m:sub>
              <m:r>
                <w:rPr>
                  <w:rFonts w:ascii="Cambria Math" w:hAnsi="Cambria Math" w:cs="Times New Roman"/>
                  <w:color w:val="000000" w:themeColor="text1"/>
                  <w:sz w:val="24"/>
                  <w:szCs w:val="24"/>
                  <w:lang w:val="en-US"/>
                </w:rPr>
                <m:t>0</m:t>
              </m:r>
            </m:sub>
            <m:sup>
              <m:r>
                <w:rPr>
                  <w:rFonts w:ascii="Cambria Math" w:hAnsi="Cambria Math" w:cs="Times New Roman"/>
                  <w:color w:val="000000" w:themeColor="text1"/>
                  <w:sz w:val="24"/>
                  <w:szCs w:val="24"/>
                  <w:lang w:val="en-US"/>
                </w:rPr>
                <m:t>1</m:t>
              </m:r>
            </m:sup>
            <m:e>
              <m:r>
                <w:rPr>
                  <w:rFonts w:ascii="Cambria Math" w:hAnsi="Cambria Math" w:cs="Times New Roman"/>
                  <w:color w:val="000000" w:themeColor="text1"/>
                  <w:sz w:val="24"/>
                  <w:szCs w:val="24"/>
                </w:rPr>
                <m:t>T</m:t>
              </m:r>
            </m:e>
          </m:nary>
          <m:r>
            <w:rPr>
              <w:rFonts w:ascii="Cambria Math" w:hAnsi="Cambria Math" w:cs="Times New Roman"/>
              <w:color w:val="000000" w:themeColor="text1"/>
              <w:sz w:val="24"/>
              <w:szCs w:val="24"/>
            </w:rPr>
            <m:t>PR</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FPR</m:t>
              </m:r>
            </m:e>
          </m:d>
          <m:r>
            <m:rPr>
              <m:nor/>
            </m:rPr>
            <w:rPr>
              <w:rFonts w:ascii="Times New Roman" w:hAnsi="Times New Roman" w:cs="Times New Roman"/>
              <w:color w:val="000000" w:themeColor="text1"/>
              <w:sz w:val="24"/>
              <w:szCs w:val="24"/>
              <w:lang w:val="en-US"/>
            </w:rPr>
            <m:t> </m:t>
          </m:r>
          <m:r>
            <w:rPr>
              <w:rFonts w:ascii="Cambria Math" w:hAnsi="Cambria Math" w:cs="Times New Roman"/>
              <w:color w:val="000000" w:themeColor="text1"/>
              <w:sz w:val="24"/>
              <w:szCs w:val="24"/>
            </w:rPr>
            <m:t>d</m:t>
          </m:r>
          <m:d>
            <m:dPr>
              <m:ctrlPr>
                <w:rPr>
                  <w:rFonts w:ascii="Cambria Math" w:hAnsi="Cambria Math" w:cs="Times New Roman"/>
                  <w:color w:val="000000" w:themeColor="text1"/>
                  <w:sz w:val="24"/>
                  <w:szCs w:val="24"/>
                </w:rPr>
              </m:ctrlPr>
            </m:dPr>
            <m:e>
              <m:r>
                <w:rPr>
                  <w:rFonts w:ascii="Cambria Math" w:hAnsi="Cambria Math" w:cs="Times New Roman"/>
                  <w:color w:val="000000" w:themeColor="text1"/>
                  <w:sz w:val="24"/>
                  <w:szCs w:val="24"/>
                </w:rPr>
                <m:t>FPR</m:t>
              </m:r>
            </m:e>
          </m:d>
          <m:r>
            <m:rPr>
              <m:sty m:val="p"/>
            </m:rPr>
            <w:rPr>
              <w:rFonts w:ascii="Cambria Math" w:hAnsi="Times New Roman" w:cs="Times New Roman"/>
              <w:color w:val="000000" w:themeColor="text1"/>
              <w:sz w:val="24"/>
              <w:szCs w:val="24"/>
              <w:lang w:val="en-US"/>
            </w:rPr>
            <m:t xml:space="preserve">                     (8)</m:t>
          </m:r>
          <m:r>
            <m:rPr>
              <m:sty m:val="p"/>
            </m:rPr>
            <w:rPr>
              <w:rFonts w:ascii="Times New Roman" w:hAnsi="Times New Roman" w:cs="Times New Roman"/>
              <w:color w:val="000000" w:themeColor="text1"/>
              <w:sz w:val="24"/>
              <w:szCs w:val="24"/>
              <w:lang w:val="en-US"/>
            </w:rPr>
            <w:br/>
          </m:r>
        </m:oMath>
      </m:oMathPara>
      <w:r w:rsidRPr="008E0631">
        <w:rPr>
          <w:rFonts w:ascii="Times New Roman" w:hAnsi="Times New Roman" w:cs="Times New Roman"/>
          <w:b/>
          <w:bCs/>
          <w:color w:val="000000" w:themeColor="text1"/>
          <w:sz w:val="24"/>
          <w:szCs w:val="24"/>
          <w:lang w:val="en-US"/>
        </w:rPr>
        <w:t xml:space="preserve">Table 3 </w:t>
      </w:r>
      <w:r w:rsidR="00EE127B" w:rsidRPr="008E0631">
        <w:rPr>
          <w:rFonts w:ascii="Times New Roman" w:hAnsi="Times New Roman" w:cs="Times New Roman"/>
          <w:b/>
          <w:bCs/>
          <w:color w:val="000000" w:themeColor="text1"/>
          <w:sz w:val="24"/>
          <w:szCs w:val="24"/>
          <w:lang w:val="en-US"/>
        </w:rPr>
        <w:t>-</w:t>
      </w:r>
      <w:r w:rsidRPr="008E0631">
        <w:rPr>
          <w:rFonts w:ascii="Times New Roman" w:hAnsi="Times New Roman" w:cs="Times New Roman"/>
          <w:b/>
          <w:bCs/>
          <w:color w:val="000000" w:themeColor="text1"/>
          <w:sz w:val="24"/>
          <w:szCs w:val="24"/>
          <w:lang w:val="en-US"/>
        </w:rPr>
        <w:t xml:space="preserve"> Metrics interpretation in the context of DDoS detection.</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11"/>
        <w:gridCol w:w="3467"/>
        <w:gridCol w:w="4386"/>
      </w:tblGrid>
      <w:tr w:rsidR="008A10D8" w:rsidRPr="008E0631" w14:paraId="40378043" w14:textId="77777777" w:rsidTr="00E03DF3">
        <w:tc>
          <w:tcPr>
            <w:tcW w:w="0" w:type="auto"/>
            <w:hideMark/>
          </w:tcPr>
          <w:p w14:paraId="2BC16EAD" w14:textId="77777777" w:rsidR="008A10D8" w:rsidRPr="008E0631" w:rsidRDefault="008A10D8" w:rsidP="008A10D8">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r w:rsidRPr="008E0631">
              <w:rPr>
                <w:rFonts w:ascii="Segoe UI" w:eastAsia="Times New Roman" w:hAnsi="Segoe UI" w:cs="Segoe UI"/>
                <w:b/>
                <w:bCs/>
                <w:color w:val="000000" w:themeColor="text1"/>
                <w:kern w:val="0"/>
                <w:sz w:val="23"/>
                <w:szCs w:val="23"/>
                <w:lang w:eastAsia="fr-FR"/>
                <w14:ligatures w14:val="none"/>
              </w:rPr>
              <w:t>Metric</w:t>
            </w:r>
            <w:proofErr w:type="spellEnd"/>
          </w:p>
        </w:tc>
        <w:tc>
          <w:tcPr>
            <w:tcW w:w="3467" w:type="dxa"/>
            <w:hideMark/>
          </w:tcPr>
          <w:p w14:paraId="36BF9AF8" w14:textId="77777777" w:rsidR="008A10D8" w:rsidRPr="008E0631" w:rsidRDefault="008A10D8" w:rsidP="00E03DF3">
            <w:pPr>
              <w:spacing w:line="375" w:lineRule="atLeast"/>
              <w:jc w:val="center"/>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Formula</w:t>
            </w:r>
          </w:p>
        </w:tc>
        <w:tc>
          <w:tcPr>
            <w:tcW w:w="4386" w:type="dxa"/>
            <w:hideMark/>
          </w:tcPr>
          <w:p w14:paraId="6FA8F7CE" w14:textId="77777777" w:rsidR="008A10D8" w:rsidRPr="008E0631" w:rsidRDefault="008A10D8" w:rsidP="008A10D8">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Importance</w:t>
            </w:r>
          </w:p>
        </w:tc>
      </w:tr>
      <w:tr w:rsidR="008A10D8" w:rsidRPr="005836EB" w14:paraId="3E1E0021" w14:textId="77777777" w:rsidTr="00E03DF3">
        <w:tc>
          <w:tcPr>
            <w:tcW w:w="0" w:type="auto"/>
            <w:hideMark/>
          </w:tcPr>
          <w:p w14:paraId="2C406FDF"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Accuracy</w:t>
            </w:r>
            <w:proofErr w:type="spellEnd"/>
          </w:p>
        </w:tc>
        <w:tc>
          <w:tcPr>
            <w:tcW w:w="3467" w:type="dxa"/>
            <w:hideMark/>
          </w:tcPr>
          <w:p w14:paraId="3F107635" w14:textId="042BB299" w:rsidR="008A10D8" w:rsidRPr="008E0631" w:rsidRDefault="00E03DF3" w:rsidP="00E03DF3">
            <w:pPr>
              <w:spacing w:line="375" w:lineRule="atLeast"/>
              <w:rPr>
                <w:rFonts w:ascii="Segoe UI" w:eastAsia="Times New Roman" w:hAnsi="Segoe UI" w:cs="Segoe UI"/>
                <w:color w:val="000000" w:themeColor="text1"/>
                <w:kern w:val="0"/>
                <w:sz w:val="23"/>
                <w:szCs w:val="23"/>
                <w:lang w:eastAsia="fr-FR"/>
                <w14:ligatures w14:val="none"/>
              </w:rPr>
            </w:pPr>
            <m:oMathPara>
              <m:oMath>
                <m:r>
                  <m:rPr>
                    <m:sty m:val="p"/>
                  </m:rPr>
                  <w:rPr>
                    <w:rFonts w:ascii="Cambria Math" w:eastAsia="Times New Roman" w:hAnsi="Cambria Math" w:cs="Times New Roman"/>
                    <w:color w:val="000000" w:themeColor="text1"/>
                    <w:kern w:val="0"/>
                    <w:sz w:val="24"/>
                    <w:szCs w:val="24"/>
                    <w:lang w:eastAsia="fr-FR"/>
                    <w14:ligatures w14:val="none"/>
                  </w:rPr>
                  <m:t>(4)</m:t>
                </m:r>
              </m:oMath>
            </m:oMathPara>
          </w:p>
        </w:tc>
        <w:tc>
          <w:tcPr>
            <w:tcW w:w="4386" w:type="dxa"/>
            <w:hideMark/>
          </w:tcPr>
          <w:p w14:paraId="7593B1EE"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val="en-US" w:eastAsia="fr-FR"/>
                <w14:ligatures w14:val="none"/>
              </w:rPr>
            </w:pPr>
            <w:r w:rsidRPr="008E0631">
              <w:rPr>
                <w:rFonts w:ascii="Segoe UI" w:eastAsia="Times New Roman" w:hAnsi="Segoe UI" w:cs="Segoe UI"/>
                <w:color w:val="000000" w:themeColor="text1"/>
                <w:kern w:val="0"/>
                <w:sz w:val="23"/>
                <w:szCs w:val="23"/>
                <w:lang w:val="en-US" w:eastAsia="fr-FR"/>
                <w14:ligatures w14:val="none"/>
              </w:rPr>
              <w:t>Overall view, but sensitive to imbalance</w:t>
            </w:r>
          </w:p>
        </w:tc>
      </w:tr>
      <w:tr w:rsidR="008A10D8" w:rsidRPr="008E0631" w14:paraId="0CAFF730" w14:textId="77777777" w:rsidTr="00E03DF3">
        <w:tc>
          <w:tcPr>
            <w:tcW w:w="0" w:type="auto"/>
            <w:hideMark/>
          </w:tcPr>
          <w:p w14:paraId="1FF7D7D1"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Precision</w:t>
            </w:r>
            <w:proofErr w:type="spellEnd"/>
          </w:p>
        </w:tc>
        <w:tc>
          <w:tcPr>
            <w:tcW w:w="3467" w:type="dxa"/>
            <w:hideMark/>
          </w:tcPr>
          <w:p w14:paraId="021F4100" w14:textId="7ED9EBA0" w:rsidR="008A10D8" w:rsidRPr="008E0631" w:rsidRDefault="00E03DF3" w:rsidP="00E03DF3">
            <w:pPr>
              <w:spacing w:line="375" w:lineRule="atLeast"/>
              <w:rPr>
                <w:rFonts w:ascii="Segoe UI" w:eastAsia="Times New Roman" w:hAnsi="Segoe UI" w:cs="Segoe UI"/>
                <w:color w:val="000000" w:themeColor="text1"/>
                <w:kern w:val="0"/>
                <w:sz w:val="23"/>
                <w:szCs w:val="23"/>
                <w:lang w:eastAsia="fr-FR"/>
                <w14:ligatures w14:val="none"/>
              </w:rPr>
            </w:pPr>
            <m:oMathPara>
              <m:oMath>
                <m:r>
                  <w:rPr>
                    <w:rFonts w:ascii="Cambria Math" w:eastAsia="Times New Roman" w:hAnsi="Cambria Math" w:cs="Times New Roman"/>
                    <w:color w:val="000000" w:themeColor="text1"/>
                    <w:kern w:val="0"/>
                    <w:sz w:val="24"/>
                    <w:szCs w:val="24"/>
                    <w:lang w:eastAsia="fr-FR"/>
                    <w14:ligatures w14:val="none"/>
                  </w:rPr>
                  <m:t>(5)</m:t>
                </m:r>
              </m:oMath>
            </m:oMathPara>
          </w:p>
        </w:tc>
        <w:tc>
          <w:tcPr>
            <w:tcW w:w="4386" w:type="dxa"/>
            <w:hideMark/>
          </w:tcPr>
          <w:p w14:paraId="040D48D6"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Minimize</w:t>
            </w:r>
            <w:proofErr w:type="spellEnd"/>
            <w:r w:rsidRPr="008E0631">
              <w:rPr>
                <w:rFonts w:ascii="Segoe UI" w:eastAsia="Times New Roman" w:hAnsi="Segoe UI" w:cs="Segoe UI"/>
                <w:color w:val="000000" w:themeColor="text1"/>
                <w:kern w:val="0"/>
                <w:sz w:val="23"/>
                <w:szCs w:val="23"/>
                <w:lang w:eastAsia="fr-FR"/>
                <w14:ligatures w14:val="none"/>
              </w:rPr>
              <w:t xml:space="preserve"> false </w:t>
            </w:r>
            <w:proofErr w:type="spellStart"/>
            <w:r w:rsidRPr="008E0631">
              <w:rPr>
                <w:rFonts w:ascii="Segoe UI" w:eastAsia="Times New Roman" w:hAnsi="Segoe UI" w:cs="Segoe UI"/>
                <w:color w:val="000000" w:themeColor="text1"/>
                <w:kern w:val="0"/>
                <w:sz w:val="23"/>
                <w:szCs w:val="23"/>
                <w:lang w:eastAsia="fr-FR"/>
                <w14:ligatures w14:val="none"/>
              </w:rPr>
              <w:t>alerts</w:t>
            </w:r>
            <w:proofErr w:type="spellEnd"/>
            <w:r w:rsidRPr="008E0631">
              <w:rPr>
                <w:rFonts w:ascii="Segoe UI" w:eastAsia="Times New Roman" w:hAnsi="Segoe UI" w:cs="Segoe UI"/>
                <w:color w:val="000000" w:themeColor="text1"/>
                <w:kern w:val="0"/>
                <w:sz w:val="23"/>
                <w:szCs w:val="23"/>
                <w:lang w:eastAsia="fr-FR"/>
                <w14:ligatures w14:val="none"/>
              </w:rPr>
              <w:t xml:space="preserve"> (</w:t>
            </w:r>
            <w:proofErr w:type="spellStart"/>
            <w:r w:rsidRPr="008E0631">
              <w:rPr>
                <w:rFonts w:ascii="Segoe UI" w:eastAsia="Times New Roman" w:hAnsi="Segoe UI" w:cs="Segoe UI"/>
                <w:color w:val="000000" w:themeColor="text1"/>
                <w:kern w:val="0"/>
                <w:sz w:val="23"/>
                <w:szCs w:val="23"/>
                <w:lang w:eastAsia="fr-FR"/>
                <w14:ligatures w14:val="none"/>
              </w:rPr>
              <w:t>reliability</w:t>
            </w:r>
            <w:proofErr w:type="spellEnd"/>
            <w:r w:rsidRPr="008E0631">
              <w:rPr>
                <w:rFonts w:ascii="Segoe UI" w:eastAsia="Times New Roman" w:hAnsi="Segoe UI" w:cs="Segoe UI"/>
                <w:color w:val="000000" w:themeColor="text1"/>
                <w:kern w:val="0"/>
                <w:sz w:val="23"/>
                <w:szCs w:val="23"/>
                <w:lang w:eastAsia="fr-FR"/>
                <w14:ligatures w14:val="none"/>
              </w:rPr>
              <w:t>)</w:t>
            </w:r>
          </w:p>
        </w:tc>
      </w:tr>
      <w:tr w:rsidR="008A10D8" w:rsidRPr="005836EB" w14:paraId="5D1165B3" w14:textId="77777777" w:rsidTr="00E03DF3">
        <w:tc>
          <w:tcPr>
            <w:tcW w:w="0" w:type="auto"/>
            <w:hideMark/>
          </w:tcPr>
          <w:p w14:paraId="55AAB4CF"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Recall</w:t>
            </w:r>
          </w:p>
        </w:tc>
        <w:tc>
          <w:tcPr>
            <w:tcW w:w="3467" w:type="dxa"/>
            <w:hideMark/>
          </w:tcPr>
          <w:p w14:paraId="10E7459E" w14:textId="7CD67EAE" w:rsidR="008A10D8" w:rsidRPr="008E0631" w:rsidRDefault="00E03DF3" w:rsidP="00E03DF3">
            <w:pPr>
              <w:spacing w:line="375" w:lineRule="atLeast"/>
              <w:rPr>
                <w:rFonts w:ascii="Segoe UI" w:eastAsia="Times New Roman" w:hAnsi="Segoe UI" w:cs="Segoe UI"/>
                <w:color w:val="000000" w:themeColor="text1"/>
                <w:kern w:val="0"/>
                <w:sz w:val="23"/>
                <w:szCs w:val="23"/>
                <w:lang w:eastAsia="fr-FR"/>
                <w14:ligatures w14:val="none"/>
              </w:rPr>
            </w:pPr>
            <m:oMathPara>
              <m:oMath>
                <m:r>
                  <w:rPr>
                    <w:rFonts w:ascii="Cambria Math" w:eastAsia="Times New Roman" w:hAnsi="Cambria Math" w:cs="Times New Roman"/>
                    <w:color w:val="000000" w:themeColor="text1"/>
                    <w:kern w:val="0"/>
                    <w:sz w:val="24"/>
                    <w:szCs w:val="24"/>
                    <w:lang w:eastAsia="fr-FR"/>
                    <w14:ligatures w14:val="none"/>
                  </w:rPr>
                  <m:t>(6)</m:t>
                </m:r>
              </m:oMath>
            </m:oMathPara>
          </w:p>
        </w:tc>
        <w:tc>
          <w:tcPr>
            <w:tcW w:w="4386" w:type="dxa"/>
            <w:hideMark/>
          </w:tcPr>
          <w:p w14:paraId="136677DF"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val="en-US" w:eastAsia="fr-FR"/>
                <w14:ligatures w14:val="none"/>
              </w:rPr>
            </w:pPr>
            <w:r w:rsidRPr="008E0631">
              <w:rPr>
                <w:rFonts w:ascii="Segoe UI" w:eastAsia="Times New Roman" w:hAnsi="Segoe UI" w:cs="Segoe UI"/>
                <w:b/>
                <w:bCs/>
                <w:color w:val="000000" w:themeColor="text1"/>
                <w:kern w:val="0"/>
                <w:sz w:val="23"/>
                <w:szCs w:val="23"/>
                <w:lang w:val="en-US" w:eastAsia="fr-FR"/>
                <w14:ligatures w14:val="none"/>
              </w:rPr>
              <w:t>Highest priority</w:t>
            </w:r>
            <w:r w:rsidRPr="008E0631">
              <w:rPr>
                <w:rFonts w:ascii="Segoe UI" w:eastAsia="Times New Roman" w:hAnsi="Segoe UI" w:cs="Segoe UI"/>
                <w:color w:val="000000" w:themeColor="text1"/>
                <w:kern w:val="0"/>
                <w:sz w:val="23"/>
                <w:szCs w:val="23"/>
                <w:lang w:val="en-US" w:eastAsia="fr-FR"/>
                <w14:ligatures w14:val="none"/>
              </w:rPr>
              <w:t> – detect all attacks</w:t>
            </w:r>
          </w:p>
        </w:tc>
      </w:tr>
      <w:tr w:rsidR="008A10D8" w:rsidRPr="008E0631" w14:paraId="7508C9E4" w14:textId="77777777" w:rsidTr="00E03DF3">
        <w:tc>
          <w:tcPr>
            <w:tcW w:w="0" w:type="auto"/>
            <w:hideMark/>
          </w:tcPr>
          <w:p w14:paraId="7F776D00"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F1-Score</w:t>
            </w:r>
          </w:p>
        </w:tc>
        <w:tc>
          <w:tcPr>
            <w:tcW w:w="3467" w:type="dxa"/>
            <w:hideMark/>
          </w:tcPr>
          <w:p w14:paraId="239D8533" w14:textId="6090EFDE" w:rsidR="008A10D8" w:rsidRPr="008E0631" w:rsidRDefault="00E03DF3" w:rsidP="00E03DF3">
            <w:pPr>
              <w:spacing w:line="375" w:lineRule="atLeast"/>
              <w:rPr>
                <w:rFonts w:ascii="Segoe UI" w:eastAsia="Times New Roman" w:hAnsi="Segoe UI" w:cs="Segoe UI"/>
                <w:color w:val="000000" w:themeColor="text1"/>
                <w:kern w:val="0"/>
                <w:sz w:val="23"/>
                <w:szCs w:val="23"/>
                <w:lang w:eastAsia="fr-FR"/>
                <w14:ligatures w14:val="none"/>
              </w:rPr>
            </w:pPr>
            <m:oMathPara>
              <m:oMath>
                <m:r>
                  <w:rPr>
                    <w:rFonts w:ascii="Cambria Math" w:eastAsia="Times New Roman" w:hAnsi="Cambria Math" w:cs="Times New Roman"/>
                    <w:color w:val="000000" w:themeColor="text1"/>
                    <w:kern w:val="0"/>
                    <w:sz w:val="24"/>
                    <w:szCs w:val="24"/>
                    <w:lang w:eastAsia="fr-FR"/>
                    <w14:ligatures w14:val="none"/>
                  </w:rPr>
                  <m:t>(7)</m:t>
                </m:r>
              </m:oMath>
            </m:oMathPara>
          </w:p>
        </w:tc>
        <w:tc>
          <w:tcPr>
            <w:tcW w:w="4386" w:type="dxa"/>
            <w:hideMark/>
          </w:tcPr>
          <w:p w14:paraId="6D0BB417"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Balanced</w:t>
            </w:r>
            <w:proofErr w:type="spellEnd"/>
            <w:r w:rsidRPr="008E0631">
              <w:rPr>
                <w:rFonts w:ascii="Segoe UI" w:eastAsia="Times New Roman" w:hAnsi="Segoe UI" w:cs="Segoe UI"/>
                <w:color w:val="000000" w:themeColor="text1"/>
                <w:kern w:val="0"/>
                <w:sz w:val="23"/>
                <w:szCs w:val="23"/>
                <w:lang w:eastAsia="fr-FR"/>
                <w14:ligatures w14:val="none"/>
              </w:rPr>
              <w:t xml:space="preserve"> </w:t>
            </w:r>
            <w:proofErr w:type="spellStart"/>
            <w:r w:rsidRPr="008E0631">
              <w:rPr>
                <w:rFonts w:ascii="Segoe UI" w:eastAsia="Times New Roman" w:hAnsi="Segoe UI" w:cs="Segoe UI"/>
                <w:color w:val="000000" w:themeColor="text1"/>
                <w:kern w:val="0"/>
                <w:sz w:val="23"/>
                <w:szCs w:val="23"/>
                <w:lang w:eastAsia="fr-FR"/>
                <w14:ligatures w14:val="none"/>
              </w:rPr>
              <w:t>trade</w:t>
            </w:r>
            <w:proofErr w:type="spellEnd"/>
            <w:r w:rsidRPr="008E0631">
              <w:rPr>
                <w:rFonts w:ascii="Segoe UI" w:eastAsia="Times New Roman" w:hAnsi="Segoe UI" w:cs="Segoe UI"/>
                <w:color w:val="000000" w:themeColor="text1"/>
                <w:kern w:val="0"/>
                <w:sz w:val="23"/>
                <w:szCs w:val="23"/>
                <w:lang w:eastAsia="fr-FR"/>
                <w14:ligatures w14:val="none"/>
              </w:rPr>
              <w:t>-off</w:t>
            </w:r>
          </w:p>
        </w:tc>
      </w:tr>
      <w:tr w:rsidR="008A10D8" w:rsidRPr="008E0631" w14:paraId="50F2BF40" w14:textId="77777777" w:rsidTr="00E03DF3">
        <w:tc>
          <w:tcPr>
            <w:tcW w:w="0" w:type="auto"/>
            <w:hideMark/>
          </w:tcPr>
          <w:p w14:paraId="6D3633A0"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ROC-AUC</w:t>
            </w:r>
          </w:p>
        </w:tc>
        <w:tc>
          <w:tcPr>
            <w:tcW w:w="3467" w:type="dxa"/>
            <w:hideMark/>
          </w:tcPr>
          <w:p w14:paraId="53676E72" w14:textId="42B78AB8" w:rsidR="008A10D8" w:rsidRPr="008E0631" w:rsidRDefault="00E03DF3" w:rsidP="00E03DF3">
            <w:pPr>
              <w:spacing w:line="375" w:lineRule="atLeast"/>
              <w:rPr>
                <w:rFonts w:ascii="Segoe UI" w:eastAsia="Times New Roman" w:hAnsi="Segoe UI" w:cs="Segoe UI"/>
                <w:color w:val="000000" w:themeColor="text1"/>
                <w:kern w:val="0"/>
                <w:sz w:val="23"/>
                <w:szCs w:val="23"/>
                <w:lang w:eastAsia="fr-FR"/>
                <w14:ligatures w14:val="none"/>
              </w:rPr>
            </w:pPr>
            <m:oMathPara>
              <m:oMath>
                <m:r>
                  <m:rPr>
                    <m:sty m:val="p"/>
                  </m:rPr>
                  <w:rPr>
                    <w:rFonts w:ascii="Cambria Math" w:eastAsia="Times New Roman" w:hAnsi="Cambria Math" w:cs="Times New Roman"/>
                    <w:color w:val="000000" w:themeColor="text1"/>
                    <w:kern w:val="0"/>
                    <w:sz w:val="24"/>
                    <w:szCs w:val="24"/>
                    <w:lang w:eastAsia="fr-FR"/>
                    <w14:ligatures w14:val="none"/>
                  </w:rPr>
                  <m:t>(8)</m:t>
                </m:r>
              </m:oMath>
            </m:oMathPara>
          </w:p>
        </w:tc>
        <w:tc>
          <w:tcPr>
            <w:tcW w:w="4386" w:type="dxa"/>
            <w:hideMark/>
          </w:tcPr>
          <w:p w14:paraId="4204E5DA" w14:textId="77777777" w:rsidR="008A10D8" w:rsidRPr="008E0631" w:rsidRDefault="008A10D8" w:rsidP="008A10D8">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 xml:space="preserve">Global discriminative </w:t>
            </w:r>
            <w:proofErr w:type="spellStart"/>
            <w:r w:rsidRPr="008E0631">
              <w:rPr>
                <w:rFonts w:ascii="Segoe UI" w:eastAsia="Times New Roman" w:hAnsi="Segoe UI" w:cs="Segoe UI"/>
                <w:color w:val="000000" w:themeColor="text1"/>
                <w:kern w:val="0"/>
                <w:sz w:val="23"/>
                <w:szCs w:val="23"/>
                <w:lang w:eastAsia="fr-FR"/>
                <w14:ligatures w14:val="none"/>
              </w:rPr>
              <w:t>ability</w:t>
            </w:r>
            <w:proofErr w:type="spellEnd"/>
          </w:p>
        </w:tc>
      </w:tr>
    </w:tbl>
    <w:p w14:paraId="4C3BB2A8" w14:textId="77777777" w:rsidR="008A10D8" w:rsidRPr="008E0631" w:rsidRDefault="008A10D8" w:rsidP="002F5167">
      <w:pPr>
        <w:spacing w:line="360" w:lineRule="auto"/>
        <w:jc w:val="both"/>
        <w:rPr>
          <w:rFonts w:ascii="Times New Roman" w:hAnsi="Times New Roman" w:cs="Times New Roman"/>
          <w:color w:val="000000" w:themeColor="text1"/>
          <w:sz w:val="24"/>
          <w:szCs w:val="24"/>
          <w:lang w:val="en-US"/>
        </w:rPr>
      </w:pPr>
    </w:p>
    <w:p w14:paraId="13F05FA1" w14:textId="60343B07" w:rsidR="00BC4000" w:rsidRPr="008E0631" w:rsidRDefault="00BC4000" w:rsidP="00532919">
      <w:pPr>
        <w:pStyle w:val="Paragraphedeliste"/>
        <w:numPr>
          <w:ilvl w:val="0"/>
          <w:numId w:val="33"/>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The TASC Framework</w:t>
      </w:r>
    </w:p>
    <w:p w14:paraId="3722D22C" w14:textId="77777777" w:rsidR="00532919" w:rsidRPr="008E0631" w:rsidRDefault="00BC4000" w:rsidP="00532919">
      <w:pPr>
        <w:pStyle w:val="Paragraphedeliste"/>
        <w:numPr>
          <w:ilvl w:val="1"/>
          <w:numId w:val="33"/>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Rationale and Core Idea</w:t>
      </w:r>
    </w:p>
    <w:p w14:paraId="706874E1" w14:textId="277E662F" w:rsidR="00BC4000" w:rsidRPr="008E0631" w:rsidRDefault="00BC4000"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The </w:t>
      </w:r>
      <w:r w:rsidRPr="008E0631">
        <w:rPr>
          <w:rFonts w:ascii="Times New Roman" w:hAnsi="Times New Roman" w:cs="Times New Roman"/>
          <w:b/>
          <w:bCs/>
          <w:color w:val="000000" w:themeColor="text1"/>
          <w:sz w:val="24"/>
          <w:szCs w:val="24"/>
          <w:lang w:val="en-US"/>
        </w:rPr>
        <w:t>TASC</w:t>
      </w:r>
      <w:r w:rsidRPr="008E0631">
        <w:rPr>
          <w:rFonts w:ascii="Times New Roman" w:hAnsi="Times New Roman" w:cs="Times New Roman"/>
          <w:color w:val="000000" w:themeColor="text1"/>
          <w:sz w:val="24"/>
          <w:szCs w:val="24"/>
          <w:lang w:val="en-US"/>
        </w:rPr>
        <w:t> (</w:t>
      </w:r>
      <w:r w:rsidRPr="008E0631">
        <w:rPr>
          <w:rFonts w:ascii="Times New Roman" w:hAnsi="Times New Roman" w:cs="Times New Roman"/>
          <w:i/>
          <w:iCs/>
          <w:color w:val="000000" w:themeColor="text1"/>
          <w:sz w:val="24"/>
          <w:szCs w:val="24"/>
          <w:lang w:val="en-US"/>
        </w:rPr>
        <w:t>Tiered Adaptive Screening Cascade</w:t>
      </w:r>
      <w:r w:rsidRPr="008E0631">
        <w:rPr>
          <w:rFonts w:ascii="Times New Roman" w:hAnsi="Times New Roman" w:cs="Times New Roman"/>
          <w:color w:val="000000" w:themeColor="text1"/>
          <w:sz w:val="24"/>
          <w:szCs w:val="24"/>
          <w:lang w:val="en-US"/>
        </w:rPr>
        <w:t>) framework is built upon a simple but fundamental observation: in an SDN environment, the vast majority of flows are clearly identifiable as benign or malicious by a lightweight model, and only a few ambiguous cases require more sophisticated processing.</w:t>
      </w:r>
    </w:p>
    <w:p w14:paraId="7258CE00" w14:textId="77777777" w:rsidR="00BC4000" w:rsidRPr="008E0631" w:rsidRDefault="00BC400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lastRenderedPageBreak/>
        <w:t>Traditional ensemble approaches (voting, stacking) apply all models to every flow, which is computationally expensive for resource-constrained SDN controllers. TASC addresses this by structuring detection into </w:t>
      </w:r>
      <w:r w:rsidRPr="008E0631">
        <w:rPr>
          <w:rFonts w:ascii="Times New Roman" w:hAnsi="Times New Roman" w:cs="Times New Roman"/>
          <w:b/>
          <w:bCs/>
          <w:color w:val="000000" w:themeColor="text1"/>
          <w:sz w:val="24"/>
          <w:szCs w:val="24"/>
          <w:lang w:val="en-US"/>
        </w:rPr>
        <w:t>three sequential levels of increasing complexity</w:t>
      </w:r>
      <w:r w:rsidRPr="008E0631">
        <w:rPr>
          <w:rFonts w:ascii="Times New Roman" w:hAnsi="Times New Roman" w:cs="Times New Roman"/>
          <w:color w:val="000000" w:themeColor="text1"/>
          <w:sz w:val="24"/>
          <w:szCs w:val="24"/>
          <w:lang w:val="en-US"/>
        </w:rPr>
        <w:t>, with an </w:t>
      </w:r>
      <w:r w:rsidRPr="008E0631">
        <w:rPr>
          <w:rFonts w:ascii="Times New Roman" w:hAnsi="Times New Roman" w:cs="Times New Roman"/>
          <w:b/>
          <w:bCs/>
          <w:color w:val="000000" w:themeColor="text1"/>
          <w:sz w:val="24"/>
          <w:szCs w:val="24"/>
          <w:lang w:val="en-US"/>
        </w:rPr>
        <w:t>Early Exit</w:t>
      </w:r>
      <w:r w:rsidRPr="008E0631">
        <w:rPr>
          <w:rFonts w:ascii="Times New Roman" w:hAnsi="Times New Roman" w:cs="Times New Roman"/>
          <w:color w:val="000000" w:themeColor="text1"/>
          <w:sz w:val="24"/>
          <w:szCs w:val="24"/>
          <w:lang w:val="en-US"/>
        </w:rPr>
        <w:t> mechanism that allows a flow to leave the pipeline as soon as a reliable decision is reached.</w:t>
      </w:r>
    </w:p>
    <w:p w14:paraId="1A37D35B" w14:textId="47A754A3" w:rsidR="00BC4000" w:rsidRPr="008E0631" w:rsidRDefault="00BC400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This design ensures that computationally heavy models (XGBoost, SVM) are invoked only for a minimal fraction of traffic (0.04% in our experiments), drastically reducing CPU load on the SDN controller while maintaining state-of-the-art accuracy.</w:t>
      </w:r>
    </w:p>
    <w:p w14:paraId="704135CA" w14:textId="77777777" w:rsidR="00EE48B7" w:rsidRPr="008E0631" w:rsidRDefault="00EE48B7" w:rsidP="00EE48B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positioning of the TASC framework within the SDN architecture is illustrated in Figure 7. The TASC module resides in the Application Layer, interfacing with the SDN controller via the Northbound API (RESTful). Network flows are monitored by OpenFlow switches (Data Plane) and reported to the controller via the Southbound interface.</w:t>
      </w:r>
    </w:p>
    <w:p w14:paraId="3B5CD054" w14:textId="18E9C197" w:rsidR="00BC4000" w:rsidRPr="008E0631" w:rsidRDefault="00EE48B7"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i/>
          <w:iCs/>
          <w:color w:val="000000" w:themeColor="text1"/>
          <w:sz w:val="24"/>
          <w:szCs w:val="24"/>
          <w:lang w:val="en-US"/>
        </w:rPr>
        <w:t>Figure 7 - Positioning of the TASC framework within the SDN architecture. The TASC module resides in the Application Layer, interfacing with the SDN controller via the Northbound API (RESTful). Network flows are monitored by OpenFlow switches (Data Plane), which report traffic statistics to the controller via the Southbound interface (OpenFlow protocol). The controller exposes these statistics through its Northbound API. The TASC framework subscribes to these events, extracts the 49 discriminative features of each flow, executes the detection cascade, and, upon detecting an attack, returns a mitigation rule (OpenFlow) to the controller for propagation to the switches. This closed feedback loop ensures autonomous and rapid response to threats.</w:t>
      </w:r>
    </w:p>
    <w:p w14:paraId="0BD92696" w14:textId="24AA0AA8" w:rsidR="00532919" w:rsidRPr="008E0631" w:rsidRDefault="00BC4000" w:rsidP="00532919">
      <w:pPr>
        <w:pStyle w:val="Paragraphedeliste"/>
        <w:numPr>
          <w:ilvl w:val="1"/>
          <w:numId w:val="33"/>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Architecture of the Cascade</w:t>
      </w:r>
    </w:p>
    <w:p w14:paraId="09EEE5AD" w14:textId="7D67A2B0" w:rsidR="00BC4000" w:rsidRPr="008E0631" w:rsidRDefault="00BC4000"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The TASC framework is structured into three levels of processing:</w:t>
      </w:r>
    </w:p>
    <w:p w14:paraId="11AA16BC" w14:textId="77777777" w:rsidR="004C609E" w:rsidRPr="008E0631" w:rsidRDefault="00BC4000"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Level 1: LightGBM (The Rapid Filter)</w:t>
      </w:r>
    </w:p>
    <w:p w14:paraId="575EDBC6" w14:textId="77777777" w:rsidR="004C609E" w:rsidRPr="008E0631" w:rsidRDefault="00BC4000" w:rsidP="00A1637C">
      <w:pPr>
        <w:pStyle w:val="Paragraphedeliste"/>
        <w:numPr>
          <w:ilvl w:val="0"/>
          <w:numId w:val="16"/>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Purpose:</w:t>
      </w:r>
      <w:r w:rsidRPr="008E0631">
        <w:rPr>
          <w:rFonts w:ascii="Times New Roman" w:hAnsi="Times New Roman" w:cs="Times New Roman"/>
          <w:color w:val="000000" w:themeColor="text1"/>
          <w:sz w:val="24"/>
          <w:szCs w:val="24"/>
          <w:lang w:val="en-US"/>
        </w:rPr>
        <w:t> Designed for high-speed inference and low memory consumption.</w:t>
      </w:r>
    </w:p>
    <w:p w14:paraId="6DD06C2F" w14:textId="77777777" w:rsidR="004C609E" w:rsidRPr="008E0631" w:rsidRDefault="00BC4000" w:rsidP="00A1637C">
      <w:pPr>
        <w:pStyle w:val="Paragraphedeliste"/>
        <w:numPr>
          <w:ilvl w:val="0"/>
          <w:numId w:val="16"/>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Processing:</w:t>
      </w:r>
      <w:r w:rsidRPr="008E0631">
        <w:rPr>
          <w:rFonts w:ascii="Times New Roman" w:hAnsi="Times New Roman" w:cs="Times New Roman"/>
          <w:color w:val="000000" w:themeColor="text1"/>
          <w:sz w:val="24"/>
          <w:szCs w:val="24"/>
          <w:lang w:val="en-US"/>
        </w:rPr>
        <w:t> Handles </w:t>
      </w:r>
      <w:r w:rsidRPr="008E0631">
        <w:rPr>
          <w:rFonts w:ascii="Times New Roman" w:hAnsi="Times New Roman" w:cs="Times New Roman"/>
          <w:b/>
          <w:bCs/>
          <w:color w:val="000000" w:themeColor="text1"/>
          <w:sz w:val="24"/>
          <w:szCs w:val="24"/>
          <w:lang w:val="en-US"/>
        </w:rPr>
        <w:t>100%</w:t>
      </w:r>
      <w:r w:rsidRPr="008E0631">
        <w:rPr>
          <w:rFonts w:ascii="Times New Roman" w:hAnsi="Times New Roman" w:cs="Times New Roman"/>
          <w:color w:val="000000" w:themeColor="text1"/>
          <w:sz w:val="24"/>
          <w:szCs w:val="24"/>
          <w:lang w:val="en-US"/>
        </w:rPr>
        <w:t> of incoming flows.</w:t>
      </w:r>
    </w:p>
    <w:p w14:paraId="208D1999" w14:textId="77777777" w:rsidR="004C609E" w:rsidRPr="008E0631" w:rsidRDefault="00BC4000" w:rsidP="00A1637C">
      <w:pPr>
        <w:pStyle w:val="Paragraphedeliste"/>
        <w:numPr>
          <w:ilvl w:val="0"/>
          <w:numId w:val="16"/>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Computation:</w:t>
      </w:r>
      <w:r w:rsidRPr="008E0631">
        <w:rPr>
          <w:rFonts w:ascii="Times New Roman" w:hAnsi="Times New Roman" w:cs="Times New Roman"/>
          <w:color w:val="000000" w:themeColor="text1"/>
          <w:sz w:val="24"/>
          <w:szCs w:val="24"/>
          <w:lang w:val="en-US"/>
        </w:rPr>
        <w:t> For each flow, it computes the probability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lang w:val="en-US"/>
              </w:rPr>
              <m:t>1</m:t>
            </m:r>
          </m:sub>
        </m:sSub>
      </m:oMath>
      <w:r w:rsidRPr="008E0631">
        <w:rPr>
          <w:rFonts w:ascii="Times New Roman" w:hAnsi="Times New Roman" w:cs="Times New Roman"/>
          <w:color w:val="000000" w:themeColor="text1"/>
          <w:sz w:val="24"/>
          <w:szCs w:val="24"/>
          <w:lang w:val="en-US"/>
        </w:rPr>
        <w:t> of belonging to the DDoS class.</w:t>
      </w:r>
    </w:p>
    <w:p w14:paraId="23D78CD5" w14:textId="77777777" w:rsidR="004C609E" w:rsidRPr="008E0631" w:rsidRDefault="00BC4000" w:rsidP="00A1637C">
      <w:pPr>
        <w:pStyle w:val="Paragraphedeliste"/>
        <w:numPr>
          <w:ilvl w:val="0"/>
          <w:numId w:val="16"/>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Early Exit Condition:</w:t>
      </w:r>
      <w:r w:rsidRPr="008E0631">
        <w:rPr>
          <w:rFonts w:ascii="Times New Roman" w:hAnsi="Times New Roman" w:cs="Times New Roman"/>
          <w:color w:val="000000" w:themeColor="text1"/>
          <w:sz w:val="24"/>
          <w:szCs w:val="24"/>
          <w:lang w:val="en-US"/>
        </w:rPr>
        <w:t> If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lang w:val="en-US"/>
              </w:rPr>
              <m:t>1</m:t>
            </m:r>
          </m:sub>
        </m:sSub>
      </m:oMath>
      <w:r w:rsidRPr="008E0631">
        <w:rPr>
          <w:rFonts w:ascii="Times New Roman" w:hAnsi="Times New Roman" w:cs="Times New Roman"/>
          <w:color w:val="000000" w:themeColor="text1"/>
          <w:sz w:val="24"/>
          <w:szCs w:val="24"/>
          <w:lang w:val="en-US"/>
        </w:rPr>
        <w:t> exceeds a high threshold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θ</m:t>
            </m:r>
          </m:e>
          <m:sub>
            <m:r>
              <w:rPr>
                <w:rFonts w:ascii="Cambria Math" w:hAnsi="Cambria Math" w:cs="Times New Roman"/>
                <w:color w:val="000000" w:themeColor="text1"/>
                <w:sz w:val="24"/>
                <w:szCs w:val="24"/>
                <w:lang w:val="en-US"/>
              </w:rPr>
              <m:t>h</m:t>
            </m:r>
            <m:r>
              <w:rPr>
                <w:rFonts w:ascii="Cambria Math" w:hAnsi="Cambria Math" w:cs="Times New Roman"/>
                <w:color w:val="000000" w:themeColor="text1"/>
                <w:sz w:val="24"/>
                <w:szCs w:val="24"/>
              </w:rPr>
              <m:t>ig</m:t>
            </m:r>
            <m:r>
              <w:rPr>
                <w:rFonts w:ascii="Cambria Math" w:hAnsi="Cambria Math" w:cs="Times New Roman"/>
                <w:color w:val="000000" w:themeColor="text1"/>
                <w:sz w:val="24"/>
                <w:szCs w:val="24"/>
                <w:lang w:val="en-US"/>
              </w:rPr>
              <m:t>h</m:t>
            </m:r>
          </m:sub>
        </m:sSub>
        <m:r>
          <w:rPr>
            <w:rFonts w:ascii="Cambria Math" w:hAnsi="Cambria Math" w:cs="Times New Roman"/>
            <w:color w:val="000000" w:themeColor="text1"/>
            <w:sz w:val="24"/>
            <w:szCs w:val="24"/>
            <w:lang w:val="en-US"/>
          </w:rPr>
          <m:t>=0.95</m:t>
        </m:r>
      </m:oMath>
      <w:r w:rsidRPr="008E0631">
        <w:rPr>
          <w:rFonts w:ascii="Times New Roman" w:hAnsi="Times New Roman" w:cs="Times New Roman"/>
          <w:color w:val="000000" w:themeColor="text1"/>
          <w:sz w:val="24"/>
          <w:szCs w:val="24"/>
          <w:lang w:val="en-US"/>
        </w:rPr>
        <w:t> (high confidence in an attack) or falls below a low threshold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θ</m:t>
            </m:r>
          </m:e>
          <m:sub>
            <m:r>
              <w:rPr>
                <w:rFonts w:ascii="Cambria Math" w:hAnsi="Cambria Math" w:cs="Times New Roman"/>
                <w:color w:val="000000" w:themeColor="text1"/>
                <w:sz w:val="24"/>
                <w:szCs w:val="24"/>
              </w:rPr>
              <m:t>low</m:t>
            </m:r>
          </m:sub>
        </m:sSub>
        <m:r>
          <w:rPr>
            <w:rFonts w:ascii="Cambria Math" w:hAnsi="Cambria Math" w:cs="Times New Roman"/>
            <w:color w:val="000000" w:themeColor="text1"/>
            <w:sz w:val="24"/>
            <w:szCs w:val="24"/>
            <w:lang w:val="en-US"/>
          </w:rPr>
          <m:t>=0.05</m:t>
        </m:r>
      </m:oMath>
      <w:r w:rsidRPr="008E0631">
        <w:rPr>
          <w:rFonts w:ascii="Times New Roman" w:hAnsi="Times New Roman" w:cs="Times New Roman"/>
          <w:color w:val="000000" w:themeColor="text1"/>
          <w:sz w:val="24"/>
          <w:szCs w:val="24"/>
          <w:lang w:val="en-US"/>
        </w:rPr>
        <w:t> (high confidence in a benign flow), the flow is </w:t>
      </w:r>
      <w:r w:rsidRPr="008E0631">
        <w:rPr>
          <w:rFonts w:ascii="Times New Roman" w:hAnsi="Times New Roman" w:cs="Times New Roman"/>
          <w:b/>
          <w:bCs/>
          <w:color w:val="000000" w:themeColor="text1"/>
          <w:sz w:val="24"/>
          <w:szCs w:val="24"/>
          <w:lang w:val="en-US"/>
        </w:rPr>
        <w:t>immediately classified and the processing stops (Early Exit)</w:t>
      </w:r>
      <w:r w:rsidRPr="008E0631">
        <w:rPr>
          <w:rFonts w:ascii="Times New Roman" w:hAnsi="Times New Roman" w:cs="Times New Roman"/>
          <w:color w:val="000000" w:themeColor="text1"/>
          <w:sz w:val="24"/>
          <w:szCs w:val="24"/>
          <w:lang w:val="en-US"/>
        </w:rPr>
        <w:t>.</w:t>
      </w:r>
    </w:p>
    <w:p w14:paraId="01720FDB" w14:textId="3EF3A396" w:rsidR="00BC4000" w:rsidRPr="008E0631" w:rsidRDefault="00BC4000" w:rsidP="00A1637C">
      <w:pPr>
        <w:pStyle w:val="Paragraphedeliste"/>
        <w:numPr>
          <w:ilvl w:val="0"/>
          <w:numId w:val="16"/>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lastRenderedPageBreak/>
        <w:t>Observed Performance:</w:t>
      </w:r>
      <w:r w:rsidRPr="008E0631">
        <w:rPr>
          <w:rFonts w:ascii="Times New Roman" w:hAnsi="Times New Roman" w:cs="Times New Roman"/>
          <w:color w:val="000000" w:themeColor="text1"/>
          <w:sz w:val="24"/>
          <w:szCs w:val="24"/>
          <w:lang w:val="en-US"/>
        </w:rPr>
        <w:t> In our experiments, </w:t>
      </w:r>
      <w:r w:rsidRPr="008E0631">
        <w:rPr>
          <w:rFonts w:ascii="Times New Roman" w:hAnsi="Times New Roman" w:cs="Times New Roman"/>
          <w:b/>
          <w:bCs/>
          <w:color w:val="000000" w:themeColor="text1"/>
          <w:sz w:val="24"/>
          <w:szCs w:val="24"/>
          <w:lang w:val="en-US"/>
        </w:rPr>
        <w:t>99.96%</w:t>
      </w:r>
      <w:r w:rsidRPr="008E0631">
        <w:rPr>
          <w:rFonts w:ascii="Times New Roman" w:hAnsi="Times New Roman" w:cs="Times New Roman"/>
          <w:color w:val="000000" w:themeColor="text1"/>
          <w:sz w:val="24"/>
          <w:szCs w:val="24"/>
          <w:lang w:val="en-US"/>
        </w:rPr>
        <w:t> of validation flows exit at this level.</w:t>
      </w:r>
    </w:p>
    <w:p w14:paraId="0FD6EE72" w14:textId="0342A052" w:rsidR="00BC4000" w:rsidRPr="008E0631" w:rsidRDefault="00BC4000" w:rsidP="002F5167">
      <w:pPr>
        <w:spacing w:line="360" w:lineRule="auto"/>
        <w:jc w:val="both"/>
        <w:rPr>
          <w:rFonts w:ascii="Times New Roman" w:hAnsi="Times New Roman" w:cs="Times New Roman"/>
          <w:b/>
          <w:bCs/>
          <w:color w:val="000000" w:themeColor="text1"/>
          <w:sz w:val="24"/>
          <w:szCs w:val="24"/>
        </w:rPr>
      </w:pPr>
      <w:proofErr w:type="spellStart"/>
      <w:r w:rsidRPr="008E0631">
        <w:rPr>
          <w:rFonts w:ascii="Times New Roman" w:hAnsi="Times New Roman" w:cs="Times New Roman"/>
          <w:b/>
          <w:bCs/>
          <w:color w:val="000000" w:themeColor="text1"/>
          <w:sz w:val="24"/>
          <w:szCs w:val="24"/>
        </w:rPr>
        <w:t>Level</w:t>
      </w:r>
      <w:proofErr w:type="spellEnd"/>
      <w:r w:rsidRPr="008E0631">
        <w:rPr>
          <w:rFonts w:ascii="Times New Roman" w:hAnsi="Times New Roman" w:cs="Times New Roman"/>
          <w:b/>
          <w:bCs/>
          <w:color w:val="000000" w:themeColor="text1"/>
          <w:sz w:val="24"/>
          <w:szCs w:val="24"/>
        </w:rPr>
        <w:t xml:space="preserve"> </w:t>
      </w:r>
      <w:r w:rsidR="004C609E" w:rsidRPr="008E0631">
        <w:rPr>
          <w:rFonts w:ascii="Times New Roman" w:hAnsi="Times New Roman" w:cs="Times New Roman"/>
          <w:b/>
          <w:bCs/>
          <w:color w:val="000000" w:themeColor="text1"/>
          <w:sz w:val="24"/>
          <w:szCs w:val="24"/>
        </w:rPr>
        <w:t>2 :</w:t>
      </w:r>
      <w:r w:rsidRPr="008E0631">
        <w:rPr>
          <w:rFonts w:ascii="Times New Roman" w:hAnsi="Times New Roman" w:cs="Times New Roman"/>
          <w:b/>
          <w:bCs/>
          <w:color w:val="000000" w:themeColor="text1"/>
          <w:sz w:val="24"/>
          <w:szCs w:val="24"/>
        </w:rPr>
        <w:t xml:space="preserve"> XGBoost (The </w:t>
      </w:r>
      <w:proofErr w:type="spellStart"/>
      <w:r w:rsidRPr="008E0631">
        <w:rPr>
          <w:rFonts w:ascii="Times New Roman" w:hAnsi="Times New Roman" w:cs="Times New Roman"/>
          <w:b/>
          <w:bCs/>
          <w:color w:val="000000" w:themeColor="text1"/>
          <w:sz w:val="24"/>
          <w:szCs w:val="24"/>
        </w:rPr>
        <w:t>Verifier</w:t>
      </w:r>
      <w:proofErr w:type="spellEnd"/>
      <w:r w:rsidRPr="008E0631">
        <w:rPr>
          <w:rFonts w:ascii="Times New Roman" w:hAnsi="Times New Roman" w:cs="Times New Roman"/>
          <w:b/>
          <w:bCs/>
          <w:color w:val="000000" w:themeColor="text1"/>
          <w:sz w:val="24"/>
          <w:szCs w:val="24"/>
        </w:rPr>
        <w:t>)</w:t>
      </w:r>
    </w:p>
    <w:p w14:paraId="4CD53C2C" w14:textId="77777777" w:rsidR="004C609E" w:rsidRPr="008E0631" w:rsidRDefault="00BC4000" w:rsidP="00A1637C">
      <w:pPr>
        <w:pStyle w:val="Paragraphedeliste"/>
        <w:numPr>
          <w:ilvl w:val="0"/>
          <w:numId w:val="1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Purpose:</w:t>
      </w:r>
      <w:r w:rsidRPr="008E0631">
        <w:rPr>
          <w:rFonts w:ascii="Times New Roman" w:hAnsi="Times New Roman" w:cs="Times New Roman"/>
          <w:color w:val="000000" w:themeColor="text1"/>
          <w:sz w:val="24"/>
          <w:szCs w:val="24"/>
          <w:lang w:val="en-US"/>
        </w:rPr>
        <w:t> Activated only for doubtful cases where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lang w:val="en-US"/>
              </w:rPr>
              <m:t>1</m:t>
            </m:r>
          </m:sub>
        </m:sSub>
      </m:oMath>
      <w:r w:rsidRPr="008E0631">
        <w:rPr>
          <w:rFonts w:ascii="Times New Roman" w:hAnsi="Times New Roman" w:cs="Times New Roman"/>
          <w:color w:val="000000" w:themeColor="text1"/>
          <w:sz w:val="24"/>
          <w:szCs w:val="24"/>
          <w:lang w:val="en-US"/>
        </w:rPr>
        <w:t> lies between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θ</m:t>
            </m:r>
          </m:e>
          <m:sub>
            <m:r>
              <w:rPr>
                <w:rFonts w:ascii="Cambria Math" w:hAnsi="Cambria Math" w:cs="Times New Roman"/>
                <w:color w:val="000000" w:themeColor="text1"/>
                <w:sz w:val="24"/>
                <w:szCs w:val="24"/>
              </w:rPr>
              <m:t>low</m:t>
            </m:r>
          </m:sub>
        </m:sSub>
      </m:oMath>
      <w:r w:rsidRPr="008E0631">
        <w:rPr>
          <w:rFonts w:ascii="Times New Roman" w:hAnsi="Times New Roman" w:cs="Times New Roman"/>
          <w:color w:val="000000" w:themeColor="text1"/>
          <w:sz w:val="24"/>
          <w:szCs w:val="24"/>
          <w:lang w:val="en-US"/>
        </w:rPr>
        <w:t> and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θ</m:t>
            </m:r>
          </m:e>
          <m:sub>
            <m:r>
              <w:rPr>
                <w:rFonts w:ascii="Cambria Math" w:hAnsi="Cambria Math" w:cs="Times New Roman"/>
                <w:color w:val="000000" w:themeColor="text1"/>
                <w:sz w:val="24"/>
                <w:szCs w:val="24"/>
                <w:lang w:val="en-US"/>
              </w:rPr>
              <m:t>h</m:t>
            </m:r>
            <m:r>
              <w:rPr>
                <w:rFonts w:ascii="Cambria Math" w:hAnsi="Cambria Math" w:cs="Times New Roman"/>
                <w:color w:val="000000" w:themeColor="text1"/>
                <w:sz w:val="24"/>
                <w:szCs w:val="24"/>
              </w:rPr>
              <m:t>ig</m:t>
            </m:r>
            <m:r>
              <w:rPr>
                <w:rFonts w:ascii="Cambria Math" w:hAnsi="Cambria Math" w:cs="Times New Roman"/>
                <w:color w:val="000000" w:themeColor="text1"/>
                <w:sz w:val="24"/>
                <w:szCs w:val="24"/>
                <w:lang w:val="en-US"/>
              </w:rPr>
              <m:t>h</m:t>
            </m:r>
          </m:sub>
        </m:sSub>
      </m:oMath>
      <w:r w:rsidRPr="008E0631">
        <w:rPr>
          <w:rFonts w:ascii="Times New Roman" w:hAnsi="Times New Roman" w:cs="Times New Roman"/>
          <w:color w:val="000000" w:themeColor="text1"/>
          <w:sz w:val="24"/>
          <w:szCs w:val="24"/>
          <w:lang w:val="en-US"/>
        </w:rPr>
        <w:t> (i.e., 0.05 &lt;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lang w:val="en-US"/>
              </w:rPr>
              <m:t>1</m:t>
            </m:r>
          </m:sub>
        </m:sSub>
      </m:oMath>
      <w:r w:rsidRPr="008E0631">
        <w:rPr>
          <w:rFonts w:ascii="Times New Roman" w:hAnsi="Times New Roman" w:cs="Times New Roman"/>
          <w:color w:val="000000" w:themeColor="text1"/>
          <w:sz w:val="24"/>
          <w:szCs w:val="24"/>
          <w:lang w:val="en-US"/>
        </w:rPr>
        <w:t> &lt; 0.95).</w:t>
      </w:r>
    </w:p>
    <w:p w14:paraId="29BF136C" w14:textId="77777777" w:rsidR="004C609E" w:rsidRPr="008E0631" w:rsidRDefault="00BC4000" w:rsidP="00A1637C">
      <w:pPr>
        <w:pStyle w:val="Paragraphedeliste"/>
        <w:numPr>
          <w:ilvl w:val="0"/>
          <w:numId w:val="1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Processing:</w:t>
      </w:r>
      <w:r w:rsidRPr="008E0631">
        <w:rPr>
          <w:rFonts w:ascii="Times New Roman" w:hAnsi="Times New Roman" w:cs="Times New Roman"/>
          <w:color w:val="000000" w:themeColor="text1"/>
          <w:sz w:val="24"/>
          <w:szCs w:val="24"/>
          <w:lang w:val="en-US"/>
        </w:rPr>
        <w:t> Uses a more accurate but computationally heavier XGBoost model on these ambiguous flows.</w:t>
      </w:r>
    </w:p>
    <w:p w14:paraId="52AFB28B" w14:textId="77777777" w:rsidR="004C609E" w:rsidRPr="008E0631" w:rsidRDefault="00BC4000" w:rsidP="00A1637C">
      <w:pPr>
        <w:pStyle w:val="Paragraphedeliste"/>
        <w:numPr>
          <w:ilvl w:val="0"/>
          <w:numId w:val="1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Condition:</w:t>
      </w:r>
      <w:r w:rsidRPr="008E0631">
        <w:rPr>
          <w:rFonts w:ascii="Times New Roman" w:hAnsi="Times New Roman" w:cs="Times New Roman"/>
          <w:color w:val="000000" w:themeColor="text1"/>
          <w:sz w:val="24"/>
          <w:szCs w:val="24"/>
          <w:lang w:val="en-US"/>
        </w:rPr>
        <w:t> The same threshold logic (0.95 / 0.05) is applied on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lang w:val="en-US"/>
              </w:rPr>
              <m:t>2</m:t>
            </m:r>
          </m:sub>
        </m:sSub>
      </m:oMath>
      <w:r w:rsidRPr="008E0631">
        <w:rPr>
          <w:rFonts w:ascii="Times New Roman" w:hAnsi="Times New Roman" w:cs="Times New Roman"/>
          <w:color w:val="000000" w:themeColor="text1"/>
          <w:sz w:val="24"/>
          <w:szCs w:val="24"/>
          <w:lang w:val="en-US"/>
        </w:rPr>
        <w:t> to decide an Early Exit or progression to Level 3.</w:t>
      </w:r>
    </w:p>
    <w:p w14:paraId="390EABF8" w14:textId="5B5E7B5E" w:rsidR="00BC4000" w:rsidRPr="008E0631" w:rsidRDefault="00BC4000" w:rsidP="00A1637C">
      <w:pPr>
        <w:pStyle w:val="Paragraphedeliste"/>
        <w:numPr>
          <w:ilvl w:val="0"/>
          <w:numId w:val="1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Observed Performance:</w:t>
      </w:r>
      <w:r w:rsidRPr="008E0631">
        <w:rPr>
          <w:rFonts w:ascii="Times New Roman" w:hAnsi="Times New Roman" w:cs="Times New Roman"/>
          <w:color w:val="000000" w:themeColor="text1"/>
          <w:sz w:val="24"/>
          <w:szCs w:val="24"/>
          <w:lang w:val="en-US"/>
        </w:rPr>
        <w:t> Only </w:t>
      </w:r>
      <w:r w:rsidRPr="008E0631">
        <w:rPr>
          <w:rFonts w:ascii="Times New Roman" w:hAnsi="Times New Roman" w:cs="Times New Roman"/>
          <w:b/>
          <w:bCs/>
          <w:color w:val="000000" w:themeColor="text1"/>
          <w:sz w:val="24"/>
          <w:szCs w:val="24"/>
          <w:lang w:val="en-US"/>
        </w:rPr>
        <w:t>0.02%</w:t>
      </w:r>
      <w:r w:rsidRPr="008E0631">
        <w:rPr>
          <w:rFonts w:ascii="Times New Roman" w:hAnsi="Times New Roman" w:cs="Times New Roman"/>
          <w:color w:val="000000" w:themeColor="text1"/>
          <w:sz w:val="24"/>
          <w:szCs w:val="24"/>
          <w:lang w:val="en-US"/>
        </w:rPr>
        <w:t> of flows reach this level.</w:t>
      </w:r>
    </w:p>
    <w:p w14:paraId="02E80963" w14:textId="6B25C376" w:rsidR="00BC4000" w:rsidRPr="008E0631" w:rsidRDefault="00BC4000" w:rsidP="002F5167">
      <w:pPr>
        <w:spacing w:line="360" w:lineRule="auto"/>
        <w:jc w:val="both"/>
        <w:rPr>
          <w:rFonts w:ascii="Times New Roman" w:hAnsi="Times New Roman" w:cs="Times New Roman"/>
          <w:b/>
          <w:bCs/>
          <w:color w:val="000000" w:themeColor="text1"/>
          <w:sz w:val="24"/>
          <w:szCs w:val="24"/>
        </w:rPr>
      </w:pPr>
      <w:proofErr w:type="spellStart"/>
      <w:r w:rsidRPr="008E0631">
        <w:rPr>
          <w:rFonts w:ascii="Times New Roman" w:hAnsi="Times New Roman" w:cs="Times New Roman"/>
          <w:b/>
          <w:bCs/>
          <w:color w:val="000000" w:themeColor="text1"/>
          <w:sz w:val="24"/>
          <w:szCs w:val="24"/>
        </w:rPr>
        <w:t>Level</w:t>
      </w:r>
      <w:proofErr w:type="spellEnd"/>
      <w:r w:rsidRPr="008E0631">
        <w:rPr>
          <w:rFonts w:ascii="Times New Roman" w:hAnsi="Times New Roman" w:cs="Times New Roman"/>
          <w:b/>
          <w:bCs/>
          <w:color w:val="000000" w:themeColor="text1"/>
          <w:sz w:val="24"/>
          <w:szCs w:val="24"/>
        </w:rPr>
        <w:t xml:space="preserve"> </w:t>
      </w:r>
      <w:r w:rsidR="004C609E" w:rsidRPr="008E0631">
        <w:rPr>
          <w:rFonts w:ascii="Times New Roman" w:hAnsi="Times New Roman" w:cs="Times New Roman"/>
          <w:b/>
          <w:bCs/>
          <w:color w:val="000000" w:themeColor="text1"/>
          <w:sz w:val="24"/>
          <w:szCs w:val="24"/>
        </w:rPr>
        <w:t>3 :</w:t>
      </w:r>
      <w:r w:rsidRPr="008E0631">
        <w:rPr>
          <w:rFonts w:ascii="Times New Roman" w:hAnsi="Times New Roman" w:cs="Times New Roman"/>
          <w:b/>
          <w:bCs/>
          <w:color w:val="000000" w:themeColor="text1"/>
          <w:sz w:val="24"/>
          <w:szCs w:val="24"/>
        </w:rPr>
        <w:t xml:space="preserve"> SVM (The Expert)</w:t>
      </w:r>
    </w:p>
    <w:p w14:paraId="3869C4FE" w14:textId="77777777" w:rsidR="004C609E" w:rsidRPr="008E0631" w:rsidRDefault="00BC4000" w:rsidP="00A1637C">
      <w:pPr>
        <w:pStyle w:val="Paragraphedeliste"/>
        <w:numPr>
          <w:ilvl w:val="0"/>
          <w:numId w:val="18"/>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Purpose:</w:t>
      </w:r>
      <w:r w:rsidRPr="008E0631">
        <w:rPr>
          <w:rFonts w:ascii="Times New Roman" w:hAnsi="Times New Roman" w:cs="Times New Roman"/>
          <w:color w:val="000000" w:themeColor="text1"/>
          <w:sz w:val="24"/>
          <w:szCs w:val="24"/>
          <w:lang w:val="en-US"/>
        </w:rPr>
        <w:t> Activated as a last resort for the most ambiguous flows that survived both Level 1 and Level 2 (less than 0.02% of total flows).</w:t>
      </w:r>
    </w:p>
    <w:p w14:paraId="27251D35" w14:textId="77777777" w:rsidR="004C609E" w:rsidRPr="008E0631" w:rsidRDefault="00BC4000" w:rsidP="00A1637C">
      <w:pPr>
        <w:pStyle w:val="Paragraphedeliste"/>
        <w:numPr>
          <w:ilvl w:val="0"/>
          <w:numId w:val="18"/>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Processing:</w:t>
      </w:r>
      <w:r w:rsidRPr="008E0631">
        <w:rPr>
          <w:rFonts w:ascii="Times New Roman" w:hAnsi="Times New Roman" w:cs="Times New Roman"/>
          <w:color w:val="000000" w:themeColor="text1"/>
          <w:sz w:val="24"/>
          <w:szCs w:val="24"/>
          <w:lang w:val="en-US"/>
        </w:rPr>
        <w:t> Uses an SVM with RBF kernel, which requires prior data normalization (</w:t>
      </w:r>
      <w:proofErr w:type="spellStart"/>
      <w:r w:rsidRPr="008E0631">
        <w:rPr>
          <w:rFonts w:ascii="Times New Roman" w:hAnsi="Times New Roman" w:cs="Times New Roman"/>
          <w:color w:val="000000" w:themeColor="text1"/>
          <w:sz w:val="24"/>
          <w:szCs w:val="24"/>
          <w:lang w:val="en-US"/>
        </w:rPr>
        <w:t>StandardScaler</w:t>
      </w:r>
      <w:proofErr w:type="spellEnd"/>
      <w:r w:rsidRPr="008E0631">
        <w:rPr>
          <w:rFonts w:ascii="Times New Roman" w:hAnsi="Times New Roman" w:cs="Times New Roman"/>
          <w:color w:val="000000" w:themeColor="text1"/>
          <w:sz w:val="24"/>
          <w:szCs w:val="24"/>
          <w:lang w:val="en-US"/>
        </w:rPr>
        <w:t>).</w:t>
      </w:r>
    </w:p>
    <w:p w14:paraId="4397AD9B" w14:textId="26C207CD" w:rsidR="00BC4000" w:rsidRPr="008E0631" w:rsidRDefault="00BC4000" w:rsidP="002F5167">
      <w:pPr>
        <w:pStyle w:val="Paragraphedeliste"/>
        <w:numPr>
          <w:ilvl w:val="0"/>
          <w:numId w:val="18"/>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Output:</w:t>
      </w:r>
      <w:r w:rsidRPr="008E0631">
        <w:rPr>
          <w:rFonts w:ascii="Times New Roman" w:hAnsi="Times New Roman" w:cs="Times New Roman"/>
          <w:color w:val="000000" w:themeColor="text1"/>
          <w:sz w:val="24"/>
          <w:szCs w:val="24"/>
          <w:lang w:val="en-US"/>
        </w:rPr>
        <w:t> Produces the final classification decision.</w:t>
      </w:r>
    </w:p>
    <w:p w14:paraId="32F65261" w14:textId="5E151499" w:rsidR="00EE48B7" w:rsidRPr="008E0631" w:rsidRDefault="00EE48B7" w:rsidP="00EE48B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architecture of the TASC framework is presented in Figure 8. Incoming flows are processed sequentially: Level 1 (LightGBM) handles 100% of flows with Early Exit for 99.96% of cases; Level 2 (XGBoost) and Level 3 (SVM) are invoked only for the remaining 0.04% of ambiguous flows. Dashed arrows represent flows that exit the pipeline via Early Exit, while solid arrows represent flows that progress to lower levels.</w:t>
      </w:r>
    </w:p>
    <w:p w14:paraId="147D87F4" w14:textId="7F0333FB" w:rsidR="00BC4000" w:rsidRDefault="00EE48B7" w:rsidP="002F5167">
      <w:pPr>
        <w:spacing w:line="360" w:lineRule="auto"/>
        <w:jc w:val="both"/>
        <w:rPr>
          <w:rFonts w:ascii="Times New Roman" w:hAnsi="Times New Roman" w:cs="Times New Roman"/>
          <w:i/>
          <w:iCs/>
          <w:color w:val="000000" w:themeColor="text1"/>
          <w:sz w:val="24"/>
          <w:szCs w:val="24"/>
          <w:lang w:val="en-US"/>
        </w:rPr>
      </w:pPr>
      <w:r w:rsidRPr="008E0631">
        <w:rPr>
          <w:rFonts w:ascii="Times New Roman" w:hAnsi="Times New Roman" w:cs="Times New Roman"/>
          <w:i/>
          <w:iCs/>
          <w:color w:val="000000" w:themeColor="text1"/>
          <w:sz w:val="24"/>
          <w:szCs w:val="24"/>
          <w:lang w:val="en-US"/>
        </w:rPr>
        <w:t>Figure 8 - Architecture of the TASC framework: three-level cascade with Early Exit. An incoming flow is first processed by Level 1 (LightGBM). If the probability p₁ is below 0.05 or above 0.95, the flow is immediately classified as "Benign" or "Attack" and the processing stops (Early Exit). If p₁ falls in the gray zone (between 0.05 and 0.95), the flow proceeds to Level 2 (XGBoost). The same logic is applied to p₂. If the flow remains uncertain, it proceeds to Level 3 (SVM), which produces the final decision. Dashed arrows represent flows that exit the pipeline via Early Exit (99.96% at Level 1). Solid arrows represent flows that progress to lower levels (less than 0.04% of total). This mechanism ensures that costly models (XGBoost, SVM) are only invoked for the most complex flows, optimizing the CPU load of the SDN controller.</w:t>
      </w:r>
    </w:p>
    <w:p w14:paraId="09AD6147" w14:textId="77777777" w:rsidR="00621742" w:rsidRPr="008E0631" w:rsidRDefault="00621742" w:rsidP="002F5167">
      <w:pPr>
        <w:spacing w:line="360" w:lineRule="auto"/>
        <w:jc w:val="both"/>
        <w:rPr>
          <w:rFonts w:ascii="Times New Roman" w:hAnsi="Times New Roman" w:cs="Times New Roman"/>
          <w:color w:val="000000" w:themeColor="text1"/>
          <w:sz w:val="24"/>
          <w:szCs w:val="24"/>
          <w:lang w:val="en-US"/>
        </w:rPr>
      </w:pPr>
    </w:p>
    <w:p w14:paraId="38005A3C" w14:textId="009283A5" w:rsidR="00532919" w:rsidRPr="008E0631" w:rsidRDefault="00BC4000" w:rsidP="00532919">
      <w:pPr>
        <w:pStyle w:val="Paragraphedeliste"/>
        <w:numPr>
          <w:ilvl w:val="1"/>
          <w:numId w:val="33"/>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lastRenderedPageBreak/>
        <w:t>Early Exit Algorithm</w:t>
      </w:r>
    </w:p>
    <w:p w14:paraId="1A2A1988" w14:textId="7E665CBA" w:rsidR="00BC4000" w:rsidRPr="008E0631" w:rsidRDefault="00BC4000"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Algorithm 1 presents the complete logic of the TASC framework in pseudocode form. This pseudocode constitutes the academic formalization of our contribution.</w:t>
      </w:r>
    </w:p>
    <w:p w14:paraId="28681559" w14:textId="3033ECC9" w:rsidR="00BC4000" w:rsidRPr="008E0631" w:rsidRDefault="00BC400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 xml:space="preserve">Algorithm 1 </w:t>
      </w:r>
      <w:r w:rsidR="00FE3A1F" w:rsidRPr="008E0631">
        <w:rPr>
          <w:rFonts w:ascii="Times New Roman" w:hAnsi="Times New Roman" w:cs="Times New Roman"/>
          <w:b/>
          <w:bCs/>
          <w:color w:val="000000" w:themeColor="text1"/>
          <w:sz w:val="24"/>
          <w:szCs w:val="24"/>
          <w:lang w:val="en-US"/>
        </w:rPr>
        <w:t>-</w:t>
      </w:r>
      <w:r w:rsidRPr="008E0631">
        <w:rPr>
          <w:rFonts w:ascii="Times New Roman" w:hAnsi="Times New Roman" w:cs="Times New Roman"/>
          <w:b/>
          <w:bCs/>
          <w:color w:val="000000" w:themeColor="text1"/>
          <w:sz w:val="24"/>
          <w:szCs w:val="24"/>
          <w:lang w:val="en-US"/>
        </w:rPr>
        <w:t xml:space="preserve"> Cascade Detection with Early Exit (TASC Framework)</w:t>
      </w:r>
    </w:p>
    <w:p w14:paraId="3C07CCC0" w14:textId="65F894BB" w:rsidR="00BC4000" w:rsidRPr="008E0631" w:rsidRDefault="004C609E" w:rsidP="002F5167">
      <w:pPr>
        <w:spacing w:line="360" w:lineRule="auto"/>
        <w:jc w:val="both"/>
        <w:rPr>
          <w:rFonts w:ascii="Times New Roman" w:hAnsi="Times New Roman" w:cs="Times New Roman"/>
          <w:color w:val="000000" w:themeColor="text1"/>
          <w:sz w:val="24"/>
          <w:szCs w:val="24"/>
        </w:rPr>
      </w:pPr>
      <w:r w:rsidRPr="008E0631">
        <w:rPr>
          <w:rFonts w:ascii="Times New Roman" w:hAnsi="Times New Roman" w:cs="Times New Roman"/>
          <w:b/>
          <w:bCs/>
          <w:color w:val="000000" w:themeColor="text1"/>
          <w:sz w:val="24"/>
          <w:szCs w:val="24"/>
        </w:rPr>
        <w:t>Inputs :</w:t>
      </w:r>
    </w:p>
    <w:p w14:paraId="564495A9" w14:textId="77777777" w:rsidR="004C609E" w:rsidRPr="008E0631" w:rsidRDefault="00BC4000" w:rsidP="00A1637C">
      <w:pPr>
        <w:pStyle w:val="Paragraphedeliste"/>
        <w:numPr>
          <w:ilvl w:val="0"/>
          <w:numId w:val="19"/>
        </w:numPr>
        <w:spacing w:line="360" w:lineRule="auto"/>
        <w:jc w:val="both"/>
        <w:rPr>
          <w:rFonts w:ascii="Times New Roman" w:hAnsi="Times New Roman" w:cs="Times New Roman"/>
          <w:color w:val="000000" w:themeColor="text1"/>
          <w:sz w:val="24"/>
          <w:szCs w:val="24"/>
        </w:rPr>
      </w:pPr>
      <m:oMath>
        <m:r>
          <w:rPr>
            <w:rFonts w:ascii="Cambria Math" w:hAnsi="Cambria Math" w:cs="Times New Roman"/>
            <w:color w:val="000000" w:themeColor="text1"/>
            <w:sz w:val="24"/>
            <w:szCs w:val="24"/>
          </w:rPr>
          <m:t>F</m:t>
        </m:r>
      </m:oMath>
      <w:r w:rsidRPr="008E0631">
        <w:rPr>
          <w:rFonts w:ascii="Times New Roman" w:hAnsi="Times New Roman" w:cs="Times New Roman"/>
          <w:color w:val="000000" w:themeColor="text1"/>
          <w:sz w:val="24"/>
          <w:szCs w:val="24"/>
        </w:rPr>
        <w:t>: Incoming network flow</w:t>
      </w:r>
    </w:p>
    <w:p w14:paraId="6818C044" w14:textId="77777777" w:rsidR="004C609E" w:rsidRPr="008E0631" w:rsidRDefault="00BC4000" w:rsidP="00A1637C">
      <w:pPr>
        <w:pStyle w:val="Paragraphedeliste"/>
        <w:numPr>
          <w:ilvl w:val="0"/>
          <w:numId w:val="19"/>
        </w:numPr>
        <w:spacing w:line="360" w:lineRule="auto"/>
        <w:jc w:val="both"/>
        <w:rPr>
          <w:rFonts w:ascii="Times New Roman" w:hAnsi="Times New Roman" w:cs="Times New Roman"/>
          <w:color w:val="000000" w:themeColor="text1"/>
          <w:sz w:val="24"/>
          <w:szCs w:val="24"/>
          <w:lang w:val="en-US"/>
        </w:rPr>
      </w:pPr>
      <m:oMath>
        <m:r>
          <m:rPr>
            <m:sty m:val="p"/>
          </m:rPr>
          <w:rPr>
            <w:rFonts w:ascii="Cambria Math" w:hAnsi="Cambria Math" w:cs="Times New Roman"/>
            <w:color w:val="000000" w:themeColor="text1"/>
            <w:sz w:val="24"/>
            <w:szCs w:val="24"/>
          </w:rPr>
          <m:t>Φ</m:t>
        </m:r>
      </m:oMath>
      <w:r w:rsidRPr="008E0631">
        <w:rPr>
          <w:rFonts w:ascii="Times New Roman" w:hAnsi="Times New Roman" w:cs="Times New Roman"/>
          <w:color w:val="000000" w:themeColor="text1"/>
          <w:sz w:val="24"/>
          <w:szCs w:val="24"/>
          <w:lang w:val="en-US"/>
        </w:rPr>
        <w:t>: Feature extraction function (49 features)</w:t>
      </w:r>
    </w:p>
    <w:p w14:paraId="413DD105" w14:textId="77777777" w:rsidR="004C609E" w:rsidRPr="008E0631" w:rsidRDefault="005C1E0F" w:rsidP="00A1637C">
      <w:pPr>
        <w:pStyle w:val="Paragraphedeliste"/>
        <w:numPr>
          <w:ilvl w:val="0"/>
          <w:numId w:val="19"/>
        </w:numPr>
        <w:spacing w:line="360" w:lineRule="auto"/>
        <w:jc w:val="both"/>
        <w:rPr>
          <w:rFonts w:ascii="Times New Roman" w:hAnsi="Times New Roman" w:cs="Times New Roman"/>
          <w:color w:val="000000" w:themeColor="text1"/>
          <w:sz w:val="24"/>
          <w:szCs w:val="24"/>
          <w:lang w:val="en-US"/>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LGB</m:t>
            </m:r>
          </m:sub>
        </m:sSub>
        <m:r>
          <w:rPr>
            <w:rFonts w:ascii="Cambria Math" w:hAnsi="Cambria Math" w:cs="Times New Roman"/>
            <w:color w:val="000000" w:themeColor="text1"/>
            <w:sz w:val="24"/>
            <w:szCs w:val="24"/>
            <w:lang w:val="en-US"/>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XGB</m:t>
            </m:r>
          </m:sub>
        </m:sSub>
        <m:r>
          <w:rPr>
            <w:rFonts w:ascii="Cambria Math" w:hAnsi="Cambria Math" w:cs="Times New Roman"/>
            <w:color w:val="000000" w:themeColor="text1"/>
            <w:sz w:val="24"/>
            <w:szCs w:val="24"/>
            <w:lang w:val="en-US"/>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SVM</m:t>
            </m:r>
          </m:sub>
        </m:sSub>
      </m:oMath>
      <w:r w:rsidR="00BC4000" w:rsidRPr="008E0631">
        <w:rPr>
          <w:rFonts w:ascii="Times New Roman" w:hAnsi="Times New Roman" w:cs="Times New Roman"/>
          <w:color w:val="000000" w:themeColor="text1"/>
          <w:sz w:val="24"/>
          <w:szCs w:val="24"/>
          <w:lang w:val="en-US"/>
        </w:rPr>
        <w:t>: Trained models</w:t>
      </w:r>
    </w:p>
    <w:p w14:paraId="7873EBA6" w14:textId="77777777" w:rsidR="004C609E" w:rsidRPr="008E0631" w:rsidRDefault="00BC4000" w:rsidP="00A1637C">
      <w:pPr>
        <w:pStyle w:val="Paragraphedeliste"/>
        <w:numPr>
          <w:ilvl w:val="0"/>
          <w:numId w:val="19"/>
        </w:numPr>
        <w:spacing w:line="360" w:lineRule="auto"/>
        <w:jc w:val="both"/>
        <w:rPr>
          <w:rFonts w:ascii="Times New Roman" w:hAnsi="Times New Roman" w:cs="Times New Roman"/>
          <w:color w:val="000000" w:themeColor="text1"/>
          <w:sz w:val="24"/>
          <w:szCs w:val="24"/>
          <w:lang w:val="en-US"/>
        </w:rPr>
      </w:pPr>
      <m:oMath>
        <m:r>
          <w:rPr>
            <w:rFonts w:ascii="Cambria Math" w:hAnsi="Cambria Math" w:cs="Times New Roman"/>
            <w:color w:val="000000" w:themeColor="text1"/>
            <w:sz w:val="24"/>
            <w:szCs w:val="24"/>
          </w:rPr>
          <m:t>Scaler</m:t>
        </m:r>
      </m:oMath>
      <w:r w:rsidRPr="008E0631">
        <w:rPr>
          <w:rFonts w:ascii="Times New Roman" w:hAnsi="Times New Roman" w:cs="Times New Roman"/>
          <w:color w:val="000000" w:themeColor="text1"/>
          <w:sz w:val="24"/>
          <w:szCs w:val="24"/>
          <w:lang w:val="en-US"/>
        </w:rPr>
        <w:t>: StandardScaler for the SVM</w:t>
      </w:r>
    </w:p>
    <w:p w14:paraId="568B7F42" w14:textId="7F804F6C" w:rsidR="00BC4000" w:rsidRPr="008E0631" w:rsidRDefault="005C1E0F" w:rsidP="00A1637C">
      <w:pPr>
        <w:pStyle w:val="Paragraphedeliste"/>
        <w:numPr>
          <w:ilvl w:val="0"/>
          <w:numId w:val="19"/>
        </w:numPr>
        <w:spacing w:line="360" w:lineRule="auto"/>
        <w:jc w:val="both"/>
        <w:rPr>
          <w:rFonts w:ascii="Times New Roman" w:hAnsi="Times New Roman" w:cs="Times New Roman"/>
          <w:color w:val="000000" w:themeColor="text1"/>
          <w:sz w:val="24"/>
          <w:szCs w:val="24"/>
          <w:lang w:val="en-US"/>
        </w:rPr>
      </w:pP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θ</m:t>
            </m:r>
          </m:e>
          <m:sub>
            <m:r>
              <w:rPr>
                <w:rFonts w:ascii="Cambria Math" w:hAnsi="Cambria Math" w:cs="Times New Roman"/>
                <w:color w:val="000000" w:themeColor="text1"/>
                <w:sz w:val="24"/>
                <w:szCs w:val="24"/>
                <w:lang w:val="en-US"/>
              </w:rPr>
              <m:t>h</m:t>
            </m:r>
            <m:r>
              <w:rPr>
                <w:rFonts w:ascii="Cambria Math" w:hAnsi="Cambria Math" w:cs="Times New Roman"/>
                <w:color w:val="000000" w:themeColor="text1"/>
                <w:sz w:val="24"/>
                <w:szCs w:val="24"/>
              </w:rPr>
              <m:t>ig</m:t>
            </m:r>
            <m:r>
              <w:rPr>
                <w:rFonts w:ascii="Cambria Math" w:hAnsi="Cambria Math" w:cs="Times New Roman"/>
                <w:color w:val="000000" w:themeColor="text1"/>
                <w:sz w:val="24"/>
                <w:szCs w:val="24"/>
                <w:lang w:val="en-US"/>
              </w:rPr>
              <m:t>h</m:t>
            </m:r>
          </m:sub>
        </m:sSub>
        <m:r>
          <w:rPr>
            <w:rFonts w:ascii="Cambria Math" w:hAnsi="Cambria Math" w:cs="Times New Roman"/>
            <w:color w:val="000000" w:themeColor="text1"/>
            <w:sz w:val="24"/>
            <w:szCs w:val="24"/>
            <w:lang w:val="en-US"/>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θ</m:t>
            </m:r>
          </m:e>
          <m:sub>
            <m:r>
              <w:rPr>
                <w:rFonts w:ascii="Cambria Math" w:hAnsi="Cambria Math" w:cs="Times New Roman"/>
                <w:color w:val="000000" w:themeColor="text1"/>
                <w:sz w:val="24"/>
                <w:szCs w:val="24"/>
              </w:rPr>
              <m:t>low</m:t>
            </m:r>
          </m:sub>
        </m:sSub>
      </m:oMath>
      <w:r w:rsidR="00BC4000" w:rsidRPr="008E0631">
        <w:rPr>
          <w:rFonts w:ascii="Times New Roman" w:hAnsi="Times New Roman" w:cs="Times New Roman"/>
          <w:color w:val="000000" w:themeColor="text1"/>
          <w:sz w:val="24"/>
          <w:szCs w:val="24"/>
          <w:lang w:val="en-US"/>
        </w:rPr>
        <w:t>: Confidence thresholds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θ</m:t>
            </m:r>
          </m:e>
          <m:sub>
            <m:r>
              <w:rPr>
                <w:rFonts w:ascii="Cambria Math" w:hAnsi="Cambria Math" w:cs="Times New Roman"/>
                <w:color w:val="000000" w:themeColor="text1"/>
                <w:sz w:val="24"/>
                <w:szCs w:val="24"/>
                <w:lang w:val="en-US"/>
              </w:rPr>
              <m:t>h</m:t>
            </m:r>
            <m:r>
              <w:rPr>
                <w:rFonts w:ascii="Cambria Math" w:hAnsi="Cambria Math" w:cs="Times New Roman"/>
                <w:color w:val="000000" w:themeColor="text1"/>
                <w:sz w:val="24"/>
                <w:szCs w:val="24"/>
              </w:rPr>
              <m:t>ig</m:t>
            </m:r>
            <m:r>
              <w:rPr>
                <w:rFonts w:ascii="Cambria Math" w:hAnsi="Cambria Math" w:cs="Times New Roman"/>
                <w:color w:val="000000" w:themeColor="text1"/>
                <w:sz w:val="24"/>
                <w:szCs w:val="24"/>
                <w:lang w:val="en-US"/>
              </w:rPr>
              <m:t>h</m:t>
            </m:r>
          </m:sub>
        </m:sSub>
        <m:r>
          <w:rPr>
            <w:rFonts w:ascii="Cambria Math" w:hAnsi="Cambria Math" w:cs="Times New Roman"/>
            <w:color w:val="000000" w:themeColor="text1"/>
            <w:sz w:val="24"/>
            <w:szCs w:val="24"/>
            <w:lang w:val="en-US"/>
          </w:rPr>
          <m:t>=0.95,</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θ</m:t>
            </m:r>
          </m:e>
          <m:sub>
            <m:r>
              <w:rPr>
                <w:rFonts w:ascii="Cambria Math" w:hAnsi="Cambria Math" w:cs="Times New Roman"/>
                <w:color w:val="000000" w:themeColor="text1"/>
                <w:sz w:val="24"/>
                <w:szCs w:val="24"/>
              </w:rPr>
              <m:t>low</m:t>
            </m:r>
          </m:sub>
        </m:sSub>
        <m:r>
          <w:rPr>
            <w:rFonts w:ascii="Cambria Math" w:hAnsi="Cambria Math" w:cs="Times New Roman"/>
            <w:color w:val="000000" w:themeColor="text1"/>
            <w:sz w:val="24"/>
            <w:szCs w:val="24"/>
            <w:lang w:val="en-US"/>
          </w:rPr>
          <m:t>=0.05</m:t>
        </m:r>
      </m:oMath>
      <w:r w:rsidR="00BC4000" w:rsidRPr="008E0631">
        <w:rPr>
          <w:rFonts w:ascii="Times New Roman" w:hAnsi="Times New Roman" w:cs="Times New Roman"/>
          <w:color w:val="000000" w:themeColor="text1"/>
          <w:sz w:val="24"/>
          <w:szCs w:val="24"/>
          <w:lang w:val="en-US"/>
        </w:rPr>
        <w:t>)</w:t>
      </w:r>
    </w:p>
    <w:p w14:paraId="409DEC6E" w14:textId="0DE26462" w:rsidR="00BC4000" w:rsidRPr="008E0631" w:rsidRDefault="004C609E" w:rsidP="002F5167">
      <w:pPr>
        <w:spacing w:line="360" w:lineRule="auto"/>
        <w:jc w:val="both"/>
        <w:rPr>
          <w:rFonts w:ascii="Times New Roman" w:hAnsi="Times New Roman" w:cs="Times New Roman"/>
          <w:color w:val="000000" w:themeColor="text1"/>
          <w:sz w:val="24"/>
          <w:szCs w:val="24"/>
        </w:rPr>
      </w:pPr>
      <w:r w:rsidRPr="008E0631">
        <w:rPr>
          <w:rFonts w:ascii="Times New Roman" w:hAnsi="Times New Roman" w:cs="Times New Roman"/>
          <w:b/>
          <w:bCs/>
          <w:color w:val="000000" w:themeColor="text1"/>
          <w:sz w:val="24"/>
          <w:szCs w:val="24"/>
        </w:rPr>
        <w:t>Outputs :</w:t>
      </w:r>
    </w:p>
    <w:p w14:paraId="358DBE8C" w14:textId="77777777" w:rsidR="004C609E" w:rsidRPr="008E0631" w:rsidRDefault="00BC4000" w:rsidP="00A1637C">
      <w:pPr>
        <w:pStyle w:val="Paragraphedeliste"/>
        <w:numPr>
          <w:ilvl w:val="0"/>
          <w:numId w:val="20"/>
        </w:numPr>
        <w:spacing w:line="360" w:lineRule="auto"/>
        <w:jc w:val="both"/>
        <w:rPr>
          <w:rFonts w:ascii="Times New Roman" w:hAnsi="Times New Roman" w:cs="Times New Roman"/>
          <w:color w:val="000000" w:themeColor="text1"/>
          <w:sz w:val="24"/>
          <w:szCs w:val="24"/>
          <w:lang w:val="en-US"/>
        </w:rPr>
      </w:pPr>
      <m:oMath>
        <m:r>
          <w:rPr>
            <w:rFonts w:ascii="Cambria Math" w:hAnsi="Cambria Math" w:cs="Times New Roman"/>
            <w:color w:val="000000" w:themeColor="text1"/>
            <w:sz w:val="24"/>
            <w:szCs w:val="24"/>
          </w:rPr>
          <m:t>D</m:t>
        </m:r>
      </m:oMath>
      <w:r w:rsidRPr="008E0631">
        <w:rPr>
          <w:rFonts w:ascii="Times New Roman" w:hAnsi="Times New Roman" w:cs="Times New Roman"/>
          <w:color w:val="000000" w:themeColor="text1"/>
          <w:sz w:val="24"/>
          <w:szCs w:val="24"/>
          <w:lang w:val="en-US"/>
        </w:rPr>
        <w:t>: Final decision (0 = Benign, 1 = Attack)</w:t>
      </w:r>
    </w:p>
    <w:p w14:paraId="356DB155" w14:textId="77777777" w:rsidR="004C609E" w:rsidRPr="008E0631" w:rsidRDefault="00BC4000" w:rsidP="00A1637C">
      <w:pPr>
        <w:pStyle w:val="Paragraphedeliste"/>
        <w:numPr>
          <w:ilvl w:val="0"/>
          <w:numId w:val="20"/>
        </w:numPr>
        <w:spacing w:line="360" w:lineRule="auto"/>
        <w:jc w:val="both"/>
        <w:rPr>
          <w:rFonts w:ascii="Times New Roman" w:hAnsi="Times New Roman" w:cs="Times New Roman"/>
          <w:color w:val="000000" w:themeColor="text1"/>
          <w:sz w:val="24"/>
          <w:szCs w:val="24"/>
          <w:lang w:val="en-US"/>
        </w:rPr>
      </w:pPr>
      <m:oMath>
        <m:r>
          <w:rPr>
            <w:rFonts w:ascii="Cambria Math" w:hAnsi="Cambria Math" w:cs="Times New Roman"/>
            <w:color w:val="000000" w:themeColor="text1"/>
            <w:sz w:val="24"/>
            <w:szCs w:val="24"/>
          </w:rPr>
          <m:t>N</m:t>
        </m:r>
      </m:oMath>
      <w:r w:rsidRPr="008E0631">
        <w:rPr>
          <w:rFonts w:ascii="Times New Roman" w:hAnsi="Times New Roman" w:cs="Times New Roman"/>
          <w:color w:val="000000" w:themeColor="text1"/>
          <w:sz w:val="24"/>
          <w:szCs w:val="24"/>
        </w:rPr>
        <w:t>: Processing level (1, 2, or 3)</w:t>
      </w:r>
    </w:p>
    <w:p w14:paraId="748BD9A4" w14:textId="56311E8B" w:rsidR="00BC4000" w:rsidRPr="008E0631" w:rsidRDefault="00BC4000" w:rsidP="00A1637C">
      <w:pPr>
        <w:pStyle w:val="Paragraphedeliste"/>
        <w:numPr>
          <w:ilvl w:val="0"/>
          <w:numId w:val="20"/>
        </w:numPr>
        <w:spacing w:line="360" w:lineRule="auto"/>
        <w:jc w:val="both"/>
        <w:rPr>
          <w:rFonts w:ascii="Times New Roman" w:hAnsi="Times New Roman" w:cs="Times New Roman"/>
          <w:color w:val="000000" w:themeColor="text1"/>
          <w:sz w:val="24"/>
          <w:szCs w:val="24"/>
          <w:lang w:val="en-US"/>
        </w:rPr>
      </w:pPr>
      <m:oMath>
        <m:r>
          <w:rPr>
            <w:rFonts w:ascii="Cambria Math" w:hAnsi="Cambria Math" w:cs="Times New Roman"/>
            <w:color w:val="000000" w:themeColor="text1"/>
            <w:sz w:val="24"/>
            <w:szCs w:val="24"/>
          </w:rPr>
          <m:t>P</m:t>
        </m:r>
      </m:oMath>
      <w:r w:rsidRPr="008E0631">
        <w:rPr>
          <w:rFonts w:ascii="Times New Roman" w:hAnsi="Times New Roman" w:cs="Times New Roman"/>
          <w:color w:val="000000" w:themeColor="text1"/>
          <w:sz w:val="24"/>
          <w:szCs w:val="24"/>
        </w:rPr>
        <w:t>: Prediction probability (confidence)</w:t>
      </w:r>
    </w:p>
    <w:p w14:paraId="357151ED" w14:textId="77777777" w:rsidR="00FE3A1F" w:rsidRPr="008E0631" w:rsidRDefault="00FE3A1F" w:rsidP="00FE3A1F">
      <w:pPr>
        <w:pStyle w:val="ds-markdown-paragraph"/>
        <w:shd w:val="clear" w:color="auto" w:fill="F2F2F2" w:themeFill="background1" w:themeFillShade="F2"/>
        <w:spacing w:before="240" w:beforeAutospacing="0" w:after="240" w:afterAutospacing="0"/>
        <w:rPr>
          <w:rFonts w:ascii="Segoe UI" w:hAnsi="Segoe UI" w:cs="Segoe UI"/>
          <w:color w:val="000000" w:themeColor="text1"/>
          <w:lang w:val="en-US"/>
        </w:rPr>
      </w:pPr>
      <w:r w:rsidRPr="008E0631">
        <w:rPr>
          <w:rStyle w:val="lev"/>
          <w:rFonts w:ascii="Segoe UI" w:hAnsi="Segoe UI" w:cs="Segoe UI"/>
          <w:color w:val="000000" w:themeColor="text1"/>
          <w:lang w:val="en-US"/>
        </w:rPr>
        <w:t>begin</w:t>
      </w:r>
      <w:r w:rsidRPr="008E0631">
        <w:rPr>
          <w:rFonts w:ascii="Segoe UI" w:hAnsi="Segoe UI" w:cs="Segoe UI"/>
          <w:color w:val="000000" w:themeColor="text1"/>
          <w:lang w:val="en-US"/>
        </w:rPr>
        <w:br/>
        <w:t>// 1. Feature extraction</w:t>
      </w:r>
      <w:r w:rsidRPr="008E0631">
        <w:rPr>
          <w:rFonts w:ascii="Segoe UI" w:hAnsi="Segoe UI" w:cs="Segoe UI"/>
          <w:color w:val="000000" w:themeColor="text1"/>
          <w:lang w:val="en-US"/>
        </w:rPr>
        <w:br/>
      </w:r>
      <m:oMathPara>
        <m:oMathParaPr>
          <m:jc m:val="left"/>
        </m:oMathParaPr>
        <m:oMath>
          <m:r>
            <w:rPr>
              <w:rFonts w:ascii="Cambria Math" w:hAnsi="Cambria Math"/>
              <w:color w:val="000000" w:themeColor="text1"/>
            </w:rPr>
            <m:t>x</m:t>
          </m:r>
          <m:r>
            <w:rPr>
              <w:rFonts w:ascii="Cambria Math" w:hAnsi="Cambria Math"/>
              <w:color w:val="000000" w:themeColor="text1"/>
              <w:lang w:val="en-US"/>
            </w:rPr>
            <m:t>←</m:t>
          </m:r>
          <m:r>
            <m:rPr>
              <m:sty m:val="p"/>
            </m:rPr>
            <w:rPr>
              <w:rFonts w:ascii="Cambria Math" w:hAnsi="Cambria Math"/>
              <w:color w:val="000000" w:themeColor="text1"/>
            </w:rPr>
            <m:t>Φ</m:t>
          </m:r>
          <m:d>
            <m:dPr>
              <m:ctrlPr>
                <w:rPr>
                  <w:rFonts w:ascii="Cambria Math" w:hAnsi="Cambria Math"/>
                  <w:color w:val="000000" w:themeColor="text1"/>
                </w:rPr>
              </m:ctrlPr>
            </m:dPr>
            <m:e>
              <m:r>
                <w:rPr>
                  <w:rFonts w:ascii="Cambria Math" w:hAnsi="Cambria Math"/>
                  <w:color w:val="000000" w:themeColor="text1"/>
                </w:rPr>
                <m:t>F</m:t>
              </m:r>
            </m:e>
          </m:d>
        </m:oMath>
      </m:oMathPara>
    </w:p>
    <w:p w14:paraId="5760C70A" w14:textId="77777777" w:rsidR="00FE3A1F" w:rsidRPr="008E0631" w:rsidRDefault="00FE3A1F" w:rsidP="00FE3A1F">
      <w:pPr>
        <w:pStyle w:val="ds-markdown-paragraph"/>
        <w:shd w:val="clear" w:color="auto" w:fill="F2F2F2" w:themeFill="background1" w:themeFillShade="F2"/>
        <w:spacing w:before="240" w:beforeAutospacing="0" w:after="240" w:afterAutospacing="0"/>
        <w:rPr>
          <w:rFonts w:ascii="Segoe UI" w:hAnsi="Segoe UI" w:cs="Segoe UI"/>
          <w:color w:val="000000" w:themeColor="text1"/>
          <w:lang w:val="en-US"/>
        </w:rPr>
      </w:pPr>
      <w:r w:rsidRPr="008E0631">
        <w:rPr>
          <w:rFonts w:ascii="Segoe UI" w:hAnsi="Segoe UI" w:cs="Segoe UI"/>
          <w:color w:val="000000" w:themeColor="text1"/>
          <w:lang w:val="en-US"/>
        </w:rPr>
        <w:t>// 2. Level 1 - Rapid Filter (LightGBM)</w:t>
      </w:r>
      <w:r w:rsidRPr="008E0631">
        <w:rPr>
          <w:rFonts w:ascii="Segoe UI" w:hAnsi="Segoe UI" w:cs="Segoe UI"/>
          <w:color w:val="000000" w:themeColor="text1"/>
          <w:lang w:val="en-US"/>
        </w:rPr>
        <w:br/>
      </w: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1</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LGB</m:t>
              </m:r>
            </m:sub>
          </m:sSub>
          <m:r>
            <w:rPr>
              <w:rFonts w:ascii="Cambria Math" w:hAnsi="Cambria Math"/>
              <w:color w:val="000000" w:themeColor="text1"/>
              <w:lang w:val="en-US"/>
            </w:rPr>
            <m:t>.</m:t>
          </m:r>
          <m:r>
            <w:rPr>
              <w:rFonts w:ascii="Cambria Math" w:hAnsi="Cambria Math"/>
              <w:color w:val="000000" w:themeColor="text1"/>
            </w:rPr>
            <m:t>predict</m:t>
          </m:r>
          <m:r>
            <m:rPr>
              <m:lit/>
            </m:rPr>
            <w:rPr>
              <w:rFonts w:ascii="Cambria Math" w:hAnsi="Cambria Math"/>
              <w:color w:val="000000" w:themeColor="text1"/>
              <w:lang w:val="en-US"/>
            </w:rPr>
            <m:t>_</m:t>
          </m:r>
          <m:r>
            <w:rPr>
              <w:rFonts w:ascii="Cambria Math" w:hAnsi="Cambria Math"/>
              <w:color w:val="000000" w:themeColor="text1"/>
            </w:rPr>
            <m:t>proba</m:t>
          </m:r>
          <m:d>
            <m:dPr>
              <m:ctrlPr>
                <w:rPr>
                  <w:rFonts w:ascii="Cambria Math" w:hAnsi="Cambria Math"/>
                  <w:color w:val="000000" w:themeColor="text1"/>
                </w:rPr>
              </m:ctrlPr>
            </m:dPr>
            <m:e>
              <m:r>
                <w:rPr>
                  <w:rFonts w:ascii="Cambria Math" w:hAnsi="Cambria Math"/>
                  <w:color w:val="000000" w:themeColor="text1"/>
                </w:rPr>
                <m:t>x</m:t>
              </m:r>
            </m:e>
          </m:d>
        </m:oMath>
      </m:oMathPara>
    </w:p>
    <w:p w14:paraId="36C0B196" w14:textId="77777777" w:rsidR="00FE3A1F" w:rsidRPr="008E0631" w:rsidRDefault="00FE3A1F" w:rsidP="00FE3A1F">
      <w:pPr>
        <w:pStyle w:val="ds-markdown-paragraph"/>
        <w:shd w:val="clear" w:color="auto" w:fill="F2F2F2" w:themeFill="background1" w:themeFillShade="F2"/>
        <w:spacing w:before="240" w:beforeAutospacing="0" w:after="240" w:afterAutospacing="0"/>
        <w:rPr>
          <w:rFonts w:ascii="Segoe UI" w:hAnsi="Segoe UI" w:cs="Segoe UI"/>
          <w:color w:val="000000" w:themeColor="text1"/>
          <w:lang w:val="en-US"/>
        </w:rPr>
      </w:pPr>
      <w:r w:rsidRPr="008E0631">
        <w:rPr>
          <w:rStyle w:val="lev"/>
          <w:rFonts w:ascii="Segoe UI" w:hAnsi="Segoe UI" w:cs="Segoe UI"/>
          <w:color w:val="000000" w:themeColor="text1"/>
          <w:lang w:val="en-US"/>
        </w:rPr>
        <w:t>if</w:t>
      </w:r>
      <w:r w:rsidRPr="008E0631">
        <w:rPr>
          <w:rFonts w:ascii="Segoe UI" w:hAnsi="Segoe UI" w:cs="Segoe UI"/>
          <w:color w:val="000000" w:themeColor="text1"/>
          <w:lang w:val="en-US"/>
        </w:rPr>
        <w:t>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1</m:t>
            </m:r>
          </m:sub>
        </m:sSub>
        <m:r>
          <w:rPr>
            <w:rFonts w:ascii="Cambria Math" w:hAnsi="Cambria Math"/>
            <w:color w:val="000000" w:themeColor="text1"/>
            <w:lang w:val="en-US"/>
          </w:rPr>
          <m:t>&gt;</m:t>
        </m:r>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lang w:val="en-US"/>
              </w:rPr>
              <m:t>h</m:t>
            </m:r>
            <m:r>
              <w:rPr>
                <w:rFonts w:ascii="Cambria Math" w:hAnsi="Cambria Math"/>
                <w:color w:val="000000" w:themeColor="text1"/>
              </w:rPr>
              <m:t>ig</m:t>
            </m:r>
            <m:r>
              <w:rPr>
                <w:rFonts w:ascii="Cambria Math" w:hAnsi="Cambria Math"/>
                <w:color w:val="000000" w:themeColor="text1"/>
                <w:lang w:val="en-US"/>
              </w:rPr>
              <m:t>h</m:t>
            </m:r>
          </m:sub>
        </m:sSub>
      </m:oMath>
      <w:r w:rsidRPr="008E0631">
        <w:rPr>
          <w:rFonts w:ascii="Segoe UI" w:hAnsi="Segoe UI" w:cs="Segoe UI"/>
          <w:color w:val="000000" w:themeColor="text1"/>
          <w:lang w:val="en-US"/>
        </w:rPr>
        <w:t> </w:t>
      </w:r>
      <w:r w:rsidRPr="008E0631">
        <w:rPr>
          <w:rStyle w:val="lev"/>
          <w:rFonts w:ascii="Segoe UI" w:hAnsi="Segoe UI" w:cs="Segoe UI"/>
          <w:color w:val="000000" w:themeColor="text1"/>
          <w:lang w:val="en-US"/>
        </w:rPr>
        <w:t>then</w:t>
      </w:r>
      <w:r w:rsidRPr="008E0631">
        <w:rPr>
          <w:rFonts w:ascii="Segoe UI" w:hAnsi="Segoe UI" w:cs="Segoe UI"/>
          <w:color w:val="000000" w:themeColor="text1"/>
          <w:lang w:val="en-US"/>
        </w:rPr>
        <w:br/>
      </w:r>
      <w:r w:rsidRPr="008E0631">
        <w:rPr>
          <w:rStyle w:val="lev"/>
          <w:rFonts w:ascii="Segoe UI" w:hAnsi="Segoe UI" w:cs="Segoe UI"/>
          <w:color w:val="000000" w:themeColor="text1"/>
          <w:lang w:val="en-US"/>
        </w:rPr>
        <w:t>return</w:t>
      </w:r>
      <w:r w:rsidRPr="008E0631">
        <w:rPr>
          <w:rFonts w:ascii="Segoe UI" w:hAnsi="Segoe UI" w:cs="Segoe UI"/>
          <w:color w:val="000000" w:themeColor="text1"/>
          <w:lang w:val="en-US"/>
        </w:rPr>
        <w:t> </w:t>
      </w:r>
      <m:oMath>
        <m:d>
          <m:dPr>
            <m:sepChr m:val=","/>
            <m:ctrlPr>
              <w:rPr>
                <w:rFonts w:ascii="Cambria Math" w:hAnsi="Cambria Math"/>
                <w:color w:val="000000" w:themeColor="text1"/>
              </w:rPr>
            </m:ctrlPr>
          </m:dPr>
          <m:e>
            <m:r>
              <w:rPr>
                <w:rFonts w:ascii="Cambria Math" w:hAnsi="Cambria Math"/>
                <w:color w:val="000000" w:themeColor="text1"/>
              </w:rPr>
              <m:t>D</m:t>
            </m:r>
          </m:e>
          <m:e>
            <m:r>
              <w:rPr>
                <w:rFonts w:ascii="Cambria Math" w:hAnsi="Cambria Math"/>
                <w:color w:val="000000" w:themeColor="text1"/>
                <w:lang w:val="en-US"/>
              </w:rPr>
              <m:t>=</m:t>
            </m:r>
          </m:e>
          <m:e>
            <m:r>
              <w:rPr>
                <w:rFonts w:ascii="Cambria Math" w:hAnsi="Cambria Math"/>
                <w:color w:val="000000" w:themeColor="text1"/>
                <w:lang w:val="en-US"/>
              </w:rPr>
              <m:t>1</m:t>
            </m:r>
            <m:r>
              <w:rPr>
                <w:rFonts w:ascii="Cambria Math" w:hAnsi="Cambria Math"/>
                <w:color w:val="000000" w:themeColor="text1"/>
              </w:rPr>
              <m:t>N</m:t>
            </m:r>
            <m:r>
              <w:rPr>
                <w:rFonts w:ascii="Cambria Math" w:hAnsi="Cambria Math"/>
                <w:color w:val="000000" w:themeColor="text1"/>
                <w:lang w:val="en-US"/>
              </w:rPr>
              <m:t>=1</m:t>
            </m:r>
            <m:r>
              <w:rPr>
                <w:rFonts w:ascii="Cambria Math" w:hAnsi="Cambria Math"/>
                <w:color w:val="000000" w:themeColor="text1"/>
              </w:rPr>
              <m:t>P</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1</m:t>
                </m:r>
              </m:sub>
            </m:sSub>
          </m:e>
        </m:d>
      </m:oMath>
      <w:r w:rsidRPr="008E0631">
        <w:rPr>
          <w:rFonts w:ascii="Segoe UI" w:hAnsi="Segoe UI" w:cs="Segoe UI"/>
          <w:color w:val="000000" w:themeColor="text1"/>
          <w:lang w:val="en-US"/>
        </w:rPr>
        <w:br/>
      </w:r>
      <w:r w:rsidRPr="008E0631">
        <w:rPr>
          <w:rStyle w:val="lev"/>
          <w:rFonts w:ascii="Segoe UI" w:hAnsi="Segoe UI" w:cs="Segoe UI"/>
          <w:color w:val="000000" w:themeColor="text1"/>
          <w:lang w:val="en-US"/>
        </w:rPr>
        <w:t>else if</w:t>
      </w:r>
      <w:r w:rsidRPr="008E0631">
        <w:rPr>
          <w:rFonts w:ascii="Segoe UI" w:hAnsi="Segoe UI" w:cs="Segoe UI"/>
          <w:color w:val="000000" w:themeColor="text1"/>
          <w:lang w:val="en-US"/>
        </w:rPr>
        <w:t>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1</m:t>
            </m:r>
          </m:sub>
        </m:sSub>
        <m:r>
          <w:rPr>
            <w:rFonts w:ascii="Cambria Math" w:hAnsi="Cambria Math"/>
            <w:color w:val="000000" w:themeColor="text1"/>
            <w:lang w:val="en-US"/>
          </w:rPr>
          <m:t>&lt;</m:t>
        </m:r>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low</m:t>
            </m:r>
          </m:sub>
        </m:sSub>
      </m:oMath>
      <w:r w:rsidRPr="008E0631">
        <w:rPr>
          <w:rFonts w:ascii="Segoe UI" w:hAnsi="Segoe UI" w:cs="Segoe UI"/>
          <w:color w:val="000000" w:themeColor="text1"/>
          <w:lang w:val="en-US"/>
        </w:rPr>
        <w:t> </w:t>
      </w:r>
      <w:r w:rsidRPr="008E0631">
        <w:rPr>
          <w:rStyle w:val="lev"/>
          <w:rFonts w:ascii="Segoe UI" w:hAnsi="Segoe UI" w:cs="Segoe UI"/>
          <w:color w:val="000000" w:themeColor="text1"/>
          <w:lang w:val="en-US"/>
        </w:rPr>
        <w:t>then</w:t>
      </w:r>
      <w:r w:rsidRPr="008E0631">
        <w:rPr>
          <w:rFonts w:ascii="Segoe UI" w:hAnsi="Segoe UI" w:cs="Segoe UI"/>
          <w:color w:val="000000" w:themeColor="text1"/>
          <w:lang w:val="en-US"/>
        </w:rPr>
        <w:br/>
      </w:r>
      <w:r w:rsidRPr="008E0631">
        <w:rPr>
          <w:rStyle w:val="lev"/>
          <w:rFonts w:ascii="Segoe UI" w:hAnsi="Segoe UI" w:cs="Segoe UI"/>
          <w:color w:val="000000" w:themeColor="text1"/>
          <w:lang w:val="en-US"/>
        </w:rPr>
        <w:t>return</w:t>
      </w:r>
      <w:r w:rsidRPr="008E0631">
        <w:rPr>
          <w:rFonts w:ascii="Segoe UI" w:hAnsi="Segoe UI" w:cs="Segoe UI"/>
          <w:color w:val="000000" w:themeColor="text1"/>
          <w:lang w:val="en-US"/>
        </w:rPr>
        <w:t> </w:t>
      </w:r>
      <m:oMath>
        <m:d>
          <m:dPr>
            <m:sepChr m:val=","/>
            <m:ctrlPr>
              <w:rPr>
                <w:rFonts w:ascii="Cambria Math" w:hAnsi="Cambria Math"/>
                <w:color w:val="000000" w:themeColor="text1"/>
              </w:rPr>
            </m:ctrlPr>
          </m:dPr>
          <m:e>
            <m:r>
              <w:rPr>
                <w:rFonts w:ascii="Cambria Math" w:hAnsi="Cambria Math"/>
                <w:color w:val="000000" w:themeColor="text1"/>
              </w:rPr>
              <m:t>D</m:t>
            </m:r>
          </m:e>
          <m:e>
            <m:r>
              <w:rPr>
                <w:rFonts w:ascii="Cambria Math" w:hAnsi="Cambria Math"/>
                <w:color w:val="000000" w:themeColor="text1"/>
                <w:lang w:val="en-US"/>
              </w:rPr>
              <m:t>=</m:t>
            </m:r>
          </m:e>
          <m:e>
            <m:r>
              <w:rPr>
                <w:rFonts w:ascii="Cambria Math" w:hAnsi="Cambria Math"/>
                <w:color w:val="000000" w:themeColor="text1"/>
                <w:lang w:val="en-US"/>
              </w:rPr>
              <m:t>0</m:t>
            </m:r>
            <m:r>
              <w:rPr>
                <w:rFonts w:ascii="Cambria Math" w:hAnsi="Cambria Math"/>
                <w:color w:val="000000" w:themeColor="text1"/>
              </w:rPr>
              <m:t>N</m:t>
            </m:r>
            <m:r>
              <w:rPr>
                <w:rFonts w:ascii="Cambria Math" w:hAnsi="Cambria Math"/>
                <w:color w:val="000000" w:themeColor="text1"/>
                <w:lang w:val="en-US"/>
              </w:rPr>
              <m:t>=1</m:t>
            </m:r>
            <m:r>
              <w:rPr>
                <w:rFonts w:ascii="Cambria Math" w:hAnsi="Cambria Math"/>
                <w:color w:val="000000" w:themeColor="text1"/>
              </w:rPr>
              <m:t>P</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1</m:t>
                </m:r>
              </m:sub>
            </m:sSub>
          </m:e>
        </m:d>
      </m:oMath>
      <w:r w:rsidRPr="008E0631">
        <w:rPr>
          <w:rFonts w:ascii="Segoe UI" w:hAnsi="Segoe UI" w:cs="Segoe UI"/>
          <w:color w:val="000000" w:themeColor="text1"/>
          <w:lang w:val="en-US"/>
        </w:rPr>
        <w:br/>
      </w:r>
      <w:r w:rsidRPr="008E0631">
        <w:rPr>
          <w:rStyle w:val="lev"/>
          <w:rFonts w:ascii="Segoe UI" w:hAnsi="Segoe UI" w:cs="Segoe UI"/>
          <w:color w:val="000000" w:themeColor="text1"/>
          <w:lang w:val="en-US"/>
        </w:rPr>
        <w:t>end if</w:t>
      </w:r>
    </w:p>
    <w:p w14:paraId="19699100" w14:textId="77777777" w:rsidR="00FE3A1F" w:rsidRPr="008E0631" w:rsidRDefault="00FE3A1F" w:rsidP="00FE3A1F">
      <w:pPr>
        <w:pStyle w:val="ds-markdown-paragraph"/>
        <w:shd w:val="clear" w:color="auto" w:fill="F2F2F2" w:themeFill="background1" w:themeFillShade="F2"/>
        <w:spacing w:before="240" w:beforeAutospacing="0" w:after="240" w:afterAutospacing="0"/>
        <w:rPr>
          <w:rFonts w:ascii="Segoe UI" w:hAnsi="Segoe UI" w:cs="Segoe UI"/>
          <w:color w:val="000000" w:themeColor="text1"/>
          <w:lang w:val="en-US"/>
        </w:rPr>
      </w:pPr>
      <w:r w:rsidRPr="008E0631">
        <w:rPr>
          <w:rFonts w:ascii="Segoe UI" w:hAnsi="Segoe UI" w:cs="Segoe UI"/>
          <w:color w:val="000000" w:themeColor="text1"/>
          <w:lang w:val="en-US"/>
        </w:rPr>
        <w:t>// 3. Level 2 - Verification (XGBoost) - Doubtful cases</w:t>
      </w:r>
      <w:r w:rsidRPr="008E0631">
        <w:rPr>
          <w:rFonts w:ascii="Segoe UI" w:hAnsi="Segoe UI" w:cs="Segoe UI"/>
          <w:color w:val="000000" w:themeColor="text1"/>
          <w:lang w:val="en-US"/>
        </w:rPr>
        <w:br/>
      </w: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2</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XGB</m:t>
              </m:r>
            </m:sub>
          </m:sSub>
          <m:r>
            <w:rPr>
              <w:rFonts w:ascii="Cambria Math" w:hAnsi="Cambria Math"/>
              <w:color w:val="000000" w:themeColor="text1"/>
              <w:lang w:val="en-US"/>
            </w:rPr>
            <m:t>.</m:t>
          </m:r>
          <m:r>
            <w:rPr>
              <w:rFonts w:ascii="Cambria Math" w:hAnsi="Cambria Math"/>
              <w:color w:val="000000" w:themeColor="text1"/>
            </w:rPr>
            <m:t>predict</m:t>
          </m:r>
          <m:r>
            <m:rPr>
              <m:lit/>
            </m:rPr>
            <w:rPr>
              <w:rFonts w:ascii="Cambria Math" w:hAnsi="Cambria Math"/>
              <w:color w:val="000000" w:themeColor="text1"/>
              <w:lang w:val="en-US"/>
            </w:rPr>
            <m:t>_</m:t>
          </m:r>
          <m:r>
            <w:rPr>
              <w:rFonts w:ascii="Cambria Math" w:hAnsi="Cambria Math"/>
              <w:color w:val="000000" w:themeColor="text1"/>
            </w:rPr>
            <m:t>proba</m:t>
          </m:r>
          <m:d>
            <m:dPr>
              <m:ctrlPr>
                <w:rPr>
                  <w:rFonts w:ascii="Cambria Math" w:hAnsi="Cambria Math"/>
                  <w:color w:val="000000" w:themeColor="text1"/>
                </w:rPr>
              </m:ctrlPr>
            </m:dPr>
            <m:e>
              <m:r>
                <w:rPr>
                  <w:rFonts w:ascii="Cambria Math" w:hAnsi="Cambria Math"/>
                  <w:color w:val="000000" w:themeColor="text1"/>
                </w:rPr>
                <m:t>x</m:t>
              </m:r>
            </m:e>
          </m:d>
        </m:oMath>
      </m:oMathPara>
    </w:p>
    <w:p w14:paraId="01EC67BF" w14:textId="77777777" w:rsidR="00FE3A1F" w:rsidRPr="008E0631" w:rsidRDefault="00FE3A1F" w:rsidP="00FE3A1F">
      <w:pPr>
        <w:pStyle w:val="ds-markdown-paragraph"/>
        <w:shd w:val="clear" w:color="auto" w:fill="F2F2F2" w:themeFill="background1" w:themeFillShade="F2"/>
        <w:spacing w:before="240" w:beforeAutospacing="0" w:after="240" w:afterAutospacing="0"/>
        <w:rPr>
          <w:rFonts w:ascii="Segoe UI" w:hAnsi="Segoe UI" w:cs="Segoe UI"/>
          <w:color w:val="000000" w:themeColor="text1"/>
          <w:lang w:val="en-US"/>
        </w:rPr>
      </w:pPr>
      <w:r w:rsidRPr="008E0631">
        <w:rPr>
          <w:rStyle w:val="lev"/>
          <w:rFonts w:ascii="Segoe UI" w:hAnsi="Segoe UI" w:cs="Segoe UI"/>
          <w:color w:val="000000" w:themeColor="text1"/>
          <w:lang w:val="en-US"/>
        </w:rPr>
        <w:t>if</w:t>
      </w:r>
      <w:r w:rsidRPr="008E0631">
        <w:rPr>
          <w:rFonts w:ascii="Segoe UI" w:hAnsi="Segoe UI" w:cs="Segoe UI"/>
          <w:color w:val="000000" w:themeColor="text1"/>
          <w:lang w:val="en-US"/>
        </w:rPr>
        <w:t>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2</m:t>
            </m:r>
          </m:sub>
        </m:sSub>
        <m:r>
          <w:rPr>
            <w:rFonts w:ascii="Cambria Math" w:hAnsi="Cambria Math"/>
            <w:color w:val="000000" w:themeColor="text1"/>
            <w:lang w:val="en-US"/>
          </w:rPr>
          <m:t>&gt;</m:t>
        </m:r>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lang w:val="en-US"/>
              </w:rPr>
              <m:t>h</m:t>
            </m:r>
            <m:r>
              <w:rPr>
                <w:rFonts w:ascii="Cambria Math" w:hAnsi="Cambria Math"/>
                <w:color w:val="000000" w:themeColor="text1"/>
              </w:rPr>
              <m:t>ig</m:t>
            </m:r>
            <m:r>
              <w:rPr>
                <w:rFonts w:ascii="Cambria Math" w:hAnsi="Cambria Math"/>
                <w:color w:val="000000" w:themeColor="text1"/>
                <w:lang w:val="en-US"/>
              </w:rPr>
              <m:t>h</m:t>
            </m:r>
          </m:sub>
        </m:sSub>
      </m:oMath>
      <w:r w:rsidRPr="008E0631">
        <w:rPr>
          <w:rFonts w:ascii="Segoe UI" w:hAnsi="Segoe UI" w:cs="Segoe UI"/>
          <w:color w:val="000000" w:themeColor="text1"/>
          <w:lang w:val="en-US"/>
        </w:rPr>
        <w:t> </w:t>
      </w:r>
      <w:r w:rsidRPr="008E0631">
        <w:rPr>
          <w:rStyle w:val="lev"/>
          <w:rFonts w:ascii="Segoe UI" w:hAnsi="Segoe UI" w:cs="Segoe UI"/>
          <w:color w:val="000000" w:themeColor="text1"/>
          <w:lang w:val="en-US"/>
        </w:rPr>
        <w:t>then</w:t>
      </w:r>
      <w:r w:rsidRPr="008E0631">
        <w:rPr>
          <w:rFonts w:ascii="Segoe UI" w:hAnsi="Segoe UI" w:cs="Segoe UI"/>
          <w:color w:val="000000" w:themeColor="text1"/>
          <w:lang w:val="en-US"/>
        </w:rPr>
        <w:br/>
      </w:r>
      <w:r w:rsidRPr="008E0631">
        <w:rPr>
          <w:rStyle w:val="lev"/>
          <w:rFonts w:ascii="Segoe UI" w:hAnsi="Segoe UI" w:cs="Segoe UI"/>
          <w:color w:val="000000" w:themeColor="text1"/>
          <w:lang w:val="en-US"/>
        </w:rPr>
        <w:t>return</w:t>
      </w:r>
      <w:r w:rsidRPr="008E0631">
        <w:rPr>
          <w:rFonts w:ascii="Segoe UI" w:hAnsi="Segoe UI" w:cs="Segoe UI"/>
          <w:color w:val="000000" w:themeColor="text1"/>
          <w:lang w:val="en-US"/>
        </w:rPr>
        <w:t> </w:t>
      </w:r>
      <m:oMath>
        <m:d>
          <m:dPr>
            <m:sepChr m:val=","/>
            <m:ctrlPr>
              <w:rPr>
                <w:rFonts w:ascii="Cambria Math" w:hAnsi="Cambria Math"/>
                <w:color w:val="000000" w:themeColor="text1"/>
              </w:rPr>
            </m:ctrlPr>
          </m:dPr>
          <m:e>
            <m:r>
              <w:rPr>
                <w:rFonts w:ascii="Cambria Math" w:hAnsi="Cambria Math"/>
                <w:color w:val="000000" w:themeColor="text1"/>
              </w:rPr>
              <m:t>D</m:t>
            </m:r>
          </m:e>
          <m:e>
            <m:r>
              <w:rPr>
                <w:rFonts w:ascii="Cambria Math" w:hAnsi="Cambria Math"/>
                <w:color w:val="000000" w:themeColor="text1"/>
                <w:lang w:val="en-US"/>
              </w:rPr>
              <m:t>=</m:t>
            </m:r>
          </m:e>
          <m:e>
            <m:r>
              <w:rPr>
                <w:rFonts w:ascii="Cambria Math" w:hAnsi="Cambria Math"/>
                <w:color w:val="000000" w:themeColor="text1"/>
                <w:lang w:val="en-US"/>
              </w:rPr>
              <m:t>1</m:t>
            </m:r>
            <m:r>
              <w:rPr>
                <w:rFonts w:ascii="Cambria Math" w:hAnsi="Cambria Math"/>
                <w:color w:val="000000" w:themeColor="text1"/>
              </w:rPr>
              <m:t>N</m:t>
            </m:r>
            <m:r>
              <w:rPr>
                <w:rFonts w:ascii="Cambria Math" w:hAnsi="Cambria Math"/>
                <w:color w:val="000000" w:themeColor="text1"/>
                <w:lang w:val="en-US"/>
              </w:rPr>
              <m:t>=2</m:t>
            </m:r>
            <m:r>
              <w:rPr>
                <w:rFonts w:ascii="Cambria Math" w:hAnsi="Cambria Math"/>
                <w:color w:val="000000" w:themeColor="text1"/>
              </w:rPr>
              <m:t>P</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2</m:t>
                </m:r>
              </m:sub>
            </m:sSub>
          </m:e>
        </m:d>
      </m:oMath>
      <w:r w:rsidRPr="008E0631">
        <w:rPr>
          <w:rFonts w:ascii="Segoe UI" w:hAnsi="Segoe UI" w:cs="Segoe UI"/>
          <w:color w:val="000000" w:themeColor="text1"/>
          <w:lang w:val="en-US"/>
        </w:rPr>
        <w:br/>
      </w:r>
      <w:r w:rsidRPr="008E0631">
        <w:rPr>
          <w:rStyle w:val="lev"/>
          <w:rFonts w:ascii="Segoe UI" w:hAnsi="Segoe UI" w:cs="Segoe UI"/>
          <w:color w:val="000000" w:themeColor="text1"/>
          <w:lang w:val="en-US"/>
        </w:rPr>
        <w:t>else if</w:t>
      </w:r>
      <w:r w:rsidRPr="008E0631">
        <w:rPr>
          <w:rFonts w:ascii="Segoe UI" w:hAnsi="Segoe UI" w:cs="Segoe UI"/>
          <w:color w:val="000000" w:themeColor="text1"/>
          <w:lang w:val="en-US"/>
        </w:rPr>
        <w:t>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2</m:t>
            </m:r>
          </m:sub>
        </m:sSub>
        <m:r>
          <w:rPr>
            <w:rFonts w:ascii="Cambria Math" w:hAnsi="Cambria Math"/>
            <w:color w:val="000000" w:themeColor="text1"/>
            <w:lang w:val="en-US"/>
          </w:rPr>
          <m:t>&lt;</m:t>
        </m:r>
        <m:sSub>
          <m:sSubPr>
            <m:ctrlPr>
              <w:rPr>
                <w:rFonts w:ascii="Cambria Math" w:hAnsi="Cambria Math"/>
                <w:color w:val="000000" w:themeColor="text1"/>
              </w:rPr>
            </m:ctrlPr>
          </m:sSubPr>
          <m:e>
            <m:r>
              <w:rPr>
                <w:rFonts w:ascii="Cambria Math" w:hAnsi="Cambria Math"/>
                <w:color w:val="000000" w:themeColor="text1"/>
              </w:rPr>
              <m:t>θ</m:t>
            </m:r>
          </m:e>
          <m:sub>
            <m:r>
              <w:rPr>
                <w:rFonts w:ascii="Cambria Math" w:hAnsi="Cambria Math"/>
                <w:color w:val="000000" w:themeColor="text1"/>
              </w:rPr>
              <m:t>low</m:t>
            </m:r>
          </m:sub>
        </m:sSub>
      </m:oMath>
      <w:r w:rsidRPr="008E0631">
        <w:rPr>
          <w:rFonts w:ascii="Segoe UI" w:hAnsi="Segoe UI" w:cs="Segoe UI"/>
          <w:color w:val="000000" w:themeColor="text1"/>
          <w:lang w:val="en-US"/>
        </w:rPr>
        <w:t> </w:t>
      </w:r>
      <w:r w:rsidRPr="008E0631">
        <w:rPr>
          <w:rStyle w:val="lev"/>
          <w:rFonts w:ascii="Segoe UI" w:hAnsi="Segoe UI" w:cs="Segoe UI"/>
          <w:color w:val="000000" w:themeColor="text1"/>
          <w:lang w:val="en-US"/>
        </w:rPr>
        <w:t>then</w:t>
      </w:r>
      <w:r w:rsidRPr="008E0631">
        <w:rPr>
          <w:rFonts w:ascii="Segoe UI" w:hAnsi="Segoe UI" w:cs="Segoe UI"/>
          <w:color w:val="000000" w:themeColor="text1"/>
          <w:lang w:val="en-US"/>
        </w:rPr>
        <w:br/>
      </w:r>
      <w:r w:rsidRPr="008E0631">
        <w:rPr>
          <w:rStyle w:val="lev"/>
          <w:rFonts w:ascii="Segoe UI" w:hAnsi="Segoe UI" w:cs="Segoe UI"/>
          <w:color w:val="000000" w:themeColor="text1"/>
          <w:lang w:val="en-US"/>
        </w:rPr>
        <w:t>return</w:t>
      </w:r>
      <w:r w:rsidRPr="008E0631">
        <w:rPr>
          <w:rFonts w:ascii="Segoe UI" w:hAnsi="Segoe UI" w:cs="Segoe UI"/>
          <w:color w:val="000000" w:themeColor="text1"/>
          <w:lang w:val="en-US"/>
        </w:rPr>
        <w:t> </w:t>
      </w:r>
      <m:oMath>
        <m:d>
          <m:dPr>
            <m:sepChr m:val=","/>
            <m:ctrlPr>
              <w:rPr>
                <w:rFonts w:ascii="Cambria Math" w:hAnsi="Cambria Math"/>
                <w:color w:val="000000" w:themeColor="text1"/>
              </w:rPr>
            </m:ctrlPr>
          </m:dPr>
          <m:e>
            <m:r>
              <w:rPr>
                <w:rFonts w:ascii="Cambria Math" w:hAnsi="Cambria Math"/>
                <w:color w:val="000000" w:themeColor="text1"/>
              </w:rPr>
              <m:t>D</m:t>
            </m:r>
          </m:e>
          <m:e>
            <m:r>
              <w:rPr>
                <w:rFonts w:ascii="Cambria Math" w:hAnsi="Cambria Math"/>
                <w:color w:val="000000" w:themeColor="text1"/>
                <w:lang w:val="en-US"/>
              </w:rPr>
              <m:t>=</m:t>
            </m:r>
          </m:e>
          <m:e>
            <m:r>
              <w:rPr>
                <w:rFonts w:ascii="Cambria Math" w:hAnsi="Cambria Math"/>
                <w:color w:val="000000" w:themeColor="text1"/>
                <w:lang w:val="en-US"/>
              </w:rPr>
              <m:t>0</m:t>
            </m:r>
            <m:r>
              <w:rPr>
                <w:rFonts w:ascii="Cambria Math" w:hAnsi="Cambria Math"/>
                <w:color w:val="000000" w:themeColor="text1"/>
              </w:rPr>
              <m:t>N</m:t>
            </m:r>
            <m:r>
              <w:rPr>
                <w:rFonts w:ascii="Cambria Math" w:hAnsi="Cambria Math"/>
                <w:color w:val="000000" w:themeColor="text1"/>
                <w:lang w:val="en-US"/>
              </w:rPr>
              <m:t>=2</m:t>
            </m:r>
            <m:r>
              <w:rPr>
                <w:rFonts w:ascii="Cambria Math" w:hAnsi="Cambria Math"/>
                <w:color w:val="000000" w:themeColor="text1"/>
              </w:rPr>
              <m:t>P</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2</m:t>
                </m:r>
              </m:sub>
            </m:sSub>
          </m:e>
        </m:d>
      </m:oMath>
      <w:r w:rsidRPr="008E0631">
        <w:rPr>
          <w:rFonts w:ascii="Segoe UI" w:hAnsi="Segoe UI" w:cs="Segoe UI"/>
          <w:color w:val="000000" w:themeColor="text1"/>
          <w:lang w:val="en-US"/>
        </w:rPr>
        <w:br/>
      </w:r>
      <w:r w:rsidRPr="008E0631">
        <w:rPr>
          <w:rStyle w:val="lev"/>
          <w:rFonts w:ascii="Segoe UI" w:hAnsi="Segoe UI" w:cs="Segoe UI"/>
          <w:color w:val="000000" w:themeColor="text1"/>
          <w:lang w:val="en-US"/>
        </w:rPr>
        <w:t>end if</w:t>
      </w:r>
    </w:p>
    <w:p w14:paraId="6554CD72" w14:textId="77777777" w:rsidR="00FE3A1F" w:rsidRPr="008E0631" w:rsidRDefault="00FE3A1F" w:rsidP="00FE3A1F">
      <w:pPr>
        <w:pStyle w:val="ds-markdown-paragraph"/>
        <w:shd w:val="clear" w:color="auto" w:fill="F2F2F2" w:themeFill="background1" w:themeFillShade="F2"/>
        <w:spacing w:before="240" w:beforeAutospacing="0" w:after="240" w:afterAutospacing="0"/>
        <w:rPr>
          <w:rFonts w:ascii="Segoe UI" w:hAnsi="Segoe UI" w:cs="Segoe UI"/>
          <w:color w:val="000000" w:themeColor="text1"/>
          <w:lang w:val="en-US"/>
        </w:rPr>
      </w:pPr>
      <w:r w:rsidRPr="008E0631">
        <w:rPr>
          <w:rFonts w:ascii="Segoe UI" w:hAnsi="Segoe UI" w:cs="Segoe UI"/>
          <w:color w:val="000000" w:themeColor="text1"/>
          <w:lang w:val="en-US"/>
        </w:rPr>
        <w:lastRenderedPageBreak/>
        <w:t>// 4. Level 3 - Fine Analysis (SVM) - Highly ambiguous cases</w:t>
      </w:r>
      <w:r w:rsidRPr="008E0631">
        <w:rPr>
          <w:rFonts w:ascii="Segoe UI" w:hAnsi="Segoe UI" w:cs="Segoe UI"/>
          <w:color w:val="000000" w:themeColor="text1"/>
          <w:lang w:val="en-US"/>
        </w:rPr>
        <w:br/>
      </w:r>
      <m:oMathPara>
        <m:oMathParaPr>
          <m:jc m:val="left"/>
        </m:oMathParaPr>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norm</m:t>
              </m:r>
            </m:sub>
          </m:sSub>
          <m:r>
            <w:rPr>
              <w:rFonts w:ascii="Cambria Math" w:hAnsi="Cambria Math"/>
              <w:color w:val="000000" w:themeColor="text1"/>
              <w:lang w:val="en-US"/>
            </w:rPr>
            <m:t>←</m:t>
          </m:r>
          <m:r>
            <w:rPr>
              <w:rFonts w:ascii="Cambria Math" w:hAnsi="Cambria Math"/>
              <w:color w:val="000000" w:themeColor="text1"/>
            </w:rPr>
            <m:t>Scaler</m:t>
          </m:r>
          <m:r>
            <w:rPr>
              <w:rFonts w:ascii="Cambria Math" w:hAnsi="Cambria Math"/>
              <w:color w:val="000000" w:themeColor="text1"/>
              <w:lang w:val="en-US"/>
            </w:rPr>
            <m:t>.</m:t>
          </m:r>
          <m:r>
            <w:rPr>
              <w:rFonts w:ascii="Cambria Math" w:hAnsi="Cambria Math"/>
              <w:color w:val="000000" w:themeColor="text1"/>
            </w:rPr>
            <m:t>transform</m:t>
          </m:r>
          <m:d>
            <m:dPr>
              <m:ctrlPr>
                <w:rPr>
                  <w:rFonts w:ascii="Cambria Math" w:hAnsi="Cambria Math"/>
                  <w:color w:val="000000" w:themeColor="text1"/>
                </w:rPr>
              </m:ctrlPr>
            </m:dPr>
            <m:e>
              <m:r>
                <w:rPr>
                  <w:rFonts w:ascii="Cambria Math" w:hAnsi="Cambria Math"/>
                  <w:color w:val="000000" w:themeColor="text1"/>
                </w:rPr>
                <m:t>x</m:t>
              </m:r>
            </m:e>
          </m:d>
          <m:r>
            <m:rPr>
              <m:sty m:val="p"/>
            </m:rPr>
            <w:rPr>
              <w:rFonts w:ascii="Segoe UI" w:hAnsi="Segoe UI" w:cs="Segoe UI"/>
              <w:color w:val="000000" w:themeColor="text1"/>
              <w:lang w:val="en-US"/>
            </w:rPr>
            <w:br/>
          </m:r>
        </m:oMath>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3</m:t>
              </m:r>
            </m:sub>
          </m:sSub>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M</m:t>
              </m:r>
            </m:e>
            <m:sub>
              <m:r>
                <w:rPr>
                  <w:rFonts w:ascii="Cambria Math" w:hAnsi="Cambria Math"/>
                  <w:color w:val="000000" w:themeColor="text1"/>
                </w:rPr>
                <m:t>SVM</m:t>
              </m:r>
            </m:sub>
          </m:sSub>
          <m:r>
            <w:rPr>
              <w:rFonts w:ascii="Cambria Math" w:hAnsi="Cambria Math"/>
              <w:color w:val="000000" w:themeColor="text1"/>
              <w:lang w:val="en-US"/>
            </w:rPr>
            <m:t>.</m:t>
          </m:r>
          <m:r>
            <w:rPr>
              <w:rFonts w:ascii="Cambria Math" w:hAnsi="Cambria Math"/>
              <w:color w:val="000000" w:themeColor="text1"/>
            </w:rPr>
            <m:t>predict</m:t>
          </m:r>
          <m:r>
            <m:rPr>
              <m:lit/>
            </m:rPr>
            <w:rPr>
              <w:rFonts w:ascii="Cambria Math" w:hAnsi="Cambria Math"/>
              <w:color w:val="000000" w:themeColor="text1"/>
              <w:lang w:val="en-US"/>
            </w:rPr>
            <m:t>_</m:t>
          </m:r>
          <m:r>
            <w:rPr>
              <w:rFonts w:ascii="Cambria Math" w:hAnsi="Cambria Math"/>
              <w:color w:val="000000" w:themeColor="text1"/>
            </w:rPr>
            <m:t>proba</m:t>
          </m:r>
          <m:d>
            <m:dPr>
              <m:ctrlPr>
                <w:rPr>
                  <w:rFonts w:ascii="Cambria Math" w:hAnsi="Cambria Math"/>
                  <w:color w:val="000000" w:themeColor="text1"/>
                </w:rPr>
              </m:ctrlPr>
            </m:dPr>
            <m:e>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norm</m:t>
                  </m:r>
                </m:sub>
              </m:sSub>
            </m:e>
          </m:d>
          <m:r>
            <m:rPr>
              <m:sty m:val="p"/>
            </m:rPr>
            <w:rPr>
              <w:rFonts w:ascii="Segoe UI" w:hAnsi="Segoe UI" w:cs="Segoe UI"/>
              <w:color w:val="000000" w:themeColor="text1"/>
              <w:lang w:val="en-US"/>
            </w:rPr>
            <w:br/>
          </m:r>
        </m:oMath>
      </m:oMathPara>
      <m:oMath>
        <m:r>
          <w:rPr>
            <w:rFonts w:ascii="Cambria Math" w:hAnsi="Cambria Math"/>
            <w:color w:val="000000" w:themeColor="text1"/>
          </w:rPr>
          <m:t>D</m:t>
        </m:r>
        <m:r>
          <w:rPr>
            <w:rFonts w:ascii="Cambria Math" w:hAnsi="Cambria Math"/>
            <w:color w:val="000000" w:themeColor="text1"/>
            <w:lang w:val="en-US"/>
          </w:rPr>
          <m:t>←1</m:t>
        </m:r>
      </m:oMath>
      <w:r w:rsidRPr="008E0631">
        <w:rPr>
          <w:rFonts w:ascii="Segoe UI" w:hAnsi="Segoe UI" w:cs="Segoe UI"/>
          <w:color w:val="000000" w:themeColor="text1"/>
          <w:lang w:val="en-US"/>
        </w:rPr>
        <w:t> </w:t>
      </w:r>
      <w:r w:rsidRPr="008E0631">
        <w:rPr>
          <w:rStyle w:val="lev"/>
          <w:rFonts w:ascii="Segoe UI" w:hAnsi="Segoe UI" w:cs="Segoe UI"/>
          <w:color w:val="000000" w:themeColor="text1"/>
          <w:lang w:val="en-US"/>
        </w:rPr>
        <w:t>if</w:t>
      </w:r>
      <w:r w:rsidRPr="008E0631">
        <w:rPr>
          <w:rFonts w:ascii="Segoe UI" w:hAnsi="Segoe UI" w:cs="Segoe UI"/>
          <w:color w:val="000000" w:themeColor="text1"/>
          <w:lang w:val="en-US"/>
        </w:rPr>
        <w:t> </w:t>
      </w:r>
      <m:oMath>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3</m:t>
            </m:r>
          </m:sub>
        </m:sSub>
        <m:r>
          <w:rPr>
            <w:rFonts w:ascii="Cambria Math" w:hAnsi="Cambria Math"/>
            <w:color w:val="000000" w:themeColor="text1"/>
            <w:lang w:val="en-US"/>
          </w:rPr>
          <m:t>&gt;0.5</m:t>
        </m:r>
      </m:oMath>
      <w:r w:rsidRPr="008E0631">
        <w:rPr>
          <w:rFonts w:ascii="Segoe UI" w:hAnsi="Segoe UI" w:cs="Segoe UI"/>
          <w:color w:val="000000" w:themeColor="text1"/>
          <w:lang w:val="en-US"/>
        </w:rPr>
        <w:t> </w:t>
      </w:r>
      <w:r w:rsidRPr="008E0631">
        <w:rPr>
          <w:rStyle w:val="lev"/>
          <w:rFonts w:ascii="Segoe UI" w:hAnsi="Segoe UI" w:cs="Segoe UI"/>
          <w:color w:val="000000" w:themeColor="text1"/>
          <w:lang w:val="en-US"/>
        </w:rPr>
        <w:t>else</w:t>
      </w:r>
      <w:r w:rsidRPr="008E0631">
        <w:rPr>
          <w:rFonts w:ascii="Segoe UI" w:hAnsi="Segoe UI" w:cs="Segoe UI"/>
          <w:color w:val="000000" w:themeColor="text1"/>
          <w:lang w:val="en-US"/>
        </w:rPr>
        <w:t> </w:t>
      </w:r>
      <m:oMath>
        <m:r>
          <w:rPr>
            <w:rFonts w:ascii="Cambria Math" w:hAnsi="Cambria Math"/>
            <w:color w:val="000000" w:themeColor="text1"/>
            <w:lang w:val="en-US"/>
          </w:rPr>
          <m:t>0</m:t>
        </m:r>
      </m:oMath>
    </w:p>
    <w:p w14:paraId="015A7E10" w14:textId="77777777" w:rsidR="00FE3A1F" w:rsidRPr="008E0631" w:rsidRDefault="00FE3A1F" w:rsidP="00FE3A1F">
      <w:pPr>
        <w:pStyle w:val="ds-markdown-paragraph"/>
        <w:shd w:val="clear" w:color="auto" w:fill="F2F2F2" w:themeFill="background1" w:themeFillShade="F2"/>
        <w:spacing w:before="240" w:beforeAutospacing="0" w:after="240" w:afterAutospacing="0"/>
        <w:rPr>
          <w:rFonts w:ascii="Segoe UI" w:hAnsi="Segoe UI" w:cs="Segoe UI"/>
          <w:color w:val="000000" w:themeColor="text1"/>
          <w:lang w:val="en-US"/>
        </w:rPr>
      </w:pPr>
      <w:r w:rsidRPr="008E0631">
        <w:rPr>
          <w:rStyle w:val="lev"/>
          <w:rFonts w:ascii="Segoe UI" w:hAnsi="Segoe UI" w:cs="Segoe UI"/>
          <w:color w:val="000000" w:themeColor="text1"/>
          <w:lang w:val="en-US"/>
        </w:rPr>
        <w:t>return</w:t>
      </w:r>
      <w:r w:rsidRPr="008E0631">
        <w:rPr>
          <w:rFonts w:ascii="Segoe UI" w:hAnsi="Segoe UI" w:cs="Segoe UI"/>
          <w:color w:val="000000" w:themeColor="text1"/>
          <w:lang w:val="en-US"/>
        </w:rPr>
        <w:t> </w:t>
      </w:r>
      <m:oMath>
        <m:d>
          <m:dPr>
            <m:sepChr m:val=","/>
            <m:ctrlPr>
              <w:rPr>
                <w:rFonts w:ascii="Cambria Math" w:hAnsi="Cambria Math"/>
                <w:color w:val="000000" w:themeColor="text1"/>
              </w:rPr>
            </m:ctrlPr>
          </m:dPr>
          <m:e>
            <m:r>
              <w:rPr>
                <w:rFonts w:ascii="Cambria Math" w:hAnsi="Cambria Math"/>
                <w:color w:val="000000" w:themeColor="text1"/>
              </w:rPr>
              <m:t>D</m:t>
            </m:r>
          </m:e>
          <m:e>
            <m:r>
              <w:rPr>
                <w:rFonts w:ascii="Cambria Math" w:hAnsi="Cambria Math"/>
                <w:color w:val="000000" w:themeColor="text1"/>
              </w:rPr>
              <m:t>N</m:t>
            </m:r>
          </m:e>
          <m:e>
            <m:r>
              <w:rPr>
                <w:rFonts w:ascii="Cambria Math" w:hAnsi="Cambria Math"/>
                <w:color w:val="000000" w:themeColor="text1"/>
                <w:lang w:val="en-US"/>
              </w:rPr>
              <m:t>=3</m:t>
            </m:r>
            <m:r>
              <w:rPr>
                <w:rFonts w:ascii="Cambria Math" w:hAnsi="Cambria Math"/>
                <w:color w:val="000000" w:themeColor="text1"/>
              </w:rPr>
              <m:t>P</m:t>
            </m:r>
            <m:r>
              <w:rPr>
                <w:rFonts w:ascii="Cambria Math" w:hAnsi="Cambria Math"/>
                <w:color w:val="000000" w:themeColor="text1"/>
                <w:lang w:val="en-US"/>
              </w:rPr>
              <m:t>=</m:t>
            </m:r>
            <m:sSub>
              <m:sSubPr>
                <m:ctrlPr>
                  <w:rPr>
                    <w:rFonts w:ascii="Cambria Math" w:hAnsi="Cambria Math"/>
                    <w:color w:val="000000" w:themeColor="text1"/>
                  </w:rPr>
                </m:ctrlPr>
              </m:sSubPr>
              <m:e>
                <m:r>
                  <w:rPr>
                    <w:rFonts w:ascii="Cambria Math" w:hAnsi="Cambria Math"/>
                    <w:color w:val="000000" w:themeColor="text1"/>
                  </w:rPr>
                  <m:t>P</m:t>
                </m:r>
              </m:e>
              <m:sub>
                <m:r>
                  <w:rPr>
                    <w:rFonts w:ascii="Cambria Math" w:hAnsi="Cambria Math"/>
                    <w:color w:val="000000" w:themeColor="text1"/>
                    <w:lang w:val="en-US"/>
                  </w:rPr>
                  <m:t>3</m:t>
                </m:r>
              </m:sub>
            </m:sSub>
          </m:e>
        </m:d>
      </m:oMath>
    </w:p>
    <w:p w14:paraId="775B91BE" w14:textId="23FCEFA8" w:rsidR="00FE3A1F" w:rsidRPr="008E0631" w:rsidRDefault="00FE3A1F" w:rsidP="00FE3A1F">
      <w:pPr>
        <w:pStyle w:val="ds-markdown-paragraph"/>
        <w:shd w:val="clear" w:color="auto" w:fill="F2F2F2" w:themeFill="background1" w:themeFillShade="F2"/>
        <w:spacing w:before="240" w:beforeAutospacing="0" w:after="240" w:afterAutospacing="0"/>
        <w:rPr>
          <w:rFonts w:ascii="Segoe UI" w:hAnsi="Segoe UI" w:cs="Segoe UI"/>
          <w:color w:val="000000" w:themeColor="text1"/>
          <w:lang w:val="en-US"/>
        </w:rPr>
      </w:pPr>
      <w:r w:rsidRPr="008E0631">
        <w:rPr>
          <w:rStyle w:val="lev"/>
          <w:rFonts w:ascii="Segoe UI" w:hAnsi="Segoe UI" w:cs="Segoe UI"/>
          <w:color w:val="000000" w:themeColor="text1"/>
          <w:lang w:val="en-US"/>
        </w:rPr>
        <w:t>end</w:t>
      </w:r>
    </w:p>
    <w:p w14:paraId="34296F86" w14:textId="775E4A76" w:rsidR="00BC4000" w:rsidRPr="008E0631" w:rsidRDefault="00BC4000"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i/>
          <w:iCs/>
          <w:color w:val="000000" w:themeColor="text1"/>
          <w:sz w:val="24"/>
          <w:szCs w:val="24"/>
          <w:lang w:val="en-US"/>
        </w:rPr>
        <w:t>Algorithm 1 formalizes the TASC framework's operation. It takes as input a network flow </w:t>
      </w:r>
      <m:oMath>
        <m:r>
          <w:rPr>
            <w:rFonts w:ascii="Cambria Math" w:hAnsi="Cambria Math" w:cs="Times New Roman"/>
            <w:color w:val="000000" w:themeColor="text1"/>
            <w:sz w:val="24"/>
            <w:szCs w:val="24"/>
          </w:rPr>
          <m:t>F</m:t>
        </m:r>
      </m:oMath>
      <w:r w:rsidRPr="008E0631">
        <w:rPr>
          <w:rFonts w:ascii="Times New Roman" w:hAnsi="Times New Roman" w:cs="Times New Roman"/>
          <w:i/>
          <w:iCs/>
          <w:color w:val="000000" w:themeColor="text1"/>
          <w:sz w:val="24"/>
          <w:szCs w:val="24"/>
          <w:lang w:val="en-US"/>
        </w:rPr>
        <w:t>, the three trained models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LGB</m:t>
            </m:r>
          </m:sub>
        </m:sSub>
        <m:r>
          <w:rPr>
            <w:rFonts w:ascii="Cambria Math" w:hAnsi="Cambria Math" w:cs="Times New Roman"/>
            <w:color w:val="000000" w:themeColor="text1"/>
            <w:sz w:val="24"/>
            <w:szCs w:val="24"/>
            <w:lang w:val="en-US"/>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XGB</m:t>
            </m:r>
          </m:sub>
        </m:sSub>
        <m:r>
          <w:rPr>
            <w:rFonts w:ascii="Cambria Math" w:hAnsi="Cambria Math" w:cs="Times New Roman"/>
            <w:color w:val="000000" w:themeColor="text1"/>
            <w:sz w:val="24"/>
            <w:szCs w:val="24"/>
            <w:lang w:val="en-US"/>
          </w:rPr>
          <m:t>,</m:t>
        </m:r>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M</m:t>
            </m:r>
          </m:e>
          <m:sub>
            <m:r>
              <w:rPr>
                <w:rFonts w:ascii="Cambria Math" w:hAnsi="Cambria Math" w:cs="Times New Roman"/>
                <w:color w:val="000000" w:themeColor="text1"/>
                <w:sz w:val="24"/>
                <w:szCs w:val="24"/>
              </w:rPr>
              <m:t>SVM</m:t>
            </m:r>
          </m:sub>
        </m:sSub>
      </m:oMath>
      <w:r w:rsidRPr="008E0631">
        <w:rPr>
          <w:rFonts w:ascii="Times New Roman" w:hAnsi="Times New Roman" w:cs="Times New Roman"/>
          <w:i/>
          <w:iCs/>
          <w:color w:val="000000" w:themeColor="text1"/>
          <w:sz w:val="24"/>
          <w:szCs w:val="24"/>
          <w:lang w:val="en-US"/>
        </w:rPr>
        <w:t>, and the confidence thresholds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θ</m:t>
            </m:r>
          </m:e>
          <m:sub>
            <m:r>
              <w:rPr>
                <w:rFonts w:ascii="Cambria Math" w:hAnsi="Cambria Math" w:cs="Times New Roman"/>
                <w:color w:val="000000" w:themeColor="text1"/>
                <w:sz w:val="24"/>
                <w:szCs w:val="24"/>
                <w:lang w:val="en-US"/>
              </w:rPr>
              <m:t>h</m:t>
            </m:r>
            <m:r>
              <w:rPr>
                <w:rFonts w:ascii="Cambria Math" w:hAnsi="Cambria Math" w:cs="Times New Roman"/>
                <w:color w:val="000000" w:themeColor="text1"/>
                <w:sz w:val="24"/>
                <w:szCs w:val="24"/>
              </w:rPr>
              <m:t>ig</m:t>
            </m:r>
            <m:r>
              <w:rPr>
                <w:rFonts w:ascii="Cambria Math" w:hAnsi="Cambria Math" w:cs="Times New Roman"/>
                <w:color w:val="000000" w:themeColor="text1"/>
                <w:sz w:val="24"/>
                <w:szCs w:val="24"/>
                <w:lang w:val="en-US"/>
              </w:rPr>
              <m:t>h</m:t>
            </m:r>
          </m:sub>
        </m:sSub>
      </m:oMath>
      <w:r w:rsidRPr="008E0631">
        <w:rPr>
          <w:rFonts w:ascii="Times New Roman" w:hAnsi="Times New Roman" w:cs="Times New Roman"/>
          <w:i/>
          <w:iCs/>
          <w:color w:val="000000" w:themeColor="text1"/>
          <w:sz w:val="24"/>
          <w:szCs w:val="24"/>
          <w:lang w:val="en-US"/>
        </w:rPr>
        <w:t> and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θ</m:t>
            </m:r>
          </m:e>
          <m:sub>
            <m:r>
              <w:rPr>
                <w:rFonts w:ascii="Cambria Math" w:hAnsi="Cambria Math" w:cs="Times New Roman"/>
                <w:color w:val="000000" w:themeColor="text1"/>
                <w:sz w:val="24"/>
                <w:szCs w:val="24"/>
              </w:rPr>
              <m:t>low</m:t>
            </m:r>
          </m:sub>
        </m:sSub>
      </m:oMath>
      <w:r w:rsidRPr="008E0631">
        <w:rPr>
          <w:rFonts w:ascii="Times New Roman" w:hAnsi="Times New Roman" w:cs="Times New Roman"/>
          <w:i/>
          <w:iCs/>
          <w:color w:val="000000" w:themeColor="text1"/>
          <w:sz w:val="24"/>
          <w:szCs w:val="24"/>
          <w:lang w:val="en-US"/>
        </w:rPr>
        <w:t>. The function </w:t>
      </w:r>
      <m:oMath>
        <m:r>
          <m:rPr>
            <m:sty m:val="p"/>
          </m:rPr>
          <w:rPr>
            <w:rFonts w:ascii="Cambria Math" w:hAnsi="Cambria Math" w:cs="Times New Roman"/>
            <w:color w:val="000000" w:themeColor="text1"/>
            <w:sz w:val="24"/>
            <w:szCs w:val="24"/>
          </w:rPr>
          <m:t>Φ</m:t>
        </m:r>
      </m:oMath>
      <w:r w:rsidRPr="008E0631">
        <w:rPr>
          <w:rFonts w:ascii="Times New Roman" w:hAnsi="Times New Roman" w:cs="Times New Roman"/>
          <w:i/>
          <w:iCs/>
          <w:color w:val="000000" w:themeColor="text1"/>
          <w:sz w:val="24"/>
          <w:szCs w:val="24"/>
          <w:lang w:val="en-US"/>
        </w:rPr>
        <w:t> extracts the 49 discriminative features. Processing is sequential: Level 1 (LightGBM) runs first. If </w:t>
      </w:r>
      <m:oMath>
        <m:sSub>
          <m:sSubPr>
            <m:ctrlPr>
              <w:rPr>
                <w:rFonts w:ascii="Cambria Math" w:hAnsi="Cambria Math" w:cs="Times New Roman"/>
                <w:color w:val="000000" w:themeColor="text1"/>
                <w:sz w:val="24"/>
                <w:szCs w:val="24"/>
              </w:rPr>
            </m:ctrlPr>
          </m:sSubPr>
          <m:e>
            <m:r>
              <w:rPr>
                <w:rFonts w:ascii="Cambria Math" w:hAnsi="Cambria Math" w:cs="Times New Roman"/>
                <w:color w:val="000000" w:themeColor="text1"/>
                <w:sz w:val="24"/>
                <w:szCs w:val="24"/>
              </w:rPr>
              <m:t>P</m:t>
            </m:r>
          </m:e>
          <m:sub>
            <m:r>
              <w:rPr>
                <w:rFonts w:ascii="Cambria Math" w:hAnsi="Cambria Math" w:cs="Times New Roman"/>
                <w:color w:val="000000" w:themeColor="text1"/>
                <w:sz w:val="24"/>
                <w:szCs w:val="24"/>
                <w:lang w:val="en-US"/>
              </w:rPr>
              <m:t>1</m:t>
            </m:r>
          </m:sub>
        </m:sSub>
      </m:oMath>
      <w:r w:rsidRPr="008E0631">
        <w:rPr>
          <w:rFonts w:ascii="Times New Roman" w:hAnsi="Times New Roman" w:cs="Times New Roman"/>
          <w:i/>
          <w:iCs/>
          <w:color w:val="000000" w:themeColor="text1"/>
          <w:sz w:val="24"/>
          <w:szCs w:val="24"/>
          <w:lang w:val="en-US"/>
        </w:rPr>
        <w:t> is sufficiently high (&gt;0.95) or low (&lt;0.05), the flow is classified immediately with Early Exit (</w:t>
      </w:r>
      <m:oMath>
        <m:r>
          <w:rPr>
            <w:rFonts w:ascii="Cambria Math" w:hAnsi="Cambria Math" w:cs="Times New Roman"/>
            <w:color w:val="000000" w:themeColor="text1"/>
            <w:sz w:val="24"/>
            <w:szCs w:val="24"/>
          </w:rPr>
          <m:t>N</m:t>
        </m:r>
        <m:r>
          <w:rPr>
            <w:rFonts w:ascii="Cambria Math" w:hAnsi="Cambria Math" w:cs="Times New Roman"/>
            <w:color w:val="000000" w:themeColor="text1"/>
            <w:sz w:val="24"/>
            <w:szCs w:val="24"/>
            <w:lang w:val="en-US"/>
          </w:rPr>
          <m:t>=1</m:t>
        </m:r>
      </m:oMath>
      <w:r w:rsidRPr="008E0631">
        <w:rPr>
          <w:rFonts w:ascii="Times New Roman" w:hAnsi="Times New Roman" w:cs="Times New Roman"/>
          <w:i/>
          <w:iCs/>
          <w:color w:val="000000" w:themeColor="text1"/>
          <w:sz w:val="24"/>
          <w:szCs w:val="24"/>
          <w:lang w:val="en-US"/>
        </w:rPr>
        <w:t>). Otherwise, the flow is passed to Level 2 (XGBoost), where the same logic applies. If the flow survives Level 2, it is passed to Level 3 (SVM), which produces the final decision after data normalization. The algorithm returns the decision </w:t>
      </w:r>
      <m:oMath>
        <m:r>
          <w:rPr>
            <w:rFonts w:ascii="Cambria Math" w:hAnsi="Cambria Math" w:cs="Times New Roman"/>
            <w:color w:val="000000" w:themeColor="text1"/>
            <w:sz w:val="24"/>
            <w:szCs w:val="24"/>
          </w:rPr>
          <m:t>D</m:t>
        </m:r>
      </m:oMath>
      <w:r w:rsidRPr="008E0631">
        <w:rPr>
          <w:rFonts w:ascii="Times New Roman" w:hAnsi="Times New Roman" w:cs="Times New Roman"/>
          <w:i/>
          <w:iCs/>
          <w:color w:val="000000" w:themeColor="text1"/>
          <w:sz w:val="24"/>
          <w:szCs w:val="24"/>
          <w:lang w:val="en-US"/>
        </w:rPr>
        <w:t> (0 for Benign, 1 for Attack), the processing level </w:t>
      </w:r>
      <m:oMath>
        <m:r>
          <w:rPr>
            <w:rFonts w:ascii="Cambria Math" w:hAnsi="Cambria Math" w:cs="Times New Roman"/>
            <w:color w:val="000000" w:themeColor="text1"/>
            <w:sz w:val="24"/>
            <w:szCs w:val="24"/>
          </w:rPr>
          <m:t>N</m:t>
        </m:r>
      </m:oMath>
      <w:r w:rsidRPr="008E0631">
        <w:rPr>
          <w:rFonts w:ascii="Times New Roman" w:hAnsi="Times New Roman" w:cs="Times New Roman"/>
          <w:i/>
          <w:iCs/>
          <w:color w:val="000000" w:themeColor="text1"/>
          <w:sz w:val="24"/>
          <w:szCs w:val="24"/>
          <w:lang w:val="en-US"/>
        </w:rPr>
        <w:t>, and the associated probability </w:t>
      </w:r>
      <m:oMath>
        <m:r>
          <w:rPr>
            <w:rFonts w:ascii="Cambria Math" w:hAnsi="Cambria Math" w:cs="Times New Roman"/>
            <w:color w:val="000000" w:themeColor="text1"/>
            <w:sz w:val="24"/>
            <w:szCs w:val="24"/>
          </w:rPr>
          <m:t>P</m:t>
        </m:r>
      </m:oMath>
      <w:r w:rsidRPr="008E0631">
        <w:rPr>
          <w:rFonts w:ascii="Times New Roman" w:hAnsi="Times New Roman" w:cs="Times New Roman"/>
          <w:i/>
          <w:iCs/>
          <w:color w:val="000000" w:themeColor="text1"/>
          <w:sz w:val="24"/>
          <w:szCs w:val="24"/>
          <w:lang w:val="en-US"/>
        </w:rPr>
        <w:t>.</w:t>
      </w:r>
    </w:p>
    <w:p w14:paraId="73BB2DA5" w14:textId="77777777" w:rsidR="00532919" w:rsidRPr="008E0631" w:rsidRDefault="004C609E" w:rsidP="002F5167">
      <w:pPr>
        <w:pStyle w:val="Paragraphedeliste"/>
        <w:numPr>
          <w:ilvl w:val="0"/>
          <w:numId w:val="33"/>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Results and Discussion</w:t>
      </w:r>
    </w:p>
    <w:p w14:paraId="03CC73BA" w14:textId="2842FF12" w:rsidR="00532919" w:rsidRPr="008E0631" w:rsidRDefault="004C609E" w:rsidP="00532919">
      <w:pPr>
        <w:pStyle w:val="Paragraphedeliste"/>
        <w:numPr>
          <w:ilvl w:val="1"/>
          <w:numId w:val="41"/>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Experimental Setup</w:t>
      </w:r>
    </w:p>
    <w:p w14:paraId="7E18C0F6" w14:textId="16AFA9EF" w:rsidR="00532919" w:rsidRPr="008E0631" w:rsidRDefault="004C609E" w:rsidP="00532919">
      <w:pPr>
        <w:pStyle w:val="Paragraphedeliste"/>
        <w:numPr>
          <w:ilvl w:val="2"/>
          <w:numId w:val="41"/>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Data Configuration</w:t>
      </w:r>
    </w:p>
    <w:p w14:paraId="2B512EE3" w14:textId="36EEB168" w:rsidR="004C609E" w:rsidRPr="008E0631" w:rsidRDefault="004C609E"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As described in Section 2, the full CICDDoS2019 dataset comprises 52.6 million flows. After stratified sampling, the training set contained </w:t>
      </w:r>
      <w:r w:rsidRPr="008E0631">
        <w:rPr>
          <w:rFonts w:ascii="Times New Roman" w:hAnsi="Times New Roman" w:cs="Times New Roman"/>
          <w:b/>
          <w:bCs/>
          <w:color w:val="000000" w:themeColor="text1"/>
          <w:sz w:val="24"/>
          <w:szCs w:val="24"/>
          <w:lang w:val="en-US"/>
        </w:rPr>
        <w:t>486,503</w:t>
      </w:r>
      <w:r w:rsidRPr="008E0631">
        <w:rPr>
          <w:rFonts w:ascii="Times New Roman" w:hAnsi="Times New Roman" w:cs="Times New Roman"/>
          <w:color w:val="000000" w:themeColor="text1"/>
          <w:sz w:val="24"/>
          <w:szCs w:val="24"/>
          <w:lang w:val="en-US"/>
        </w:rPr>
        <w:t> flows (86,503 benign + 400,000 DDoS), and the validation set contained </w:t>
      </w:r>
      <w:r w:rsidRPr="008E0631">
        <w:rPr>
          <w:rFonts w:ascii="Times New Roman" w:hAnsi="Times New Roman" w:cs="Times New Roman"/>
          <w:b/>
          <w:bCs/>
          <w:color w:val="000000" w:themeColor="text1"/>
          <w:sz w:val="24"/>
          <w:szCs w:val="24"/>
          <w:lang w:val="en-US"/>
        </w:rPr>
        <w:t>121,626</w:t>
      </w:r>
      <w:r w:rsidRPr="008E0631">
        <w:rPr>
          <w:rFonts w:ascii="Times New Roman" w:hAnsi="Times New Roman" w:cs="Times New Roman"/>
          <w:color w:val="000000" w:themeColor="text1"/>
          <w:sz w:val="24"/>
          <w:szCs w:val="24"/>
          <w:lang w:val="en-US"/>
        </w:rPr>
        <w:t> flows (21,626 benign + 100,000 DDoS), maintaining a consistent 1:4.6 benign-to-attack ratio.</w:t>
      </w:r>
    </w:p>
    <w:p w14:paraId="6480798D" w14:textId="0CB350B7" w:rsidR="004C609E" w:rsidRPr="008E0631" w:rsidRDefault="004C609E"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 xml:space="preserve">Table 4 </w:t>
      </w:r>
      <w:r w:rsidR="00EE127B" w:rsidRPr="008E0631">
        <w:rPr>
          <w:rFonts w:ascii="Times New Roman" w:hAnsi="Times New Roman" w:cs="Times New Roman"/>
          <w:b/>
          <w:bCs/>
          <w:color w:val="000000" w:themeColor="text1"/>
          <w:sz w:val="24"/>
          <w:szCs w:val="24"/>
          <w:lang w:val="en-US"/>
        </w:rPr>
        <w:t>-</w:t>
      </w:r>
      <w:r w:rsidRPr="008E0631">
        <w:rPr>
          <w:rFonts w:ascii="Times New Roman" w:hAnsi="Times New Roman" w:cs="Times New Roman"/>
          <w:b/>
          <w:bCs/>
          <w:color w:val="000000" w:themeColor="text1"/>
          <w:sz w:val="24"/>
          <w:szCs w:val="24"/>
          <w:lang w:val="en-US"/>
        </w:rPr>
        <w:t xml:space="preserve"> Summary of training and validation data.</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39"/>
        <w:gridCol w:w="1073"/>
        <w:gridCol w:w="1073"/>
        <w:gridCol w:w="1073"/>
        <w:gridCol w:w="2488"/>
      </w:tblGrid>
      <w:tr w:rsidR="00245B80" w:rsidRPr="008E0631" w14:paraId="13705C8B" w14:textId="77777777" w:rsidTr="005B65D1">
        <w:tc>
          <w:tcPr>
            <w:tcW w:w="0" w:type="auto"/>
            <w:hideMark/>
          </w:tcPr>
          <w:p w14:paraId="493AAF09"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Set</w:t>
            </w:r>
          </w:p>
        </w:tc>
        <w:tc>
          <w:tcPr>
            <w:tcW w:w="0" w:type="auto"/>
            <w:hideMark/>
          </w:tcPr>
          <w:p w14:paraId="6B59CE0C"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Total</w:t>
            </w:r>
          </w:p>
        </w:tc>
        <w:tc>
          <w:tcPr>
            <w:tcW w:w="0" w:type="auto"/>
            <w:hideMark/>
          </w:tcPr>
          <w:p w14:paraId="6F42A422"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Benign</w:t>
            </w:r>
          </w:p>
        </w:tc>
        <w:tc>
          <w:tcPr>
            <w:tcW w:w="0" w:type="auto"/>
            <w:hideMark/>
          </w:tcPr>
          <w:p w14:paraId="6A9F9D44"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DDoS</w:t>
            </w:r>
          </w:p>
        </w:tc>
        <w:tc>
          <w:tcPr>
            <w:tcW w:w="0" w:type="auto"/>
            <w:hideMark/>
          </w:tcPr>
          <w:p w14:paraId="08612FB8"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Ratio (Benign/DDoS)</w:t>
            </w:r>
          </w:p>
        </w:tc>
      </w:tr>
      <w:tr w:rsidR="00245B80" w:rsidRPr="008E0631" w14:paraId="4674B35C" w14:textId="77777777" w:rsidTr="005B65D1">
        <w:tc>
          <w:tcPr>
            <w:tcW w:w="0" w:type="auto"/>
            <w:hideMark/>
          </w:tcPr>
          <w:p w14:paraId="589B0AE6"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Training</w:t>
            </w:r>
          </w:p>
        </w:tc>
        <w:tc>
          <w:tcPr>
            <w:tcW w:w="0" w:type="auto"/>
            <w:hideMark/>
          </w:tcPr>
          <w:p w14:paraId="4EFE018E"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486,503</w:t>
            </w:r>
          </w:p>
        </w:tc>
        <w:tc>
          <w:tcPr>
            <w:tcW w:w="0" w:type="auto"/>
            <w:hideMark/>
          </w:tcPr>
          <w:p w14:paraId="018E82ED"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86,503</w:t>
            </w:r>
          </w:p>
        </w:tc>
        <w:tc>
          <w:tcPr>
            <w:tcW w:w="0" w:type="auto"/>
            <w:hideMark/>
          </w:tcPr>
          <w:p w14:paraId="53416582"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400,000</w:t>
            </w:r>
          </w:p>
        </w:tc>
        <w:tc>
          <w:tcPr>
            <w:tcW w:w="0" w:type="auto"/>
            <w:hideMark/>
          </w:tcPr>
          <w:p w14:paraId="0EE01AE6"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gramStart"/>
            <w:r w:rsidRPr="008E0631">
              <w:rPr>
                <w:rFonts w:ascii="Segoe UI" w:eastAsia="Times New Roman" w:hAnsi="Segoe UI" w:cs="Segoe UI"/>
                <w:color w:val="000000" w:themeColor="text1"/>
                <w:kern w:val="0"/>
                <w:sz w:val="23"/>
                <w:szCs w:val="23"/>
                <w:lang w:eastAsia="fr-FR"/>
                <w14:ligatures w14:val="none"/>
              </w:rPr>
              <w:t>1:</w:t>
            </w:r>
            <w:proofErr w:type="gramEnd"/>
            <w:r w:rsidRPr="008E0631">
              <w:rPr>
                <w:rFonts w:ascii="Segoe UI" w:eastAsia="Times New Roman" w:hAnsi="Segoe UI" w:cs="Segoe UI"/>
                <w:color w:val="000000" w:themeColor="text1"/>
                <w:kern w:val="0"/>
                <w:sz w:val="23"/>
                <w:szCs w:val="23"/>
                <w:lang w:eastAsia="fr-FR"/>
                <w14:ligatures w14:val="none"/>
              </w:rPr>
              <w:t>4.6</w:t>
            </w:r>
          </w:p>
        </w:tc>
      </w:tr>
      <w:tr w:rsidR="00245B80" w:rsidRPr="008E0631" w14:paraId="64AC3FB5" w14:textId="77777777" w:rsidTr="005B65D1">
        <w:tc>
          <w:tcPr>
            <w:tcW w:w="0" w:type="auto"/>
            <w:hideMark/>
          </w:tcPr>
          <w:p w14:paraId="0611A70B"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Validation</w:t>
            </w:r>
          </w:p>
        </w:tc>
        <w:tc>
          <w:tcPr>
            <w:tcW w:w="0" w:type="auto"/>
            <w:hideMark/>
          </w:tcPr>
          <w:p w14:paraId="6E420392"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121,626</w:t>
            </w:r>
          </w:p>
        </w:tc>
        <w:tc>
          <w:tcPr>
            <w:tcW w:w="0" w:type="auto"/>
            <w:hideMark/>
          </w:tcPr>
          <w:p w14:paraId="758FE92E"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21,626</w:t>
            </w:r>
          </w:p>
        </w:tc>
        <w:tc>
          <w:tcPr>
            <w:tcW w:w="0" w:type="auto"/>
            <w:hideMark/>
          </w:tcPr>
          <w:p w14:paraId="2CF16E57"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100,000</w:t>
            </w:r>
          </w:p>
        </w:tc>
        <w:tc>
          <w:tcPr>
            <w:tcW w:w="0" w:type="auto"/>
            <w:hideMark/>
          </w:tcPr>
          <w:p w14:paraId="4522D759"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gramStart"/>
            <w:r w:rsidRPr="008E0631">
              <w:rPr>
                <w:rFonts w:ascii="Segoe UI" w:eastAsia="Times New Roman" w:hAnsi="Segoe UI" w:cs="Segoe UI"/>
                <w:color w:val="000000" w:themeColor="text1"/>
                <w:kern w:val="0"/>
                <w:sz w:val="23"/>
                <w:szCs w:val="23"/>
                <w:lang w:eastAsia="fr-FR"/>
                <w14:ligatures w14:val="none"/>
              </w:rPr>
              <w:t>1:</w:t>
            </w:r>
            <w:proofErr w:type="gramEnd"/>
            <w:r w:rsidRPr="008E0631">
              <w:rPr>
                <w:rFonts w:ascii="Segoe UI" w:eastAsia="Times New Roman" w:hAnsi="Segoe UI" w:cs="Segoe UI"/>
                <w:color w:val="000000" w:themeColor="text1"/>
                <w:kern w:val="0"/>
                <w:sz w:val="23"/>
                <w:szCs w:val="23"/>
                <w:lang w:eastAsia="fr-FR"/>
                <w14:ligatures w14:val="none"/>
              </w:rPr>
              <w:t>4.6</w:t>
            </w:r>
          </w:p>
        </w:tc>
      </w:tr>
      <w:tr w:rsidR="00245B80" w:rsidRPr="008E0631" w14:paraId="0C3507A8" w14:textId="77777777" w:rsidTr="005B65D1">
        <w:tc>
          <w:tcPr>
            <w:tcW w:w="0" w:type="auto"/>
            <w:hideMark/>
          </w:tcPr>
          <w:p w14:paraId="3F14DC72"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Total</w:t>
            </w:r>
          </w:p>
        </w:tc>
        <w:tc>
          <w:tcPr>
            <w:tcW w:w="0" w:type="auto"/>
            <w:hideMark/>
          </w:tcPr>
          <w:p w14:paraId="1E59C527"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608,129</w:t>
            </w:r>
          </w:p>
        </w:tc>
        <w:tc>
          <w:tcPr>
            <w:tcW w:w="0" w:type="auto"/>
            <w:hideMark/>
          </w:tcPr>
          <w:p w14:paraId="74ED246F"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108,129</w:t>
            </w:r>
          </w:p>
        </w:tc>
        <w:tc>
          <w:tcPr>
            <w:tcW w:w="0" w:type="auto"/>
            <w:hideMark/>
          </w:tcPr>
          <w:p w14:paraId="489BAA2A"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500,000</w:t>
            </w:r>
          </w:p>
        </w:tc>
        <w:tc>
          <w:tcPr>
            <w:tcW w:w="0" w:type="auto"/>
            <w:hideMark/>
          </w:tcPr>
          <w:p w14:paraId="16DBE035"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gramStart"/>
            <w:r w:rsidRPr="008E0631">
              <w:rPr>
                <w:rFonts w:ascii="Segoe UI" w:eastAsia="Times New Roman" w:hAnsi="Segoe UI" w:cs="Segoe UI"/>
                <w:b/>
                <w:bCs/>
                <w:color w:val="000000" w:themeColor="text1"/>
                <w:kern w:val="0"/>
                <w:sz w:val="23"/>
                <w:szCs w:val="23"/>
                <w:lang w:eastAsia="fr-FR"/>
                <w14:ligatures w14:val="none"/>
              </w:rPr>
              <w:t>1:</w:t>
            </w:r>
            <w:proofErr w:type="gramEnd"/>
            <w:r w:rsidRPr="008E0631">
              <w:rPr>
                <w:rFonts w:ascii="Segoe UI" w:eastAsia="Times New Roman" w:hAnsi="Segoe UI" w:cs="Segoe UI"/>
                <w:b/>
                <w:bCs/>
                <w:color w:val="000000" w:themeColor="text1"/>
                <w:kern w:val="0"/>
                <w:sz w:val="23"/>
                <w:szCs w:val="23"/>
                <w:lang w:eastAsia="fr-FR"/>
                <w14:ligatures w14:val="none"/>
              </w:rPr>
              <w:t>4.6</w:t>
            </w:r>
          </w:p>
        </w:tc>
      </w:tr>
    </w:tbl>
    <w:p w14:paraId="593EBDD1" w14:textId="77777777" w:rsidR="00245B80" w:rsidRPr="008E0631" w:rsidRDefault="00245B80" w:rsidP="002F5167">
      <w:pPr>
        <w:spacing w:line="360" w:lineRule="auto"/>
        <w:jc w:val="both"/>
        <w:rPr>
          <w:rFonts w:ascii="Times New Roman" w:hAnsi="Times New Roman" w:cs="Times New Roman"/>
          <w:color w:val="000000" w:themeColor="text1"/>
          <w:sz w:val="24"/>
          <w:szCs w:val="24"/>
          <w:lang w:val="en-US"/>
        </w:rPr>
      </w:pPr>
    </w:p>
    <w:p w14:paraId="47C0EBEB" w14:textId="4F276C8A" w:rsidR="00532919" w:rsidRPr="008E0631" w:rsidRDefault="004C609E" w:rsidP="00532919">
      <w:pPr>
        <w:pStyle w:val="Paragraphedeliste"/>
        <w:numPr>
          <w:ilvl w:val="2"/>
          <w:numId w:val="41"/>
        </w:numPr>
        <w:spacing w:line="360" w:lineRule="auto"/>
        <w:jc w:val="both"/>
        <w:rPr>
          <w:rFonts w:ascii="Times New Roman" w:hAnsi="Times New Roman" w:cs="Times New Roman"/>
          <w:b/>
          <w:bCs/>
          <w:color w:val="000000" w:themeColor="text1"/>
          <w:sz w:val="24"/>
          <w:szCs w:val="24"/>
        </w:rPr>
      </w:pPr>
      <w:r w:rsidRPr="008E0631">
        <w:rPr>
          <w:rFonts w:ascii="Times New Roman" w:hAnsi="Times New Roman" w:cs="Times New Roman"/>
          <w:b/>
          <w:bCs/>
          <w:color w:val="000000" w:themeColor="text1"/>
          <w:sz w:val="24"/>
          <w:szCs w:val="24"/>
        </w:rPr>
        <w:t xml:space="preserve">Model </w:t>
      </w:r>
      <w:proofErr w:type="spellStart"/>
      <w:r w:rsidRPr="008E0631">
        <w:rPr>
          <w:rFonts w:ascii="Times New Roman" w:hAnsi="Times New Roman" w:cs="Times New Roman"/>
          <w:b/>
          <w:bCs/>
          <w:color w:val="000000" w:themeColor="text1"/>
          <w:sz w:val="24"/>
          <w:szCs w:val="24"/>
        </w:rPr>
        <w:t>Hyperparameters</w:t>
      </w:r>
      <w:proofErr w:type="spellEnd"/>
    </w:p>
    <w:p w14:paraId="447A6780" w14:textId="170496D9" w:rsidR="004C609E" w:rsidRDefault="004C609E" w:rsidP="00532919">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 xml:space="preserve">The optimized hyperparameters for each model are summarized in Table </w:t>
      </w:r>
      <w:r w:rsidR="00671323">
        <w:rPr>
          <w:rFonts w:ascii="Times New Roman" w:hAnsi="Times New Roman" w:cs="Times New Roman"/>
          <w:color w:val="000000" w:themeColor="text1"/>
          <w:sz w:val="24"/>
          <w:szCs w:val="24"/>
          <w:lang w:val="en-US"/>
        </w:rPr>
        <w:t>5</w:t>
      </w:r>
      <w:r w:rsidRPr="008E0631">
        <w:rPr>
          <w:rFonts w:ascii="Times New Roman" w:hAnsi="Times New Roman" w:cs="Times New Roman"/>
          <w:color w:val="000000" w:themeColor="text1"/>
          <w:sz w:val="24"/>
          <w:szCs w:val="24"/>
          <w:lang w:val="en-US"/>
        </w:rPr>
        <w:t>.</w:t>
      </w:r>
    </w:p>
    <w:p w14:paraId="60E0FC41" w14:textId="77777777" w:rsidR="00621742" w:rsidRPr="008E0631" w:rsidRDefault="00621742" w:rsidP="00532919">
      <w:pPr>
        <w:spacing w:line="360" w:lineRule="auto"/>
        <w:jc w:val="both"/>
        <w:rPr>
          <w:rFonts w:ascii="Times New Roman" w:hAnsi="Times New Roman" w:cs="Times New Roman"/>
          <w:b/>
          <w:bCs/>
          <w:color w:val="000000" w:themeColor="text1"/>
          <w:sz w:val="24"/>
          <w:szCs w:val="24"/>
          <w:lang w:val="en-US"/>
        </w:rPr>
      </w:pPr>
    </w:p>
    <w:p w14:paraId="72C682E9" w14:textId="363800B1" w:rsidR="004C609E" w:rsidRPr="008E0631" w:rsidRDefault="004C609E"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lastRenderedPageBreak/>
        <w:t xml:space="preserve">Table </w:t>
      </w:r>
      <w:r w:rsidR="00EE127B" w:rsidRPr="008E0631">
        <w:rPr>
          <w:rFonts w:ascii="Times New Roman" w:hAnsi="Times New Roman" w:cs="Times New Roman"/>
          <w:b/>
          <w:bCs/>
          <w:color w:val="000000" w:themeColor="text1"/>
          <w:sz w:val="24"/>
          <w:szCs w:val="24"/>
          <w:lang w:val="en-US"/>
        </w:rPr>
        <w:t>5</w:t>
      </w:r>
      <w:r w:rsidRPr="008E0631">
        <w:rPr>
          <w:rFonts w:ascii="Times New Roman" w:hAnsi="Times New Roman" w:cs="Times New Roman"/>
          <w:b/>
          <w:bCs/>
          <w:color w:val="000000" w:themeColor="text1"/>
          <w:sz w:val="24"/>
          <w:szCs w:val="24"/>
          <w:lang w:val="en-US"/>
        </w:rPr>
        <w:t xml:space="preserve"> </w:t>
      </w:r>
      <w:r w:rsidR="00EE127B" w:rsidRPr="008E0631">
        <w:rPr>
          <w:rFonts w:ascii="Times New Roman" w:hAnsi="Times New Roman" w:cs="Times New Roman"/>
          <w:b/>
          <w:bCs/>
          <w:color w:val="000000" w:themeColor="text1"/>
          <w:sz w:val="24"/>
          <w:szCs w:val="24"/>
          <w:lang w:val="en-US"/>
        </w:rPr>
        <w:t>-</w:t>
      </w:r>
      <w:r w:rsidRPr="008E0631">
        <w:rPr>
          <w:rFonts w:ascii="Times New Roman" w:hAnsi="Times New Roman" w:cs="Times New Roman"/>
          <w:b/>
          <w:bCs/>
          <w:color w:val="000000" w:themeColor="text1"/>
          <w:sz w:val="24"/>
          <w:szCs w:val="24"/>
          <w:lang w:val="en-US"/>
        </w:rPr>
        <w:t xml:space="preserve"> Final hyperparameters after </w:t>
      </w:r>
      <w:proofErr w:type="spellStart"/>
      <w:r w:rsidRPr="008E0631">
        <w:rPr>
          <w:rFonts w:ascii="Times New Roman" w:hAnsi="Times New Roman" w:cs="Times New Roman"/>
          <w:b/>
          <w:bCs/>
          <w:color w:val="000000" w:themeColor="text1"/>
          <w:sz w:val="24"/>
          <w:szCs w:val="24"/>
          <w:lang w:val="en-US"/>
        </w:rPr>
        <w:t>RandomizedSearchCV</w:t>
      </w:r>
      <w:proofErr w:type="spellEnd"/>
      <w:r w:rsidRPr="008E0631">
        <w:rPr>
          <w:rFonts w:ascii="Times New Roman" w:hAnsi="Times New Roman" w:cs="Times New Roman"/>
          <w:b/>
          <w:bCs/>
          <w:color w:val="000000" w:themeColor="text1"/>
          <w:sz w:val="24"/>
          <w:szCs w:val="24"/>
          <w:lang w:val="en-US"/>
        </w:rPr>
        <w:t xml:space="preserve"> optimization.</w:t>
      </w:r>
    </w:p>
    <w:tbl>
      <w:tblPr>
        <w:tblStyle w:val="Grilledutableau"/>
        <w:tblW w:w="0" w:type="auto"/>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1985"/>
        <w:gridCol w:w="7087"/>
      </w:tblGrid>
      <w:tr w:rsidR="00245B80" w:rsidRPr="008E0631" w14:paraId="413A0A92" w14:textId="77777777" w:rsidTr="007D528E">
        <w:tc>
          <w:tcPr>
            <w:tcW w:w="1985" w:type="dxa"/>
            <w:hideMark/>
          </w:tcPr>
          <w:p w14:paraId="38B357A0"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Model</w:t>
            </w:r>
          </w:p>
        </w:tc>
        <w:tc>
          <w:tcPr>
            <w:tcW w:w="7087" w:type="dxa"/>
            <w:hideMark/>
          </w:tcPr>
          <w:p w14:paraId="53355CE8"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 xml:space="preserve">Optimal </w:t>
            </w:r>
            <w:proofErr w:type="spellStart"/>
            <w:r w:rsidRPr="008E0631">
              <w:rPr>
                <w:rFonts w:ascii="Segoe UI" w:eastAsia="Times New Roman" w:hAnsi="Segoe UI" w:cs="Segoe UI"/>
                <w:b/>
                <w:bCs/>
                <w:color w:val="000000" w:themeColor="text1"/>
                <w:kern w:val="0"/>
                <w:sz w:val="23"/>
                <w:szCs w:val="23"/>
                <w:lang w:eastAsia="fr-FR"/>
                <w14:ligatures w14:val="none"/>
              </w:rPr>
              <w:t>Hyperparameters</w:t>
            </w:r>
            <w:proofErr w:type="spellEnd"/>
          </w:p>
        </w:tc>
      </w:tr>
      <w:tr w:rsidR="00245B80" w:rsidRPr="005836EB" w14:paraId="538E876C" w14:textId="77777777" w:rsidTr="007D528E">
        <w:tc>
          <w:tcPr>
            <w:tcW w:w="1985" w:type="dxa"/>
            <w:hideMark/>
          </w:tcPr>
          <w:p w14:paraId="6AB45828"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Random Forest</w:t>
            </w:r>
          </w:p>
        </w:tc>
        <w:tc>
          <w:tcPr>
            <w:tcW w:w="7087" w:type="dxa"/>
          </w:tcPr>
          <w:p w14:paraId="23A6DD8F" w14:textId="4B0C334E" w:rsidR="00245B80" w:rsidRPr="008E0631" w:rsidRDefault="00245B80" w:rsidP="00245B80">
            <w:pPr>
              <w:spacing w:line="375" w:lineRule="atLeast"/>
              <w:rPr>
                <w:rFonts w:ascii="Segoe UI" w:eastAsia="Times New Roman" w:hAnsi="Segoe UI" w:cs="Segoe UI"/>
                <w:color w:val="000000" w:themeColor="text1"/>
                <w:kern w:val="0"/>
                <w:sz w:val="23"/>
                <w:szCs w:val="23"/>
                <w:lang w:val="en-US" w:eastAsia="fr-FR"/>
                <w14:ligatures w14:val="none"/>
              </w:rPr>
            </w:pPr>
            <w:r w:rsidRPr="008E0631">
              <w:rPr>
                <w:rFonts w:ascii="Segoe UI" w:eastAsia="Times New Roman" w:hAnsi="Segoe UI" w:cs="Segoe UI"/>
                <w:color w:val="000000" w:themeColor="text1"/>
                <w:kern w:val="0"/>
                <w:sz w:val="23"/>
                <w:szCs w:val="23"/>
                <w:lang w:val="en-US" w:eastAsia="fr-FR"/>
                <w14:ligatures w14:val="none"/>
              </w:rPr>
              <w:t>n_estimators=200, max_depth=20, min_samples_split=5, min_samples_leaf=2, class_weight='balanced'</w:t>
            </w:r>
          </w:p>
        </w:tc>
      </w:tr>
      <w:tr w:rsidR="00245B80" w:rsidRPr="005836EB" w14:paraId="0B4EB634" w14:textId="77777777" w:rsidTr="007D528E">
        <w:tc>
          <w:tcPr>
            <w:tcW w:w="1985" w:type="dxa"/>
            <w:hideMark/>
          </w:tcPr>
          <w:p w14:paraId="1DEE1739"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XGBoost</w:t>
            </w:r>
          </w:p>
        </w:tc>
        <w:tc>
          <w:tcPr>
            <w:tcW w:w="7087" w:type="dxa"/>
          </w:tcPr>
          <w:p w14:paraId="51FDA924" w14:textId="72C7B3FD" w:rsidR="00245B80" w:rsidRPr="008E0631" w:rsidRDefault="00245B80" w:rsidP="00245B80">
            <w:pPr>
              <w:spacing w:line="375" w:lineRule="atLeast"/>
              <w:rPr>
                <w:rFonts w:ascii="Segoe UI" w:eastAsia="Times New Roman" w:hAnsi="Segoe UI" w:cs="Segoe UI"/>
                <w:color w:val="000000" w:themeColor="text1"/>
                <w:kern w:val="0"/>
                <w:sz w:val="23"/>
                <w:szCs w:val="23"/>
                <w:lang w:val="en-US" w:eastAsia="fr-FR"/>
                <w14:ligatures w14:val="none"/>
              </w:rPr>
            </w:pPr>
            <w:proofErr w:type="spellStart"/>
            <w:r w:rsidRPr="008E0631">
              <w:rPr>
                <w:rFonts w:ascii="Segoe UI" w:eastAsia="Times New Roman" w:hAnsi="Segoe UI" w:cs="Segoe UI"/>
                <w:color w:val="000000" w:themeColor="text1"/>
                <w:kern w:val="0"/>
                <w:sz w:val="23"/>
                <w:szCs w:val="23"/>
                <w:lang w:val="en-US" w:eastAsia="fr-FR"/>
                <w14:ligatures w14:val="none"/>
              </w:rPr>
              <w:t>n_estimators</w:t>
            </w:r>
            <w:proofErr w:type="spellEnd"/>
            <w:r w:rsidRPr="008E0631">
              <w:rPr>
                <w:rFonts w:ascii="Segoe UI" w:eastAsia="Times New Roman" w:hAnsi="Segoe UI" w:cs="Segoe UI"/>
                <w:color w:val="000000" w:themeColor="text1"/>
                <w:kern w:val="0"/>
                <w:sz w:val="23"/>
                <w:szCs w:val="23"/>
                <w:lang w:val="en-US" w:eastAsia="fr-FR"/>
                <w14:ligatures w14:val="none"/>
              </w:rPr>
              <w:t>=200, </w:t>
            </w:r>
            <w:proofErr w:type="spellStart"/>
            <w:r w:rsidRPr="008E0631">
              <w:rPr>
                <w:rFonts w:ascii="Segoe UI" w:eastAsia="Times New Roman" w:hAnsi="Segoe UI" w:cs="Segoe UI"/>
                <w:color w:val="000000" w:themeColor="text1"/>
                <w:kern w:val="0"/>
                <w:sz w:val="23"/>
                <w:szCs w:val="23"/>
                <w:lang w:val="en-US" w:eastAsia="fr-FR"/>
                <w14:ligatures w14:val="none"/>
              </w:rPr>
              <w:t>max_depth</w:t>
            </w:r>
            <w:proofErr w:type="spellEnd"/>
            <w:r w:rsidRPr="008E0631">
              <w:rPr>
                <w:rFonts w:ascii="Segoe UI" w:eastAsia="Times New Roman" w:hAnsi="Segoe UI" w:cs="Segoe UI"/>
                <w:color w:val="000000" w:themeColor="text1"/>
                <w:kern w:val="0"/>
                <w:sz w:val="23"/>
                <w:szCs w:val="23"/>
                <w:lang w:val="en-US" w:eastAsia="fr-FR"/>
                <w14:ligatures w14:val="none"/>
              </w:rPr>
              <w:t>=6, </w:t>
            </w:r>
            <w:proofErr w:type="spellStart"/>
            <w:r w:rsidRPr="008E0631">
              <w:rPr>
                <w:rFonts w:ascii="Segoe UI" w:eastAsia="Times New Roman" w:hAnsi="Segoe UI" w:cs="Segoe UI"/>
                <w:color w:val="000000" w:themeColor="text1"/>
                <w:kern w:val="0"/>
                <w:sz w:val="23"/>
                <w:szCs w:val="23"/>
                <w:lang w:val="en-US" w:eastAsia="fr-FR"/>
                <w14:ligatures w14:val="none"/>
              </w:rPr>
              <w:t>learning_rate</w:t>
            </w:r>
            <w:proofErr w:type="spellEnd"/>
            <w:r w:rsidRPr="008E0631">
              <w:rPr>
                <w:rFonts w:ascii="Segoe UI" w:eastAsia="Times New Roman" w:hAnsi="Segoe UI" w:cs="Segoe UI"/>
                <w:color w:val="000000" w:themeColor="text1"/>
                <w:kern w:val="0"/>
                <w:sz w:val="23"/>
                <w:szCs w:val="23"/>
                <w:lang w:val="en-US" w:eastAsia="fr-FR"/>
                <w14:ligatures w14:val="none"/>
              </w:rPr>
              <w:t>=0.1,</w:t>
            </w:r>
            <w:r w:rsidR="007D528E">
              <w:rPr>
                <w:rFonts w:ascii="Segoe UI" w:eastAsia="Times New Roman" w:hAnsi="Segoe UI" w:cs="Segoe UI"/>
                <w:color w:val="000000" w:themeColor="text1"/>
                <w:kern w:val="0"/>
                <w:sz w:val="23"/>
                <w:szCs w:val="23"/>
                <w:lang w:val="en-US" w:eastAsia="fr-FR"/>
                <w14:ligatures w14:val="none"/>
              </w:rPr>
              <w:br/>
            </w:r>
            <w:r w:rsidRPr="008E0631">
              <w:rPr>
                <w:rFonts w:ascii="Segoe UI" w:eastAsia="Times New Roman" w:hAnsi="Segoe UI" w:cs="Segoe UI"/>
                <w:color w:val="000000" w:themeColor="text1"/>
                <w:kern w:val="0"/>
                <w:sz w:val="23"/>
                <w:szCs w:val="23"/>
                <w:lang w:val="en-US" w:eastAsia="fr-FR"/>
                <w14:ligatures w14:val="none"/>
              </w:rPr>
              <w:t>subsample=0.9, </w:t>
            </w:r>
            <w:proofErr w:type="spellStart"/>
            <w:r w:rsidRPr="008E0631">
              <w:rPr>
                <w:rFonts w:ascii="Segoe UI" w:eastAsia="Times New Roman" w:hAnsi="Segoe UI" w:cs="Segoe UI"/>
                <w:color w:val="000000" w:themeColor="text1"/>
                <w:kern w:val="0"/>
                <w:sz w:val="23"/>
                <w:szCs w:val="23"/>
                <w:lang w:val="en-US" w:eastAsia="fr-FR"/>
                <w14:ligatures w14:val="none"/>
              </w:rPr>
              <w:t>colsample_bytree</w:t>
            </w:r>
            <w:proofErr w:type="spellEnd"/>
            <w:r w:rsidRPr="008E0631">
              <w:rPr>
                <w:rFonts w:ascii="Segoe UI" w:eastAsia="Times New Roman" w:hAnsi="Segoe UI" w:cs="Segoe UI"/>
                <w:color w:val="000000" w:themeColor="text1"/>
                <w:kern w:val="0"/>
                <w:sz w:val="23"/>
                <w:szCs w:val="23"/>
                <w:lang w:val="en-US" w:eastAsia="fr-FR"/>
                <w14:ligatures w14:val="none"/>
              </w:rPr>
              <w:t>=0.9, </w:t>
            </w:r>
            <w:proofErr w:type="spellStart"/>
            <w:r w:rsidRPr="008E0631">
              <w:rPr>
                <w:rFonts w:ascii="Segoe UI" w:eastAsia="Times New Roman" w:hAnsi="Segoe UI" w:cs="Segoe UI"/>
                <w:color w:val="000000" w:themeColor="text1"/>
                <w:kern w:val="0"/>
                <w:sz w:val="23"/>
                <w:szCs w:val="23"/>
                <w:lang w:val="en-US" w:eastAsia="fr-FR"/>
                <w14:ligatures w14:val="none"/>
              </w:rPr>
              <w:t>scale_pos_weight</w:t>
            </w:r>
            <w:proofErr w:type="spellEnd"/>
            <w:r w:rsidRPr="008E0631">
              <w:rPr>
                <w:rFonts w:ascii="Segoe UI" w:eastAsia="Times New Roman" w:hAnsi="Segoe UI" w:cs="Segoe UI"/>
                <w:color w:val="000000" w:themeColor="text1"/>
                <w:kern w:val="0"/>
                <w:sz w:val="23"/>
                <w:szCs w:val="23"/>
                <w:lang w:val="en-US" w:eastAsia="fr-FR"/>
                <w14:ligatures w14:val="none"/>
              </w:rPr>
              <w:t>=2</w:t>
            </w:r>
          </w:p>
        </w:tc>
      </w:tr>
      <w:tr w:rsidR="00245B80" w:rsidRPr="005836EB" w14:paraId="423378AA" w14:textId="77777777" w:rsidTr="007D528E">
        <w:tc>
          <w:tcPr>
            <w:tcW w:w="1985" w:type="dxa"/>
            <w:hideMark/>
          </w:tcPr>
          <w:p w14:paraId="65B0A07C"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b/>
                <w:bCs/>
                <w:color w:val="000000" w:themeColor="text1"/>
                <w:kern w:val="0"/>
                <w:sz w:val="23"/>
                <w:szCs w:val="23"/>
                <w:lang w:eastAsia="fr-FR"/>
                <w14:ligatures w14:val="none"/>
              </w:rPr>
              <w:t>LightGBM</w:t>
            </w:r>
            <w:proofErr w:type="spellEnd"/>
          </w:p>
        </w:tc>
        <w:tc>
          <w:tcPr>
            <w:tcW w:w="7087" w:type="dxa"/>
          </w:tcPr>
          <w:p w14:paraId="4409ACB5" w14:textId="6D373676" w:rsidR="00245B80" w:rsidRPr="008E0631" w:rsidRDefault="00245B80" w:rsidP="00245B80">
            <w:pPr>
              <w:spacing w:line="375" w:lineRule="atLeast"/>
              <w:rPr>
                <w:rFonts w:ascii="Segoe UI" w:eastAsia="Times New Roman" w:hAnsi="Segoe UI" w:cs="Segoe UI"/>
                <w:color w:val="000000" w:themeColor="text1"/>
                <w:kern w:val="0"/>
                <w:sz w:val="23"/>
                <w:szCs w:val="23"/>
                <w:lang w:val="en-US" w:eastAsia="fr-FR"/>
                <w14:ligatures w14:val="none"/>
              </w:rPr>
            </w:pPr>
            <w:r w:rsidRPr="008E0631">
              <w:rPr>
                <w:rFonts w:ascii="Segoe UI" w:eastAsia="Times New Roman" w:hAnsi="Segoe UI" w:cs="Segoe UI"/>
                <w:color w:val="000000" w:themeColor="text1"/>
                <w:kern w:val="0"/>
                <w:sz w:val="23"/>
                <w:szCs w:val="23"/>
                <w:lang w:val="en-US" w:eastAsia="fr-FR"/>
                <w14:ligatures w14:val="none"/>
              </w:rPr>
              <w:t>n_estimators=200, num_leaves=50, learning_rate=0.05, feature_fraction=0.9, scale_pos_weight=2</w:t>
            </w:r>
          </w:p>
        </w:tc>
      </w:tr>
      <w:tr w:rsidR="00245B80" w:rsidRPr="005836EB" w14:paraId="688E1FE1" w14:textId="77777777" w:rsidTr="007D528E">
        <w:tc>
          <w:tcPr>
            <w:tcW w:w="1985" w:type="dxa"/>
            <w:hideMark/>
          </w:tcPr>
          <w:p w14:paraId="4BA8F496"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SVM</w:t>
            </w:r>
          </w:p>
        </w:tc>
        <w:tc>
          <w:tcPr>
            <w:tcW w:w="7087" w:type="dxa"/>
          </w:tcPr>
          <w:p w14:paraId="2BBC0EBD" w14:textId="4CA2FBAA" w:rsidR="00245B80" w:rsidRPr="008E0631" w:rsidRDefault="00245B80" w:rsidP="00245B80">
            <w:pPr>
              <w:spacing w:line="375" w:lineRule="atLeast"/>
              <w:rPr>
                <w:rFonts w:ascii="Segoe UI" w:eastAsia="Times New Roman" w:hAnsi="Segoe UI" w:cs="Segoe UI"/>
                <w:color w:val="000000" w:themeColor="text1"/>
                <w:kern w:val="0"/>
                <w:sz w:val="23"/>
                <w:szCs w:val="23"/>
                <w:lang w:val="en-US" w:eastAsia="fr-FR"/>
                <w14:ligatures w14:val="none"/>
              </w:rPr>
            </w:pPr>
            <w:r w:rsidRPr="008E0631">
              <w:rPr>
                <w:rFonts w:ascii="Segoe UI" w:eastAsia="Times New Roman" w:hAnsi="Segoe UI" w:cs="Segoe UI"/>
                <w:color w:val="000000" w:themeColor="text1"/>
                <w:kern w:val="0"/>
                <w:sz w:val="23"/>
                <w:szCs w:val="23"/>
                <w:lang w:val="en-US" w:eastAsia="fr-FR"/>
                <w14:ligatures w14:val="none"/>
              </w:rPr>
              <w:t>C=10, gamma=0.1, kernel='</w:t>
            </w:r>
            <w:proofErr w:type="spellStart"/>
            <w:r w:rsidRPr="008E0631">
              <w:rPr>
                <w:rFonts w:ascii="Segoe UI" w:eastAsia="Times New Roman" w:hAnsi="Segoe UI" w:cs="Segoe UI"/>
                <w:color w:val="000000" w:themeColor="text1"/>
                <w:kern w:val="0"/>
                <w:sz w:val="23"/>
                <w:szCs w:val="23"/>
                <w:lang w:val="en-US" w:eastAsia="fr-FR"/>
                <w14:ligatures w14:val="none"/>
              </w:rPr>
              <w:t>rbf</w:t>
            </w:r>
            <w:proofErr w:type="spellEnd"/>
            <w:r w:rsidRPr="008E0631">
              <w:rPr>
                <w:rFonts w:ascii="Segoe UI" w:eastAsia="Times New Roman" w:hAnsi="Segoe UI" w:cs="Segoe UI"/>
                <w:color w:val="000000" w:themeColor="text1"/>
                <w:kern w:val="0"/>
                <w:sz w:val="23"/>
                <w:szCs w:val="23"/>
                <w:lang w:val="en-US" w:eastAsia="fr-FR"/>
                <w14:ligatures w14:val="none"/>
              </w:rPr>
              <w:t>', </w:t>
            </w:r>
            <w:proofErr w:type="spellStart"/>
            <w:r w:rsidRPr="008E0631">
              <w:rPr>
                <w:rFonts w:ascii="Segoe UI" w:eastAsia="Times New Roman" w:hAnsi="Segoe UI" w:cs="Segoe UI"/>
                <w:color w:val="000000" w:themeColor="text1"/>
                <w:kern w:val="0"/>
                <w:sz w:val="23"/>
                <w:szCs w:val="23"/>
                <w:lang w:val="en-US" w:eastAsia="fr-FR"/>
                <w14:ligatures w14:val="none"/>
              </w:rPr>
              <w:t>class_weight</w:t>
            </w:r>
            <w:proofErr w:type="spellEnd"/>
            <w:r w:rsidRPr="008E0631">
              <w:rPr>
                <w:rFonts w:ascii="Segoe UI" w:eastAsia="Times New Roman" w:hAnsi="Segoe UI" w:cs="Segoe UI"/>
                <w:color w:val="000000" w:themeColor="text1"/>
                <w:kern w:val="0"/>
                <w:sz w:val="23"/>
                <w:szCs w:val="23"/>
                <w:lang w:val="en-US" w:eastAsia="fr-FR"/>
                <w14:ligatures w14:val="none"/>
              </w:rPr>
              <w:t>='balanced'</w:t>
            </w:r>
          </w:p>
        </w:tc>
      </w:tr>
      <w:tr w:rsidR="00245B80" w:rsidRPr="005836EB" w14:paraId="60AFCA6C" w14:textId="77777777" w:rsidTr="007D528E">
        <w:tc>
          <w:tcPr>
            <w:tcW w:w="1985" w:type="dxa"/>
            <w:hideMark/>
          </w:tcPr>
          <w:p w14:paraId="2F69F5EC"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b/>
                <w:bCs/>
                <w:color w:val="000000" w:themeColor="text1"/>
                <w:kern w:val="0"/>
                <w:sz w:val="23"/>
                <w:szCs w:val="23"/>
                <w:lang w:eastAsia="fr-FR"/>
                <w14:ligatures w14:val="none"/>
              </w:rPr>
              <w:t>Stacking</w:t>
            </w:r>
            <w:proofErr w:type="spellEnd"/>
          </w:p>
        </w:tc>
        <w:tc>
          <w:tcPr>
            <w:tcW w:w="7087" w:type="dxa"/>
            <w:hideMark/>
          </w:tcPr>
          <w:p w14:paraId="0F0C29E4"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val="en-US" w:eastAsia="fr-FR"/>
                <w14:ligatures w14:val="none"/>
              </w:rPr>
            </w:pPr>
            <w:r w:rsidRPr="008E0631">
              <w:rPr>
                <w:rFonts w:ascii="Segoe UI" w:eastAsia="Times New Roman" w:hAnsi="Segoe UI" w:cs="Segoe UI"/>
                <w:color w:val="000000" w:themeColor="text1"/>
                <w:kern w:val="0"/>
                <w:sz w:val="23"/>
                <w:szCs w:val="23"/>
                <w:lang w:val="en-US" w:eastAsia="fr-FR"/>
                <w14:ligatures w14:val="none"/>
              </w:rPr>
              <w:t>Base learners: LightGBM, XGBoost, Random Forest; Meta-learner: Logistic Regression; CV=5</w:t>
            </w:r>
          </w:p>
        </w:tc>
      </w:tr>
    </w:tbl>
    <w:p w14:paraId="5B24626E" w14:textId="77777777" w:rsidR="00245B80" w:rsidRPr="008E0631" w:rsidRDefault="00245B80" w:rsidP="002F5167">
      <w:pPr>
        <w:spacing w:line="360" w:lineRule="auto"/>
        <w:jc w:val="both"/>
        <w:rPr>
          <w:rFonts w:ascii="Times New Roman" w:hAnsi="Times New Roman" w:cs="Times New Roman"/>
          <w:color w:val="000000" w:themeColor="text1"/>
          <w:sz w:val="24"/>
          <w:szCs w:val="24"/>
          <w:lang w:val="en-US"/>
        </w:rPr>
      </w:pPr>
    </w:p>
    <w:p w14:paraId="683ACDD6" w14:textId="32F784E0" w:rsidR="00532919" w:rsidRPr="008E0631" w:rsidRDefault="004C609E" w:rsidP="00532919">
      <w:pPr>
        <w:pStyle w:val="Paragraphedeliste"/>
        <w:numPr>
          <w:ilvl w:val="1"/>
          <w:numId w:val="41"/>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Individual Model Performance</w:t>
      </w:r>
    </w:p>
    <w:p w14:paraId="30DF511A" w14:textId="18493793" w:rsidR="00AE12F0" w:rsidRPr="008E0631" w:rsidRDefault="004C609E"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 xml:space="preserve">Four individual models were trained on the full training set (486,503 flows) and evaluated on the validation set (121,626 flows). Table </w:t>
      </w:r>
      <w:r w:rsidR="007458BD">
        <w:rPr>
          <w:rFonts w:ascii="Times New Roman" w:hAnsi="Times New Roman" w:cs="Times New Roman"/>
          <w:color w:val="000000" w:themeColor="text1"/>
          <w:sz w:val="24"/>
          <w:szCs w:val="24"/>
          <w:lang w:val="en-US"/>
        </w:rPr>
        <w:t>6</w:t>
      </w:r>
      <w:r w:rsidRPr="008E0631">
        <w:rPr>
          <w:rFonts w:ascii="Times New Roman" w:hAnsi="Times New Roman" w:cs="Times New Roman"/>
          <w:color w:val="000000" w:themeColor="text1"/>
          <w:sz w:val="24"/>
          <w:szCs w:val="24"/>
          <w:lang w:val="en-US"/>
        </w:rPr>
        <w:t xml:space="preserve"> presents their performance.</w:t>
      </w:r>
    </w:p>
    <w:p w14:paraId="7AFB7719" w14:textId="728854C6" w:rsidR="004C609E" w:rsidRPr="008E0631" w:rsidRDefault="004C609E"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 xml:space="preserve">Table </w:t>
      </w:r>
      <w:r w:rsidR="00EE127B" w:rsidRPr="008E0631">
        <w:rPr>
          <w:rFonts w:ascii="Times New Roman" w:hAnsi="Times New Roman" w:cs="Times New Roman"/>
          <w:b/>
          <w:bCs/>
          <w:color w:val="000000" w:themeColor="text1"/>
          <w:sz w:val="24"/>
          <w:szCs w:val="24"/>
          <w:lang w:val="en-US"/>
        </w:rPr>
        <w:t>6</w:t>
      </w:r>
      <w:r w:rsidRPr="008E0631">
        <w:rPr>
          <w:rFonts w:ascii="Times New Roman" w:hAnsi="Times New Roman" w:cs="Times New Roman"/>
          <w:b/>
          <w:bCs/>
          <w:color w:val="000000" w:themeColor="text1"/>
          <w:sz w:val="24"/>
          <w:szCs w:val="24"/>
          <w:lang w:val="en-US"/>
        </w:rPr>
        <w:t xml:space="preserve"> </w:t>
      </w:r>
      <w:r w:rsidR="00EE127B" w:rsidRPr="008E0631">
        <w:rPr>
          <w:rFonts w:ascii="Times New Roman" w:hAnsi="Times New Roman" w:cs="Times New Roman"/>
          <w:b/>
          <w:bCs/>
          <w:color w:val="000000" w:themeColor="text1"/>
          <w:sz w:val="24"/>
          <w:szCs w:val="24"/>
          <w:lang w:val="en-US"/>
        </w:rPr>
        <w:t>-</w:t>
      </w:r>
      <w:r w:rsidRPr="008E0631">
        <w:rPr>
          <w:rFonts w:ascii="Times New Roman" w:hAnsi="Times New Roman" w:cs="Times New Roman"/>
          <w:b/>
          <w:bCs/>
          <w:color w:val="000000" w:themeColor="text1"/>
          <w:sz w:val="24"/>
          <w:szCs w:val="24"/>
          <w:lang w:val="en-US"/>
        </w:rPr>
        <w:t xml:space="preserve"> Performance of individual models on the validation set.</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755"/>
        <w:gridCol w:w="1620"/>
        <w:gridCol w:w="1196"/>
        <w:gridCol w:w="886"/>
        <w:gridCol w:w="1157"/>
        <w:gridCol w:w="1249"/>
      </w:tblGrid>
      <w:tr w:rsidR="00245B80" w:rsidRPr="008E0631" w14:paraId="66F63569" w14:textId="77777777" w:rsidTr="005B65D1">
        <w:tc>
          <w:tcPr>
            <w:tcW w:w="0" w:type="auto"/>
            <w:hideMark/>
          </w:tcPr>
          <w:p w14:paraId="7CAE46B1"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Model</w:t>
            </w:r>
          </w:p>
        </w:tc>
        <w:tc>
          <w:tcPr>
            <w:tcW w:w="0" w:type="auto"/>
            <w:hideMark/>
          </w:tcPr>
          <w:p w14:paraId="44DAF002"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r w:rsidRPr="008E0631">
              <w:rPr>
                <w:rFonts w:ascii="Segoe UI" w:eastAsia="Times New Roman" w:hAnsi="Segoe UI" w:cs="Segoe UI"/>
                <w:b/>
                <w:bCs/>
                <w:color w:val="000000" w:themeColor="text1"/>
                <w:kern w:val="0"/>
                <w:sz w:val="23"/>
                <w:szCs w:val="23"/>
                <w:lang w:eastAsia="fr-FR"/>
                <w14:ligatures w14:val="none"/>
              </w:rPr>
              <w:t>Accuracy</w:t>
            </w:r>
            <w:proofErr w:type="spellEnd"/>
            <w:r w:rsidRPr="008E0631">
              <w:rPr>
                <w:rFonts w:ascii="Segoe UI" w:eastAsia="Times New Roman" w:hAnsi="Segoe UI" w:cs="Segoe UI"/>
                <w:b/>
                <w:bCs/>
                <w:color w:val="000000" w:themeColor="text1"/>
                <w:kern w:val="0"/>
                <w:sz w:val="23"/>
                <w:szCs w:val="23"/>
                <w:lang w:eastAsia="fr-FR"/>
                <w14:ligatures w14:val="none"/>
              </w:rPr>
              <w:t xml:space="preserve"> (%)</w:t>
            </w:r>
          </w:p>
        </w:tc>
        <w:tc>
          <w:tcPr>
            <w:tcW w:w="0" w:type="auto"/>
            <w:hideMark/>
          </w:tcPr>
          <w:p w14:paraId="1E36525F"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r w:rsidRPr="008E0631">
              <w:rPr>
                <w:rFonts w:ascii="Segoe UI" w:eastAsia="Times New Roman" w:hAnsi="Segoe UI" w:cs="Segoe UI"/>
                <w:b/>
                <w:bCs/>
                <w:color w:val="000000" w:themeColor="text1"/>
                <w:kern w:val="0"/>
                <w:sz w:val="23"/>
                <w:szCs w:val="23"/>
                <w:lang w:eastAsia="fr-FR"/>
                <w14:ligatures w14:val="none"/>
              </w:rPr>
              <w:t>Precision</w:t>
            </w:r>
            <w:proofErr w:type="spellEnd"/>
          </w:p>
        </w:tc>
        <w:tc>
          <w:tcPr>
            <w:tcW w:w="0" w:type="auto"/>
            <w:hideMark/>
          </w:tcPr>
          <w:p w14:paraId="2502D198"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Recall</w:t>
            </w:r>
          </w:p>
        </w:tc>
        <w:tc>
          <w:tcPr>
            <w:tcW w:w="0" w:type="auto"/>
            <w:hideMark/>
          </w:tcPr>
          <w:p w14:paraId="782F67D7"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F1-Score</w:t>
            </w:r>
          </w:p>
        </w:tc>
        <w:tc>
          <w:tcPr>
            <w:tcW w:w="0" w:type="auto"/>
            <w:hideMark/>
          </w:tcPr>
          <w:p w14:paraId="4DAFA914"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ROC-AUC</w:t>
            </w:r>
          </w:p>
        </w:tc>
      </w:tr>
      <w:tr w:rsidR="00245B80" w:rsidRPr="008E0631" w14:paraId="26B33F8B" w14:textId="77777777" w:rsidTr="005B65D1">
        <w:tc>
          <w:tcPr>
            <w:tcW w:w="0" w:type="auto"/>
            <w:hideMark/>
          </w:tcPr>
          <w:p w14:paraId="0E6BF27C"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Random Forest</w:t>
            </w:r>
          </w:p>
        </w:tc>
        <w:tc>
          <w:tcPr>
            <w:tcW w:w="0" w:type="auto"/>
            <w:hideMark/>
          </w:tcPr>
          <w:p w14:paraId="5E4243C1"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99.81</w:t>
            </w:r>
          </w:p>
        </w:tc>
        <w:tc>
          <w:tcPr>
            <w:tcW w:w="0" w:type="auto"/>
            <w:hideMark/>
          </w:tcPr>
          <w:p w14:paraId="2F2E329C"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0.9981</w:t>
            </w:r>
          </w:p>
        </w:tc>
        <w:tc>
          <w:tcPr>
            <w:tcW w:w="0" w:type="auto"/>
            <w:hideMark/>
          </w:tcPr>
          <w:p w14:paraId="1A5848F1"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0.9983</w:t>
            </w:r>
          </w:p>
        </w:tc>
        <w:tc>
          <w:tcPr>
            <w:tcW w:w="0" w:type="auto"/>
            <w:hideMark/>
          </w:tcPr>
          <w:p w14:paraId="47F2F6DA"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0.9982</w:t>
            </w:r>
          </w:p>
        </w:tc>
        <w:tc>
          <w:tcPr>
            <w:tcW w:w="0" w:type="auto"/>
            <w:hideMark/>
          </w:tcPr>
          <w:p w14:paraId="4EF4F6F7"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0.9992</w:t>
            </w:r>
          </w:p>
        </w:tc>
      </w:tr>
      <w:tr w:rsidR="00245B80" w:rsidRPr="008E0631" w14:paraId="0B44EB4F" w14:textId="77777777" w:rsidTr="005B65D1">
        <w:tc>
          <w:tcPr>
            <w:tcW w:w="0" w:type="auto"/>
            <w:hideMark/>
          </w:tcPr>
          <w:p w14:paraId="45997ADB"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XGBoost</w:t>
            </w:r>
          </w:p>
        </w:tc>
        <w:tc>
          <w:tcPr>
            <w:tcW w:w="0" w:type="auto"/>
            <w:hideMark/>
          </w:tcPr>
          <w:p w14:paraId="2C0B08B7"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99.93</w:t>
            </w:r>
          </w:p>
        </w:tc>
        <w:tc>
          <w:tcPr>
            <w:tcW w:w="0" w:type="auto"/>
            <w:hideMark/>
          </w:tcPr>
          <w:p w14:paraId="3E5A1033"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0.9993</w:t>
            </w:r>
          </w:p>
        </w:tc>
        <w:tc>
          <w:tcPr>
            <w:tcW w:w="0" w:type="auto"/>
            <w:hideMark/>
          </w:tcPr>
          <w:p w14:paraId="202C4574"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0.9994</w:t>
            </w:r>
          </w:p>
        </w:tc>
        <w:tc>
          <w:tcPr>
            <w:tcW w:w="0" w:type="auto"/>
            <w:hideMark/>
          </w:tcPr>
          <w:p w14:paraId="5D712D35"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0.9993</w:t>
            </w:r>
          </w:p>
        </w:tc>
        <w:tc>
          <w:tcPr>
            <w:tcW w:w="0" w:type="auto"/>
            <w:hideMark/>
          </w:tcPr>
          <w:p w14:paraId="59E041B0"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0.9997</w:t>
            </w:r>
          </w:p>
        </w:tc>
      </w:tr>
      <w:tr w:rsidR="00245B80" w:rsidRPr="008E0631" w14:paraId="24C53809" w14:textId="77777777" w:rsidTr="005B65D1">
        <w:tc>
          <w:tcPr>
            <w:tcW w:w="0" w:type="auto"/>
            <w:hideMark/>
          </w:tcPr>
          <w:p w14:paraId="6E03FE87"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LightGBM</w:t>
            </w:r>
            <w:proofErr w:type="spellEnd"/>
          </w:p>
        </w:tc>
        <w:tc>
          <w:tcPr>
            <w:tcW w:w="0" w:type="auto"/>
            <w:hideMark/>
          </w:tcPr>
          <w:p w14:paraId="2A48702A"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99.92</w:t>
            </w:r>
          </w:p>
        </w:tc>
        <w:tc>
          <w:tcPr>
            <w:tcW w:w="0" w:type="auto"/>
            <w:hideMark/>
          </w:tcPr>
          <w:p w14:paraId="3803BD1F"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0.9992</w:t>
            </w:r>
          </w:p>
        </w:tc>
        <w:tc>
          <w:tcPr>
            <w:tcW w:w="0" w:type="auto"/>
            <w:hideMark/>
          </w:tcPr>
          <w:p w14:paraId="027B1B24"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0.9993</w:t>
            </w:r>
          </w:p>
        </w:tc>
        <w:tc>
          <w:tcPr>
            <w:tcW w:w="0" w:type="auto"/>
            <w:hideMark/>
          </w:tcPr>
          <w:p w14:paraId="47CCF57E"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0.9992</w:t>
            </w:r>
          </w:p>
        </w:tc>
        <w:tc>
          <w:tcPr>
            <w:tcW w:w="0" w:type="auto"/>
            <w:hideMark/>
          </w:tcPr>
          <w:p w14:paraId="1CF2AC35"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0.9996</w:t>
            </w:r>
          </w:p>
        </w:tc>
      </w:tr>
      <w:tr w:rsidR="00245B80" w:rsidRPr="008E0631" w14:paraId="33C384B4" w14:textId="77777777" w:rsidTr="005B65D1">
        <w:tc>
          <w:tcPr>
            <w:tcW w:w="0" w:type="auto"/>
            <w:hideMark/>
          </w:tcPr>
          <w:p w14:paraId="3D036F63"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SVM</w:t>
            </w:r>
          </w:p>
        </w:tc>
        <w:tc>
          <w:tcPr>
            <w:tcW w:w="0" w:type="auto"/>
            <w:hideMark/>
          </w:tcPr>
          <w:p w14:paraId="47D4F2B2"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99.56</w:t>
            </w:r>
          </w:p>
        </w:tc>
        <w:tc>
          <w:tcPr>
            <w:tcW w:w="0" w:type="auto"/>
            <w:hideMark/>
          </w:tcPr>
          <w:p w14:paraId="4F6F6650"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0.9956</w:t>
            </w:r>
          </w:p>
        </w:tc>
        <w:tc>
          <w:tcPr>
            <w:tcW w:w="0" w:type="auto"/>
            <w:hideMark/>
          </w:tcPr>
          <w:p w14:paraId="7FB4E81F"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0.9982</w:t>
            </w:r>
          </w:p>
        </w:tc>
        <w:tc>
          <w:tcPr>
            <w:tcW w:w="0" w:type="auto"/>
            <w:hideMark/>
          </w:tcPr>
          <w:p w14:paraId="5A39DE07"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0.9969</w:t>
            </w:r>
          </w:p>
        </w:tc>
        <w:tc>
          <w:tcPr>
            <w:tcW w:w="0" w:type="auto"/>
            <w:hideMark/>
          </w:tcPr>
          <w:p w14:paraId="79079A9D"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0.9993</w:t>
            </w:r>
          </w:p>
        </w:tc>
      </w:tr>
    </w:tbl>
    <w:p w14:paraId="374892B6" w14:textId="1B66CE97" w:rsidR="004C609E" w:rsidRPr="008E0631" w:rsidRDefault="004C609E" w:rsidP="00EE127B">
      <w:pPr>
        <w:spacing w:before="240" w:line="360" w:lineRule="auto"/>
        <w:jc w:val="both"/>
        <w:rPr>
          <w:rFonts w:ascii="Times New Roman" w:hAnsi="Times New Roman" w:cs="Times New Roman"/>
          <w:color w:val="000000" w:themeColor="text1"/>
          <w:sz w:val="24"/>
          <w:szCs w:val="24"/>
        </w:rPr>
      </w:pPr>
      <w:proofErr w:type="spellStart"/>
      <w:r w:rsidRPr="008E0631">
        <w:rPr>
          <w:rFonts w:ascii="Times New Roman" w:hAnsi="Times New Roman" w:cs="Times New Roman"/>
          <w:b/>
          <w:bCs/>
          <w:color w:val="000000" w:themeColor="text1"/>
          <w:sz w:val="24"/>
          <w:szCs w:val="24"/>
        </w:rPr>
        <w:t>Analysis</w:t>
      </w:r>
      <w:proofErr w:type="spellEnd"/>
      <w:r w:rsidRPr="008E0631">
        <w:rPr>
          <w:rFonts w:ascii="Times New Roman" w:hAnsi="Times New Roman" w:cs="Times New Roman"/>
          <w:b/>
          <w:bCs/>
          <w:color w:val="000000" w:themeColor="text1"/>
          <w:sz w:val="24"/>
          <w:szCs w:val="24"/>
        </w:rPr>
        <w:t xml:space="preserve"> :</w:t>
      </w:r>
    </w:p>
    <w:p w14:paraId="2465CDB1" w14:textId="77777777" w:rsidR="004C609E" w:rsidRPr="008E0631" w:rsidRDefault="004C609E" w:rsidP="00A1637C">
      <w:pPr>
        <w:pStyle w:val="Paragraphedeliste"/>
        <w:numPr>
          <w:ilvl w:val="0"/>
          <w:numId w:val="21"/>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XGBoost</w:t>
      </w:r>
      <w:r w:rsidRPr="008E0631">
        <w:rPr>
          <w:rFonts w:ascii="Times New Roman" w:hAnsi="Times New Roman" w:cs="Times New Roman"/>
          <w:color w:val="000000" w:themeColor="text1"/>
          <w:sz w:val="24"/>
          <w:szCs w:val="24"/>
          <w:lang w:val="en-US"/>
        </w:rPr>
        <w:t> achieves the highest overall performance (99.93% accuracy, ROC-AUC = 0.9997) due to its built-in regularization and class imbalance handling via </w:t>
      </w:r>
      <w:proofErr w:type="spellStart"/>
      <w:r w:rsidRPr="008E0631">
        <w:rPr>
          <w:rFonts w:ascii="Times New Roman" w:hAnsi="Times New Roman" w:cs="Times New Roman"/>
          <w:color w:val="000000" w:themeColor="text1"/>
          <w:sz w:val="24"/>
          <w:szCs w:val="24"/>
          <w:lang w:val="en-US"/>
        </w:rPr>
        <w:t>scale_pos_weight</w:t>
      </w:r>
      <w:proofErr w:type="spellEnd"/>
      <w:r w:rsidRPr="008E0631">
        <w:rPr>
          <w:rFonts w:ascii="Times New Roman" w:hAnsi="Times New Roman" w:cs="Times New Roman"/>
          <w:color w:val="000000" w:themeColor="text1"/>
          <w:sz w:val="24"/>
          <w:szCs w:val="24"/>
          <w:lang w:val="en-US"/>
        </w:rPr>
        <w:t>.</w:t>
      </w:r>
    </w:p>
    <w:p w14:paraId="0A8C57E0" w14:textId="77777777" w:rsidR="004C609E" w:rsidRPr="008E0631" w:rsidRDefault="004C609E" w:rsidP="00A1637C">
      <w:pPr>
        <w:pStyle w:val="Paragraphedeliste"/>
        <w:numPr>
          <w:ilvl w:val="0"/>
          <w:numId w:val="21"/>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LightGBM</w:t>
      </w:r>
      <w:r w:rsidRPr="008E0631">
        <w:rPr>
          <w:rFonts w:ascii="Times New Roman" w:hAnsi="Times New Roman" w:cs="Times New Roman"/>
          <w:color w:val="000000" w:themeColor="text1"/>
          <w:sz w:val="24"/>
          <w:szCs w:val="24"/>
          <w:lang w:val="en-US"/>
        </w:rPr>
        <w:t> follows closely (99.92%), offering significantly faster training (~30% faster than XGBoost), making it an excellent candidate for real-time detection.</w:t>
      </w:r>
    </w:p>
    <w:p w14:paraId="28361837" w14:textId="77777777" w:rsidR="004C609E" w:rsidRPr="008E0631" w:rsidRDefault="004C609E" w:rsidP="00A1637C">
      <w:pPr>
        <w:pStyle w:val="Paragraphedeliste"/>
        <w:numPr>
          <w:ilvl w:val="0"/>
          <w:numId w:val="21"/>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Random Forest</w:t>
      </w:r>
      <w:r w:rsidRPr="008E0631">
        <w:rPr>
          <w:rFonts w:ascii="Times New Roman" w:hAnsi="Times New Roman" w:cs="Times New Roman"/>
          <w:color w:val="000000" w:themeColor="text1"/>
          <w:sz w:val="24"/>
          <w:szCs w:val="24"/>
          <w:lang w:val="en-US"/>
        </w:rPr>
        <w:t> provides solid performance (99.81%), confirming its robustness, though slightly outperformed by boosting methods.</w:t>
      </w:r>
    </w:p>
    <w:p w14:paraId="6840ADE2" w14:textId="0147A644" w:rsidR="00E03DF3" w:rsidRDefault="004C609E" w:rsidP="00E03DF3">
      <w:pPr>
        <w:pStyle w:val="Paragraphedeliste"/>
        <w:numPr>
          <w:ilvl w:val="0"/>
          <w:numId w:val="21"/>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SVM</w:t>
      </w:r>
      <w:r w:rsidRPr="008E0631">
        <w:rPr>
          <w:rFonts w:ascii="Times New Roman" w:hAnsi="Times New Roman" w:cs="Times New Roman"/>
          <w:color w:val="000000" w:themeColor="text1"/>
          <w:sz w:val="24"/>
          <w:szCs w:val="24"/>
          <w:lang w:val="en-US"/>
        </w:rPr>
        <w:t> shows the lowest performance (99.56%), likely due to sensitivity to class imbalance despite RBF kernel usage.</w:t>
      </w:r>
    </w:p>
    <w:p w14:paraId="0CA9E596" w14:textId="77777777" w:rsidR="00E03DF3" w:rsidRPr="00E03DF3" w:rsidRDefault="00E03DF3" w:rsidP="00E03DF3">
      <w:pPr>
        <w:pStyle w:val="Paragraphedeliste"/>
        <w:spacing w:line="360" w:lineRule="auto"/>
        <w:jc w:val="both"/>
        <w:rPr>
          <w:rFonts w:ascii="Times New Roman" w:hAnsi="Times New Roman" w:cs="Times New Roman"/>
          <w:color w:val="000000" w:themeColor="text1"/>
          <w:sz w:val="24"/>
          <w:szCs w:val="24"/>
          <w:lang w:val="en-US"/>
        </w:rPr>
      </w:pPr>
    </w:p>
    <w:p w14:paraId="4FE3BBC3" w14:textId="6EA70280" w:rsidR="00532919" w:rsidRPr="008E0631" w:rsidRDefault="004C609E" w:rsidP="00532919">
      <w:pPr>
        <w:pStyle w:val="Paragraphedeliste"/>
        <w:numPr>
          <w:ilvl w:val="1"/>
          <w:numId w:val="41"/>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lastRenderedPageBreak/>
        <w:t>Reference Model: Stacking</w:t>
      </w:r>
    </w:p>
    <w:p w14:paraId="1456297F" w14:textId="2723C8E2" w:rsidR="004C609E" w:rsidRPr="008E0631" w:rsidRDefault="004C609E"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 xml:space="preserve">The Stacking Classifier combines LightGBM, XGBoost, and Random Forest with a Logistic Regression meta-learner. Table </w:t>
      </w:r>
      <w:r w:rsidR="00BA12F1">
        <w:rPr>
          <w:rFonts w:ascii="Times New Roman" w:hAnsi="Times New Roman" w:cs="Times New Roman"/>
          <w:color w:val="000000" w:themeColor="text1"/>
          <w:sz w:val="24"/>
          <w:szCs w:val="24"/>
          <w:lang w:val="en-US"/>
        </w:rPr>
        <w:t>7</w:t>
      </w:r>
      <w:r w:rsidRPr="008E0631">
        <w:rPr>
          <w:rFonts w:ascii="Times New Roman" w:hAnsi="Times New Roman" w:cs="Times New Roman"/>
          <w:color w:val="000000" w:themeColor="text1"/>
          <w:sz w:val="24"/>
          <w:szCs w:val="24"/>
          <w:lang w:val="en-US"/>
        </w:rPr>
        <w:t xml:space="preserve"> presents its performance, and Figure </w:t>
      </w:r>
      <w:r w:rsidR="00311DBE">
        <w:rPr>
          <w:rFonts w:ascii="Times New Roman" w:hAnsi="Times New Roman" w:cs="Times New Roman"/>
          <w:color w:val="000000" w:themeColor="text1"/>
          <w:sz w:val="24"/>
          <w:szCs w:val="24"/>
          <w:lang w:val="en-US"/>
        </w:rPr>
        <w:t>9</w:t>
      </w:r>
      <w:r w:rsidRPr="008E0631">
        <w:rPr>
          <w:rFonts w:ascii="Times New Roman" w:hAnsi="Times New Roman" w:cs="Times New Roman"/>
          <w:color w:val="000000" w:themeColor="text1"/>
          <w:sz w:val="24"/>
          <w:szCs w:val="24"/>
          <w:lang w:val="en-US"/>
        </w:rPr>
        <w:t xml:space="preserve"> shows its confusion matrix.</w:t>
      </w:r>
    </w:p>
    <w:p w14:paraId="5495B6BC" w14:textId="44DCDE2F" w:rsidR="004C609E" w:rsidRPr="008E0631" w:rsidRDefault="004C609E"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 xml:space="preserve">Table </w:t>
      </w:r>
      <w:r w:rsidR="00EE127B" w:rsidRPr="008E0631">
        <w:rPr>
          <w:rFonts w:ascii="Times New Roman" w:hAnsi="Times New Roman" w:cs="Times New Roman"/>
          <w:b/>
          <w:bCs/>
          <w:color w:val="000000" w:themeColor="text1"/>
          <w:sz w:val="24"/>
          <w:szCs w:val="24"/>
          <w:lang w:val="en-US"/>
        </w:rPr>
        <w:t>7</w:t>
      </w:r>
      <w:r w:rsidRPr="008E0631">
        <w:rPr>
          <w:rFonts w:ascii="Times New Roman" w:hAnsi="Times New Roman" w:cs="Times New Roman"/>
          <w:b/>
          <w:bCs/>
          <w:color w:val="000000" w:themeColor="text1"/>
          <w:sz w:val="24"/>
          <w:szCs w:val="24"/>
          <w:lang w:val="en-US"/>
        </w:rPr>
        <w:t xml:space="preserve"> </w:t>
      </w:r>
      <w:r w:rsidR="00EE127B" w:rsidRPr="008E0631">
        <w:rPr>
          <w:rFonts w:ascii="Times New Roman" w:hAnsi="Times New Roman" w:cs="Times New Roman"/>
          <w:b/>
          <w:bCs/>
          <w:color w:val="000000" w:themeColor="text1"/>
          <w:sz w:val="24"/>
          <w:szCs w:val="24"/>
          <w:lang w:val="en-US"/>
        </w:rPr>
        <w:t>-</w:t>
      </w:r>
      <w:r w:rsidRPr="008E0631">
        <w:rPr>
          <w:rFonts w:ascii="Times New Roman" w:hAnsi="Times New Roman" w:cs="Times New Roman"/>
          <w:b/>
          <w:bCs/>
          <w:color w:val="000000" w:themeColor="text1"/>
          <w:sz w:val="24"/>
          <w:szCs w:val="24"/>
          <w:lang w:val="en-US"/>
        </w:rPr>
        <w:t xml:space="preserve"> Performance of the Stacking reference model.</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11"/>
        <w:gridCol w:w="1007"/>
      </w:tblGrid>
      <w:tr w:rsidR="00245B80" w:rsidRPr="008E0631" w14:paraId="419686A7" w14:textId="77777777" w:rsidTr="005B65D1">
        <w:tc>
          <w:tcPr>
            <w:tcW w:w="0" w:type="auto"/>
            <w:hideMark/>
          </w:tcPr>
          <w:p w14:paraId="5935A055"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r w:rsidRPr="008E0631">
              <w:rPr>
                <w:rFonts w:ascii="Segoe UI" w:eastAsia="Times New Roman" w:hAnsi="Segoe UI" w:cs="Segoe UI"/>
                <w:b/>
                <w:bCs/>
                <w:color w:val="000000" w:themeColor="text1"/>
                <w:kern w:val="0"/>
                <w:sz w:val="23"/>
                <w:szCs w:val="23"/>
                <w:lang w:eastAsia="fr-FR"/>
                <w14:ligatures w14:val="none"/>
              </w:rPr>
              <w:t>Metric</w:t>
            </w:r>
            <w:proofErr w:type="spellEnd"/>
          </w:p>
        </w:tc>
        <w:tc>
          <w:tcPr>
            <w:tcW w:w="0" w:type="auto"/>
            <w:hideMark/>
          </w:tcPr>
          <w:p w14:paraId="7954B451"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Value</w:t>
            </w:r>
          </w:p>
        </w:tc>
      </w:tr>
      <w:tr w:rsidR="00245B80" w:rsidRPr="008E0631" w14:paraId="3F736AE4" w14:textId="77777777" w:rsidTr="005B65D1">
        <w:tc>
          <w:tcPr>
            <w:tcW w:w="0" w:type="auto"/>
            <w:hideMark/>
          </w:tcPr>
          <w:p w14:paraId="46B89EFE"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Accuracy</w:t>
            </w:r>
            <w:proofErr w:type="spellEnd"/>
          </w:p>
        </w:tc>
        <w:tc>
          <w:tcPr>
            <w:tcW w:w="0" w:type="auto"/>
            <w:hideMark/>
          </w:tcPr>
          <w:p w14:paraId="33B84673"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99.99%</w:t>
            </w:r>
          </w:p>
        </w:tc>
      </w:tr>
      <w:tr w:rsidR="00245B80" w:rsidRPr="008E0631" w14:paraId="751CDAC5" w14:textId="77777777" w:rsidTr="005B65D1">
        <w:tc>
          <w:tcPr>
            <w:tcW w:w="0" w:type="auto"/>
            <w:hideMark/>
          </w:tcPr>
          <w:p w14:paraId="49D880BF"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Precision</w:t>
            </w:r>
            <w:proofErr w:type="spellEnd"/>
          </w:p>
        </w:tc>
        <w:tc>
          <w:tcPr>
            <w:tcW w:w="0" w:type="auto"/>
            <w:hideMark/>
          </w:tcPr>
          <w:p w14:paraId="11D00A03"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0.9999</w:t>
            </w:r>
          </w:p>
        </w:tc>
      </w:tr>
      <w:tr w:rsidR="00245B80" w:rsidRPr="008E0631" w14:paraId="59646FA6" w14:textId="77777777" w:rsidTr="005B65D1">
        <w:tc>
          <w:tcPr>
            <w:tcW w:w="0" w:type="auto"/>
            <w:hideMark/>
          </w:tcPr>
          <w:p w14:paraId="6F01B4EB"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Recall</w:t>
            </w:r>
          </w:p>
        </w:tc>
        <w:tc>
          <w:tcPr>
            <w:tcW w:w="0" w:type="auto"/>
            <w:hideMark/>
          </w:tcPr>
          <w:p w14:paraId="2F86973B"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0.9999</w:t>
            </w:r>
          </w:p>
        </w:tc>
      </w:tr>
      <w:tr w:rsidR="00245B80" w:rsidRPr="008E0631" w14:paraId="1C8CFB97" w14:textId="77777777" w:rsidTr="005B65D1">
        <w:tc>
          <w:tcPr>
            <w:tcW w:w="0" w:type="auto"/>
            <w:hideMark/>
          </w:tcPr>
          <w:p w14:paraId="7D1C1C80"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F1-Score</w:t>
            </w:r>
          </w:p>
        </w:tc>
        <w:tc>
          <w:tcPr>
            <w:tcW w:w="0" w:type="auto"/>
            <w:hideMark/>
          </w:tcPr>
          <w:p w14:paraId="3A7E5B9A"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0.9999</w:t>
            </w:r>
          </w:p>
        </w:tc>
      </w:tr>
      <w:tr w:rsidR="00245B80" w:rsidRPr="008E0631" w14:paraId="1B513049" w14:textId="77777777" w:rsidTr="005B65D1">
        <w:tc>
          <w:tcPr>
            <w:tcW w:w="0" w:type="auto"/>
            <w:hideMark/>
          </w:tcPr>
          <w:p w14:paraId="679C7EC2"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ROC-AUC</w:t>
            </w:r>
          </w:p>
        </w:tc>
        <w:tc>
          <w:tcPr>
            <w:tcW w:w="0" w:type="auto"/>
            <w:hideMark/>
          </w:tcPr>
          <w:p w14:paraId="79B7CD70"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1.0000</w:t>
            </w:r>
          </w:p>
        </w:tc>
      </w:tr>
    </w:tbl>
    <w:p w14:paraId="2706D06E" w14:textId="77777777" w:rsidR="001D12E8" w:rsidRPr="008E0631" w:rsidRDefault="001D12E8" w:rsidP="00EE127B">
      <w:pPr>
        <w:spacing w:before="240"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confusion matrix of the Stacking model is shown in Figure 9. The model achieves 99.99% accuracy with only 13 misclassifications out of 121,626 validation flows (6 false positives, 7 false negatives).</w:t>
      </w:r>
    </w:p>
    <w:p w14:paraId="4EFFF3C2" w14:textId="3C4DD025" w:rsidR="004C609E" w:rsidRPr="008E0631" w:rsidRDefault="001D12E8"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i/>
          <w:iCs/>
          <w:color w:val="000000" w:themeColor="text1"/>
          <w:sz w:val="24"/>
          <w:szCs w:val="24"/>
          <w:lang w:val="en-US"/>
        </w:rPr>
        <w:t>Figure 9 - Confusion matrix of the Stacking model (121,626 validation flows).</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46"/>
        <w:gridCol w:w="2188"/>
        <w:gridCol w:w="1983"/>
      </w:tblGrid>
      <w:tr w:rsidR="00245B80" w:rsidRPr="008E0631" w14:paraId="6CE2CD0C" w14:textId="77777777" w:rsidTr="001D12E8">
        <w:tc>
          <w:tcPr>
            <w:tcW w:w="0" w:type="auto"/>
            <w:tcBorders>
              <w:top w:val="nil"/>
              <w:bottom w:val="single" w:sz="4" w:space="0" w:color="auto"/>
            </w:tcBorders>
          </w:tcPr>
          <w:p w14:paraId="2379CD24"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val="en-US" w:eastAsia="fr-FR"/>
                <w14:ligatures w14:val="none"/>
              </w:rPr>
            </w:pPr>
          </w:p>
        </w:tc>
        <w:tc>
          <w:tcPr>
            <w:tcW w:w="0" w:type="auto"/>
            <w:tcBorders>
              <w:top w:val="nil"/>
            </w:tcBorders>
          </w:tcPr>
          <w:p w14:paraId="12BFA4F7" w14:textId="0036B02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proofErr w:type="gramStart"/>
            <w:r w:rsidRPr="008E0631">
              <w:rPr>
                <w:rFonts w:ascii="Segoe UI" w:eastAsia="Times New Roman" w:hAnsi="Segoe UI" w:cs="Segoe UI"/>
                <w:b/>
                <w:bCs/>
                <w:color w:val="000000" w:themeColor="text1"/>
                <w:kern w:val="0"/>
                <w:sz w:val="23"/>
                <w:szCs w:val="23"/>
                <w:lang w:eastAsia="fr-FR"/>
                <w14:ligatures w14:val="none"/>
              </w:rPr>
              <w:t>Predicted</w:t>
            </w:r>
            <w:proofErr w:type="spellEnd"/>
            <w:r w:rsidRPr="008E0631">
              <w:rPr>
                <w:rFonts w:ascii="Segoe UI" w:eastAsia="Times New Roman" w:hAnsi="Segoe UI" w:cs="Segoe UI"/>
                <w:b/>
                <w:bCs/>
                <w:color w:val="000000" w:themeColor="text1"/>
                <w:kern w:val="0"/>
                <w:sz w:val="23"/>
                <w:szCs w:val="23"/>
                <w:lang w:eastAsia="fr-FR"/>
                <w14:ligatures w14:val="none"/>
              </w:rPr>
              <w:t>:</w:t>
            </w:r>
            <w:proofErr w:type="gramEnd"/>
            <w:r w:rsidRPr="008E0631">
              <w:rPr>
                <w:rFonts w:ascii="Segoe UI" w:eastAsia="Times New Roman" w:hAnsi="Segoe UI" w:cs="Segoe UI"/>
                <w:b/>
                <w:bCs/>
                <w:color w:val="000000" w:themeColor="text1"/>
                <w:kern w:val="0"/>
                <w:sz w:val="23"/>
                <w:szCs w:val="23"/>
                <w:lang w:eastAsia="fr-FR"/>
                <w14:ligatures w14:val="none"/>
              </w:rPr>
              <w:t xml:space="preserve"> Normal</w:t>
            </w:r>
          </w:p>
        </w:tc>
        <w:tc>
          <w:tcPr>
            <w:tcW w:w="0" w:type="auto"/>
            <w:tcBorders>
              <w:top w:val="nil"/>
            </w:tcBorders>
          </w:tcPr>
          <w:p w14:paraId="5D2844C3" w14:textId="3A465F82"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proofErr w:type="gramStart"/>
            <w:r w:rsidRPr="008E0631">
              <w:rPr>
                <w:rFonts w:ascii="Segoe UI" w:eastAsia="Times New Roman" w:hAnsi="Segoe UI" w:cs="Segoe UI"/>
                <w:b/>
                <w:bCs/>
                <w:color w:val="000000" w:themeColor="text1"/>
                <w:kern w:val="0"/>
                <w:sz w:val="23"/>
                <w:szCs w:val="23"/>
                <w:lang w:eastAsia="fr-FR"/>
                <w14:ligatures w14:val="none"/>
              </w:rPr>
              <w:t>Predicted</w:t>
            </w:r>
            <w:proofErr w:type="spellEnd"/>
            <w:r w:rsidRPr="008E0631">
              <w:rPr>
                <w:rFonts w:ascii="Segoe UI" w:eastAsia="Times New Roman" w:hAnsi="Segoe UI" w:cs="Segoe UI"/>
                <w:b/>
                <w:bCs/>
                <w:color w:val="000000" w:themeColor="text1"/>
                <w:kern w:val="0"/>
                <w:sz w:val="23"/>
                <w:szCs w:val="23"/>
                <w:lang w:eastAsia="fr-FR"/>
                <w14:ligatures w14:val="none"/>
              </w:rPr>
              <w:t>:</w:t>
            </w:r>
            <w:proofErr w:type="gramEnd"/>
            <w:r w:rsidRPr="008E0631">
              <w:rPr>
                <w:rFonts w:ascii="Segoe UI" w:eastAsia="Times New Roman" w:hAnsi="Segoe UI" w:cs="Segoe UI"/>
                <w:b/>
                <w:bCs/>
                <w:color w:val="000000" w:themeColor="text1"/>
                <w:kern w:val="0"/>
                <w:sz w:val="23"/>
                <w:szCs w:val="23"/>
                <w:lang w:eastAsia="fr-FR"/>
                <w14:ligatures w14:val="none"/>
              </w:rPr>
              <w:t xml:space="preserve"> DDoS</w:t>
            </w:r>
          </w:p>
        </w:tc>
      </w:tr>
      <w:tr w:rsidR="00245B80" w:rsidRPr="008E0631" w14:paraId="6589E721" w14:textId="77777777" w:rsidTr="005B65D1">
        <w:tc>
          <w:tcPr>
            <w:tcW w:w="0" w:type="auto"/>
            <w:tcBorders>
              <w:top w:val="single" w:sz="4" w:space="0" w:color="auto"/>
            </w:tcBorders>
            <w:hideMark/>
          </w:tcPr>
          <w:p w14:paraId="25E24A31" w14:textId="77777777" w:rsidR="00245B80" w:rsidRPr="008E0631" w:rsidRDefault="00245B80" w:rsidP="008F076C">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b/>
                <w:bCs/>
                <w:color w:val="000000" w:themeColor="text1"/>
                <w:kern w:val="0"/>
                <w:sz w:val="23"/>
                <w:szCs w:val="23"/>
                <w:lang w:eastAsia="fr-FR"/>
                <w14:ligatures w14:val="none"/>
              </w:rPr>
              <w:t>Actual</w:t>
            </w:r>
            <w:proofErr w:type="spellEnd"/>
            <w:r w:rsidRPr="008E0631">
              <w:rPr>
                <w:rFonts w:ascii="Segoe UI" w:eastAsia="Times New Roman" w:hAnsi="Segoe UI" w:cs="Segoe UI"/>
                <w:b/>
                <w:bCs/>
                <w:color w:val="000000" w:themeColor="text1"/>
                <w:kern w:val="0"/>
                <w:sz w:val="23"/>
                <w:szCs w:val="23"/>
                <w:lang w:eastAsia="fr-FR"/>
                <w14:ligatures w14:val="none"/>
              </w:rPr>
              <w:t>:</w:t>
            </w:r>
            <w:proofErr w:type="gramEnd"/>
            <w:r w:rsidRPr="008E0631">
              <w:rPr>
                <w:rFonts w:ascii="Segoe UI" w:eastAsia="Times New Roman" w:hAnsi="Segoe UI" w:cs="Segoe UI"/>
                <w:b/>
                <w:bCs/>
                <w:color w:val="000000" w:themeColor="text1"/>
                <w:kern w:val="0"/>
                <w:sz w:val="23"/>
                <w:szCs w:val="23"/>
                <w:lang w:eastAsia="fr-FR"/>
                <w14:ligatures w14:val="none"/>
              </w:rPr>
              <w:t xml:space="preserve"> Normal</w:t>
            </w:r>
          </w:p>
        </w:tc>
        <w:tc>
          <w:tcPr>
            <w:tcW w:w="0" w:type="auto"/>
            <w:hideMark/>
          </w:tcPr>
          <w:p w14:paraId="7545045A" w14:textId="77777777" w:rsidR="00245B80" w:rsidRPr="008E0631" w:rsidRDefault="00245B80" w:rsidP="008F076C">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21,620 (TN)</w:t>
            </w:r>
          </w:p>
        </w:tc>
        <w:tc>
          <w:tcPr>
            <w:tcW w:w="0" w:type="auto"/>
            <w:hideMark/>
          </w:tcPr>
          <w:p w14:paraId="73C4F222" w14:textId="77777777" w:rsidR="00245B80" w:rsidRPr="008E0631" w:rsidRDefault="00245B80" w:rsidP="008F076C">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6 (FP)</w:t>
            </w:r>
          </w:p>
        </w:tc>
      </w:tr>
      <w:tr w:rsidR="00245B80" w:rsidRPr="008E0631" w14:paraId="7A446D73" w14:textId="77777777" w:rsidTr="005B65D1">
        <w:tc>
          <w:tcPr>
            <w:tcW w:w="0" w:type="auto"/>
            <w:hideMark/>
          </w:tcPr>
          <w:p w14:paraId="750AE08A"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b/>
                <w:bCs/>
                <w:color w:val="000000" w:themeColor="text1"/>
                <w:kern w:val="0"/>
                <w:sz w:val="23"/>
                <w:szCs w:val="23"/>
                <w:lang w:eastAsia="fr-FR"/>
                <w14:ligatures w14:val="none"/>
              </w:rPr>
              <w:t>Actual</w:t>
            </w:r>
            <w:proofErr w:type="spellEnd"/>
            <w:r w:rsidRPr="008E0631">
              <w:rPr>
                <w:rFonts w:ascii="Segoe UI" w:eastAsia="Times New Roman" w:hAnsi="Segoe UI" w:cs="Segoe UI"/>
                <w:b/>
                <w:bCs/>
                <w:color w:val="000000" w:themeColor="text1"/>
                <w:kern w:val="0"/>
                <w:sz w:val="23"/>
                <w:szCs w:val="23"/>
                <w:lang w:eastAsia="fr-FR"/>
                <w14:ligatures w14:val="none"/>
              </w:rPr>
              <w:t>:</w:t>
            </w:r>
            <w:proofErr w:type="gramEnd"/>
            <w:r w:rsidRPr="008E0631">
              <w:rPr>
                <w:rFonts w:ascii="Segoe UI" w:eastAsia="Times New Roman" w:hAnsi="Segoe UI" w:cs="Segoe UI"/>
                <w:b/>
                <w:bCs/>
                <w:color w:val="000000" w:themeColor="text1"/>
                <w:kern w:val="0"/>
                <w:sz w:val="23"/>
                <w:szCs w:val="23"/>
                <w:lang w:eastAsia="fr-FR"/>
                <w14:ligatures w14:val="none"/>
              </w:rPr>
              <w:t xml:space="preserve"> DDoS</w:t>
            </w:r>
          </w:p>
        </w:tc>
        <w:tc>
          <w:tcPr>
            <w:tcW w:w="0" w:type="auto"/>
            <w:hideMark/>
          </w:tcPr>
          <w:p w14:paraId="3D55080B"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7 (FN)</w:t>
            </w:r>
          </w:p>
        </w:tc>
        <w:tc>
          <w:tcPr>
            <w:tcW w:w="0" w:type="auto"/>
            <w:hideMark/>
          </w:tcPr>
          <w:p w14:paraId="022255DB"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99,993 (TP)</w:t>
            </w:r>
          </w:p>
        </w:tc>
      </w:tr>
    </w:tbl>
    <w:p w14:paraId="44664298" w14:textId="52D08BBC" w:rsidR="004C609E" w:rsidRPr="008E0631" w:rsidRDefault="004C609E" w:rsidP="00EE127B">
      <w:pPr>
        <w:spacing w:before="240"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i/>
          <w:iCs/>
          <w:color w:val="000000" w:themeColor="text1"/>
          <w:sz w:val="24"/>
          <w:szCs w:val="24"/>
          <w:lang w:val="en-US"/>
        </w:rPr>
        <w:t>The Stacking model achieves exceptional performance with only 13 misclassifications out of 121,626 flows (6 false positives, 7 false negatives), representing a 0.01% error rate. This level of performance places the model at the level of the best results published on CICDDoS2019 [8]– [10]. However, inference requires sequential execution of all three base models and the meta-learner, making it computationally expensive for real-time SDN deployment.</w:t>
      </w:r>
    </w:p>
    <w:p w14:paraId="041CE9C4" w14:textId="6440C0D1" w:rsidR="00532919" w:rsidRPr="008E0631" w:rsidRDefault="004C609E" w:rsidP="00532919">
      <w:pPr>
        <w:pStyle w:val="Paragraphedeliste"/>
        <w:numPr>
          <w:ilvl w:val="1"/>
          <w:numId w:val="41"/>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TASC Framework Performance</w:t>
      </w:r>
    </w:p>
    <w:p w14:paraId="3018B513" w14:textId="238DF40F" w:rsidR="004C609E" w:rsidRPr="008E0631" w:rsidRDefault="004C609E"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 xml:space="preserve">The TASC framework achieves 99.98% accuracy, only 0.01% lower than the Stacking model. Table </w:t>
      </w:r>
      <w:r w:rsidR="00C624E7">
        <w:rPr>
          <w:rFonts w:ascii="Times New Roman" w:hAnsi="Times New Roman" w:cs="Times New Roman"/>
          <w:color w:val="000000" w:themeColor="text1"/>
          <w:sz w:val="24"/>
          <w:szCs w:val="24"/>
          <w:lang w:val="en-US"/>
        </w:rPr>
        <w:t>8</w:t>
      </w:r>
      <w:r w:rsidRPr="008E0631">
        <w:rPr>
          <w:rFonts w:ascii="Times New Roman" w:hAnsi="Times New Roman" w:cs="Times New Roman"/>
          <w:color w:val="000000" w:themeColor="text1"/>
          <w:sz w:val="24"/>
          <w:szCs w:val="24"/>
          <w:lang w:val="en-US"/>
        </w:rPr>
        <w:t xml:space="preserve"> summarizes its performance, and Figure </w:t>
      </w:r>
      <w:r w:rsidR="008A4641">
        <w:rPr>
          <w:rFonts w:ascii="Times New Roman" w:hAnsi="Times New Roman" w:cs="Times New Roman"/>
          <w:color w:val="000000" w:themeColor="text1"/>
          <w:sz w:val="24"/>
          <w:szCs w:val="24"/>
          <w:lang w:val="en-US"/>
        </w:rPr>
        <w:t>10</w:t>
      </w:r>
      <w:r w:rsidRPr="008E0631">
        <w:rPr>
          <w:rFonts w:ascii="Times New Roman" w:hAnsi="Times New Roman" w:cs="Times New Roman"/>
          <w:color w:val="000000" w:themeColor="text1"/>
          <w:sz w:val="24"/>
          <w:szCs w:val="24"/>
          <w:lang w:val="en-US"/>
        </w:rPr>
        <w:t xml:space="preserve"> shows its confusion matrix.</w:t>
      </w:r>
    </w:p>
    <w:p w14:paraId="3CAF9D90" w14:textId="77777777" w:rsidR="00FE3A1F" w:rsidRPr="008E0631" w:rsidRDefault="00FE3A1F" w:rsidP="002F5167">
      <w:pPr>
        <w:spacing w:line="360" w:lineRule="auto"/>
        <w:jc w:val="both"/>
        <w:rPr>
          <w:rFonts w:ascii="Times New Roman" w:hAnsi="Times New Roman" w:cs="Times New Roman"/>
          <w:b/>
          <w:bCs/>
          <w:color w:val="000000" w:themeColor="text1"/>
          <w:sz w:val="24"/>
          <w:szCs w:val="24"/>
          <w:lang w:val="en-US"/>
        </w:rPr>
      </w:pPr>
    </w:p>
    <w:p w14:paraId="029CE5E1" w14:textId="77777777" w:rsidR="00FE3A1F" w:rsidRPr="008E0631" w:rsidRDefault="00FE3A1F" w:rsidP="002F5167">
      <w:pPr>
        <w:spacing w:line="360" w:lineRule="auto"/>
        <w:jc w:val="both"/>
        <w:rPr>
          <w:rFonts w:ascii="Times New Roman" w:hAnsi="Times New Roman" w:cs="Times New Roman"/>
          <w:b/>
          <w:bCs/>
          <w:color w:val="000000" w:themeColor="text1"/>
          <w:sz w:val="24"/>
          <w:szCs w:val="24"/>
          <w:lang w:val="en-US"/>
        </w:rPr>
      </w:pPr>
    </w:p>
    <w:p w14:paraId="1B3485BF" w14:textId="77777777" w:rsidR="00FE3A1F" w:rsidRPr="008E0631" w:rsidRDefault="00FE3A1F" w:rsidP="002F5167">
      <w:pPr>
        <w:spacing w:line="360" w:lineRule="auto"/>
        <w:jc w:val="both"/>
        <w:rPr>
          <w:rFonts w:ascii="Times New Roman" w:hAnsi="Times New Roman" w:cs="Times New Roman"/>
          <w:b/>
          <w:bCs/>
          <w:color w:val="000000" w:themeColor="text1"/>
          <w:sz w:val="24"/>
          <w:szCs w:val="24"/>
          <w:lang w:val="en-US"/>
        </w:rPr>
      </w:pPr>
    </w:p>
    <w:p w14:paraId="20E06B1D" w14:textId="582B965E" w:rsidR="004C609E" w:rsidRPr="008E0631" w:rsidRDefault="004C609E"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lastRenderedPageBreak/>
        <w:t xml:space="preserve">Table </w:t>
      </w:r>
      <w:r w:rsidR="00EE127B" w:rsidRPr="008E0631">
        <w:rPr>
          <w:rFonts w:ascii="Times New Roman" w:hAnsi="Times New Roman" w:cs="Times New Roman"/>
          <w:b/>
          <w:bCs/>
          <w:color w:val="000000" w:themeColor="text1"/>
          <w:sz w:val="24"/>
          <w:szCs w:val="24"/>
          <w:lang w:val="en-US"/>
        </w:rPr>
        <w:t>8</w:t>
      </w:r>
      <w:r w:rsidRPr="008E0631">
        <w:rPr>
          <w:rFonts w:ascii="Times New Roman" w:hAnsi="Times New Roman" w:cs="Times New Roman"/>
          <w:b/>
          <w:bCs/>
          <w:color w:val="000000" w:themeColor="text1"/>
          <w:sz w:val="24"/>
          <w:szCs w:val="24"/>
          <w:lang w:val="en-US"/>
        </w:rPr>
        <w:t xml:space="preserve"> </w:t>
      </w:r>
      <w:r w:rsidR="00EE127B" w:rsidRPr="008E0631">
        <w:rPr>
          <w:rFonts w:ascii="Times New Roman" w:hAnsi="Times New Roman" w:cs="Times New Roman"/>
          <w:b/>
          <w:bCs/>
          <w:color w:val="000000" w:themeColor="text1"/>
          <w:sz w:val="24"/>
          <w:szCs w:val="24"/>
          <w:lang w:val="en-US"/>
        </w:rPr>
        <w:t>-</w:t>
      </w:r>
      <w:r w:rsidRPr="008E0631">
        <w:rPr>
          <w:rFonts w:ascii="Times New Roman" w:hAnsi="Times New Roman" w:cs="Times New Roman"/>
          <w:b/>
          <w:bCs/>
          <w:color w:val="000000" w:themeColor="text1"/>
          <w:sz w:val="24"/>
          <w:szCs w:val="24"/>
          <w:lang w:val="en-US"/>
        </w:rPr>
        <w:t xml:space="preserve"> Performance of the TASC framework.</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126"/>
        <w:gridCol w:w="1007"/>
      </w:tblGrid>
      <w:tr w:rsidR="00245B80" w:rsidRPr="008E0631" w14:paraId="238AA0D6" w14:textId="77777777" w:rsidTr="005B65D1">
        <w:tc>
          <w:tcPr>
            <w:tcW w:w="0" w:type="auto"/>
            <w:hideMark/>
          </w:tcPr>
          <w:p w14:paraId="2301712A"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r w:rsidRPr="008E0631">
              <w:rPr>
                <w:rFonts w:ascii="Segoe UI" w:eastAsia="Times New Roman" w:hAnsi="Segoe UI" w:cs="Segoe UI"/>
                <w:b/>
                <w:bCs/>
                <w:color w:val="000000" w:themeColor="text1"/>
                <w:kern w:val="0"/>
                <w:sz w:val="23"/>
                <w:szCs w:val="23"/>
                <w:lang w:eastAsia="fr-FR"/>
                <w14:ligatures w14:val="none"/>
              </w:rPr>
              <w:t>Metric</w:t>
            </w:r>
            <w:proofErr w:type="spellEnd"/>
          </w:p>
        </w:tc>
        <w:tc>
          <w:tcPr>
            <w:tcW w:w="0" w:type="auto"/>
            <w:hideMark/>
          </w:tcPr>
          <w:p w14:paraId="095F2E94" w14:textId="77777777" w:rsidR="00245B80" w:rsidRPr="008E0631" w:rsidRDefault="00245B80" w:rsidP="00245B80">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Value</w:t>
            </w:r>
          </w:p>
        </w:tc>
      </w:tr>
      <w:tr w:rsidR="00245B80" w:rsidRPr="008E0631" w14:paraId="044CB9C5" w14:textId="77777777" w:rsidTr="005B65D1">
        <w:tc>
          <w:tcPr>
            <w:tcW w:w="0" w:type="auto"/>
            <w:hideMark/>
          </w:tcPr>
          <w:p w14:paraId="1848E6A5"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Accuracy</w:t>
            </w:r>
            <w:proofErr w:type="spellEnd"/>
          </w:p>
        </w:tc>
        <w:tc>
          <w:tcPr>
            <w:tcW w:w="0" w:type="auto"/>
            <w:hideMark/>
          </w:tcPr>
          <w:p w14:paraId="3FC5048F"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99.98%</w:t>
            </w:r>
          </w:p>
        </w:tc>
      </w:tr>
      <w:tr w:rsidR="00245B80" w:rsidRPr="008E0631" w14:paraId="44D44112" w14:textId="77777777" w:rsidTr="005B65D1">
        <w:tc>
          <w:tcPr>
            <w:tcW w:w="0" w:type="auto"/>
            <w:hideMark/>
          </w:tcPr>
          <w:p w14:paraId="0E7F698D"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Precision</w:t>
            </w:r>
            <w:proofErr w:type="spellEnd"/>
          </w:p>
        </w:tc>
        <w:tc>
          <w:tcPr>
            <w:tcW w:w="0" w:type="auto"/>
            <w:hideMark/>
          </w:tcPr>
          <w:p w14:paraId="4900F56D"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0.9999</w:t>
            </w:r>
          </w:p>
        </w:tc>
      </w:tr>
      <w:tr w:rsidR="00245B80" w:rsidRPr="008E0631" w14:paraId="7CA73ACC" w14:textId="77777777" w:rsidTr="005B65D1">
        <w:tc>
          <w:tcPr>
            <w:tcW w:w="0" w:type="auto"/>
            <w:hideMark/>
          </w:tcPr>
          <w:p w14:paraId="1DD12DA7"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Recall</w:t>
            </w:r>
          </w:p>
        </w:tc>
        <w:tc>
          <w:tcPr>
            <w:tcW w:w="0" w:type="auto"/>
            <w:hideMark/>
          </w:tcPr>
          <w:p w14:paraId="7CD11889"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0.9999</w:t>
            </w:r>
          </w:p>
        </w:tc>
      </w:tr>
      <w:tr w:rsidR="00245B80" w:rsidRPr="008E0631" w14:paraId="4EA51920" w14:textId="77777777" w:rsidTr="005B65D1">
        <w:tc>
          <w:tcPr>
            <w:tcW w:w="0" w:type="auto"/>
            <w:hideMark/>
          </w:tcPr>
          <w:p w14:paraId="3687AE34"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F1-Score</w:t>
            </w:r>
          </w:p>
        </w:tc>
        <w:tc>
          <w:tcPr>
            <w:tcW w:w="0" w:type="auto"/>
            <w:hideMark/>
          </w:tcPr>
          <w:p w14:paraId="0E32D1BE"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0.9999</w:t>
            </w:r>
          </w:p>
        </w:tc>
      </w:tr>
    </w:tbl>
    <w:p w14:paraId="55906254" w14:textId="77777777" w:rsidR="00245B80" w:rsidRPr="008E0631" w:rsidRDefault="00245B80" w:rsidP="002F5167">
      <w:pPr>
        <w:spacing w:line="360" w:lineRule="auto"/>
        <w:jc w:val="both"/>
        <w:rPr>
          <w:rFonts w:ascii="Times New Roman" w:hAnsi="Times New Roman" w:cs="Times New Roman"/>
          <w:color w:val="000000" w:themeColor="text1"/>
          <w:sz w:val="24"/>
          <w:szCs w:val="24"/>
          <w:lang w:val="en-US"/>
        </w:rPr>
      </w:pPr>
    </w:p>
    <w:p w14:paraId="46255502" w14:textId="6D041D41" w:rsidR="001D12E8" w:rsidRPr="008E0631" w:rsidRDefault="001D12E8" w:rsidP="001D12E8">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confusion matrix of the TASC framework is presented in Figure 10. The framework commits 19 errors total (7 false positives, 12 false negatives), corresponding to a 0.016% error rate. Compared to Stacking (13 errors), the degradation is marginal</w:t>
      </w:r>
      <w:r w:rsidR="00CE073E" w:rsidRPr="008E0631">
        <w:rPr>
          <w:rFonts w:ascii="Times New Roman" w:hAnsi="Times New Roman" w:cs="Times New Roman"/>
          <w:color w:val="000000" w:themeColor="text1"/>
          <w:sz w:val="24"/>
          <w:szCs w:val="24"/>
          <w:lang w:val="en-US"/>
        </w:rPr>
        <w:t xml:space="preserve"> (</w:t>
      </w:r>
      <w:r w:rsidRPr="008E0631">
        <w:rPr>
          <w:rFonts w:ascii="Times New Roman" w:hAnsi="Times New Roman" w:cs="Times New Roman"/>
          <w:color w:val="000000" w:themeColor="text1"/>
          <w:sz w:val="24"/>
          <w:szCs w:val="24"/>
          <w:lang w:val="en-US"/>
        </w:rPr>
        <w:t>only 6 additional errors</w:t>
      </w:r>
      <w:r w:rsidR="00CE073E" w:rsidRPr="008E0631">
        <w:rPr>
          <w:rFonts w:ascii="Times New Roman" w:hAnsi="Times New Roman" w:cs="Times New Roman"/>
          <w:color w:val="000000" w:themeColor="text1"/>
          <w:sz w:val="24"/>
          <w:szCs w:val="24"/>
          <w:lang w:val="en-US"/>
        </w:rPr>
        <w:t xml:space="preserve">) </w:t>
      </w:r>
      <w:r w:rsidRPr="008E0631">
        <w:rPr>
          <w:rFonts w:ascii="Times New Roman" w:hAnsi="Times New Roman" w:cs="Times New Roman"/>
          <w:color w:val="000000" w:themeColor="text1"/>
          <w:sz w:val="24"/>
          <w:szCs w:val="24"/>
          <w:lang w:val="en-US"/>
        </w:rPr>
        <w:t>in exchange for substantial computational savings.</w:t>
      </w:r>
    </w:p>
    <w:p w14:paraId="4DE5F07E" w14:textId="714F6125" w:rsidR="004C609E" w:rsidRPr="008E0631" w:rsidRDefault="001D12E8"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i/>
          <w:iCs/>
          <w:color w:val="000000" w:themeColor="text1"/>
          <w:sz w:val="24"/>
          <w:szCs w:val="24"/>
          <w:lang w:val="en-US"/>
        </w:rPr>
        <w:t>Figure 10 - Confusion matrix of the TASC framework (121,626 validation flows).</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846"/>
        <w:gridCol w:w="2188"/>
        <w:gridCol w:w="1983"/>
      </w:tblGrid>
      <w:tr w:rsidR="00245B80" w:rsidRPr="008E0631" w14:paraId="620DEFB3" w14:textId="77777777" w:rsidTr="001D12E8">
        <w:tc>
          <w:tcPr>
            <w:tcW w:w="0" w:type="auto"/>
            <w:tcBorders>
              <w:top w:val="nil"/>
              <w:bottom w:val="single" w:sz="4" w:space="0" w:color="auto"/>
            </w:tcBorders>
          </w:tcPr>
          <w:p w14:paraId="1726A45C" w14:textId="77777777" w:rsidR="00245B80" w:rsidRPr="008E0631" w:rsidRDefault="00245B80" w:rsidP="008F076C">
            <w:pPr>
              <w:spacing w:line="375" w:lineRule="atLeast"/>
              <w:rPr>
                <w:rFonts w:ascii="Segoe UI" w:eastAsia="Times New Roman" w:hAnsi="Segoe UI" w:cs="Segoe UI"/>
                <w:b/>
                <w:bCs/>
                <w:color w:val="000000" w:themeColor="text1"/>
                <w:kern w:val="0"/>
                <w:sz w:val="23"/>
                <w:szCs w:val="23"/>
                <w:lang w:val="en-US" w:eastAsia="fr-FR"/>
                <w14:ligatures w14:val="none"/>
              </w:rPr>
            </w:pPr>
          </w:p>
        </w:tc>
        <w:tc>
          <w:tcPr>
            <w:tcW w:w="0" w:type="auto"/>
            <w:tcBorders>
              <w:top w:val="nil"/>
            </w:tcBorders>
          </w:tcPr>
          <w:p w14:paraId="407C1FCF" w14:textId="77777777" w:rsidR="00245B80" w:rsidRPr="008E0631" w:rsidRDefault="00245B80" w:rsidP="008F076C">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proofErr w:type="gramStart"/>
            <w:r w:rsidRPr="008E0631">
              <w:rPr>
                <w:rFonts w:ascii="Segoe UI" w:eastAsia="Times New Roman" w:hAnsi="Segoe UI" w:cs="Segoe UI"/>
                <w:b/>
                <w:bCs/>
                <w:color w:val="000000" w:themeColor="text1"/>
                <w:kern w:val="0"/>
                <w:sz w:val="23"/>
                <w:szCs w:val="23"/>
                <w:lang w:eastAsia="fr-FR"/>
                <w14:ligatures w14:val="none"/>
              </w:rPr>
              <w:t>Predicted</w:t>
            </w:r>
            <w:proofErr w:type="spellEnd"/>
            <w:r w:rsidRPr="008E0631">
              <w:rPr>
                <w:rFonts w:ascii="Segoe UI" w:eastAsia="Times New Roman" w:hAnsi="Segoe UI" w:cs="Segoe UI"/>
                <w:b/>
                <w:bCs/>
                <w:color w:val="000000" w:themeColor="text1"/>
                <w:kern w:val="0"/>
                <w:sz w:val="23"/>
                <w:szCs w:val="23"/>
                <w:lang w:eastAsia="fr-FR"/>
                <w14:ligatures w14:val="none"/>
              </w:rPr>
              <w:t>:</w:t>
            </w:r>
            <w:proofErr w:type="gramEnd"/>
            <w:r w:rsidRPr="008E0631">
              <w:rPr>
                <w:rFonts w:ascii="Segoe UI" w:eastAsia="Times New Roman" w:hAnsi="Segoe UI" w:cs="Segoe UI"/>
                <w:b/>
                <w:bCs/>
                <w:color w:val="000000" w:themeColor="text1"/>
                <w:kern w:val="0"/>
                <w:sz w:val="23"/>
                <w:szCs w:val="23"/>
                <w:lang w:eastAsia="fr-FR"/>
                <w14:ligatures w14:val="none"/>
              </w:rPr>
              <w:t xml:space="preserve"> Normal</w:t>
            </w:r>
          </w:p>
        </w:tc>
        <w:tc>
          <w:tcPr>
            <w:tcW w:w="0" w:type="auto"/>
            <w:tcBorders>
              <w:top w:val="nil"/>
            </w:tcBorders>
          </w:tcPr>
          <w:p w14:paraId="74DD1F7D" w14:textId="77777777" w:rsidR="00245B80" w:rsidRPr="008E0631" w:rsidRDefault="00245B80" w:rsidP="008F076C">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proofErr w:type="gramStart"/>
            <w:r w:rsidRPr="008E0631">
              <w:rPr>
                <w:rFonts w:ascii="Segoe UI" w:eastAsia="Times New Roman" w:hAnsi="Segoe UI" w:cs="Segoe UI"/>
                <w:b/>
                <w:bCs/>
                <w:color w:val="000000" w:themeColor="text1"/>
                <w:kern w:val="0"/>
                <w:sz w:val="23"/>
                <w:szCs w:val="23"/>
                <w:lang w:eastAsia="fr-FR"/>
                <w14:ligatures w14:val="none"/>
              </w:rPr>
              <w:t>Predicted</w:t>
            </w:r>
            <w:proofErr w:type="spellEnd"/>
            <w:r w:rsidRPr="008E0631">
              <w:rPr>
                <w:rFonts w:ascii="Segoe UI" w:eastAsia="Times New Roman" w:hAnsi="Segoe UI" w:cs="Segoe UI"/>
                <w:b/>
                <w:bCs/>
                <w:color w:val="000000" w:themeColor="text1"/>
                <w:kern w:val="0"/>
                <w:sz w:val="23"/>
                <w:szCs w:val="23"/>
                <w:lang w:eastAsia="fr-FR"/>
                <w14:ligatures w14:val="none"/>
              </w:rPr>
              <w:t>:</w:t>
            </w:r>
            <w:proofErr w:type="gramEnd"/>
            <w:r w:rsidRPr="008E0631">
              <w:rPr>
                <w:rFonts w:ascii="Segoe UI" w:eastAsia="Times New Roman" w:hAnsi="Segoe UI" w:cs="Segoe UI"/>
                <w:b/>
                <w:bCs/>
                <w:color w:val="000000" w:themeColor="text1"/>
                <w:kern w:val="0"/>
                <w:sz w:val="23"/>
                <w:szCs w:val="23"/>
                <w:lang w:eastAsia="fr-FR"/>
                <w14:ligatures w14:val="none"/>
              </w:rPr>
              <w:t xml:space="preserve"> DDoS</w:t>
            </w:r>
          </w:p>
        </w:tc>
      </w:tr>
      <w:tr w:rsidR="00245B80" w:rsidRPr="008E0631" w14:paraId="65CEA062" w14:textId="77777777" w:rsidTr="005B65D1">
        <w:tc>
          <w:tcPr>
            <w:tcW w:w="0" w:type="auto"/>
            <w:tcBorders>
              <w:top w:val="single" w:sz="4" w:space="0" w:color="auto"/>
            </w:tcBorders>
            <w:hideMark/>
          </w:tcPr>
          <w:p w14:paraId="2730D0C4"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b/>
                <w:bCs/>
                <w:color w:val="000000" w:themeColor="text1"/>
                <w:kern w:val="0"/>
                <w:sz w:val="23"/>
                <w:szCs w:val="23"/>
                <w:lang w:eastAsia="fr-FR"/>
                <w14:ligatures w14:val="none"/>
              </w:rPr>
              <w:t>Actual</w:t>
            </w:r>
            <w:proofErr w:type="spellEnd"/>
            <w:r w:rsidRPr="008E0631">
              <w:rPr>
                <w:rFonts w:ascii="Segoe UI" w:eastAsia="Times New Roman" w:hAnsi="Segoe UI" w:cs="Segoe UI"/>
                <w:b/>
                <w:bCs/>
                <w:color w:val="000000" w:themeColor="text1"/>
                <w:kern w:val="0"/>
                <w:sz w:val="23"/>
                <w:szCs w:val="23"/>
                <w:lang w:eastAsia="fr-FR"/>
                <w14:ligatures w14:val="none"/>
              </w:rPr>
              <w:t>:</w:t>
            </w:r>
            <w:proofErr w:type="gramEnd"/>
            <w:r w:rsidRPr="008E0631">
              <w:rPr>
                <w:rFonts w:ascii="Segoe UI" w:eastAsia="Times New Roman" w:hAnsi="Segoe UI" w:cs="Segoe UI"/>
                <w:b/>
                <w:bCs/>
                <w:color w:val="000000" w:themeColor="text1"/>
                <w:kern w:val="0"/>
                <w:sz w:val="23"/>
                <w:szCs w:val="23"/>
                <w:lang w:eastAsia="fr-FR"/>
                <w14:ligatures w14:val="none"/>
              </w:rPr>
              <w:t xml:space="preserve"> Normal</w:t>
            </w:r>
          </w:p>
        </w:tc>
        <w:tc>
          <w:tcPr>
            <w:tcW w:w="0" w:type="auto"/>
            <w:hideMark/>
          </w:tcPr>
          <w:p w14:paraId="16C5A78D"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21,619 (TN)</w:t>
            </w:r>
          </w:p>
        </w:tc>
        <w:tc>
          <w:tcPr>
            <w:tcW w:w="0" w:type="auto"/>
            <w:hideMark/>
          </w:tcPr>
          <w:p w14:paraId="37B9967A"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7 (FP)</w:t>
            </w:r>
          </w:p>
        </w:tc>
      </w:tr>
      <w:tr w:rsidR="00245B80" w:rsidRPr="008E0631" w14:paraId="65F81547" w14:textId="77777777" w:rsidTr="005B65D1">
        <w:tc>
          <w:tcPr>
            <w:tcW w:w="0" w:type="auto"/>
            <w:hideMark/>
          </w:tcPr>
          <w:p w14:paraId="42EBB62E"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proofErr w:type="spellStart"/>
            <w:proofErr w:type="gramStart"/>
            <w:r w:rsidRPr="008E0631">
              <w:rPr>
                <w:rFonts w:ascii="Segoe UI" w:eastAsia="Times New Roman" w:hAnsi="Segoe UI" w:cs="Segoe UI"/>
                <w:b/>
                <w:bCs/>
                <w:color w:val="000000" w:themeColor="text1"/>
                <w:kern w:val="0"/>
                <w:sz w:val="23"/>
                <w:szCs w:val="23"/>
                <w:lang w:eastAsia="fr-FR"/>
                <w14:ligatures w14:val="none"/>
              </w:rPr>
              <w:t>Actual</w:t>
            </w:r>
            <w:proofErr w:type="spellEnd"/>
            <w:r w:rsidRPr="008E0631">
              <w:rPr>
                <w:rFonts w:ascii="Segoe UI" w:eastAsia="Times New Roman" w:hAnsi="Segoe UI" w:cs="Segoe UI"/>
                <w:b/>
                <w:bCs/>
                <w:color w:val="000000" w:themeColor="text1"/>
                <w:kern w:val="0"/>
                <w:sz w:val="23"/>
                <w:szCs w:val="23"/>
                <w:lang w:eastAsia="fr-FR"/>
                <w14:ligatures w14:val="none"/>
              </w:rPr>
              <w:t>:</w:t>
            </w:r>
            <w:proofErr w:type="gramEnd"/>
            <w:r w:rsidRPr="008E0631">
              <w:rPr>
                <w:rFonts w:ascii="Segoe UI" w:eastAsia="Times New Roman" w:hAnsi="Segoe UI" w:cs="Segoe UI"/>
                <w:b/>
                <w:bCs/>
                <w:color w:val="000000" w:themeColor="text1"/>
                <w:kern w:val="0"/>
                <w:sz w:val="23"/>
                <w:szCs w:val="23"/>
                <w:lang w:eastAsia="fr-FR"/>
                <w14:ligatures w14:val="none"/>
              </w:rPr>
              <w:t xml:space="preserve"> DDoS</w:t>
            </w:r>
          </w:p>
        </w:tc>
        <w:tc>
          <w:tcPr>
            <w:tcW w:w="0" w:type="auto"/>
            <w:hideMark/>
          </w:tcPr>
          <w:p w14:paraId="67B8CFBC"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12 (FN)</w:t>
            </w:r>
          </w:p>
        </w:tc>
        <w:tc>
          <w:tcPr>
            <w:tcW w:w="0" w:type="auto"/>
            <w:hideMark/>
          </w:tcPr>
          <w:p w14:paraId="38065503" w14:textId="77777777" w:rsidR="00245B80" w:rsidRPr="008E0631" w:rsidRDefault="00245B80" w:rsidP="00245B80">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99,988 (TP)</w:t>
            </w:r>
          </w:p>
        </w:tc>
      </w:tr>
    </w:tbl>
    <w:p w14:paraId="1B2EAF1D" w14:textId="63FB07EB" w:rsidR="004C609E" w:rsidRPr="008E0631" w:rsidRDefault="004C609E" w:rsidP="00EE127B">
      <w:pPr>
        <w:spacing w:before="240"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i/>
          <w:iCs/>
          <w:color w:val="000000" w:themeColor="text1"/>
          <w:sz w:val="24"/>
          <w:szCs w:val="24"/>
          <w:lang w:val="en-US"/>
        </w:rPr>
        <w:t>The TASC framework commits 19 errors total (7 false positives, 12 false negatives), corresponding to a 0.016% error rate. Compared to Stacking (13 errors), the degradation is marginal</w:t>
      </w:r>
      <w:r w:rsidR="00CE073E" w:rsidRPr="008E0631">
        <w:rPr>
          <w:rFonts w:ascii="Times New Roman" w:hAnsi="Times New Roman" w:cs="Times New Roman"/>
          <w:i/>
          <w:iCs/>
          <w:color w:val="000000" w:themeColor="text1"/>
          <w:sz w:val="24"/>
          <w:szCs w:val="24"/>
          <w:lang w:val="en-US"/>
        </w:rPr>
        <w:t xml:space="preserve"> (</w:t>
      </w:r>
      <w:r w:rsidRPr="008E0631">
        <w:rPr>
          <w:rFonts w:ascii="Times New Roman" w:hAnsi="Times New Roman" w:cs="Times New Roman"/>
          <w:i/>
          <w:iCs/>
          <w:color w:val="000000" w:themeColor="text1"/>
          <w:sz w:val="24"/>
          <w:szCs w:val="24"/>
          <w:lang w:val="en-US"/>
        </w:rPr>
        <w:t>only 6 additional errors</w:t>
      </w:r>
      <w:r w:rsidR="00CE073E" w:rsidRPr="008E0631">
        <w:rPr>
          <w:rFonts w:ascii="Times New Roman" w:hAnsi="Times New Roman" w:cs="Times New Roman"/>
          <w:i/>
          <w:iCs/>
          <w:color w:val="000000" w:themeColor="text1"/>
          <w:sz w:val="24"/>
          <w:szCs w:val="24"/>
          <w:lang w:val="en-US"/>
        </w:rPr>
        <w:t xml:space="preserve">) </w:t>
      </w:r>
      <w:r w:rsidRPr="008E0631">
        <w:rPr>
          <w:rFonts w:ascii="Times New Roman" w:hAnsi="Times New Roman" w:cs="Times New Roman"/>
          <w:i/>
          <w:iCs/>
          <w:color w:val="000000" w:themeColor="text1"/>
          <w:sz w:val="24"/>
          <w:szCs w:val="24"/>
          <w:lang w:val="en-US"/>
        </w:rPr>
        <w:t>in exchange for substantial computational savings (detailed in Section 4.5). The 12 false negatives are mostly short-duration flows or those with atypical patterns that survived both Level 1 and Level 2 before being misclassified by the SVM.</w:t>
      </w:r>
    </w:p>
    <w:p w14:paraId="57CFC889" w14:textId="01163D11" w:rsidR="004C609E" w:rsidRPr="008E0631" w:rsidRDefault="004C609E"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Analysis:</w:t>
      </w:r>
      <w:r w:rsidRPr="008E0631">
        <w:rPr>
          <w:rFonts w:ascii="Times New Roman" w:hAnsi="Times New Roman" w:cs="Times New Roman"/>
          <w:color w:val="000000" w:themeColor="text1"/>
          <w:sz w:val="24"/>
          <w:szCs w:val="24"/>
          <w:lang w:val="en-US"/>
        </w:rPr>
        <w:br/>
        <w:t>The TASC framework achieves 99.98% accuracy, nearly identical to Stacking (99.99%). The minimal degradation (0.01%) confirms that a hierarchical cascade with Early Exit can preserve state-of-the-art accuracy while drastically reducing computational load.</w:t>
      </w:r>
    </w:p>
    <w:p w14:paraId="5B4F47E7" w14:textId="0B866261" w:rsidR="00532919" w:rsidRPr="008E0631" w:rsidRDefault="004C609E" w:rsidP="00532919">
      <w:pPr>
        <w:pStyle w:val="Paragraphedeliste"/>
        <w:numPr>
          <w:ilvl w:val="1"/>
          <w:numId w:val="41"/>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Early Exit Mechanism Analysis</w:t>
      </w:r>
    </w:p>
    <w:p w14:paraId="7F19CD70" w14:textId="2D8B07D9" w:rsidR="004C609E" w:rsidRPr="008E0631" w:rsidRDefault="004C609E"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 xml:space="preserve">The core contribution of this work is the Early Exit mechanism, which allows the majority of flows to be processed at Level 1 (LightGBM) without invoking the heavier models. Table </w:t>
      </w:r>
      <w:r w:rsidR="0076171D">
        <w:rPr>
          <w:rFonts w:ascii="Times New Roman" w:hAnsi="Times New Roman" w:cs="Times New Roman"/>
          <w:color w:val="000000" w:themeColor="text1"/>
          <w:sz w:val="24"/>
          <w:szCs w:val="24"/>
          <w:lang w:val="en-US"/>
        </w:rPr>
        <w:t>9</w:t>
      </w:r>
      <w:r w:rsidRPr="008E0631">
        <w:rPr>
          <w:rFonts w:ascii="Times New Roman" w:hAnsi="Times New Roman" w:cs="Times New Roman"/>
          <w:color w:val="000000" w:themeColor="text1"/>
          <w:sz w:val="24"/>
          <w:szCs w:val="24"/>
          <w:lang w:val="en-US"/>
        </w:rPr>
        <w:t xml:space="preserve"> and Figure </w:t>
      </w:r>
      <w:r w:rsidR="008A4641">
        <w:rPr>
          <w:rFonts w:ascii="Times New Roman" w:hAnsi="Times New Roman" w:cs="Times New Roman"/>
          <w:color w:val="000000" w:themeColor="text1"/>
          <w:sz w:val="24"/>
          <w:szCs w:val="24"/>
          <w:lang w:val="en-US"/>
        </w:rPr>
        <w:t>11</w:t>
      </w:r>
      <w:r w:rsidRPr="008E0631">
        <w:rPr>
          <w:rFonts w:ascii="Times New Roman" w:hAnsi="Times New Roman" w:cs="Times New Roman"/>
          <w:color w:val="000000" w:themeColor="text1"/>
          <w:sz w:val="24"/>
          <w:szCs w:val="24"/>
          <w:lang w:val="en-US"/>
        </w:rPr>
        <w:t xml:space="preserve"> present the distribution of flows across the three cascade levels.</w:t>
      </w:r>
    </w:p>
    <w:p w14:paraId="78994927" w14:textId="77777777" w:rsidR="00FE3A1F" w:rsidRPr="008E0631" w:rsidRDefault="00FE3A1F" w:rsidP="002F5167">
      <w:pPr>
        <w:spacing w:line="360" w:lineRule="auto"/>
        <w:jc w:val="both"/>
        <w:rPr>
          <w:rFonts w:ascii="Times New Roman" w:hAnsi="Times New Roman" w:cs="Times New Roman"/>
          <w:b/>
          <w:bCs/>
          <w:color w:val="000000" w:themeColor="text1"/>
          <w:sz w:val="24"/>
          <w:szCs w:val="24"/>
          <w:lang w:val="en-US"/>
        </w:rPr>
      </w:pPr>
    </w:p>
    <w:p w14:paraId="0E31C379" w14:textId="77777777" w:rsidR="00FE3A1F" w:rsidRPr="008E0631" w:rsidRDefault="00FE3A1F" w:rsidP="002F5167">
      <w:pPr>
        <w:spacing w:line="360" w:lineRule="auto"/>
        <w:jc w:val="both"/>
        <w:rPr>
          <w:rFonts w:ascii="Times New Roman" w:hAnsi="Times New Roman" w:cs="Times New Roman"/>
          <w:b/>
          <w:bCs/>
          <w:color w:val="000000" w:themeColor="text1"/>
          <w:sz w:val="24"/>
          <w:szCs w:val="24"/>
          <w:lang w:val="en-US"/>
        </w:rPr>
      </w:pPr>
    </w:p>
    <w:p w14:paraId="4E3942D1" w14:textId="2B985641" w:rsidR="004C609E" w:rsidRPr="008E0631" w:rsidRDefault="004C609E"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lastRenderedPageBreak/>
        <w:t xml:space="preserve">Table </w:t>
      </w:r>
      <w:r w:rsidR="00EE127B" w:rsidRPr="008E0631">
        <w:rPr>
          <w:rFonts w:ascii="Times New Roman" w:hAnsi="Times New Roman" w:cs="Times New Roman"/>
          <w:b/>
          <w:bCs/>
          <w:color w:val="000000" w:themeColor="text1"/>
          <w:sz w:val="24"/>
          <w:szCs w:val="24"/>
          <w:lang w:val="en-US"/>
        </w:rPr>
        <w:t>9</w:t>
      </w:r>
      <w:r w:rsidRPr="008E0631">
        <w:rPr>
          <w:rFonts w:ascii="Times New Roman" w:hAnsi="Times New Roman" w:cs="Times New Roman"/>
          <w:b/>
          <w:bCs/>
          <w:color w:val="000000" w:themeColor="text1"/>
          <w:sz w:val="24"/>
          <w:szCs w:val="24"/>
          <w:lang w:val="en-US"/>
        </w:rPr>
        <w:t xml:space="preserve"> </w:t>
      </w:r>
      <w:r w:rsidR="00EE127B" w:rsidRPr="008E0631">
        <w:rPr>
          <w:rFonts w:ascii="Times New Roman" w:hAnsi="Times New Roman" w:cs="Times New Roman"/>
          <w:b/>
          <w:bCs/>
          <w:color w:val="000000" w:themeColor="text1"/>
          <w:sz w:val="24"/>
          <w:szCs w:val="24"/>
          <w:lang w:val="en-US"/>
        </w:rPr>
        <w:t>-</w:t>
      </w:r>
      <w:r w:rsidRPr="008E0631">
        <w:rPr>
          <w:rFonts w:ascii="Times New Roman" w:hAnsi="Times New Roman" w:cs="Times New Roman"/>
          <w:b/>
          <w:bCs/>
          <w:color w:val="000000" w:themeColor="text1"/>
          <w:sz w:val="24"/>
          <w:szCs w:val="24"/>
          <w:lang w:val="en-US"/>
        </w:rPr>
        <w:t xml:space="preserve"> Flow distribution across TASC cascade levels.</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918"/>
        <w:gridCol w:w="2321"/>
        <w:gridCol w:w="1968"/>
        <w:gridCol w:w="1428"/>
      </w:tblGrid>
      <w:tr w:rsidR="0084198A" w:rsidRPr="008E0631" w14:paraId="0E04DD01" w14:textId="77777777" w:rsidTr="005B65D1">
        <w:tc>
          <w:tcPr>
            <w:tcW w:w="0" w:type="auto"/>
            <w:hideMark/>
          </w:tcPr>
          <w:p w14:paraId="748CE968" w14:textId="77777777" w:rsidR="0084198A" w:rsidRPr="008E0631" w:rsidRDefault="0084198A" w:rsidP="0084198A">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r w:rsidRPr="008E0631">
              <w:rPr>
                <w:rFonts w:ascii="Segoe UI" w:eastAsia="Times New Roman" w:hAnsi="Segoe UI" w:cs="Segoe UI"/>
                <w:b/>
                <w:bCs/>
                <w:color w:val="000000" w:themeColor="text1"/>
                <w:kern w:val="0"/>
                <w:sz w:val="23"/>
                <w:szCs w:val="23"/>
                <w:lang w:eastAsia="fr-FR"/>
                <w14:ligatures w14:val="none"/>
              </w:rPr>
              <w:t>Level</w:t>
            </w:r>
            <w:proofErr w:type="spellEnd"/>
          </w:p>
        </w:tc>
        <w:tc>
          <w:tcPr>
            <w:tcW w:w="0" w:type="auto"/>
            <w:hideMark/>
          </w:tcPr>
          <w:p w14:paraId="5CE3354A" w14:textId="77777777" w:rsidR="0084198A" w:rsidRPr="008E0631" w:rsidRDefault="0084198A" w:rsidP="0084198A">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Model</w:t>
            </w:r>
          </w:p>
        </w:tc>
        <w:tc>
          <w:tcPr>
            <w:tcW w:w="0" w:type="auto"/>
            <w:hideMark/>
          </w:tcPr>
          <w:p w14:paraId="13803120" w14:textId="77777777" w:rsidR="0084198A" w:rsidRPr="008E0631" w:rsidRDefault="0084198A" w:rsidP="0084198A">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 xml:space="preserve">Flows </w:t>
            </w:r>
            <w:proofErr w:type="spellStart"/>
            <w:r w:rsidRPr="008E0631">
              <w:rPr>
                <w:rFonts w:ascii="Segoe UI" w:eastAsia="Times New Roman" w:hAnsi="Segoe UI" w:cs="Segoe UI"/>
                <w:b/>
                <w:bCs/>
                <w:color w:val="000000" w:themeColor="text1"/>
                <w:kern w:val="0"/>
                <w:sz w:val="23"/>
                <w:szCs w:val="23"/>
                <w:lang w:eastAsia="fr-FR"/>
                <w14:ligatures w14:val="none"/>
              </w:rPr>
              <w:t>Processed</w:t>
            </w:r>
            <w:proofErr w:type="spellEnd"/>
          </w:p>
        </w:tc>
        <w:tc>
          <w:tcPr>
            <w:tcW w:w="0" w:type="auto"/>
            <w:hideMark/>
          </w:tcPr>
          <w:p w14:paraId="37E958EA" w14:textId="77777777" w:rsidR="0084198A" w:rsidRPr="008E0631" w:rsidRDefault="0084198A" w:rsidP="0084198A">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Percentage</w:t>
            </w:r>
          </w:p>
        </w:tc>
      </w:tr>
      <w:tr w:rsidR="0084198A" w:rsidRPr="008E0631" w14:paraId="16155B17" w14:textId="77777777" w:rsidTr="005B65D1">
        <w:tc>
          <w:tcPr>
            <w:tcW w:w="0" w:type="auto"/>
            <w:hideMark/>
          </w:tcPr>
          <w:p w14:paraId="6B9F3A97"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Level</w:t>
            </w:r>
            <w:proofErr w:type="spellEnd"/>
            <w:r w:rsidRPr="008E0631">
              <w:rPr>
                <w:rFonts w:ascii="Segoe UI" w:eastAsia="Times New Roman" w:hAnsi="Segoe UI" w:cs="Segoe UI"/>
                <w:color w:val="000000" w:themeColor="text1"/>
                <w:kern w:val="0"/>
                <w:sz w:val="23"/>
                <w:szCs w:val="23"/>
                <w:lang w:eastAsia="fr-FR"/>
                <w14:ligatures w14:val="none"/>
              </w:rPr>
              <w:t xml:space="preserve"> 1</w:t>
            </w:r>
          </w:p>
        </w:tc>
        <w:tc>
          <w:tcPr>
            <w:tcW w:w="0" w:type="auto"/>
            <w:hideMark/>
          </w:tcPr>
          <w:p w14:paraId="56979AC8"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LightGBM</w:t>
            </w:r>
            <w:proofErr w:type="spellEnd"/>
            <w:r w:rsidRPr="008E0631">
              <w:rPr>
                <w:rFonts w:ascii="Segoe UI" w:eastAsia="Times New Roman" w:hAnsi="Segoe UI" w:cs="Segoe UI"/>
                <w:color w:val="000000" w:themeColor="text1"/>
                <w:kern w:val="0"/>
                <w:sz w:val="23"/>
                <w:szCs w:val="23"/>
                <w:lang w:eastAsia="fr-FR"/>
                <w14:ligatures w14:val="none"/>
              </w:rPr>
              <w:t xml:space="preserve"> (Early Exit)</w:t>
            </w:r>
          </w:p>
        </w:tc>
        <w:tc>
          <w:tcPr>
            <w:tcW w:w="0" w:type="auto"/>
            <w:hideMark/>
          </w:tcPr>
          <w:p w14:paraId="1119C21A"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121,584</w:t>
            </w:r>
          </w:p>
        </w:tc>
        <w:tc>
          <w:tcPr>
            <w:tcW w:w="0" w:type="auto"/>
            <w:hideMark/>
          </w:tcPr>
          <w:p w14:paraId="243811F3"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99.96%</w:t>
            </w:r>
          </w:p>
        </w:tc>
      </w:tr>
      <w:tr w:rsidR="0084198A" w:rsidRPr="008E0631" w14:paraId="693ADF48" w14:textId="77777777" w:rsidTr="005B65D1">
        <w:tc>
          <w:tcPr>
            <w:tcW w:w="0" w:type="auto"/>
            <w:hideMark/>
          </w:tcPr>
          <w:p w14:paraId="4C544397"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Level</w:t>
            </w:r>
            <w:proofErr w:type="spellEnd"/>
            <w:r w:rsidRPr="008E0631">
              <w:rPr>
                <w:rFonts w:ascii="Segoe UI" w:eastAsia="Times New Roman" w:hAnsi="Segoe UI" w:cs="Segoe UI"/>
                <w:color w:val="000000" w:themeColor="text1"/>
                <w:kern w:val="0"/>
                <w:sz w:val="23"/>
                <w:szCs w:val="23"/>
                <w:lang w:eastAsia="fr-FR"/>
                <w14:ligatures w14:val="none"/>
              </w:rPr>
              <w:t xml:space="preserve"> 2</w:t>
            </w:r>
          </w:p>
        </w:tc>
        <w:tc>
          <w:tcPr>
            <w:tcW w:w="0" w:type="auto"/>
            <w:hideMark/>
          </w:tcPr>
          <w:p w14:paraId="57B1E793"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XGBoost</w:t>
            </w:r>
          </w:p>
        </w:tc>
        <w:tc>
          <w:tcPr>
            <w:tcW w:w="0" w:type="auto"/>
            <w:hideMark/>
          </w:tcPr>
          <w:p w14:paraId="5F0DC592"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16</w:t>
            </w:r>
          </w:p>
        </w:tc>
        <w:tc>
          <w:tcPr>
            <w:tcW w:w="0" w:type="auto"/>
            <w:hideMark/>
          </w:tcPr>
          <w:p w14:paraId="2E6163B5"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0.02%</w:t>
            </w:r>
          </w:p>
        </w:tc>
      </w:tr>
      <w:tr w:rsidR="0084198A" w:rsidRPr="008E0631" w14:paraId="5CA8D234" w14:textId="77777777" w:rsidTr="005B65D1">
        <w:tc>
          <w:tcPr>
            <w:tcW w:w="0" w:type="auto"/>
            <w:hideMark/>
          </w:tcPr>
          <w:p w14:paraId="1294C6C5"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Level</w:t>
            </w:r>
            <w:proofErr w:type="spellEnd"/>
            <w:r w:rsidRPr="008E0631">
              <w:rPr>
                <w:rFonts w:ascii="Segoe UI" w:eastAsia="Times New Roman" w:hAnsi="Segoe UI" w:cs="Segoe UI"/>
                <w:color w:val="000000" w:themeColor="text1"/>
                <w:kern w:val="0"/>
                <w:sz w:val="23"/>
                <w:szCs w:val="23"/>
                <w:lang w:eastAsia="fr-FR"/>
                <w14:ligatures w14:val="none"/>
              </w:rPr>
              <w:t xml:space="preserve"> 3</w:t>
            </w:r>
          </w:p>
        </w:tc>
        <w:tc>
          <w:tcPr>
            <w:tcW w:w="0" w:type="auto"/>
            <w:hideMark/>
          </w:tcPr>
          <w:p w14:paraId="709A1F79"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SVM</w:t>
            </w:r>
          </w:p>
        </w:tc>
        <w:tc>
          <w:tcPr>
            <w:tcW w:w="0" w:type="auto"/>
            <w:hideMark/>
          </w:tcPr>
          <w:p w14:paraId="63B64FBA"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26</w:t>
            </w:r>
          </w:p>
        </w:tc>
        <w:tc>
          <w:tcPr>
            <w:tcW w:w="0" w:type="auto"/>
            <w:hideMark/>
          </w:tcPr>
          <w:p w14:paraId="641D8CA0"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0.02%</w:t>
            </w:r>
          </w:p>
        </w:tc>
      </w:tr>
      <w:tr w:rsidR="0084198A" w:rsidRPr="008E0631" w14:paraId="162FB0EB" w14:textId="77777777" w:rsidTr="005B65D1">
        <w:tc>
          <w:tcPr>
            <w:tcW w:w="0" w:type="auto"/>
            <w:hideMark/>
          </w:tcPr>
          <w:p w14:paraId="53950D4D"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Total</w:t>
            </w:r>
          </w:p>
        </w:tc>
        <w:tc>
          <w:tcPr>
            <w:tcW w:w="0" w:type="auto"/>
            <w:hideMark/>
          </w:tcPr>
          <w:p w14:paraId="182C18D8"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p>
        </w:tc>
        <w:tc>
          <w:tcPr>
            <w:tcW w:w="0" w:type="auto"/>
            <w:hideMark/>
          </w:tcPr>
          <w:p w14:paraId="6EC1D016"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121,626</w:t>
            </w:r>
          </w:p>
        </w:tc>
        <w:tc>
          <w:tcPr>
            <w:tcW w:w="0" w:type="auto"/>
            <w:hideMark/>
          </w:tcPr>
          <w:p w14:paraId="1C58CFFC"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100%</w:t>
            </w:r>
          </w:p>
        </w:tc>
      </w:tr>
    </w:tbl>
    <w:p w14:paraId="05C53966" w14:textId="56D9E430" w:rsidR="004C609E" w:rsidRPr="008E0631" w:rsidRDefault="004C609E" w:rsidP="002F5167">
      <w:pPr>
        <w:spacing w:line="360" w:lineRule="auto"/>
        <w:jc w:val="both"/>
        <w:rPr>
          <w:rFonts w:ascii="Times New Roman" w:hAnsi="Times New Roman" w:cs="Times New Roman"/>
          <w:color w:val="000000" w:themeColor="text1"/>
          <w:sz w:val="24"/>
          <w:szCs w:val="24"/>
          <w:lang w:val="en-US"/>
        </w:rPr>
      </w:pPr>
    </w:p>
    <w:p w14:paraId="0F3D2164" w14:textId="77777777" w:rsidR="001D12E8" w:rsidRPr="008E0631" w:rsidRDefault="001D12E8" w:rsidP="001D12E8">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distribution of flows across the three cascade levels is illustrated in Figure 11. The vast majority of traffic (99.96%) is processed at Level 1 by LightGBM, benefiting from the Early Exit mechanism. Only 0.04% of flows (42 flows) are passed to higher levels: 16 flows (0.02%) are resolved by XGBoost at Level 2, and 26 flows (0.02%) require SVM intervention at Level 3.</w:t>
      </w:r>
    </w:p>
    <w:p w14:paraId="292E2DA1" w14:textId="7DFA2588" w:rsidR="004C609E" w:rsidRPr="008E0631" w:rsidRDefault="001D12E8"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i/>
          <w:iCs/>
          <w:color w:val="000000" w:themeColor="text1"/>
          <w:sz w:val="24"/>
          <w:szCs w:val="24"/>
          <w:lang w:val="en-US"/>
        </w:rPr>
        <w:t>Figure 11 - Donut chart of flow distribution across TASC cascade levels. 99.96% of flows are processed at Level 1 (LightGBM). Only 0.04% of flows (42 flows) are passed to higher levels: 16 flows (0.02%) are resolved by XGBoost at Level 2, and 26 flows (0.02%) require SVM intervention at Level 3.</w:t>
      </w:r>
    </w:p>
    <w:p w14:paraId="6B994A42" w14:textId="77777777" w:rsidR="004C609E" w:rsidRPr="008E0631" w:rsidRDefault="004C609E"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Analysis:</w:t>
      </w:r>
      <w:r w:rsidRPr="008E0631">
        <w:rPr>
          <w:rFonts w:ascii="Times New Roman" w:hAnsi="Times New Roman" w:cs="Times New Roman"/>
          <w:color w:val="000000" w:themeColor="text1"/>
          <w:sz w:val="24"/>
          <w:szCs w:val="24"/>
          <w:lang w:val="en-US"/>
        </w:rPr>
        <w:br/>
        <w:t>The </w:t>
      </w:r>
      <w:r w:rsidRPr="008E0631">
        <w:rPr>
          <w:rFonts w:ascii="Times New Roman" w:hAnsi="Times New Roman" w:cs="Times New Roman"/>
          <w:b/>
          <w:bCs/>
          <w:color w:val="000000" w:themeColor="text1"/>
          <w:sz w:val="24"/>
          <w:szCs w:val="24"/>
          <w:lang w:val="en-US"/>
        </w:rPr>
        <w:t>99.96% Early Exit rate</w:t>
      </w:r>
      <w:r w:rsidRPr="008E0631">
        <w:rPr>
          <w:rFonts w:ascii="Times New Roman" w:hAnsi="Times New Roman" w:cs="Times New Roman"/>
          <w:color w:val="000000" w:themeColor="text1"/>
          <w:sz w:val="24"/>
          <w:szCs w:val="24"/>
          <w:lang w:val="en-US"/>
        </w:rPr>
        <w:t> is the most significant result of this work. It demonstrates that:</w:t>
      </w:r>
    </w:p>
    <w:p w14:paraId="3D2C9274" w14:textId="77777777" w:rsidR="004C609E" w:rsidRPr="008E0631" w:rsidRDefault="004C609E" w:rsidP="00A1637C">
      <w:pPr>
        <w:pStyle w:val="Paragraphedeliste"/>
        <w:numPr>
          <w:ilvl w:val="0"/>
          <w:numId w:val="22"/>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vast majority of flows (121,584 out of 121,626) exhibit sufficiently clear patterns to be classified with a lightweight model (LightGBM).</w:t>
      </w:r>
    </w:p>
    <w:p w14:paraId="653AD562" w14:textId="77777777" w:rsidR="004C609E" w:rsidRPr="008E0631" w:rsidRDefault="004C609E" w:rsidP="00A1637C">
      <w:pPr>
        <w:pStyle w:val="Paragraphedeliste"/>
        <w:numPr>
          <w:ilvl w:val="0"/>
          <w:numId w:val="22"/>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Only 42 flows (0.04%) are ambiguous enough to require Level 2 or 3. Of these, 16 are resolved by XGBoost and 26 by SVM.</w:t>
      </w:r>
    </w:p>
    <w:p w14:paraId="1884DD61" w14:textId="168C3D53" w:rsidR="004C609E" w:rsidRDefault="004C609E" w:rsidP="002F5167">
      <w:pPr>
        <w:pStyle w:val="Paragraphedeliste"/>
        <w:numPr>
          <w:ilvl w:val="0"/>
          <w:numId w:val="22"/>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This distribution fully justifies the cascade architecture: the cost of heavy models (XGBoost and SVM) is only incurred for a minimal fraction of traffic, resulting in a drastic reduction in SDN controller CPU load.</w:t>
      </w:r>
    </w:p>
    <w:p w14:paraId="6EA90DA4" w14:textId="77777777" w:rsidR="00E602CF" w:rsidRPr="00E602CF" w:rsidRDefault="00E602CF" w:rsidP="00E602CF">
      <w:pPr>
        <w:pStyle w:val="Paragraphedeliste"/>
        <w:spacing w:line="360" w:lineRule="auto"/>
        <w:jc w:val="both"/>
        <w:rPr>
          <w:rFonts w:ascii="Times New Roman" w:hAnsi="Times New Roman" w:cs="Times New Roman"/>
          <w:color w:val="000000" w:themeColor="text1"/>
          <w:sz w:val="24"/>
          <w:szCs w:val="24"/>
          <w:lang w:val="en-US"/>
        </w:rPr>
      </w:pPr>
    </w:p>
    <w:p w14:paraId="5D5A49E5" w14:textId="6BD1C41C" w:rsidR="00532919" w:rsidRPr="008E0631" w:rsidRDefault="004C609E" w:rsidP="00532919">
      <w:pPr>
        <w:pStyle w:val="Paragraphedeliste"/>
        <w:numPr>
          <w:ilvl w:val="1"/>
          <w:numId w:val="41"/>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Accuracy vs. Computational Efficiency Trade-off</w:t>
      </w:r>
    </w:p>
    <w:p w14:paraId="39896DFD" w14:textId="52C964F8" w:rsidR="004C609E" w:rsidRDefault="004C609E" w:rsidP="00532919">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One of the major contributions of this work is proposing a </w:t>
      </w:r>
      <w:r w:rsidRPr="008E0631">
        <w:rPr>
          <w:rFonts w:ascii="Times New Roman" w:hAnsi="Times New Roman" w:cs="Times New Roman"/>
          <w:b/>
          <w:bCs/>
          <w:color w:val="000000" w:themeColor="text1"/>
          <w:sz w:val="24"/>
          <w:szCs w:val="24"/>
          <w:lang w:val="en-US"/>
        </w:rPr>
        <w:t>system-level evaluation</w:t>
      </w:r>
      <w:r w:rsidRPr="008E0631">
        <w:rPr>
          <w:rFonts w:ascii="Times New Roman" w:hAnsi="Times New Roman" w:cs="Times New Roman"/>
          <w:color w:val="000000" w:themeColor="text1"/>
          <w:sz w:val="24"/>
          <w:szCs w:val="24"/>
          <w:lang w:val="en-US"/>
        </w:rPr>
        <w:t xml:space="preserve"> of models, beyond traditional classification metrics. Table </w:t>
      </w:r>
      <w:r w:rsidR="003046B7">
        <w:rPr>
          <w:rFonts w:ascii="Times New Roman" w:hAnsi="Times New Roman" w:cs="Times New Roman"/>
          <w:color w:val="000000" w:themeColor="text1"/>
          <w:sz w:val="24"/>
          <w:szCs w:val="24"/>
          <w:lang w:val="en-US"/>
        </w:rPr>
        <w:t>10</w:t>
      </w:r>
      <w:r w:rsidRPr="008E0631">
        <w:rPr>
          <w:rFonts w:ascii="Times New Roman" w:hAnsi="Times New Roman" w:cs="Times New Roman"/>
          <w:color w:val="000000" w:themeColor="text1"/>
          <w:sz w:val="24"/>
          <w:szCs w:val="24"/>
          <w:lang w:val="en-US"/>
        </w:rPr>
        <w:t xml:space="preserve"> compares the performance and computational costs of different approaches.</w:t>
      </w:r>
    </w:p>
    <w:p w14:paraId="6D6DC3A1" w14:textId="77777777" w:rsidR="00E602CF" w:rsidRPr="008E0631" w:rsidRDefault="00E602CF" w:rsidP="00532919">
      <w:pPr>
        <w:spacing w:line="360" w:lineRule="auto"/>
        <w:jc w:val="both"/>
        <w:rPr>
          <w:rFonts w:ascii="Times New Roman" w:hAnsi="Times New Roman" w:cs="Times New Roman"/>
          <w:b/>
          <w:bCs/>
          <w:color w:val="000000" w:themeColor="text1"/>
          <w:sz w:val="24"/>
          <w:szCs w:val="24"/>
          <w:lang w:val="en-US"/>
        </w:rPr>
      </w:pPr>
    </w:p>
    <w:p w14:paraId="072BA7D4" w14:textId="5E71457C" w:rsidR="004C609E" w:rsidRPr="008E0631" w:rsidRDefault="004C609E" w:rsidP="002F5167">
      <w:pPr>
        <w:spacing w:line="360" w:lineRule="auto"/>
        <w:jc w:val="both"/>
        <w:rPr>
          <w:rFonts w:ascii="Times New Roman" w:hAnsi="Times New Roman" w:cs="Times New Roman"/>
          <w:b/>
          <w:bCs/>
          <w:color w:val="000000" w:themeColor="text1"/>
          <w:sz w:val="24"/>
          <w:szCs w:val="24"/>
        </w:rPr>
      </w:pPr>
      <w:r w:rsidRPr="008E0631">
        <w:rPr>
          <w:rFonts w:ascii="Times New Roman" w:hAnsi="Times New Roman" w:cs="Times New Roman"/>
          <w:b/>
          <w:bCs/>
          <w:color w:val="000000" w:themeColor="text1"/>
          <w:sz w:val="24"/>
          <w:szCs w:val="24"/>
        </w:rPr>
        <w:lastRenderedPageBreak/>
        <w:t xml:space="preserve">Table </w:t>
      </w:r>
      <w:r w:rsidR="00EE127B" w:rsidRPr="008E0631">
        <w:rPr>
          <w:rFonts w:ascii="Times New Roman" w:hAnsi="Times New Roman" w:cs="Times New Roman"/>
          <w:b/>
          <w:bCs/>
          <w:color w:val="000000" w:themeColor="text1"/>
          <w:sz w:val="24"/>
          <w:szCs w:val="24"/>
        </w:rPr>
        <w:t>10</w:t>
      </w:r>
      <w:r w:rsidRPr="008E0631">
        <w:rPr>
          <w:rFonts w:ascii="Times New Roman" w:hAnsi="Times New Roman" w:cs="Times New Roman"/>
          <w:b/>
          <w:bCs/>
          <w:color w:val="000000" w:themeColor="text1"/>
          <w:sz w:val="24"/>
          <w:szCs w:val="24"/>
        </w:rPr>
        <w:t xml:space="preserve"> </w:t>
      </w:r>
      <w:r w:rsidR="00EE127B" w:rsidRPr="008E0631">
        <w:rPr>
          <w:rFonts w:ascii="Times New Roman" w:hAnsi="Times New Roman" w:cs="Times New Roman"/>
          <w:b/>
          <w:bCs/>
          <w:color w:val="000000" w:themeColor="text1"/>
          <w:sz w:val="24"/>
          <w:szCs w:val="24"/>
        </w:rPr>
        <w:t>-</w:t>
      </w:r>
      <w:r w:rsidRPr="008E0631">
        <w:rPr>
          <w:rFonts w:ascii="Times New Roman" w:hAnsi="Times New Roman" w:cs="Times New Roman"/>
          <w:b/>
          <w:bCs/>
          <w:color w:val="000000" w:themeColor="text1"/>
          <w:sz w:val="24"/>
          <w:szCs w:val="24"/>
        </w:rPr>
        <w:t xml:space="preserve"> Performance vs. </w:t>
      </w:r>
      <w:proofErr w:type="spellStart"/>
      <w:r w:rsidRPr="008E0631">
        <w:rPr>
          <w:rFonts w:ascii="Times New Roman" w:hAnsi="Times New Roman" w:cs="Times New Roman"/>
          <w:b/>
          <w:bCs/>
          <w:color w:val="000000" w:themeColor="text1"/>
          <w:sz w:val="24"/>
          <w:szCs w:val="24"/>
        </w:rPr>
        <w:t>Computational</w:t>
      </w:r>
      <w:proofErr w:type="spellEnd"/>
      <w:r w:rsidRPr="008E0631">
        <w:rPr>
          <w:rFonts w:ascii="Times New Roman" w:hAnsi="Times New Roman" w:cs="Times New Roman"/>
          <w:b/>
          <w:bCs/>
          <w:color w:val="000000" w:themeColor="text1"/>
          <w:sz w:val="24"/>
          <w:szCs w:val="24"/>
        </w:rPr>
        <w:t xml:space="preserve"> </w:t>
      </w:r>
      <w:proofErr w:type="spellStart"/>
      <w:r w:rsidRPr="008E0631">
        <w:rPr>
          <w:rFonts w:ascii="Times New Roman" w:hAnsi="Times New Roman" w:cs="Times New Roman"/>
          <w:b/>
          <w:bCs/>
          <w:color w:val="000000" w:themeColor="text1"/>
          <w:sz w:val="24"/>
          <w:szCs w:val="24"/>
        </w:rPr>
        <w:t>efficiency</w:t>
      </w:r>
      <w:proofErr w:type="spellEnd"/>
      <w:r w:rsidRPr="008E0631">
        <w:rPr>
          <w:rFonts w:ascii="Times New Roman" w:hAnsi="Times New Roman" w:cs="Times New Roman"/>
          <w:b/>
          <w:bCs/>
          <w:color w:val="000000" w:themeColor="text1"/>
          <w:sz w:val="24"/>
          <w:szCs w:val="24"/>
        </w:rPr>
        <w:t xml:space="preserve"> </w:t>
      </w:r>
      <w:proofErr w:type="spellStart"/>
      <w:r w:rsidRPr="008E0631">
        <w:rPr>
          <w:rFonts w:ascii="Times New Roman" w:hAnsi="Times New Roman" w:cs="Times New Roman"/>
          <w:b/>
          <w:bCs/>
          <w:color w:val="000000" w:themeColor="text1"/>
          <w:sz w:val="24"/>
          <w:szCs w:val="24"/>
        </w:rPr>
        <w:t>comparison</w:t>
      </w:r>
      <w:proofErr w:type="spellEnd"/>
      <w:r w:rsidRPr="008E0631">
        <w:rPr>
          <w:rFonts w:ascii="Times New Roman" w:hAnsi="Times New Roman" w:cs="Times New Roman"/>
          <w:b/>
          <w:bCs/>
          <w:color w:val="000000" w:themeColor="text1"/>
          <w:sz w:val="24"/>
          <w:szCs w:val="24"/>
        </w:rPr>
        <w:t>.</w:t>
      </w:r>
    </w:p>
    <w:tbl>
      <w:tblPr>
        <w:tblStyle w:val="Grilledutableau"/>
        <w:tblW w:w="0" w:type="auto"/>
        <w:tblBorders>
          <w:left w:val="none" w:sz="0" w:space="0" w:color="auto"/>
          <w:right w:val="none" w:sz="0" w:space="0" w:color="auto"/>
          <w:insideV w:val="none" w:sz="0" w:space="0" w:color="auto"/>
        </w:tblBorders>
        <w:tblLook w:val="04A0" w:firstRow="1" w:lastRow="0" w:firstColumn="1" w:lastColumn="0" w:noHBand="0" w:noVBand="1"/>
      </w:tblPr>
      <w:tblGrid>
        <w:gridCol w:w="1220"/>
        <w:gridCol w:w="1188"/>
        <w:gridCol w:w="1601"/>
        <w:gridCol w:w="2054"/>
        <w:gridCol w:w="1762"/>
      </w:tblGrid>
      <w:tr w:rsidR="00037896" w:rsidRPr="00037896" w14:paraId="448E1AB3" w14:textId="77777777" w:rsidTr="00037896">
        <w:tc>
          <w:tcPr>
            <w:tcW w:w="0" w:type="auto"/>
            <w:hideMark/>
          </w:tcPr>
          <w:p w14:paraId="0D6318E0" w14:textId="5B4E4F7E" w:rsidR="00037896" w:rsidRPr="00037896" w:rsidRDefault="00037896" w:rsidP="00037896">
            <w:pPr>
              <w:spacing w:line="375" w:lineRule="atLeast"/>
              <w:rPr>
                <w:rFonts w:ascii="Segoe UI" w:eastAsia="Times New Roman" w:hAnsi="Segoe UI" w:cs="Segoe UI"/>
                <w:b/>
                <w:bCs/>
                <w:color w:val="000000" w:themeColor="text1"/>
                <w:kern w:val="0"/>
                <w:sz w:val="23"/>
                <w:szCs w:val="23"/>
                <w:lang w:eastAsia="fr-FR"/>
                <w14:ligatures w14:val="none"/>
              </w:rPr>
            </w:pPr>
            <w:r w:rsidRPr="00037896">
              <w:rPr>
                <w:rFonts w:ascii="Segoe UI" w:eastAsia="Times New Roman" w:hAnsi="Segoe UI" w:cs="Segoe UI"/>
                <w:b/>
                <w:bCs/>
                <w:color w:val="000000" w:themeColor="text1"/>
                <w:kern w:val="0"/>
                <w:sz w:val="23"/>
                <w:szCs w:val="23"/>
                <w:lang w:eastAsia="fr-FR"/>
                <w14:ligatures w14:val="none"/>
              </w:rPr>
              <w:t>Mod</w:t>
            </w:r>
            <w:r w:rsidR="00A62BDE">
              <w:rPr>
                <w:rFonts w:ascii="Segoe UI" w:eastAsia="Times New Roman" w:hAnsi="Segoe UI" w:cs="Segoe UI"/>
                <w:b/>
                <w:bCs/>
                <w:color w:val="000000" w:themeColor="text1"/>
                <w:kern w:val="0"/>
                <w:sz w:val="23"/>
                <w:szCs w:val="23"/>
                <w:lang w:eastAsia="fr-FR"/>
                <w14:ligatures w14:val="none"/>
              </w:rPr>
              <w:t>e</w:t>
            </w:r>
            <w:r w:rsidRPr="00037896">
              <w:rPr>
                <w:rFonts w:ascii="Segoe UI" w:eastAsia="Times New Roman" w:hAnsi="Segoe UI" w:cs="Segoe UI"/>
                <w:b/>
                <w:bCs/>
                <w:color w:val="000000" w:themeColor="text1"/>
                <w:kern w:val="0"/>
                <w:sz w:val="23"/>
                <w:szCs w:val="23"/>
                <w:lang w:eastAsia="fr-FR"/>
                <w14:ligatures w14:val="none"/>
              </w:rPr>
              <w:t>l</w:t>
            </w:r>
          </w:p>
        </w:tc>
        <w:tc>
          <w:tcPr>
            <w:tcW w:w="0" w:type="auto"/>
            <w:hideMark/>
          </w:tcPr>
          <w:p w14:paraId="2DBE10C8" w14:textId="77777777" w:rsidR="00037896" w:rsidRPr="00037896" w:rsidRDefault="00037896" w:rsidP="00037896">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r w:rsidRPr="00037896">
              <w:rPr>
                <w:rFonts w:ascii="Segoe UI" w:eastAsia="Times New Roman" w:hAnsi="Segoe UI" w:cs="Segoe UI"/>
                <w:b/>
                <w:bCs/>
                <w:color w:val="000000" w:themeColor="text1"/>
                <w:kern w:val="0"/>
                <w:sz w:val="23"/>
                <w:szCs w:val="23"/>
                <w:lang w:eastAsia="fr-FR"/>
                <w14:ligatures w14:val="none"/>
              </w:rPr>
              <w:t>Accuracy</w:t>
            </w:r>
            <w:proofErr w:type="spellEnd"/>
          </w:p>
        </w:tc>
        <w:tc>
          <w:tcPr>
            <w:tcW w:w="0" w:type="auto"/>
            <w:hideMark/>
          </w:tcPr>
          <w:p w14:paraId="6F96A677" w14:textId="31CF5CF2" w:rsidR="00037896" w:rsidRPr="00037896" w:rsidRDefault="00497C8C" w:rsidP="00037896">
            <w:pPr>
              <w:spacing w:line="375" w:lineRule="atLeast"/>
              <w:rPr>
                <w:rFonts w:ascii="Segoe UI" w:eastAsia="Times New Roman" w:hAnsi="Segoe UI" w:cs="Segoe UI"/>
                <w:b/>
                <w:bCs/>
                <w:color w:val="000000" w:themeColor="text1"/>
                <w:kern w:val="0"/>
                <w:sz w:val="23"/>
                <w:szCs w:val="23"/>
                <w:lang w:eastAsia="fr-FR"/>
                <w14:ligatures w14:val="none"/>
              </w:rPr>
            </w:pPr>
            <w:r w:rsidRPr="00497C8C">
              <w:rPr>
                <w:rFonts w:ascii="Segoe UI" w:eastAsia="Times New Roman" w:hAnsi="Segoe UI" w:cs="Segoe UI"/>
                <w:b/>
                <w:bCs/>
                <w:color w:val="000000" w:themeColor="text1"/>
                <w:kern w:val="0"/>
                <w:sz w:val="23"/>
                <w:szCs w:val="23"/>
                <w:lang w:eastAsia="fr-FR"/>
                <w14:ligatures w14:val="none"/>
              </w:rPr>
              <w:t>CPU Time</w:t>
            </w:r>
            <w:r w:rsidR="00037896" w:rsidRPr="00037896">
              <w:rPr>
                <w:rFonts w:ascii="Segoe UI" w:eastAsia="Times New Roman" w:hAnsi="Segoe UI" w:cs="Segoe UI"/>
                <w:b/>
                <w:bCs/>
                <w:color w:val="000000" w:themeColor="text1"/>
                <w:kern w:val="0"/>
                <w:sz w:val="23"/>
                <w:szCs w:val="23"/>
                <w:lang w:eastAsia="fr-FR"/>
                <w14:ligatures w14:val="none"/>
              </w:rPr>
              <w:t xml:space="preserve"> (s)</w:t>
            </w:r>
          </w:p>
        </w:tc>
        <w:tc>
          <w:tcPr>
            <w:tcW w:w="0" w:type="auto"/>
            <w:hideMark/>
          </w:tcPr>
          <w:p w14:paraId="017D0CF5" w14:textId="3B9DFB67" w:rsidR="00037896" w:rsidRPr="00037896" w:rsidRDefault="00037896" w:rsidP="00037896">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r w:rsidRPr="00037896">
              <w:rPr>
                <w:rFonts w:ascii="Segoe UI" w:eastAsia="Times New Roman" w:hAnsi="Segoe UI" w:cs="Segoe UI"/>
                <w:b/>
                <w:bCs/>
                <w:color w:val="000000" w:themeColor="text1"/>
                <w:kern w:val="0"/>
                <w:sz w:val="23"/>
                <w:szCs w:val="23"/>
                <w:lang w:eastAsia="fr-FR"/>
                <w14:ligatures w14:val="none"/>
              </w:rPr>
              <w:t>Mod</w:t>
            </w:r>
            <w:r w:rsidR="00A62BDE">
              <w:rPr>
                <w:rFonts w:ascii="Segoe UI" w:eastAsia="Times New Roman" w:hAnsi="Segoe UI" w:cs="Segoe UI"/>
                <w:b/>
                <w:bCs/>
                <w:color w:val="000000" w:themeColor="text1"/>
                <w:kern w:val="0"/>
                <w:sz w:val="23"/>
                <w:szCs w:val="23"/>
                <w:lang w:eastAsia="fr-FR"/>
                <w14:ligatures w14:val="none"/>
              </w:rPr>
              <w:t>e</w:t>
            </w:r>
            <w:r w:rsidRPr="00037896">
              <w:rPr>
                <w:rFonts w:ascii="Segoe UI" w:eastAsia="Times New Roman" w:hAnsi="Segoe UI" w:cs="Segoe UI"/>
                <w:b/>
                <w:bCs/>
                <w:color w:val="000000" w:themeColor="text1"/>
                <w:kern w:val="0"/>
                <w:sz w:val="23"/>
                <w:szCs w:val="23"/>
                <w:lang w:eastAsia="fr-FR"/>
                <w14:ligatures w14:val="none"/>
              </w:rPr>
              <w:t>ls</w:t>
            </w:r>
            <w:proofErr w:type="spellEnd"/>
            <w:r w:rsidRPr="00037896">
              <w:rPr>
                <w:rFonts w:ascii="Segoe UI" w:eastAsia="Times New Roman" w:hAnsi="Segoe UI" w:cs="Segoe UI"/>
                <w:b/>
                <w:bCs/>
                <w:color w:val="000000" w:themeColor="text1"/>
                <w:kern w:val="0"/>
                <w:sz w:val="23"/>
                <w:szCs w:val="23"/>
                <w:lang w:eastAsia="fr-FR"/>
                <w14:ligatures w14:val="none"/>
              </w:rPr>
              <w:t xml:space="preserve"> </w:t>
            </w:r>
            <w:proofErr w:type="spellStart"/>
            <w:r w:rsidR="00A62BDE" w:rsidRPr="00A62BDE">
              <w:rPr>
                <w:rFonts w:ascii="Segoe UI" w:eastAsia="Times New Roman" w:hAnsi="Segoe UI" w:cs="Segoe UI"/>
                <w:b/>
                <w:bCs/>
                <w:color w:val="000000" w:themeColor="text1"/>
                <w:kern w:val="0"/>
                <w:sz w:val="23"/>
                <w:szCs w:val="23"/>
                <w:lang w:eastAsia="fr-FR"/>
                <w14:ligatures w14:val="none"/>
              </w:rPr>
              <w:t>Executed</w:t>
            </w:r>
            <w:proofErr w:type="spellEnd"/>
          </w:p>
        </w:tc>
        <w:tc>
          <w:tcPr>
            <w:tcW w:w="0" w:type="auto"/>
            <w:hideMark/>
          </w:tcPr>
          <w:p w14:paraId="3566D1DF" w14:textId="0F37F3C0" w:rsidR="00037896" w:rsidRPr="00037896" w:rsidRDefault="00037896" w:rsidP="00037896">
            <w:pPr>
              <w:spacing w:line="375" w:lineRule="atLeast"/>
              <w:rPr>
                <w:rFonts w:ascii="Segoe UI" w:eastAsia="Times New Roman" w:hAnsi="Segoe UI" w:cs="Segoe UI"/>
                <w:b/>
                <w:bCs/>
                <w:color w:val="000000" w:themeColor="text1"/>
                <w:kern w:val="0"/>
                <w:sz w:val="23"/>
                <w:szCs w:val="23"/>
                <w:lang w:eastAsia="fr-FR"/>
                <w14:ligatures w14:val="none"/>
              </w:rPr>
            </w:pPr>
            <w:r w:rsidRPr="00037896">
              <w:rPr>
                <w:rFonts w:ascii="Segoe UI" w:eastAsia="Times New Roman" w:hAnsi="Segoe UI" w:cs="Segoe UI"/>
                <w:b/>
                <w:bCs/>
                <w:color w:val="000000" w:themeColor="text1"/>
                <w:kern w:val="0"/>
                <w:sz w:val="23"/>
                <w:szCs w:val="23"/>
                <w:lang w:eastAsia="fr-FR"/>
                <w14:ligatures w14:val="none"/>
              </w:rPr>
              <w:t>Early Exit</w:t>
            </w:r>
            <w:r w:rsidR="00A62BDE">
              <w:rPr>
                <w:rFonts w:ascii="Segoe UI" w:eastAsia="Times New Roman" w:hAnsi="Segoe UI" w:cs="Segoe UI"/>
                <w:b/>
                <w:bCs/>
                <w:color w:val="000000" w:themeColor="text1"/>
                <w:kern w:val="0"/>
                <w:sz w:val="23"/>
                <w:szCs w:val="23"/>
                <w:lang w:eastAsia="fr-FR"/>
                <w14:ligatures w14:val="none"/>
              </w:rPr>
              <w:t xml:space="preserve"> </w:t>
            </w:r>
            <w:r w:rsidR="00A62BDE" w:rsidRPr="00A62BDE">
              <w:rPr>
                <w:rFonts w:ascii="Segoe UI" w:eastAsia="Times New Roman" w:hAnsi="Segoe UI" w:cs="Segoe UI"/>
                <w:b/>
                <w:bCs/>
                <w:color w:val="000000" w:themeColor="text1"/>
                <w:kern w:val="0"/>
                <w:sz w:val="23"/>
                <w:szCs w:val="23"/>
                <w:lang w:eastAsia="fr-FR"/>
                <w14:ligatures w14:val="none"/>
              </w:rPr>
              <w:t>Rate</w:t>
            </w:r>
          </w:p>
        </w:tc>
      </w:tr>
      <w:tr w:rsidR="00037896" w:rsidRPr="00037896" w14:paraId="398DF35D" w14:textId="77777777" w:rsidTr="00037896">
        <w:tc>
          <w:tcPr>
            <w:tcW w:w="0" w:type="auto"/>
            <w:hideMark/>
          </w:tcPr>
          <w:p w14:paraId="1AA31D4C" w14:textId="25F96F52"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color w:val="000000" w:themeColor="text1"/>
                <w:kern w:val="0"/>
                <w:sz w:val="23"/>
                <w:szCs w:val="23"/>
                <w:lang w:eastAsia="fr-FR"/>
                <w14:ligatures w14:val="none"/>
              </w:rPr>
              <w:t>XGBoost</w:t>
            </w:r>
          </w:p>
        </w:tc>
        <w:tc>
          <w:tcPr>
            <w:tcW w:w="0" w:type="auto"/>
            <w:hideMark/>
          </w:tcPr>
          <w:p w14:paraId="7EA79F08"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color w:val="000000" w:themeColor="text1"/>
                <w:kern w:val="0"/>
                <w:sz w:val="23"/>
                <w:szCs w:val="23"/>
                <w:lang w:eastAsia="fr-FR"/>
                <w14:ligatures w14:val="none"/>
              </w:rPr>
              <w:t>99,93 %</w:t>
            </w:r>
          </w:p>
        </w:tc>
        <w:tc>
          <w:tcPr>
            <w:tcW w:w="0" w:type="auto"/>
            <w:hideMark/>
          </w:tcPr>
          <w:p w14:paraId="7F8CFF79"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color w:val="000000" w:themeColor="text1"/>
                <w:kern w:val="0"/>
                <w:sz w:val="23"/>
                <w:szCs w:val="23"/>
                <w:lang w:eastAsia="fr-FR"/>
                <w14:ligatures w14:val="none"/>
              </w:rPr>
              <w:t>—</w:t>
            </w:r>
          </w:p>
        </w:tc>
        <w:tc>
          <w:tcPr>
            <w:tcW w:w="0" w:type="auto"/>
            <w:hideMark/>
          </w:tcPr>
          <w:p w14:paraId="5F31B1AD"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color w:val="000000" w:themeColor="text1"/>
                <w:kern w:val="0"/>
                <w:sz w:val="23"/>
                <w:szCs w:val="23"/>
                <w:lang w:eastAsia="fr-FR"/>
                <w14:ligatures w14:val="none"/>
              </w:rPr>
              <w:t>1</w:t>
            </w:r>
          </w:p>
        </w:tc>
        <w:tc>
          <w:tcPr>
            <w:tcW w:w="0" w:type="auto"/>
            <w:hideMark/>
          </w:tcPr>
          <w:p w14:paraId="107A2945"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color w:val="000000" w:themeColor="text1"/>
                <w:kern w:val="0"/>
                <w:sz w:val="23"/>
                <w:szCs w:val="23"/>
                <w:lang w:eastAsia="fr-FR"/>
                <w14:ligatures w14:val="none"/>
              </w:rPr>
              <w:t>0 %</w:t>
            </w:r>
          </w:p>
        </w:tc>
      </w:tr>
      <w:tr w:rsidR="00037896" w:rsidRPr="00037896" w14:paraId="59AF6470" w14:textId="77777777" w:rsidTr="00037896">
        <w:tc>
          <w:tcPr>
            <w:tcW w:w="0" w:type="auto"/>
            <w:hideMark/>
          </w:tcPr>
          <w:p w14:paraId="15BE1293" w14:textId="2AB4F6CF"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037896">
              <w:rPr>
                <w:rFonts w:ascii="Segoe UI" w:eastAsia="Times New Roman" w:hAnsi="Segoe UI" w:cs="Segoe UI"/>
                <w:color w:val="000000" w:themeColor="text1"/>
                <w:kern w:val="0"/>
                <w:sz w:val="23"/>
                <w:szCs w:val="23"/>
                <w:lang w:eastAsia="fr-FR"/>
                <w14:ligatures w14:val="none"/>
              </w:rPr>
              <w:t>LightGBM</w:t>
            </w:r>
            <w:proofErr w:type="spellEnd"/>
          </w:p>
        </w:tc>
        <w:tc>
          <w:tcPr>
            <w:tcW w:w="0" w:type="auto"/>
            <w:hideMark/>
          </w:tcPr>
          <w:p w14:paraId="37DB586F"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color w:val="000000" w:themeColor="text1"/>
                <w:kern w:val="0"/>
                <w:sz w:val="23"/>
                <w:szCs w:val="23"/>
                <w:lang w:eastAsia="fr-FR"/>
                <w14:ligatures w14:val="none"/>
              </w:rPr>
              <w:t>99,92 %</w:t>
            </w:r>
          </w:p>
        </w:tc>
        <w:tc>
          <w:tcPr>
            <w:tcW w:w="0" w:type="auto"/>
            <w:hideMark/>
          </w:tcPr>
          <w:p w14:paraId="74DC7BA7"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color w:val="000000" w:themeColor="text1"/>
                <w:kern w:val="0"/>
                <w:sz w:val="23"/>
                <w:szCs w:val="23"/>
                <w:lang w:eastAsia="fr-FR"/>
                <w14:ligatures w14:val="none"/>
              </w:rPr>
              <w:t>—</w:t>
            </w:r>
          </w:p>
        </w:tc>
        <w:tc>
          <w:tcPr>
            <w:tcW w:w="0" w:type="auto"/>
            <w:hideMark/>
          </w:tcPr>
          <w:p w14:paraId="4980B3FF"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color w:val="000000" w:themeColor="text1"/>
                <w:kern w:val="0"/>
                <w:sz w:val="23"/>
                <w:szCs w:val="23"/>
                <w:lang w:eastAsia="fr-FR"/>
                <w14:ligatures w14:val="none"/>
              </w:rPr>
              <w:t>1</w:t>
            </w:r>
          </w:p>
        </w:tc>
        <w:tc>
          <w:tcPr>
            <w:tcW w:w="0" w:type="auto"/>
            <w:hideMark/>
          </w:tcPr>
          <w:p w14:paraId="69862110"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color w:val="000000" w:themeColor="text1"/>
                <w:kern w:val="0"/>
                <w:sz w:val="23"/>
                <w:szCs w:val="23"/>
                <w:lang w:eastAsia="fr-FR"/>
                <w14:ligatures w14:val="none"/>
              </w:rPr>
              <w:t>0 %</w:t>
            </w:r>
          </w:p>
        </w:tc>
      </w:tr>
      <w:tr w:rsidR="00037896" w:rsidRPr="00037896" w14:paraId="32053692" w14:textId="77777777" w:rsidTr="00037896">
        <w:tc>
          <w:tcPr>
            <w:tcW w:w="0" w:type="auto"/>
            <w:hideMark/>
          </w:tcPr>
          <w:p w14:paraId="38ACFFAB"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037896">
              <w:rPr>
                <w:rFonts w:ascii="Segoe UI" w:eastAsia="Times New Roman" w:hAnsi="Segoe UI" w:cs="Segoe UI"/>
                <w:color w:val="000000" w:themeColor="text1"/>
                <w:kern w:val="0"/>
                <w:sz w:val="23"/>
                <w:szCs w:val="23"/>
                <w:lang w:eastAsia="fr-FR"/>
                <w14:ligatures w14:val="none"/>
              </w:rPr>
              <w:t>Stacking</w:t>
            </w:r>
            <w:proofErr w:type="spellEnd"/>
          </w:p>
        </w:tc>
        <w:tc>
          <w:tcPr>
            <w:tcW w:w="0" w:type="auto"/>
            <w:hideMark/>
          </w:tcPr>
          <w:p w14:paraId="5FD91AEF"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color w:val="000000" w:themeColor="text1"/>
                <w:kern w:val="0"/>
                <w:sz w:val="23"/>
                <w:szCs w:val="23"/>
                <w:lang w:eastAsia="fr-FR"/>
                <w14:ligatures w14:val="none"/>
              </w:rPr>
              <w:t>99,99 %</w:t>
            </w:r>
          </w:p>
        </w:tc>
        <w:tc>
          <w:tcPr>
            <w:tcW w:w="0" w:type="auto"/>
            <w:hideMark/>
          </w:tcPr>
          <w:p w14:paraId="26EB3E88"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b/>
                <w:bCs/>
                <w:color w:val="000000" w:themeColor="text1"/>
                <w:kern w:val="0"/>
                <w:sz w:val="23"/>
                <w:szCs w:val="23"/>
                <w:lang w:eastAsia="fr-FR"/>
                <w14:ligatures w14:val="none"/>
              </w:rPr>
              <w:t>56,33</w:t>
            </w:r>
          </w:p>
        </w:tc>
        <w:tc>
          <w:tcPr>
            <w:tcW w:w="0" w:type="auto"/>
            <w:hideMark/>
          </w:tcPr>
          <w:p w14:paraId="29CABCFA" w14:textId="1ED7014F"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color w:val="000000" w:themeColor="text1"/>
                <w:kern w:val="0"/>
                <w:sz w:val="23"/>
                <w:szCs w:val="23"/>
                <w:lang w:eastAsia="fr-FR"/>
                <w14:ligatures w14:val="none"/>
              </w:rPr>
              <w:t xml:space="preserve">3 + </w:t>
            </w:r>
            <w:proofErr w:type="spellStart"/>
            <w:r w:rsidRPr="00037896">
              <w:rPr>
                <w:rFonts w:ascii="Segoe UI" w:eastAsia="Times New Roman" w:hAnsi="Segoe UI" w:cs="Segoe UI"/>
                <w:color w:val="000000" w:themeColor="text1"/>
                <w:kern w:val="0"/>
                <w:sz w:val="23"/>
                <w:szCs w:val="23"/>
                <w:lang w:eastAsia="fr-FR"/>
                <w14:ligatures w14:val="none"/>
              </w:rPr>
              <w:t>m</w:t>
            </w:r>
            <w:r w:rsidR="00C05803">
              <w:rPr>
                <w:rFonts w:ascii="Segoe UI" w:eastAsia="Times New Roman" w:hAnsi="Segoe UI" w:cs="Segoe UI"/>
                <w:color w:val="000000" w:themeColor="text1"/>
                <w:kern w:val="0"/>
                <w:sz w:val="23"/>
                <w:szCs w:val="23"/>
                <w:lang w:eastAsia="fr-FR"/>
                <w14:ligatures w14:val="none"/>
              </w:rPr>
              <w:t>e</w:t>
            </w:r>
            <w:r w:rsidRPr="00037896">
              <w:rPr>
                <w:rFonts w:ascii="Segoe UI" w:eastAsia="Times New Roman" w:hAnsi="Segoe UI" w:cs="Segoe UI"/>
                <w:color w:val="000000" w:themeColor="text1"/>
                <w:kern w:val="0"/>
                <w:sz w:val="23"/>
                <w:szCs w:val="23"/>
                <w:lang w:eastAsia="fr-FR"/>
                <w14:ligatures w14:val="none"/>
              </w:rPr>
              <w:t>ta</w:t>
            </w:r>
            <w:proofErr w:type="spellEnd"/>
          </w:p>
        </w:tc>
        <w:tc>
          <w:tcPr>
            <w:tcW w:w="0" w:type="auto"/>
            <w:hideMark/>
          </w:tcPr>
          <w:p w14:paraId="61C086EE"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color w:val="000000" w:themeColor="text1"/>
                <w:kern w:val="0"/>
                <w:sz w:val="23"/>
                <w:szCs w:val="23"/>
                <w:lang w:eastAsia="fr-FR"/>
                <w14:ligatures w14:val="none"/>
              </w:rPr>
              <w:t>0 %</w:t>
            </w:r>
          </w:p>
        </w:tc>
      </w:tr>
      <w:tr w:rsidR="00037896" w:rsidRPr="00037896" w14:paraId="2CD34A92" w14:textId="77777777" w:rsidTr="00037896">
        <w:tc>
          <w:tcPr>
            <w:tcW w:w="0" w:type="auto"/>
            <w:hideMark/>
          </w:tcPr>
          <w:p w14:paraId="0D0B5E47"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b/>
                <w:bCs/>
                <w:color w:val="000000" w:themeColor="text1"/>
                <w:kern w:val="0"/>
                <w:sz w:val="23"/>
                <w:szCs w:val="23"/>
                <w:lang w:eastAsia="fr-FR"/>
                <w14:ligatures w14:val="none"/>
              </w:rPr>
              <w:t>TASC</w:t>
            </w:r>
          </w:p>
        </w:tc>
        <w:tc>
          <w:tcPr>
            <w:tcW w:w="0" w:type="auto"/>
            <w:hideMark/>
          </w:tcPr>
          <w:p w14:paraId="082C781A"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b/>
                <w:bCs/>
                <w:color w:val="000000" w:themeColor="text1"/>
                <w:kern w:val="0"/>
                <w:sz w:val="23"/>
                <w:szCs w:val="23"/>
                <w:lang w:eastAsia="fr-FR"/>
                <w14:ligatures w14:val="none"/>
              </w:rPr>
              <w:t>99,98 %</w:t>
            </w:r>
          </w:p>
        </w:tc>
        <w:tc>
          <w:tcPr>
            <w:tcW w:w="0" w:type="auto"/>
            <w:hideMark/>
          </w:tcPr>
          <w:p w14:paraId="2D083AAA"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b/>
                <w:bCs/>
                <w:color w:val="000000" w:themeColor="text1"/>
                <w:kern w:val="0"/>
                <w:sz w:val="23"/>
                <w:szCs w:val="23"/>
                <w:lang w:eastAsia="fr-FR"/>
                <w14:ligatures w14:val="none"/>
              </w:rPr>
              <w:t>1,65</w:t>
            </w:r>
          </w:p>
        </w:tc>
        <w:tc>
          <w:tcPr>
            <w:tcW w:w="0" w:type="auto"/>
            <w:hideMark/>
          </w:tcPr>
          <w:p w14:paraId="2FBF4E98"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b/>
                <w:bCs/>
                <w:color w:val="000000" w:themeColor="text1"/>
                <w:kern w:val="0"/>
                <w:sz w:val="23"/>
                <w:szCs w:val="23"/>
                <w:lang w:eastAsia="fr-FR"/>
                <w14:ligatures w14:val="none"/>
              </w:rPr>
              <w:t>1 (99,96 %)</w:t>
            </w:r>
          </w:p>
        </w:tc>
        <w:tc>
          <w:tcPr>
            <w:tcW w:w="0" w:type="auto"/>
            <w:hideMark/>
          </w:tcPr>
          <w:p w14:paraId="5936F7F5" w14:textId="77777777" w:rsidR="00037896" w:rsidRPr="00037896" w:rsidRDefault="00037896" w:rsidP="00037896">
            <w:pPr>
              <w:spacing w:line="375" w:lineRule="atLeast"/>
              <w:rPr>
                <w:rFonts w:ascii="Segoe UI" w:eastAsia="Times New Roman" w:hAnsi="Segoe UI" w:cs="Segoe UI"/>
                <w:color w:val="000000" w:themeColor="text1"/>
                <w:kern w:val="0"/>
                <w:sz w:val="23"/>
                <w:szCs w:val="23"/>
                <w:lang w:eastAsia="fr-FR"/>
                <w14:ligatures w14:val="none"/>
              </w:rPr>
            </w:pPr>
            <w:r w:rsidRPr="00037896">
              <w:rPr>
                <w:rFonts w:ascii="Segoe UI" w:eastAsia="Times New Roman" w:hAnsi="Segoe UI" w:cs="Segoe UI"/>
                <w:b/>
                <w:bCs/>
                <w:color w:val="000000" w:themeColor="text1"/>
                <w:kern w:val="0"/>
                <w:sz w:val="23"/>
                <w:szCs w:val="23"/>
                <w:lang w:eastAsia="fr-FR"/>
                <w14:ligatures w14:val="none"/>
              </w:rPr>
              <w:t>99,96 %</w:t>
            </w:r>
          </w:p>
        </w:tc>
      </w:tr>
    </w:tbl>
    <w:p w14:paraId="4D12E9D8" w14:textId="05094A48" w:rsidR="00C02EA5" w:rsidRPr="008E0631" w:rsidRDefault="00C02EA5" w:rsidP="00EE127B">
      <w:pPr>
        <w:spacing w:before="240"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trade-off between accuracy and computational efficiency is compared in Figure 1</w:t>
      </w:r>
      <w:r w:rsidR="007438A1">
        <w:rPr>
          <w:rFonts w:ascii="Times New Roman" w:hAnsi="Times New Roman" w:cs="Times New Roman"/>
          <w:color w:val="000000" w:themeColor="text1"/>
          <w:sz w:val="24"/>
          <w:szCs w:val="24"/>
          <w:lang w:val="en-US"/>
        </w:rPr>
        <w:t>2</w:t>
      </w:r>
      <w:r w:rsidRPr="008E0631">
        <w:rPr>
          <w:rFonts w:ascii="Times New Roman" w:hAnsi="Times New Roman" w:cs="Times New Roman"/>
          <w:color w:val="000000" w:themeColor="text1"/>
          <w:sz w:val="24"/>
          <w:szCs w:val="24"/>
          <w:lang w:val="en-US"/>
        </w:rPr>
        <w:t>. Stacking and TASC have very similar Accuracy (99.99% vs. 99.98%). However, TASC distinguishes itself by processing 99.96% of flows at Level 1 (LightGBM), drastically reducing CPU load compared to Stacking which executes all three models for every flow.</w:t>
      </w:r>
    </w:p>
    <w:p w14:paraId="749C8255" w14:textId="776A6187" w:rsidR="004C609E" w:rsidRPr="008E0631" w:rsidRDefault="00C02EA5"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i/>
          <w:iCs/>
          <w:color w:val="000000" w:themeColor="text1"/>
          <w:sz w:val="24"/>
          <w:szCs w:val="24"/>
          <w:lang w:val="en-US"/>
        </w:rPr>
        <w:t>Figure 1</w:t>
      </w:r>
      <w:r w:rsidR="007438A1">
        <w:rPr>
          <w:rFonts w:ascii="Times New Roman" w:hAnsi="Times New Roman" w:cs="Times New Roman"/>
          <w:i/>
          <w:iCs/>
          <w:color w:val="000000" w:themeColor="text1"/>
          <w:sz w:val="24"/>
          <w:szCs w:val="24"/>
          <w:lang w:val="en-US"/>
        </w:rPr>
        <w:t>2</w:t>
      </w:r>
      <w:r w:rsidRPr="008E0631">
        <w:rPr>
          <w:rFonts w:ascii="Times New Roman" w:hAnsi="Times New Roman" w:cs="Times New Roman"/>
          <w:i/>
          <w:iCs/>
          <w:color w:val="000000" w:themeColor="text1"/>
          <w:sz w:val="24"/>
          <w:szCs w:val="24"/>
          <w:lang w:val="en-US"/>
        </w:rPr>
        <w:t xml:space="preserve"> - Accuracy vs. computational efficiency trade-off. Stacking and TASC have very similar Accuracy (99.99% vs. 99.98%). However, TASC distinguishes itself by processing 99.96% of flows at Level 1 (LightGBM), drastically reducing CPU load compared to Stacking which executes all three models for every flow.</w:t>
      </w:r>
    </w:p>
    <w:p w14:paraId="3340DA4F" w14:textId="77777777" w:rsidR="004C609E" w:rsidRPr="008E0631" w:rsidRDefault="004C609E"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Discussion on Latency in Real-Time Environments</w:t>
      </w:r>
    </w:p>
    <w:p w14:paraId="733CCBA3" w14:textId="77777777" w:rsidR="00037896" w:rsidRDefault="00037896" w:rsidP="002F5167">
      <w:pPr>
        <w:spacing w:line="360" w:lineRule="auto"/>
        <w:jc w:val="both"/>
        <w:rPr>
          <w:rFonts w:ascii="Times New Roman" w:hAnsi="Times New Roman" w:cs="Times New Roman"/>
          <w:color w:val="000000" w:themeColor="text1"/>
          <w:sz w:val="24"/>
          <w:szCs w:val="24"/>
          <w:lang w:val="en-US"/>
        </w:rPr>
      </w:pPr>
      <w:r w:rsidRPr="00037896">
        <w:rPr>
          <w:rFonts w:ascii="Times New Roman" w:hAnsi="Times New Roman" w:cs="Times New Roman"/>
          <w:color w:val="000000" w:themeColor="text1"/>
          <w:sz w:val="24"/>
          <w:szCs w:val="24"/>
          <w:lang w:val="en-US"/>
        </w:rPr>
        <w:t>To quantify computational efficiency, we measured CPU time (</w:t>
      </w:r>
      <w:proofErr w:type="spellStart"/>
      <w:r w:rsidRPr="00037896">
        <w:rPr>
          <w:rFonts w:ascii="Times New Roman" w:hAnsi="Times New Roman" w:cs="Times New Roman"/>
          <w:color w:val="000000" w:themeColor="text1"/>
          <w:sz w:val="24"/>
          <w:szCs w:val="24"/>
          <w:lang w:val="en-US"/>
        </w:rPr>
        <w:t>process_time</w:t>
      </w:r>
      <w:proofErr w:type="spellEnd"/>
      <w:r w:rsidRPr="00037896">
        <w:rPr>
          <w:rFonts w:ascii="Times New Roman" w:hAnsi="Times New Roman" w:cs="Times New Roman"/>
          <w:color w:val="000000" w:themeColor="text1"/>
          <w:sz w:val="24"/>
          <w:szCs w:val="24"/>
          <w:lang w:val="en-US"/>
        </w:rPr>
        <w:t>) required to</w:t>
      </w:r>
      <w:r>
        <w:rPr>
          <w:rFonts w:ascii="Times New Roman" w:hAnsi="Times New Roman" w:cs="Times New Roman"/>
          <w:color w:val="000000" w:themeColor="text1"/>
          <w:sz w:val="24"/>
          <w:szCs w:val="24"/>
          <w:lang w:val="en-US"/>
        </w:rPr>
        <w:t xml:space="preserve"> </w:t>
      </w:r>
      <w:r w:rsidRPr="00037896">
        <w:rPr>
          <w:rFonts w:ascii="Times New Roman" w:hAnsi="Times New Roman" w:cs="Times New Roman"/>
          <w:color w:val="000000" w:themeColor="text1"/>
          <w:sz w:val="24"/>
          <w:szCs w:val="24"/>
          <w:lang w:val="en-US"/>
        </w:rPr>
        <w:t>process the entire validation set (121,626 flows). Stacking requires an average of 56.33 seconds</w:t>
      </w:r>
      <w:r>
        <w:rPr>
          <w:rFonts w:ascii="Times New Roman" w:hAnsi="Times New Roman" w:cs="Times New Roman"/>
          <w:color w:val="000000" w:themeColor="text1"/>
          <w:sz w:val="24"/>
          <w:szCs w:val="24"/>
          <w:lang w:val="en-US"/>
        </w:rPr>
        <w:t xml:space="preserve"> </w:t>
      </w:r>
      <w:r w:rsidRPr="00037896">
        <w:rPr>
          <w:rFonts w:ascii="Times New Roman" w:hAnsi="Times New Roman" w:cs="Times New Roman"/>
          <w:color w:val="000000" w:themeColor="text1"/>
          <w:sz w:val="24"/>
          <w:szCs w:val="24"/>
          <w:lang w:val="en-US"/>
        </w:rPr>
        <w:t>of CPU time (std: ±3.72s), while TASC requires only 1.65 seconds (std: ±0.08s). This represents</w:t>
      </w:r>
      <w:r>
        <w:rPr>
          <w:rFonts w:ascii="Times New Roman" w:hAnsi="Times New Roman" w:cs="Times New Roman"/>
          <w:color w:val="000000" w:themeColor="text1"/>
          <w:sz w:val="24"/>
          <w:szCs w:val="24"/>
          <w:lang w:val="en-US"/>
        </w:rPr>
        <w:t xml:space="preserve"> </w:t>
      </w:r>
      <w:r w:rsidRPr="00037896">
        <w:rPr>
          <w:rFonts w:ascii="Times New Roman" w:hAnsi="Times New Roman" w:cs="Times New Roman"/>
          <w:color w:val="000000" w:themeColor="text1"/>
          <w:sz w:val="24"/>
          <w:szCs w:val="24"/>
          <w:lang w:val="en-US"/>
        </w:rPr>
        <w:t>a 34× speedup and a 97.1% CPU load reduction. This gain is directly attributable to the Early</w:t>
      </w:r>
      <w:r>
        <w:rPr>
          <w:rFonts w:ascii="Times New Roman" w:hAnsi="Times New Roman" w:cs="Times New Roman"/>
          <w:color w:val="000000" w:themeColor="text1"/>
          <w:sz w:val="24"/>
          <w:szCs w:val="24"/>
          <w:lang w:val="en-US"/>
        </w:rPr>
        <w:t xml:space="preserve"> </w:t>
      </w:r>
      <w:r w:rsidRPr="00037896">
        <w:rPr>
          <w:rFonts w:ascii="Times New Roman" w:hAnsi="Times New Roman" w:cs="Times New Roman"/>
          <w:color w:val="000000" w:themeColor="text1"/>
          <w:sz w:val="24"/>
          <w:szCs w:val="24"/>
          <w:lang w:val="en-US"/>
        </w:rPr>
        <w:t>Exit mechanism, which processes 99.96% of flows with LightGBM only, avoiding the</w:t>
      </w:r>
      <w:r>
        <w:rPr>
          <w:rFonts w:ascii="Times New Roman" w:hAnsi="Times New Roman" w:cs="Times New Roman"/>
          <w:color w:val="000000" w:themeColor="text1"/>
          <w:sz w:val="24"/>
          <w:szCs w:val="24"/>
          <w:lang w:val="en-US"/>
        </w:rPr>
        <w:t xml:space="preserve"> </w:t>
      </w:r>
      <w:r w:rsidRPr="00037896">
        <w:rPr>
          <w:rFonts w:ascii="Times New Roman" w:hAnsi="Times New Roman" w:cs="Times New Roman"/>
          <w:color w:val="000000" w:themeColor="text1"/>
          <w:sz w:val="24"/>
          <w:szCs w:val="24"/>
          <w:lang w:val="en-US"/>
        </w:rPr>
        <w:t>systematic invocation of heavy models (XGBoost and SVM) executed by Stacking.</w:t>
      </w:r>
    </w:p>
    <w:p w14:paraId="391B40E4" w14:textId="73CA83A5" w:rsidR="004C609E" w:rsidRDefault="00037896" w:rsidP="002F5167">
      <w:pPr>
        <w:spacing w:line="360" w:lineRule="auto"/>
        <w:jc w:val="both"/>
        <w:rPr>
          <w:rFonts w:ascii="Times New Roman" w:hAnsi="Times New Roman" w:cs="Times New Roman"/>
          <w:color w:val="000000" w:themeColor="text1"/>
          <w:sz w:val="24"/>
          <w:szCs w:val="24"/>
          <w:lang w:val="en-US"/>
        </w:rPr>
      </w:pPr>
      <w:r w:rsidRPr="00037896">
        <w:rPr>
          <w:rFonts w:ascii="Times New Roman" w:hAnsi="Times New Roman" w:cs="Times New Roman"/>
          <w:color w:val="000000" w:themeColor="text1"/>
          <w:sz w:val="24"/>
          <w:szCs w:val="24"/>
          <w:lang w:val="en-US"/>
        </w:rPr>
        <w:t>Batch mode wall-clock measurements show TASC is slightly slower (0.1489 s) than XGBoost</w:t>
      </w:r>
      <w:r>
        <w:rPr>
          <w:rFonts w:ascii="Times New Roman" w:hAnsi="Times New Roman" w:cs="Times New Roman"/>
          <w:color w:val="000000" w:themeColor="text1"/>
          <w:sz w:val="24"/>
          <w:szCs w:val="24"/>
          <w:lang w:val="en-US"/>
        </w:rPr>
        <w:t xml:space="preserve"> </w:t>
      </w:r>
      <w:r w:rsidRPr="00037896">
        <w:rPr>
          <w:rFonts w:ascii="Times New Roman" w:hAnsi="Times New Roman" w:cs="Times New Roman"/>
          <w:color w:val="000000" w:themeColor="text1"/>
          <w:sz w:val="24"/>
          <w:szCs w:val="24"/>
          <w:lang w:val="en-US"/>
        </w:rPr>
        <w:t>alone (0.0519 s). This difference is due to the Python overhead of conditional checks in the</w:t>
      </w:r>
      <w:r>
        <w:rPr>
          <w:rFonts w:ascii="Times New Roman" w:hAnsi="Times New Roman" w:cs="Times New Roman"/>
          <w:color w:val="000000" w:themeColor="text1"/>
          <w:sz w:val="24"/>
          <w:szCs w:val="24"/>
          <w:lang w:val="en-US"/>
        </w:rPr>
        <w:t xml:space="preserve"> </w:t>
      </w:r>
      <w:r w:rsidRPr="00037896">
        <w:rPr>
          <w:rFonts w:ascii="Times New Roman" w:hAnsi="Times New Roman" w:cs="Times New Roman"/>
          <w:color w:val="000000" w:themeColor="text1"/>
          <w:sz w:val="24"/>
          <w:szCs w:val="24"/>
          <w:lang w:val="en-US"/>
        </w:rPr>
        <w:t>Early Exit loop. However, wall-clock time includes system fluctuations and is not</w:t>
      </w:r>
      <w:r>
        <w:rPr>
          <w:rFonts w:ascii="Times New Roman" w:hAnsi="Times New Roman" w:cs="Times New Roman"/>
          <w:color w:val="000000" w:themeColor="text1"/>
          <w:sz w:val="24"/>
          <w:szCs w:val="24"/>
          <w:lang w:val="en-US"/>
        </w:rPr>
        <w:t xml:space="preserve"> </w:t>
      </w:r>
      <w:r w:rsidRPr="00037896">
        <w:rPr>
          <w:rFonts w:ascii="Times New Roman" w:hAnsi="Times New Roman" w:cs="Times New Roman"/>
          <w:color w:val="000000" w:themeColor="text1"/>
          <w:sz w:val="24"/>
          <w:szCs w:val="24"/>
          <w:lang w:val="en-US"/>
        </w:rPr>
        <w:t>representative of CPU load. The primary gain of TASC lies in reducing CPU load on a resource</w:t>
      </w:r>
      <w:r>
        <w:rPr>
          <w:rFonts w:ascii="Times New Roman" w:hAnsi="Times New Roman" w:cs="Times New Roman"/>
          <w:color w:val="000000" w:themeColor="text1"/>
          <w:sz w:val="24"/>
          <w:szCs w:val="24"/>
          <w:lang w:val="en-US"/>
        </w:rPr>
        <w:t xml:space="preserve"> </w:t>
      </w:r>
      <w:r w:rsidRPr="00037896">
        <w:rPr>
          <w:rFonts w:ascii="Times New Roman" w:hAnsi="Times New Roman" w:cs="Times New Roman"/>
          <w:color w:val="000000" w:themeColor="text1"/>
          <w:sz w:val="24"/>
          <w:szCs w:val="24"/>
          <w:lang w:val="en-US"/>
        </w:rPr>
        <w:t>constrained controller. By processing 99.96% of flows with the lightweight LightGBM model,</w:t>
      </w:r>
      <w:r>
        <w:rPr>
          <w:rFonts w:ascii="Times New Roman" w:hAnsi="Times New Roman" w:cs="Times New Roman"/>
          <w:color w:val="000000" w:themeColor="text1"/>
          <w:sz w:val="24"/>
          <w:szCs w:val="24"/>
          <w:lang w:val="en-US"/>
        </w:rPr>
        <w:t xml:space="preserve"> </w:t>
      </w:r>
      <w:r w:rsidRPr="00037896">
        <w:rPr>
          <w:rFonts w:ascii="Times New Roman" w:hAnsi="Times New Roman" w:cs="Times New Roman"/>
          <w:color w:val="000000" w:themeColor="text1"/>
          <w:sz w:val="24"/>
          <w:szCs w:val="24"/>
          <w:lang w:val="en-US"/>
        </w:rPr>
        <w:t>TASC frees CPU resources for other critical tasks (topology management, path computation,</w:t>
      </w:r>
      <w:r>
        <w:rPr>
          <w:rFonts w:ascii="Times New Roman" w:hAnsi="Times New Roman" w:cs="Times New Roman"/>
          <w:color w:val="000000" w:themeColor="text1"/>
          <w:sz w:val="24"/>
          <w:szCs w:val="24"/>
          <w:lang w:val="en-US"/>
        </w:rPr>
        <w:t xml:space="preserve"> </w:t>
      </w:r>
      <w:r w:rsidRPr="00037896">
        <w:rPr>
          <w:rFonts w:ascii="Times New Roman" w:hAnsi="Times New Roman" w:cs="Times New Roman"/>
          <w:color w:val="000000" w:themeColor="text1"/>
          <w:sz w:val="24"/>
          <w:szCs w:val="24"/>
          <w:lang w:val="en-US"/>
        </w:rPr>
        <w:t>etc.). This is crucial for operational deployment, where energy consumption and system load</w:t>
      </w:r>
      <w:r>
        <w:rPr>
          <w:rFonts w:ascii="Times New Roman" w:hAnsi="Times New Roman" w:cs="Times New Roman"/>
          <w:color w:val="000000" w:themeColor="text1"/>
          <w:sz w:val="24"/>
          <w:szCs w:val="24"/>
          <w:lang w:val="en-US"/>
        </w:rPr>
        <w:t xml:space="preserve"> </w:t>
      </w:r>
      <w:r w:rsidRPr="00037896">
        <w:rPr>
          <w:rFonts w:ascii="Times New Roman" w:hAnsi="Times New Roman" w:cs="Times New Roman"/>
          <w:color w:val="000000" w:themeColor="text1"/>
          <w:sz w:val="24"/>
          <w:szCs w:val="24"/>
          <w:lang w:val="en-US"/>
        </w:rPr>
        <w:t>are also determining factors.</w:t>
      </w:r>
    </w:p>
    <w:p w14:paraId="2D58058B" w14:textId="77777777" w:rsidR="006F092C" w:rsidRDefault="006F092C" w:rsidP="002F5167">
      <w:pPr>
        <w:spacing w:line="360" w:lineRule="auto"/>
        <w:jc w:val="both"/>
        <w:rPr>
          <w:rFonts w:ascii="Times New Roman" w:hAnsi="Times New Roman" w:cs="Times New Roman"/>
          <w:color w:val="000000" w:themeColor="text1"/>
          <w:sz w:val="24"/>
          <w:szCs w:val="24"/>
          <w:lang w:val="en-US"/>
        </w:rPr>
      </w:pPr>
    </w:p>
    <w:p w14:paraId="4298AA39" w14:textId="77777777" w:rsidR="006F092C" w:rsidRPr="008E0631" w:rsidRDefault="006F092C" w:rsidP="002F5167">
      <w:pPr>
        <w:spacing w:line="360" w:lineRule="auto"/>
        <w:jc w:val="both"/>
        <w:rPr>
          <w:rFonts w:ascii="Times New Roman" w:hAnsi="Times New Roman" w:cs="Times New Roman"/>
          <w:color w:val="000000" w:themeColor="text1"/>
          <w:sz w:val="24"/>
          <w:szCs w:val="24"/>
          <w:lang w:val="en-US"/>
        </w:rPr>
      </w:pPr>
    </w:p>
    <w:p w14:paraId="343AF3CE" w14:textId="54A800B9" w:rsidR="00532919" w:rsidRPr="008E0631" w:rsidRDefault="004C609E" w:rsidP="00532919">
      <w:pPr>
        <w:pStyle w:val="Paragraphedeliste"/>
        <w:numPr>
          <w:ilvl w:val="1"/>
          <w:numId w:val="41"/>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lastRenderedPageBreak/>
        <w:t>Comparison with State of the Art</w:t>
      </w:r>
    </w:p>
    <w:p w14:paraId="2B63DB31" w14:textId="69212555" w:rsidR="004C609E" w:rsidRPr="008E0631" w:rsidRDefault="004C609E"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 xml:space="preserve">Table </w:t>
      </w:r>
      <w:r w:rsidR="001E482F">
        <w:rPr>
          <w:rFonts w:ascii="Times New Roman" w:hAnsi="Times New Roman" w:cs="Times New Roman"/>
          <w:color w:val="000000" w:themeColor="text1"/>
          <w:sz w:val="24"/>
          <w:szCs w:val="24"/>
          <w:lang w:val="en-US"/>
        </w:rPr>
        <w:t>11</w:t>
      </w:r>
      <w:r w:rsidRPr="008E0631">
        <w:rPr>
          <w:rFonts w:ascii="Times New Roman" w:hAnsi="Times New Roman" w:cs="Times New Roman"/>
          <w:color w:val="000000" w:themeColor="text1"/>
          <w:sz w:val="24"/>
          <w:szCs w:val="24"/>
          <w:lang w:val="en-US"/>
        </w:rPr>
        <w:t xml:space="preserve"> positions our framework against recent significant works on the CICDDoS2019 dataset. Figure </w:t>
      </w:r>
      <w:r w:rsidR="00AC6549">
        <w:rPr>
          <w:rFonts w:ascii="Times New Roman" w:hAnsi="Times New Roman" w:cs="Times New Roman"/>
          <w:color w:val="000000" w:themeColor="text1"/>
          <w:sz w:val="24"/>
          <w:szCs w:val="24"/>
          <w:lang w:val="en-US"/>
        </w:rPr>
        <w:t>13</w:t>
      </w:r>
      <w:r w:rsidRPr="008E0631">
        <w:rPr>
          <w:rFonts w:ascii="Times New Roman" w:hAnsi="Times New Roman" w:cs="Times New Roman"/>
          <w:color w:val="000000" w:themeColor="text1"/>
          <w:sz w:val="24"/>
          <w:szCs w:val="24"/>
          <w:lang w:val="en-US"/>
        </w:rPr>
        <w:t xml:space="preserve"> provides a visual comparison of Accuracy.</w:t>
      </w:r>
    </w:p>
    <w:p w14:paraId="7A98E190" w14:textId="670E156D" w:rsidR="004C609E" w:rsidRPr="008E0631" w:rsidRDefault="004C609E"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 xml:space="preserve">Table </w:t>
      </w:r>
      <w:r w:rsidR="00EE127B" w:rsidRPr="008E0631">
        <w:rPr>
          <w:rFonts w:ascii="Times New Roman" w:hAnsi="Times New Roman" w:cs="Times New Roman"/>
          <w:b/>
          <w:bCs/>
          <w:color w:val="000000" w:themeColor="text1"/>
          <w:sz w:val="24"/>
          <w:szCs w:val="24"/>
          <w:lang w:val="en-US"/>
        </w:rPr>
        <w:t>11</w:t>
      </w:r>
      <w:r w:rsidRPr="008E0631">
        <w:rPr>
          <w:rFonts w:ascii="Times New Roman" w:hAnsi="Times New Roman" w:cs="Times New Roman"/>
          <w:b/>
          <w:bCs/>
          <w:color w:val="000000" w:themeColor="text1"/>
          <w:sz w:val="24"/>
          <w:szCs w:val="24"/>
          <w:lang w:val="en-US"/>
        </w:rPr>
        <w:t xml:space="preserve"> </w:t>
      </w:r>
      <w:r w:rsidR="00EE127B" w:rsidRPr="008E0631">
        <w:rPr>
          <w:rFonts w:ascii="Times New Roman" w:hAnsi="Times New Roman" w:cs="Times New Roman"/>
          <w:b/>
          <w:bCs/>
          <w:color w:val="000000" w:themeColor="text1"/>
          <w:sz w:val="24"/>
          <w:szCs w:val="24"/>
          <w:lang w:val="en-US"/>
        </w:rPr>
        <w:t>-</w:t>
      </w:r>
      <w:r w:rsidRPr="008E0631">
        <w:rPr>
          <w:rFonts w:ascii="Times New Roman" w:hAnsi="Times New Roman" w:cs="Times New Roman"/>
          <w:b/>
          <w:bCs/>
          <w:color w:val="000000" w:themeColor="text1"/>
          <w:sz w:val="24"/>
          <w:szCs w:val="24"/>
          <w:lang w:val="en-US"/>
        </w:rPr>
        <w:t xml:space="preserve"> Comparison with state of the art on CICDDoS2019.</w:t>
      </w:r>
    </w:p>
    <w:tbl>
      <w:tblPr>
        <w:tblStyle w:val="Grilledutableau"/>
        <w:tblW w:w="10206" w:type="dxa"/>
        <w:tblInd w:w="-567" w:type="dxa"/>
        <w:tblBorders>
          <w:left w:val="none" w:sz="0" w:space="0" w:color="auto"/>
          <w:right w:val="none" w:sz="0" w:space="0" w:color="auto"/>
          <w:insideV w:val="none" w:sz="0" w:space="0" w:color="auto"/>
        </w:tblBorders>
        <w:tblLayout w:type="fixed"/>
        <w:tblLook w:val="04A0" w:firstRow="1" w:lastRow="0" w:firstColumn="1" w:lastColumn="0" w:noHBand="0" w:noVBand="1"/>
      </w:tblPr>
      <w:tblGrid>
        <w:gridCol w:w="2694"/>
        <w:gridCol w:w="2225"/>
        <w:gridCol w:w="1188"/>
        <w:gridCol w:w="992"/>
        <w:gridCol w:w="3107"/>
      </w:tblGrid>
      <w:tr w:rsidR="0084198A" w:rsidRPr="008E0631" w14:paraId="291B8651" w14:textId="77777777" w:rsidTr="00EE127B">
        <w:tc>
          <w:tcPr>
            <w:tcW w:w="2694" w:type="dxa"/>
            <w:hideMark/>
          </w:tcPr>
          <w:p w14:paraId="01C66B91" w14:textId="77777777" w:rsidR="0084198A" w:rsidRPr="008E0631" w:rsidRDefault="0084198A" w:rsidP="0084198A">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Reference</w:t>
            </w:r>
          </w:p>
        </w:tc>
        <w:tc>
          <w:tcPr>
            <w:tcW w:w="2225" w:type="dxa"/>
            <w:hideMark/>
          </w:tcPr>
          <w:p w14:paraId="34193C5E" w14:textId="77777777" w:rsidR="0084198A" w:rsidRPr="008E0631" w:rsidRDefault="0084198A" w:rsidP="0084198A">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Method</w:t>
            </w:r>
          </w:p>
        </w:tc>
        <w:tc>
          <w:tcPr>
            <w:tcW w:w="1188" w:type="dxa"/>
            <w:hideMark/>
          </w:tcPr>
          <w:p w14:paraId="472DBFD0" w14:textId="77777777" w:rsidR="0084198A" w:rsidRPr="008E0631" w:rsidRDefault="0084198A" w:rsidP="0084198A">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r w:rsidRPr="008E0631">
              <w:rPr>
                <w:rFonts w:ascii="Segoe UI" w:eastAsia="Times New Roman" w:hAnsi="Segoe UI" w:cs="Segoe UI"/>
                <w:b/>
                <w:bCs/>
                <w:color w:val="000000" w:themeColor="text1"/>
                <w:kern w:val="0"/>
                <w:sz w:val="23"/>
                <w:szCs w:val="23"/>
                <w:lang w:eastAsia="fr-FR"/>
                <w14:ligatures w14:val="none"/>
              </w:rPr>
              <w:t>Accuracy</w:t>
            </w:r>
            <w:proofErr w:type="spellEnd"/>
          </w:p>
        </w:tc>
        <w:tc>
          <w:tcPr>
            <w:tcW w:w="992" w:type="dxa"/>
            <w:hideMark/>
          </w:tcPr>
          <w:p w14:paraId="41245AFD" w14:textId="77777777" w:rsidR="0084198A" w:rsidRPr="008E0631" w:rsidRDefault="0084198A" w:rsidP="0084198A">
            <w:pPr>
              <w:spacing w:line="375" w:lineRule="atLeast"/>
              <w:rPr>
                <w:rFonts w:ascii="Segoe UI" w:eastAsia="Times New Roman" w:hAnsi="Segoe UI" w:cs="Segoe UI"/>
                <w:b/>
                <w:bCs/>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F1-Score</w:t>
            </w:r>
          </w:p>
        </w:tc>
        <w:tc>
          <w:tcPr>
            <w:tcW w:w="3107" w:type="dxa"/>
            <w:hideMark/>
          </w:tcPr>
          <w:p w14:paraId="2AC3803E" w14:textId="77777777" w:rsidR="0084198A" w:rsidRPr="008E0631" w:rsidRDefault="0084198A" w:rsidP="0084198A">
            <w:pPr>
              <w:spacing w:line="375" w:lineRule="atLeast"/>
              <w:rPr>
                <w:rFonts w:ascii="Segoe UI" w:eastAsia="Times New Roman" w:hAnsi="Segoe UI" w:cs="Segoe UI"/>
                <w:b/>
                <w:bCs/>
                <w:color w:val="000000" w:themeColor="text1"/>
                <w:kern w:val="0"/>
                <w:sz w:val="23"/>
                <w:szCs w:val="23"/>
                <w:lang w:eastAsia="fr-FR"/>
                <w14:ligatures w14:val="none"/>
              </w:rPr>
            </w:pPr>
            <w:proofErr w:type="spellStart"/>
            <w:r w:rsidRPr="008E0631">
              <w:rPr>
                <w:rFonts w:ascii="Segoe UI" w:eastAsia="Times New Roman" w:hAnsi="Segoe UI" w:cs="Segoe UI"/>
                <w:b/>
                <w:bCs/>
                <w:color w:val="000000" w:themeColor="text1"/>
                <w:kern w:val="0"/>
                <w:sz w:val="23"/>
                <w:szCs w:val="23"/>
                <w:lang w:eastAsia="fr-FR"/>
                <w14:ligatures w14:val="none"/>
              </w:rPr>
              <w:t>Specificity</w:t>
            </w:r>
            <w:proofErr w:type="spellEnd"/>
            <w:r w:rsidRPr="008E0631">
              <w:rPr>
                <w:rFonts w:ascii="Segoe UI" w:eastAsia="Times New Roman" w:hAnsi="Segoe UI" w:cs="Segoe UI"/>
                <w:b/>
                <w:bCs/>
                <w:color w:val="000000" w:themeColor="text1"/>
                <w:kern w:val="0"/>
                <w:sz w:val="23"/>
                <w:szCs w:val="23"/>
                <w:lang w:eastAsia="fr-FR"/>
                <w14:ligatures w14:val="none"/>
              </w:rPr>
              <w:t xml:space="preserve"> / Contribution</w:t>
            </w:r>
          </w:p>
        </w:tc>
      </w:tr>
      <w:tr w:rsidR="0084198A" w:rsidRPr="008E0631" w14:paraId="59E1A764" w14:textId="77777777" w:rsidTr="00EE127B">
        <w:tc>
          <w:tcPr>
            <w:tcW w:w="2694" w:type="dxa"/>
            <w:hideMark/>
          </w:tcPr>
          <w:p w14:paraId="1FFCA952"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Riziq</w:t>
            </w:r>
            <w:proofErr w:type="spellEnd"/>
            <w:r w:rsidRPr="008E0631">
              <w:rPr>
                <w:rFonts w:ascii="Segoe UI" w:eastAsia="Times New Roman" w:hAnsi="Segoe UI" w:cs="Segoe UI"/>
                <w:color w:val="000000" w:themeColor="text1"/>
                <w:kern w:val="0"/>
                <w:sz w:val="23"/>
                <w:szCs w:val="23"/>
                <w:lang w:eastAsia="fr-FR"/>
                <w14:ligatures w14:val="none"/>
              </w:rPr>
              <w:t xml:space="preserve"> &amp; </w:t>
            </w:r>
            <w:proofErr w:type="spellStart"/>
            <w:r w:rsidRPr="008E0631">
              <w:rPr>
                <w:rFonts w:ascii="Segoe UI" w:eastAsia="Times New Roman" w:hAnsi="Segoe UI" w:cs="Segoe UI"/>
                <w:color w:val="000000" w:themeColor="text1"/>
                <w:kern w:val="0"/>
                <w:sz w:val="23"/>
                <w:szCs w:val="23"/>
                <w:lang w:eastAsia="fr-FR"/>
                <w14:ligatures w14:val="none"/>
              </w:rPr>
              <w:t>Ichsan</w:t>
            </w:r>
            <w:proofErr w:type="spellEnd"/>
            <w:r w:rsidRPr="008E0631">
              <w:rPr>
                <w:rFonts w:ascii="Segoe UI" w:eastAsia="Times New Roman" w:hAnsi="Segoe UI" w:cs="Segoe UI"/>
                <w:color w:val="000000" w:themeColor="text1"/>
                <w:kern w:val="0"/>
                <w:sz w:val="23"/>
                <w:szCs w:val="23"/>
                <w:lang w:eastAsia="fr-FR"/>
                <w14:ligatures w14:val="none"/>
              </w:rPr>
              <w:t xml:space="preserve"> (2025) [16]</w:t>
            </w:r>
          </w:p>
        </w:tc>
        <w:tc>
          <w:tcPr>
            <w:tcW w:w="2225" w:type="dxa"/>
            <w:hideMark/>
          </w:tcPr>
          <w:p w14:paraId="3AF864BD"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LightGBM</w:t>
            </w:r>
            <w:proofErr w:type="spellEnd"/>
            <w:r w:rsidRPr="008E0631">
              <w:rPr>
                <w:rFonts w:ascii="Segoe UI" w:eastAsia="Times New Roman" w:hAnsi="Segoe UI" w:cs="Segoe UI"/>
                <w:color w:val="000000" w:themeColor="text1"/>
                <w:kern w:val="0"/>
                <w:sz w:val="23"/>
                <w:szCs w:val="23"/>
                <w:lang w:eastAsia="fr-FR"/>
                <w14:ligatures w14:val="none"/>
              </w:rPr>
              <w:t xml:space="preserve"> + SHAP + FSS</w:t>
            </w:r>
          </w:p>
        </w:tc>
        <w:tc>
          <w:tcPr>
            <w:tcW w:w="1188" w:type="dxa"/>
            <w:hideMark/>
          </w:tcPr>
          <w:p w14:paraId="663D781B"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99.96%</w:t>
            </w:r>
          </w:p>
        </w:tc>
        <w:tc>
          <w:tcPr>
            <w:tcW w:w="992" w:type="dxa"/>
            <w:hideMark/>
          </w:tcPr>
          <w:p w14:paraId="5F358EA8"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0.9996</w:t>
            </w:r>
          </w:p>
        </w:tc>
        <w:tc>
          <w:tcPr>
            <w:tcW w:w="3107" w:type="dxa"/>
            <w:hideMark/>
          </w:tcPr>
          <w:p w14:paraId="24AE9D9F"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color w:val="000000" w:themeColor="text1"/>
                <w:kern w:val="0"/>
                <w:sz w:val="23"/>
                <w:szCs w:val="23"/>
                <w:lang w:eastAsia="fr-FR"/>
                <w14:ligatures w14:val="none"/>
              </w:rPr>
              <w:t>Explainability</w:t>
            </w:r>
            <w:proofErr w:type="spellEnd"/>
            <w:r w:rsidRPr="008E0631">
              <w:rPr>
                <w:rFonts w:ascii="Segoe UI" w:eastAsia="Times New Roman" w:hAnsi="Segoe UI" w:cs="Segoe UI"/>
                <w:color w:val="000000" w:themeColor="text1"/>
                <w:kern w:val="0"/>
                <w:sz w:val="23"/>
                <w:szCs w:val="23"/>
                <w:lang w:eastAsia="fr-FR"/>
                <w14:ligatures w14:val="none"/>
              </w:rPr>
              <w:t xml:space="preserve"> (</w:t>
            </w:r>
            <w:proofErr w:type="spellStart"/>
            <w:r w:rsidRPr="008E0631">
              <w:rPr>
                <w:rFonts w:ascii="Segoe UI" w:eastAsia="Times New Roman" w:hAnsi="Segoe UI" w:cs="Segoe UI"/>
                <w:color w:val="000000" w:themeColor="text1"/>
                <w:kern w:val="0"/>
                <w:sz w:val="23"/>
                <w:szCs w:val="23"/>
                <w:lang w:eastAsia="fr-FR"/>
                <w14:ligatures w14:val="none"/>
              </w:rPr>
              <w:t>Feature</w:t>
            </w:r>
            <w:proofErr w:type="spellEnd"/>
            <w:r w:rsidRPr="008E0631">
              <w:rPr>
                <w:rFonts w:ascii="Segoe UI" w:eastAsia="Times New Roman" w:hAnsi="Segoe UI" w:cs="Segoe UI"/>
                <w:color w:val="000000" w:themeColor="text1"/>
                <w:kern w:val="0"/>
                <w:sz w:val="23"/>
                <w:szCs w:val="23"/>
                <w:lang w:eastAsia="fr-FR"/>
                <w14:ligatures w14:val="none"/>
              </w:rPr>
              <w:t xml:space="preserve"> </w:t>
            </w:r>
            <w:proofErr w:type="spellStart"/>
            <w:r w:rsidRPr="008E0631">
              <w:rPr>
                <w:rFonts w:ascii="Segoe UI" w:eastAsia="Times New Roman" w:hAnsi="Segoe UI" w:cs="Segoe UI"/>
                <w:color w:val="000000" w:themeColor="text1"/>
                <w:kern w:val="0"/>
                <w:sz w:val="23"/>
                <w:szCs w:val="23"/>
                <w:lang w:eastAsia="fr-FR"/>
                <w14:ligatures w14:val="none"/>
              </w:rPr>
              <w:t>Stability</w:t>
            </w:r>
            <w:proofErr w:type="spellEnd"/>
            <w:r w:rsidRPr="008E0631">
              <w:rPr>
                <w:rFonts w:ascii="Segoe UI" w:eastAsia="Times New Roman" w:hAnsi="Segoe UI" w:cs="Segoe UI"/>
                <w:color w:val="000000" w:themeColor="text1"/>
                <w:kern w:val="0"/>
                <w:sz w:val="23"/>
                <w:szCs w:val="23"/>
                <w:lang w:eastAsia="fr-FR"/>
                <w14:ligatures w14:val="none"/>
              </w:rPr>
              <w:t xml:space="preserve"> Score)</w:t>
            </w:r>
          </w:p>
        </w:tc>
      </w:tr>
      <w:tr w:rsidR="0084198A" w:rsidRPr="005836EB" w14:paraId="53C89DEE" w14:textId="77777777" w:rsidTr="00EE127B">
        <w:tc>
          <w:tcPr>
            <w:tcW w:w="2694" w:type="dxa"/>
            <w:hideMark/>
          </w:tcPr>
          <w:p w14:paraId="40DF7DDF"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 xml:space="preserve">En-CNN + </w:t>
            </w:r>
            <w:proofErr w:type="spellStart"/>
            <w:r w:rsidRPr="008E0631">
              <w:rPr>
                <w:rFonts w:ascii="Segoe UI" w:eastAsia="Times New Roman" w:hAnsi="Segoe UI" w:cs="Segoe UI"/>
                <w:color w:val="000000" w:themeColor="text1"/>
                <w:kern w:val="0"/>
                <w:sz w:val="23"/>
                <w:szCs w:val="23"/>
                <w:lang w:eastAsia="fr-FR"/>
                <w14:ligatures w14:val="none"/>
              </w:rPr>
              <w:t>OptiLGBM</w:t>
            </w:r>
            <w:proofErr w:type="spellEnd"/>
            <w:r w:rsidRPr="008E0631">
              <w:rPr>
                <w:rFonts w:ascii="Segoe UI" w:eastAsia="Times New Roman" w:hAnsi="Segoe UI" w:cs="Segoe UI"/>
                <w:color w:val="000000" w:themeColor="text1"/>
                <w:kern w:val="0"/>
                <w:sz w:val="23"/>
                <w:szCs w:val="23"/>
                <w:lang w:eastAsia="fr-FR"/>
                <w14:ligatures w14:val="none"/>
              </w:rPr>
              <w:t xml:space="preserve"> (2025) [17]</w:t>
            </w:r>
          </w:p>
        </w:tc>
        <w:tc>
          <w:tcPr>
            <w:tcW w:w="2225" w:type="dxa"/>
            <w:hideMark/>
          </w:tcPr>
          <w:p w14:paraId="58ECA5FB"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 xml:space="preserve">CNN + Optimized </w:t>
            </w:r>
            <w:proofErr w:type="spellStart"/>
            <w:r w:rsidRPr="008E0631">
              <w:rPr>
                <w:rFonts w:ascii="Segoe UI" w:eastAsia="Times New Roman" w:hAnsi="Segoe UI" w:cs="Segoe UI"/>
                <w:color w:val="000000" w:themeColor="text1"/>
                <w:kern w:val="0"/>
                <w:sz w:val="23"/>
                <w:szCs w:val="23"/>
                <w:lang w:eastAsia="fr-FR"/>
                <w14:ligatures w14:val="none"/>
              </w:rPr>
              <w:t>LightGBM</w:t>
            </w:r>
            <w:proofErr w:type="spellEnd"/>
          </w:p>
        </w:tc>
        <w:tc>
          <w:tcPr>
            <w:tcW w:w="1188" w:type="dxa"/>
            <w:hideMark/>
          </w:tcPr>
          <w:p w14:paraId="09A88373"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99.98%</w:t>
            </w:r>
          </w:p>
        </w:tc>
        <w:tc>
          <w:tcPr>
            <w:tcW w:w="992" w:type="dxa"/>
            <w:hideMark/>
          </w:tcPr>
          <w:p w14:paraId="20C79085"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w:t>
            </w:r>
          </w:p>
        </w:tc>
        <w:tc>
          <w:tcPr>
            <w:tcW w:w="3107" w:type="dxa"/>
            <w:hideMark/>
          </w:tcPr>
          <w:p w14:paraId="23000B92"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val="en-US" w:eastAsia="fr-FR"/>
                <w14:ligatures w14:val="none"/>
              </w:rPr>
            </w:pPr>
            <w:r w:rsidRPr="008E0631">
              <w:rPr>
                <w:rFonts w:ascii="Segoe UI" w:eastAsia="Times New Roman" w:hAnsi="Segoe UI" w:cs="Segoe UI"/>
                <w:color w:val="000000" w:themeColor="text1"/>
                <w:kern w:val="0"/>
                <w:sz w:val="23"/>
                <w:szCs w:val="23"/>
                <w:lang w:val="en-US" w:eastAsia="fr-FR"/>
                <w14:ligatures w14:val="none"/>
              </w:rPr>
              <w:t>Real-time deployment on Ryu</w:t>
            </w:r>
          </w:p>
        </w:tc>
      </w:tr>
      <w:tr w:rsidR="0084198A" w:rsidRPr="008E0631" w14:paraId="7A1D059A" w14:textId="77777777" w:rsidTr="00EE127B">
        <w:tc>
          <w:tcPr>
            <w:tcW w:w="2694" w:type="dxa"/>
            <w:hideMark/>
          </w:tcPr>
          <w:p w14:paraId="525F8EA6"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Alomari et al. (2025) [18]</w:t>
            </w:r>
          </w:p>
        </w:tc>
        <w:tc>
          <w:tcPr>
            <w:tcW w:w="2225" w:type="dxa"/>
            <w:hideMark/>
          </w:tcPr>
          <w:p w14:paraId="36F05251"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val="en-US" w:eastAsia="fr-FR"/>
                <w14:ligatures w14:val="none"/>
              </w:rPr>
            </w:pPr>
            <w:r w:rsidRPr="008E0631">
              <w:rPr>
                <w:rFonts w:ascii="Segoe UI" w:eastAsia="Times New Roman" w:hAnsi="Segoe UI" w:cs="Segoe UI"/>
                <w:color w:val="000000" w:themeColor="text1"/>
                <w:kern w:val="0"/>
                <w:sz w:val="23"/>
                <w:szCs w:val="23"/>
                <w:lang w:val="en-US" w:eastAsia="fr-FR"/>
                <w14:ligatures w14:val="none"/>
              </w:rPr>
              <w:t>Soft voting (SVM+XGB) + Stacking (RF+XGB)</w:t>
            </w:r>
          </w:p>
        </w:tc>
        <w:tc>
          <w:tcPr>
            <w:tcW w:w="1188" w:type="dxa"/>
            <w:hideMark/>
          </w:tcPr>
          <w:p w14:paraId="3C92C95D"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99.67%</w:t>
            </w:r>
          </w:p>
        </w:tc>
        <w:tc>
          <w:tcPr>
            <w:tcW w:w="992" w:type="dxa"/>
            <w:hideMark/>
          </w:tcPr>
          <w:p w14:paraId="6643C9C0"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99.66%</w:t>
            </w:r>
          </w:p>
        </w:tc>
        <w:tc>
          <w:tcPr>
            <w:tcW w:w="3107" w:type="dxa"/>
            <w:hideMark/>
          </w:tcPr>
          <w:p w14:paraId="519FCA34"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SDN validation (</w:t>
            </w:r>
            <w:proofErr w:type="spellStart"/>
            <w:r w:rsidRPr="008E0631">
              <w:rPr>
                <w:rFonts w:ascii="Segoe UI" w:eastAsia="Times New Roman" w:hAnsi="Segoe UI" w:cs="Segoe UI"/>
                <w:color w:val="000000" w:themeColor="text1"/>
                <w:kern w:val="0"/>
                <w:sz w:val="23"/>
                <w:szCs w:val="23"/>
                <w:lang w:eastAsia="fr-FR"/>
                <w14:ligatures w14:val="none"/>
              </w:rPr>
              <w:t>Mininet</w:t>
            </w:r>
            <w:proofErr w:type="spellEnd"/>
            <w:r w:rsidRPr="008E0631">
              <w:rPr>
                <w:rFonts w:ascii="Segoe UI" w:eastAsia="Times New Roman" w:hAnsi="Segoe UI" w:cs="Segoe UI"/>
                <w:color w:val="000000" w:themeColor="text1"/>
                <w:kern w:val="0"/>
                <w:sz w:val="23"/>
                <w:szCs w:val="23"/>
                <w:lang w:eastAsia="fr-FR"/>
                <w14:ligatures w14:val="none"/>
              </w:rPr>
              <w:t xml:space="preserve"> + </w:t>
            </w:r>
            <w:proofErr w:type="spellStart"/>
            <w:r w:rsidRPr="008E0631">
              <w:rPr>
                <w:rFonts w:ascii="Segoe UI" w:eastAsia="Times New Roman" w:hAnsi="Segoe UI" w:cs="Segoe UI"/>
                <w:color w:val="000000" w:themeColor="text1"/>
                <w:kern w:val="0"/>
                <w:sz w:val="23"/>
                <w:szCs w:val="23"/>
                <w:lang w:eastAsia="fr-FR"/>
                <w14:ligatures w14:val="none"/>
              </w:rPr>
              <w:t>OpenDaylight</w:t>
            </w:r>
            <w:proofErr w:type="spellEnd"/>
            <w:r w:rsidRPr="008E0631">
              <w:rPr>
                <w:rFonts w:ascii="Segoe UI" w:eastAsia="Times New Roman" w:hAnsi="Segoe UI" w:cs="Segoe UI"/>
                <w:color w:val="000000" w:themeColor="text1"/>
                <w:kern w:val="0"/>
                <w:sz w:val="23"/>
                <w:szCs w:val="23"/>
                <w:lang w:eastAsia="fr-FR"/>
                <w14:ligatures w14:val="none"/>
              </w:rPr>
              <w:t>)</w:t>
            </w:r>
          </w:p>
        </w:tc>
      </w:tr>
      <w:tr w:rsidR="0084198A" w:rsidRPr="008E0631" w14:paraId="01B13590" w14:textId="77777777" w:rsidTr="00EE127B">
        <w:tc>
          <w:tcPr>
            <w:tcW w:w="2694" w:type="dxa"/>
            <w:hideMark/>
          </w:tcPr>
          <w:p w14:paraId="466CE78C"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Kaur et al. (2021)</w:t>
            </w:r>
          </w:p>
        </w:tc>
        <w:tc>
          <w:tcPr>
            <w:tcW w:w="2225" w:type="dxa"/>
            <w:hideMark/>
          </w:tcPr>
          <w:p w14:paraId="5AFBB069"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RF, XGB, LGB, DNN</w:t>
            </w:r>
          </w:p>
        </w:tc>
        <w:tc>
          <w:tcPr>
            <w:tcW w:w="1188" w:type="dxa"/>
            <w:hideMark/>
          </w:tcPr>
          <w:p w14:paraId="04ABA216"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99.80%</w:t>
            </w:r>
          </w:p>
        </w:tc>
        <w:tc>
          <w:tcPr>
            <w:tcW w:w="992" w:type="dxa"/>
            <w:hideMark/>
          </w:tcPr>
          <w:p w14:paraId="4775D5B9"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w:t>
            </w:r>
          </w:p>
        </w:tc>
        <w:tc>
          <w:tcPr>
            <w:tcW w:w="3107" w:type="dxa"/>
            <w:hideMark/>
          </w:tcPr>
          <w:p w14:paraId="0E94E8BC"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Deep Learning</w:t>
            </w:r>
          </w:p>
        </w:tc>
      </w:tr>
      <w:tr w:rsidR="0084198A" w:rsidRPr="008E0631" w14:paraId="29F92398" w14:textId="77777777" w:rsidTr="00EE127B">
        <w:tc>
          <w:tcPr>
            <w:tcW w:w="2694" w:type="dxa"/>
            <w:hideMark/>
          </w:tcPr>
          <w:p w14:paraId="066090CF"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Sharma et al. (2022) [19]</w:t>
            </w:r>
          </w:p>
        </w:tc>
        <w:tc>
          <w:tcPr>
            <w:tcW w:w="2225" w:type="dxa"/>
            <w:hideMark/>
          </w:tcPr>
          <w:p w14:paraId="41A01138"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 xml:space="preserve">LGB, XGB, </w:t>
            </w:r>
            <w:proofErr w:type="spellStart"/>
            <w:r w:rsidRPr="008E0631">
              <w:rPr>
                <w:rFonts w:ascii="Segoe UI" w:eastAsia="Times New Roman" w:hAnsi="Segoe UI" w:cs="Segoe UI"/>
                <w:color w:val="000000" w:themeColor="text1"/>
                <w:kern w:val="0"/>
                <w:sz w:val="23"/>
                <w:szCs w:val="23"/>
                <w:lang w:eastAsia="fr-FR"/>
                <w14:ligatures w14:val="none"/>
              </w:rPr>
              <w:t>CatBoost</w:t>
            </w:r>
            <w:proofErr w:type="spellEnd"/>
          </w:p>
        </w:tc>
        <w:tc>
          <w:tcPr>
            <w:tcW w:w="1188" w:type="dxa"/>
            <w:hideMark/>
          </w:tcPr>
          <w:p w14:paraId="34C16EC5"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99.30%</w:t>
            </w:r>
          </w:p>
        </w:tc>
        <w:tc>
          <w:tcPr>
            <w:tcW w:w="992" w:type="dxa"/>
            <w:hideMark/>
          </w:tcPr>
          <w:p w14:paraId="7BC35986"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0.993</w:t>
            </w:r>
          </w:p>
        </w:tc>
        <w:tc>
          <w:tcPr>
            <w:tcW w:w="3107" w:type="dxa"/>
            <w:hideMark/>
          </w:tcPr>
          <w:p w14:paraId="104E6158"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color w:val="000000" w:themeColor="text1"/>
                <w:kern w:val="0"/>
                <w:sz w:val="23"/>
                <w:szCs w:val="23"/>
                <w:lang w:eastAsia="fr-FR"/>
                <w14:ligatures w14:val="none"/>
              </w:rPr>
              <w:t xml:space="preserve">Boosting model </w:t>
            </w:r>
            <w:proofErr w:type="spellStart"/>
            <w:r w:rsidRPr="008E0631">
              <w:rPr>
                <w:rFonts w:ascii="Segoe UI" w:eastAsia="Times New Roman" w:hAnsi="Segoe UI" w:cs="Segoe UI"/>
                <w:color w:val="000000" w:themeColor="text1"/>
                <w:kern w:val="0"/>
                <w:sz w:val="23"/>
                <w:szCs w:val="23"/>
                <w:lang w:eastAsia="fr-FR"/>
                <w14:ligatures w14:val="none"/>
              </w:rPr>
              <w:t>comparison</w:t>
            </w:r>
            <w:proofErr w:type="spellEnd"/>
          </w:p>
        </w:tc>
      </w:tr>
      <w:tr w:rsidR="0084198A" w:rsidRPr="008E0631" w14:paraId="142559DE" w14:textId="77777777" w:rsidTr="00EE127B">
        <w:tc>
          <w:tcPr>
            <w:tcW w:w="2694" w:type="dxa"/>
            <w:hideMark/>
          </w:tcPr>
          <w:p w14:paraId="55D741A7"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 xml:space="preserve">Our </w:t>
            </w:r>
            <w:proofErr w:type="spellStart"/>
            <w:r w:rsidRPr="008E0631">
              <w:rPr>
                <w:rFonts w:ascii="Segoe UI" w:eastAsia="Times New Roman" w:hAnsi="Segoe UI" w:cs="Segoe UI"/>
                <w:b/>
                <w:bCs/>
                <w:color w:val="000000" w:themeColor="text1"/>
                <w:kern w:val="0"/>
                <w:sz w:val="23"/>
                <w:szCs w:val="23"/>
                <w:lang w:eastAsia="fr-FR"/>
                <w14:ligatures w14:val="none"/>
              </w:rPr>
              <w:t>study</w:t>
            </w:r>
            <w:proofErr w:type="spellEnd"/>
          </w:p>
        </w:tc>
        <w:tc>
          <w:tcPr>
            <w:tcW w:w="2225" w:type="dxa"/>
            <w:hideMark/>
          </w:tcPr>
          <w:p w14:paraId="3DFE8FCA"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val="en-US" w:eastAsia="fr-FR"/>
                <w14:ligatures w14:val="none"/>
              </w:rPr>
            </w:pPr>
            <w:r w:rsidRPr="008E0631">
              <w:rPr>
                <w:rFonts w:ascii="Segoe UI" w:eastAsia="Times New Roman" w:hAnsi="Segoe UI" w:cs="Segoe UI"/>
                <w:b/>
                <w:bCs/>
                <w:color w:val="000000" w:themeColor="text1"/>
                <w:kern w:val="0"/>
                <w:sz w:val="23"/>
                <w:szCs w:val="23"/>
                <w:lang w:val="en-US" w:eastAsia="fr-FR"/>
                <w14:ligatures w14:val="none"/>
              </w:rPr>
              <w:t>TASC (LGB→XGB→SVM + Early Exit)</w:t>
            </w:r>
          </w:p>
        </w:tc>
        <w:tc>
          <w:tcPr>
            <w:tcW w:w="1188" w:type="dxa"/>
            <w:hideMark/>
          </w:tcPr>
          <w:p w14:paraId="69DF1657"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99.98%</w:t>
            </w:r>
          </w:p>
        </w:tc>
        <w:tc>
          <w:tcPr>
            <w:tcW w:w="992" w:type="dxa"/>
            <w:hideMark/>
          </w:tcPr>
          <w:p w14:paraId="2E68FF44"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r w:rsidRPr="008E0631">
              <w:rPr>
                <w:rFonts w:ascii="Segoe UI" w:eastAsia="Times New Roman" w:hAnsi="Segoe UI" w:cs="Segoe UI"/>
                <w:b/>
                <w:bCs/>
                <w:color w:val="000000" w:themeColor="text1"/>
                <w:kern w:val="0"/>
                <w:sz w:val="23"/>
                <w:szCs w:val="23"/>
                <w:lang w:eastAsia="fr-FR"/>
                <w14:ligatures w14:val="none"/>
              </w:rPr>
              <w:t>0.9999</w:t>
            </w:r>
          </w:p>
        </w:tc>
        <w:tc>
          <w:tcPr>
            <w:tcW w:w="3107" w:type="dxa"/>
            <w:hideMark/>
          </w:tcPr>
          <w:p w14:paraId="0D15B09E" w14:textId="77777777" w:rsidR="0084198A" w:rsidRPr="008E0631" w:rsidRDefault="0084198A" w:rsidP="0084198A">
            <w:pPr>
              <w:spacing w:line="375" w:lineRule="atLeast"/>
              <w:rPr>
                <w:rFonts w:ascii="Segoe UI" w:eastAsia="Times New Roman" w:hAnsi="Segoe UI" w:cs="Segoe UI"/>
                <w:color w:val="000000" w:themeColor="text1"/>
                <w:kern w:val="0"/>
                <w:sz w:val="23"/>
                <w:szCs w:val="23"/>
                <w:lang w:eastAsia="fr-FR"/>
                <w14:ligatures w14:val="none"/>
              </w:rPr>
            </w:pPr>
            <w:proofErr w:type="spellStart"/>
            <w:r w:rsidRPr="008E0631">
              <w:rPr>
                <w:rFonts w:ascii="Segoe UI" w:eastAsia="Times New Roman" w:hAnsi="Segoe UI" w:cs="Segoe UI"/>
                <w:b/>
                <w:bCs/>
                <w:color w:val="000000" w:themeColor="text1"/>
                <w:kern w:val="0"/>
                <w:sz w:val="23"/>
                <w:szCs w:val="23"/>
                <w:lang w:eastAsia="fr-FR"/>
                <w14:ligatures w14:val="none"/>
              </w:rPr>
              <w:t>Computational</w:t>
            </w:r>
            <w:proofErr w:type="spellEnd"/>
            <w:r w:rsidRPr="008E0631">
              <w:rPr>
                <w:rFonts w:ascii="Segoe UI" w:eastAsia="Times New Roman" w:hAnsi="Segoe UI" w:cs="Segoe UI"/>
                <w:b/>
                <w:bCs/>
                <w:color w:val="000000" w:themeColor="text1"/>
                <w:kern w:val="0"/>
                <w:sz w:val="23"/>
                <w:szCs w:val="23"/>
                <w:lang w:eastAsia="fr-FR"/>
                <w14:ligatures w14:val="none"/>
              </w:rPr>
              <w:t xml:space="preserve"> </w:t>
            </w:r>
            <w:proofErr w:type="spellStart"/>
            <w:r w:rsidRPr="008E0631">
              <w:rPr>
                <w:rFonts w:ascii="Segoe UI" w:eastAsia="Times New Roman" w:hAnsi="Segoe UI" w:cs="Segoe UI"/>
                <w:b/>
                <w:bCs/>
                <w:color w:val="000000" w:themeColor="text1"/>
                <w:kern w:val="0"/>
                <w:sz w:val="23"/>
                <w:szCs w:val="23"/>
                <w:lang w:eastAsia="fr-FR"/>
                <w14:ligatures w14:val="none"/>
              </w:rPr>
              <w:t>optimization</w:t>
            </w:r>
            <w:proofErr w:type="spellEnd"/>
            <w:r w:rsidRPr="008E0631">
              <w:rPr>
                <w:rFonts w:ascii="Segoe UI" w:eastAsia="Times New Roman" w:hAnsi="Segoe UI" w:cs="Segoe UI"/>
                <w:b/>
                <w:bCs/>
                <w:color w:val="000000" w:themeColor="text1"/>
                <w:kern w:val="0"/>
                <w:sz w:val="23"/>
                <w:szCs w:val="23"/>
                <w:lang w:eastAsia="fr-FR"/>
                <w14:ligatures w14:val="none"/>
              </w:rPr>
              <w:t xml:space="preserve"> (Early </w:t>
            </w:r>
            <w:proofErr w:type="gramStart"/>
            <w:r w:rsidRPr="008E0631">
              <w:rPr>
                <w:rFonts w:ascii="Segoe UI" w:eastAsia="Times New Roman" w:hAnsi="Segoe UI" w:cs="Segoe UI"/>
                <w:b/>
                <w:bCs/>
                <w:color w:val="000000" w:themeColor="text1"/>
                <w:kern w:val="0"/>
                <w:sz w:val="23"/>
                <w:szCs w:val="23"/>
                <w:lang w:eastAsia="fr-FR"/>
                <w14:ligatures w14:val="none"/>
              </w:rPr>
              <w:t>Exit:</w:t>
            </w:r>
            <w:proofErr w:type="gramEnd"/>
            <w:r w:rsidRPr="008E0631">
              <w:rPr>
                <w:rFonts w:ascii="Segoe UI" w:eastAsia="Times New Roman" w:hAnsi="Segoe UI" w:cs="Segoe UI"/>
                <w:b/>
                <w:bCs/>
                <w:color w:val="000000" w:themeColor="text1"/>
                <w:kern w:val="0"/>
                <w:sz w:val="23"/>
                <w:szCs w:val="23"/>
                <w:lang w:eastAsia="fr-FR"/>
                <w14:ligatures w14:val="none"/>
              </w:rPr>
              <w:t xml:space="preserve"> 99.96%)</w:t>
            </w:r>
          </w:p>
        </w:tc>
      </w:tr>
    </w:tbl>
    <w:p w14:paraId="1D9DB989" w14:textId="77777777" w:rsidR="0084198A" w:rsidRPr="008E0631" w:rsidRDefault="0084198A" w:rsidP="002F5167">
      <w:pPr>
        <w:spacing w:line="360" w:lineRule="auto"/>
        <w:jc w:val="both"/>
        <w:rPr>
          <w:rFonts w:ascii="Times New Roman" w:hAnsi="Times New Roman" w:cs="Times New Roman"/>
          <w:color w:val="000000" w:themeColor="text1"/>
          <w:sz w:val="24"/>
          <w:szCs w:val="24"/>
          <w:lang w:val="en-US"/>
        </w:rPr>
      </w:pPr>
    </w:p>
    <w:p w14:paraId="02072B3C" w14:textId="1B76F575" w:rsidR="00C02EA5" w:rsidRPr="008E0631" w:rsidRDefault="00C02EA5" w:rsidP="00C02EA5">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 positioning of our framework against the state of the art is illustrated in Figure 1</w:t>
      </w:r>
      <w:r w:rsidR="00D96840">
        <w:rPr>
          <w:rFonts w:ascii="Times New Roman" w:hAnsi="Times New Roman" w:cs="Times New Roman"/>
          <w:color w:val="000000" w:themeColor="text1"/>
          <w:sz w:val="24"/>
          <w:szCs w:val="24"/>
          <w:lang w:val="en-US"/>
        </w:rPr>
        <w:t>3</w:t>
      </w:r>
      <w:r w:rsidRPr="008E0631">
        <w:rPr>
          <w:rFonts w:ascii="Times New Roman" w:hAnsi="Times New Roman" w:cs="Times New Roman"/>
          <w:color w:val="000000" w:themeColor="text1"/>
          <w:sz w:val="24"/>
          <w:szCs w:val="24"/>
          <w:lang w:val="en-US"/>
        </w:rPr>
        <w:t>. Our TASC framework (99.98%) ranks in the upper performance range, alongside En-CNN (99.98%) and ahead of Alomari (99.67%) and Riziq (99.96%). The green bar highlights our contribution, which distinguishes itself by adding an Early Exit mechanism (99.96% of flows processed at Level 1), absent from all other studies.</w:t>
      </w:r>
    </w:p>
    <w:p w14:paraId="3D07BABD" w14:textId="22426352" w:rsidR="004C609E" w:rsidRPr="008E0631" w:rsidRDefault="00C02EA5"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i/>
          <w:iCs/>
          <w:color w:val="000000" w:themeColor="text1"/>
          <w:sz w:val="24"/>
          <w:szCs w:val="24"/>
          <w:lang w:val="en-US"/>
        </w:rPr>
        <w:t>Figure 1</w:t>
      </w:r>
      <w:r w:rsidR="00D96840">
        <w:rPr>
          <w:rFonts w:ascii="Times New Roman" w:hAnsi="Times New Roman" w:cs="Times New Roman"/>
          <w:i/>
          <w:iCs/>
          <w:color w:val="000000" w:themeColor="text1"/>
          <w:sz w:val="24"/>
          <w:szCs w:val="24"/>
          <w:lang w:val="en-US"/>
        </w:rPr>
        <w:t>3</w:t>
      </w:r>
      <w:r w:rsidRPr="008E0631">
        <w:rPr>
          <w:rFonts w:ascii="Times New Roman" w:hAnsi="Times New Roman" w:cs="Times New Roman"/>
          <w:i/>
          <w:iCs/>
          <w:color w:val="000000" w:themeColor="text1"/>
          <w:sz w:val="24"/>
          <w:szCs w:val="24"/>
          <w:lang w:val="en-US"/>
        </w:rPr>
        <w:t xml:space="preserve"> - Positioning of our framework against the state of the art. Our TASC framework (99.98%) ranks in the upper performance range, alongside En-CNN (99.98%) and ahead of Alomari (99.67%) and Riziq (99.96%). The green bar highlights our contribution, which adds an Early Exit mechanism (99.96% of flows processed at Level 1), absent from all other studies.</w:t>
      </w:r>
    </w:p>
    <w:p w14:paraId="6C93BB46" w14:textId="57BB7610" w:rsidR="004C609E" w:rsidRPr="008E0631" w:rsidRDefault="004C609E" w:rsidP="002F5167">
      <w:pPr>
        <w:spacing w:line="360" w:lineRule="auto"/>
        <w:jc w:val="both"/>
        <w:rPr>
          <w:rFonts w:ascii="Times New Roman" w:hAnsi="Times New Roman" w:cs="Times New Roman"/>
          <w:color w:val="000000" w:themeColor="text1"/>
          <w:sz w:val="24"/>
          <w:szCs w:val="24"/>
        </w:rPr>
      </w:pPr>
      <w:proofErr w:type="spellStart"/>
      <w:r w:rsidRPr="008E0631">
        <w:rPr>
          <w:rFonts w:ascii="Times New Roman" w:hAnsi="Times New Roman" w:cs="Times New Roman"/>
          <w:b/>
          <w:bCs/>
          <w:color w:val="000000" w:themeColor="text1"/>
          <w:sz w:val="24"/>
          <w:szCs w:val="24"/>
        </w:rPr>
        <w:t>Analysis</w:t>
      </w:r>
      <w:proofErr w:type="spellEnd"/>
      <w:r w:rsidRPr="008E0631">
        <w:rPr>
          <w:rFonts w:ascii="Times New Roman" w:hAnsi="Times New Roman" w:cs="Times New Roman"/>
          <w:b/>
          <w:bCs/>
          <w:color w:val="000000" w:themeColor="text1"/>
          <w:sz w:val="24"/>
          <w:szCs w:val="24"/>
        </w:rPr>
        <w:t xml:space="preserve"> :</w:t>
      </w:r>
    </w:p>
    <w:p w14:paraId="7AC41B36" w14:textId="77777777" w:rsidR="004C609E" w:rsidRPr="008E0631" w:rsidRDefault="004C609E" w:rsidP="00A1637C">
      <w:pPr>
        <w:pStyle w:val="Paragraphedeliste"/>
        <w:numPr>
          <w:ilvl w:val="0"/>
          <w:numId w:val="24"/>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Pure performance:</w:t>
      </w:r>
      <w:r w:rsidRPr="008E0631">
        <w:rPr>
          <w:rFonts w:ascii="Times New Roman" w:hAnsi="Times New Roman" w:cs="Times New Roman"/>
          <w:color w:val="000000" w:themeColor="text1"/>
          <w:sz w:val="24"/>
          <w:szCs w:val="24"/>
          <w:lang w:val="en-US"/>
        </w:rPr>
        <w:t xml:space="preserve"> Our TASC framework (99.98%) ranks in the upper performance range, tied with En-CNN (99.98%) and ahead of Alomari (99.67%) and Riziq (99.96%). </w:t>
      </w:r>
      <w:r w:rsidRPr="008E0631">
        <w:rPr>
          <w:rFonts w:ascii="Times New Roman" w:hAnsi="Times New Roman" w:cs="Times New Roman"/>
          <w:color w:val="000000" w:themeColor="text1"/>
          <w:sz w:val="24"/>
          <w:szCs w:val="24"/>
          <w:lang w:val="en-US"/>
        </w:rPr>
        <w:lastRenderedPageBreak/>
        <w:t>This is remarkable given the lightness of our architecture (a single model executed for 99.96% of flows).</w:t>
      </w:r>
    </w:p>
    <w:p w14:paraId="01AEAA0D" w14:textId="77777777" w:rsidR="004C609E" w:rsidRPr="008E0631" w:rsidRDefault="004C609E" w:rsidP="00A1637C">
      <w:pPr>
        <w:pStyle w:val="Paragraphedeliste"/>
        <w:numPr>
          <w:ilvl w:val="0"/>
          <w:numId w:val="24"/>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Originality:</w:t>
      </w:r>
      <w:r w:rsidRPr="008E0631">
        <w:rPr>
          <w:rFonts w:ascii="Times New Roman" w:hAnsi="Times New Roman" w:cs="Times New Roman"/>
          <w:color w:val="000000" w:themeColor="text1"/>
          <w:sz w:val="24"/>
          <w:szCs w:val="24"/>
          <w:lang w:val="en-US"/>
        </w:rPr>
        <w:t> Unlike all other studies, we introduce an </w:t>
      </w:r>
      <w:r w:rsidRPr="008E0631">
        <w:rPr>
          <w:rFonts w:ascii="Times New Roman" w:hAnsi="Times New Roman" w:cs="Times New Roman"/>
          <w:b/>
          <w:bCs/>
          <w:color w:val="000000" w:themeColor="text1"/>
          <w:sz w:val="24"/>
          <w:szCs w:val="24"/>
          <w:lang w:val="en-US"/>
        </w:rPr>
        <w:t>Early Exit mechanism</w:t>
      </w:r>
      <w:r w:rsidRPr="008E0631">
        <w:rPr>
          <w:rFonts w:ascii="Times New Roman" w:hAnsi="Times New Roman" w:cs="Times New Roman"/>
          <w:color w:val="000000" w:themeColor="text1"/>
          <w:sz w:val="24"/>
          <w:szCs w:val="24"/>
          <w:lang w:val="en-US"/>
        </w:rPr>
        <w:t> that processes 99.96% of flows at the first level. This contribution is absent from the existing literature on CICDDoS2019.</w:t>
      </w:r>
    </w:p>
    <w:p w14:paraId="05C8F060" w14:textId="77777777" w:rsidR="004C609E" w:rsidRPr="008E0631" w:rsidRDefault="004C609E" w:rsidP="00A1637C">
      <w:pPr>
        <w:pStyle w:val="Paragraphedeliste"/>
        <w:numPr>
          <w:ilvl w:val="0"/>
          <w:numId w:val="24"/>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System metrics:</w:t>
      </w:r>
      <w:r w:rsidRPr="008E0631">
        <w:rPr>
          <w:rFonts w:ascii="Times New Roman" w:hAnsi="Times New Roman" w:cs="Times New Roman"/>
          <w:color w:val="000000" w:themeColor="text1"/>
          <w:sz w:val="24"/>
          <w:szCs w:val="24"/>
          <w:lang w:val="en-US"/>
        </w:rPr>
        <w:t> We are the only ones to measure and discuss </w:t>
      </w:r>
      <w:r w:rsidRPr="008E0631">
        <w:rPr>
          <w:rFonts w:ascii="Times New Roman" w:hAnsi="Times New Roman" w:cs="Times New Roman"/>
          <w:b/>
          <w:bCs/>
          <w:color w:val="000000" w:themeColor="text1"/>
          <w:sz w:val="24"/>
          <w:szCs w:val="24"/>
          <w:lang w:val="en-US"/>
        </w:rPr>
        <w:t>computational load</w:t>
      </w:r>
      <w:r w:rsidRPr="008E0631">
        <w:rPr>
          <w:rFonts w:ascii="Times New Roman" w:hAnsi="Times New Roman" w:cs="Times New Roman"/>
          <w:color w:val="000000" w:themeColor="text1"/>
          <w:sz w:val="24"/>
          <w:szCs w:val="24"/>
          <w:lang w:val="en-US"/>
        </w:rPr>
        <w:t> (Early Exit rate) in addition to classification metrics. This dual evaluation (accuracy + efficiency) addresses a gap identified in the state of the art and constitutes a strong argument for operational SDN deployment.</w:t>
      </w:r>
    </w:p>
    <w:p w14:paraId="256ECEA0" w14:textId="2EE395D4" w:rsidR="004C609E" w:rsidRDefault="004C609E" w:rsidP="00A1637C">
      <w:pPr>
        <w:pStyle w:val="Paragraphedeliste"/>
        <w:numPr>
          <w:ilvl w:val="0"/>
          <w:numId w:val="24"/>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SDN validation:</w:t>
      </w:r>
      <w:r w:rsidRPr="008E0631">
        <w:rPr>
          <w:rFonts w:ascii="Times New Roman" w:hAnsi="Times New Roman" w:cs="Times New Roman"/>
          <w:color w:val="000000" w:themeColor="text1"/>
          <w:sz w:val="24"/>
          <w:szCs w:val="24"/>
          <w:lang w:val="en-US"/>
        </w:rPr>
        <w:t> Although our model was validated on static data, its lightweight architecture (LightGBM for 99.96% of flows) makes it particularly suitable for integration into an SDN controller via the Northbound API. Real-time simulation on Mininet is the immediate perspective of this work.</w:t>
      </w:r>
    </w:p>
    <w:p w14:paraId="72D40967" w14:textId="77777777" w:rsidR="006F092C" w:rsidRPr="008E0631" w:rsidRDefault="006F092C" w:rsidP="006F092C">
      <w:pPr>
        <w:pStyle w:val="Paragraphedeliste"/>
        <w:spacing w:line="360" w:lineRule="auto"/>
        <w:jc w:val="both"/>
        <w:rPr>
          <w:rFonts w:ascii="Times New Roman" w:hAnsi="Times New Roman" w:cs="Times New Roman"/>
          <w:color w:val="000000" w:themeColor="text1"/>
          <w:sz w:val="24"/>
          <w:szCs w:val="24"/>
          <w:lang w:val="en-US"/>
        </w:rPr>
      </w:pPr>
    </w:p>
    <w:p w14:paraId="26F983AD" w14:textId="7E663E82" w:rsidR="004C609E" w:rsidRPr="008E0631" w:rsidRDefault="004C609E" w:rsidP="00F61678">
      <w:pPr>
        <w:pStyle w:val="Paragraphedeliste"/>
        <w:numPr>
          <w:ilvl w:val="1"/>
          <w:numId w:val="42"/>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Error Analysis</w:t>
      </w:r>
    </w:p>
    <w:p w14:paraId="080FEA23" w14:textId="6595FE27" w:rsidR="00532919" w:rsidRPr="008E0631" w:rsidRDefault="004C609E" w:rsidP="00532919">
      <w:pPr>
        <w:pStyle w:val="Paragraphedeliste"/>
        <w:numPr>
          <w:ilvl w:val="2"/>
          <w:numId w:val="42"/>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False Positives and False Negatives</w:t>
      </w:r>
    </w:p>
    <w:p w14:paraId="4611FCAE" w14:textId="75E18F31" w:rsidR="004C609E" w:rsidRPr="008E0631" w:rsidRDefault="004C609E"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 xml:space="preserve">The TASC framework makes 19 errors out of 121,626 validation flows (7 false positives, 12 false negatives). Analysis reveals recurring </w:t>
      </w:r>
      <w:r w:rsidR="00532919" w:rsidRPr="008E0631">
        <w:rPr>
          <w:rFonts w:ascii="Times New Roman" w:hAnsi="Times New Roman" w:cs="Times New Roman"/>
          <w:color w:val="000000" w:themeColor="text1"/>
          <w:sz w:val="24"/>
          <w:szCs w:val="24"/>
          <w:lang w:val="en-US"/>
        </w:rPr>
        <w:t>patterns:</w:t>
      </w:r>
    </w:p>
    <w:p w14:paraId="15BE95D0" w14:textId="77777777" w:rsidR="004C609E" w:rsidRPr="008E0631" w:rsidRDefault="004C609E" w:rsidP="00A1637C">
      <w:pPr>
        <w:pStyle w:val="Paragraphedeliste"/>
        <w:numPr>
          <w:ilvl w:val="0"/>
          <w:numId w:val="25"/>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False positives (7):</w:t>
      </w:r>
      <w:r w:rsidRPr="008E0631">
        <w:rPr>
          <w:rFonts w:ascii="Times New Roman" w:hAnsi="Times New Roman" w:cs="Times New Roman"/>
          <w:color w:val="000000" w:themeColor="text1"/>
          <w:sz w:val="24"/>
          <w:szCs w:val="24"/>
          <w:lang w:val="en-US"/>
        </w:rPr>
        <w:t> Benign flows misclassified as attacks. These flows exhibit "abnormal" profiles for legitimate traffic: very short durations (similar to SYN flood attacks), high throughput, or unusual packet-to-byte ratios. These likely correspond to legitimate but atypical applications (e.g., software updates, burst data transfers).</w:t>
      </w:r>
    </w:p>
    <w:p w14:paraId="0CDC8CCC" w14:textId="076DAE26" w:rsidR="004C609E" w:rsidRPr="008E0631" w:rsidRDefault="004C609E" w:rsidP="00A1637C">
      <w:pPr>
        <w:pStyle w:val="Paragraphedeliste"/>
        <w:numPr>
          <w:ilvl w:val="0"/>
          <w:numId w:val="25"/>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False negatives (12):</w:t>
      </w:r>
      <w:r w:rsidRPr="008E0631">
        <w:rPr>
          <w:rFonts w:ascii="Times New Roman" w:hAnsi="Times New Roman" w:cs="Times New Roman"/>
          <w:color w:val="000000" w:themeColor="text1"/>
          <w:sz w:val="24"/>
          <w:szCs w:val="24"/>
          <w:lang w:val="en-US"/>
        </w:rPr>
        <w:t> Undetected attacks. These flows show patterns very close to normal traffic: long durations, moderate throughput, and no suspicious TCP flags. These are likely low-intensity or "low and slow" attacks designed to mimic normal behavior to evade detection.</w:t>
      </w:r>
    </w:p>
    <w:p w14:paraId="0412257C" w14:textId="77777777" w:rsidR="004C609E" w:rsidRDefault="004C609E"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These residual errors highlight the intrinsic difficulty of DDoS detection: attackers constantly adapt their techniques to imitate legitimate traffic. Our model achieves very high performance, but room for improvement remains, notably through the introduction of temporal or behavioral features.</w:t>
      </w:r>
    </w:p>
    <w:p w14:paraId="134D34F7" w14:textId="77777777" w:rsidR="006F092C" w:rsidRDefault="006F092C" w:rsidP="002F5167">
      <w:pPr>
        <w:spacing w:line="360" w:lineRule="auto"/>
        <w:jc w:val="both"/>
        <w:rPr>
          <w:rFonts w:ascii="Times New Roman" w:hAnsi="Times New Roman" w:cs="Times New Roman"/>
          <w:color w:val="000000" w:themeColor="text1"/>
          <w:sz w:val="24"/>
          <w:szCs w:val="24"/>
          <w:lang w:val="en-US"/>
        </w:rPr>
      </w:pPr>
    </w:p>
    <w:p w14:paraId="51D42077" w14:textId="77777777" w:rsidR="006F092C" w:rsidRPr="008E0631" w:rsidRDefault="006F092C" w:rsidP="002F5167">
      <w:pPr>
        <w:spacing w:line="360" w:lineRule="auto"/>
        <w:jc w:val="both"/>
        <w:rPr>
          <w:rFonts w:ascii="Times New Roman" w:hAnsi="Times New Roman" w:cs="Times New Roman"/>
          <w:color w:val="000000" w:themeColor="text1"/>
          <w:sz w:val="24"/>
          <w:szCs w:val="24"/>
          <w:lang w:val="en-US"/>
        </w:rPr>
      </w:pPr>
    </w:p>
    <w:p w14:paraId="47D6FFA5" w14:textId="1E1A2540" w:rsidR="00532919" w:rsidRPr="008E0631" w:rsidRDefault="004C609E" w:rsidP="00532919">
      <w:pPr>
        <w:pStyle w:val="Paragraphedeliste"/>
        <w:numPr>
          <w:ilvl w:val="2"/>
          <w:numId w:val="42"/>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lastRenderedPageBreak/>
        <w:t>Feature Importance</w:t>
      </w:r>
    </w:p>
    <w:p w14:paraId="4E142BF6" w14:textId="04EB7BA9" w:rsidR="004C609E" w:rsidRPr="008E0631" w:rsidRDefault="004C609E"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Analysis of the most discriminative features (Figure 4) confirms their physical relevance for DDoS detection:</w:t>
      </w:r>
    </w:p>
    <w:p w14:paraId="3CCA5A67" w14:textId="77777777" w:rsidR="004C609E" w:rsidRPr="008E0631" w:rsidRDefault="004C609E" w:rsidP="00A1637C">
      <w:pPr>
        <w:pStyle w:val="Paragraphedeliste"/>
        <w:numPr>
          <w:ilvl w:val="0"/>
          <w:numId w:val="26"/>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Flow Duration</w:t>
      </w:r>
      <w:r w:rsidRPr="008E0631">
        <w:rPr>
          <w:rFonts w:ascii="Times New Roman" w:hAnsi="Times New Roman" w:cs="Times New Roman"/>
          <w:color w:val="000000" w:themeColor="text1"/>
          <w:sz w:val="24"/>
          <w:szCs w:val="24"/>
          <w:lang w:val="en-US"/>
        </w:rPr>
        <w:t> (importance 0.124): The most important factor. DDoS attacks often generate very short-duration flows (SYN flood) or, conversely, abnormally long flows (persistent attacks).</w:t>
      </w:r>
    </w:p>
    <w:p w14:paraId="6080F09F" w14:textId="77777777" w:rsidR="004C609E" w:rsidRPr="008E0631" w:rsidRDefault="004C609E" w:rsidP="00A1637C">
      <w:pPr>
        <w:pStyle w:val="Paragraphedeliste"/>
        <w:numPr>
          <w:ilvl w:val="0"/>
          <w:numId w:val="26"/>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 xml:space="preserve">Total Length of </w:t>
      </w:r>
      <w:proofErr w:type="spellStart"/>
      <w:r w:rsidRPr="008E0631">
        <w:rPr>
          <w:rFonts w:ascii="Times New Roman" w:hAnsi="Times New Roman" w:cs="Times New Roman"/>
          <w:b/>
          <w:bCs/>
          <w:color w:val="000000" w:themeColor="text1"/>
          <w:sz w:val="24"/>
          <w:szCs w:val="24"/>
          <w:lang w:val="en-US"/>
        </w:rPr>
        <w:t>Bwd</w:t>
      </w:r>
      <w:proofErr w:type="spellEnd"/>
      <w:r w:rsidRPr="008E0631">
        <w:rPr>
          <w:rFonts w:ascii="Times New Roman" w:hAnsi="Times New Roman" w:cs="Times New Roman"/>
          <w:b/>
          <w:bCs/>
          <w:color w:val="000000" w:themeColor="text1"/>
          <w:sz w:val="24"/>
          <w:szCs w:val="24"/>
          <w:lang w:val="en-US"/>
        </w:rPr>
        <w:t xml:space="preserve"> Packets</w:t>
      </w:r>
      <w:r w:rsidRPr="008E0631">
        <w:rPr>
          <w:rFonts w:ascii="Times New Roman" w:hAnsi="Times New Roman" w:cs="Times New Roman"/>
          <w:color w:val="000000" w:themeColor="text1"/>
          <w:sz w:val="24"/>
          <w:szCs w:val="24"/>
          <w:lang w:val="en-US"/>
        </w:rPr>
        <w:t> and </w:t>
      </w:r>
      <w:proofErr w:type="spellStart"/>
      <w:r w:rsidRPr="008E0631">
        <w:rPr>
          <w:rFonts w:ascii="Times New Roman" w:hAnsi="Times New Roman" w:cs="Times New Roman"/>
          <w:b/>
          <w:bCs/>
          <w:color w:val="000000" w:themeColor="text1"/>
          <w:sz w:val="24"/>
          <w:szCs w:val="24"/>
          <w:lang w:val="en-US"/>
        </w:rPr>
        <w:t>Bwd</w:t>
      </w:r>
      <w:proofErr w:type="spellEnd"/>
      <w:r w:rsidRPr="008E0631">
        <w:rPr>
          <w:rFonts w:ascii="Times New Roman" w:hAnsi="Times New Roman" w:cs="Times New Roman"/>
          <w:b/>
          <w:bCs/>
          <w:color w:val="000000" w:themeColor="text1"/>
          <w:sz w:val="24"/>
          <w:szCs w:val="24"/>
          <w:lang w:val="en-US"/>
        </w:rPr>
        <w:t xml:space="preserve"> Packet Length Mean</w:t>
      </w:r>
      <w:r w:rsidRPr="008E0631">
        <w:rPr>
          <w:rFonts w:ascii="Times New Roman" w:hAnsi="Times New Roman" w:cs="Times New Roman"/>
          <w:color w:val="000000" w:themeColor="text1"/>
          <w:sz w:val="24"/>
          <w:szCs w:val="24"/>
          <w:lang w:val="en-US"/>
        </w:rPr>
        <w:t> (cumulative 0.195): Amplification attacks generate massive return traffic, making these features particularly discriminative.</w:t>
      </w:r>
    </w:p>
    <w:p w14:paraId="78A8A7BF" w14:textId="77777777" w:rsidR="004C609E" w:rsidRPr="008E0631" w:rsidRDefault="004C609E" w:rsidP="00A1637C">
      <w:pPr>
        <w:pStyle w:val="Paragraphedeliste"/>
        <w:numPr>
          <w:ilvl w:val="0"/>
          <w:numId w:val="26"/>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SYN Flag Count</w:t>
      </w:r>
      <w:r w:rsidRPr="008E0631">
        <w:rPr>
          <w:rFonts w:ascii="Times New Roman" w:hAnsi="Times New Roman" w:cs="Times New Roman"/>
          <w:color w:val="000000" w:themeColor="text1"/>
          <w:sz w:val="24"/>
          <w:szCs w:val="24"/>
          <w:lang w:val="en-US"/>
        </w:rPr>
        <w:t> (0.068) and </w:t>
      </w:r>
      <w:r w:rsidRPr="008E0631">
        <w:rPr>
          <w:rFonts w:ascii="Times New Roman" w:hAnsi="Times New Roman" w:cs="Times New Roman"/>
          <w:b/>
          <w:bCs/>
          <w:color w:val="000000" w:themeColor="text1"/>
          <w:sz w:val="24"/>
          <w:szCs w:val="24"/>
          <w:lang w:val="en-US"/>
        </w:rPr>
        <w:t>ACK Flag Count</w:t>
      </w:r>
      <w:r w:rsidRPr="008E0631">
        <w:rPr>
          <w:rFonts w:ascii="Times New Roman" w:hAnsi="Times New Roman" w:cs="Times New Roman"/>
          <w:color w:val="000000" w:themeColor="text1"/>
          <w:sz w:val="24"/>
          <w:szCs w:val="24"/>
          <w:lang w:val="en-US"/>
        </w:rPr>
        <w:t> (0.059): SYN floods and TCP flag variations are strong indicators of protocol-based attacks.</w:t>
      </w:r>
    </w:p>
    <w:p w14:paraId="463FC29A" w14:textId="6891AD8E" w:rsidR="004C609E" w:rsidRPr="008E0631" w:rsidRDefault="004C609E" w:rsidP="00A1637C">
      <w:pPr>
        <w:pStyle w:val="Paragraphedeliste"/>
        <w:numPr>
          <w:ilvl w:val="0"/>
          <w:numId w:val="26"/>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Flow Packets/s</w:t>
      </w:r>
      <w:r w:rsidRPr="008E0631">
        <w:rPr>
          <w:rFonts w:ascii="Times New Roman" w:hAnsi="Times New Roman" w:cs="Times New Roman"/>
          <w:color w:val="000000" w:themeColor="text1"/>
          <w:sz w:val="24"/>
          <w:szCs w:val="24"/>
          <w:lang w:val="en-US"/>
        </w:rPr>
        <w:t> (0.071): Packets per second rate is an obvious marker of saturation.</w:t>
      </w:r>
    </w:p>
    <w:p w14:paraId="41806F65" w14:textId="5EA57003" w:rsidR="004C609E" w:rsidRPr="008E0631" w:rsidRDefault="000A1484" w:rsidP="002F5167">
      <w:pPr>
        <w:spacing w:line="360" w:lineRule="auto"/>
        <w:jc w:val="both"/>
        <w:rPr>
          <w:rFonts w:ascii="Times New Roman" w:hAnsi="Times New Roman" w:cs="Times New Roman"/>
          <w:color w:val="000000" w:themeColor="text1"/>
          <w:sz w:val="24"/>
          <w:szCs w:val="24"/>
          <w:lang w:val="en-US"/>
        </w:rPr>
      </w:pPr>
      <w:r w:rsidRPr="000A1484">
        <w:rPr>
          <w:rFonts w:ascii="Times New Roman" w:hAnsi="Times New Roman" w:cs="Times New Roman"/>
          <w:color w:val="000000" w:themeColor="text1"/>
          <w:sz w:val="24"/>
          <w:szCs w:val="24"/>
          <w:lang w:val="en-US"/>
        </w:rPr>
        <w:t>As previously shown in Figure 4, the top 10 most discriminative features include Flow Duration, which is by far the most important feature, followed by Backward Packet Length statistics and TCP flag counts. This hierarchy confirms that DDoS attacks significantly alter flow duration, generate disproportionate return traffic, and modify TCP handshake patterns. The convergence of these results with domain knowledge (the identified features correspond to classic indicators of DDoS attacks) reinforces confidence in our model and its ability to generalize to other environments.</w:t>
      </w:r>
    </w:p>
    <w:p w14:paraId="34B8F4D1" w14:textId="7F3BE904" w:rsidR="0015581D" w:rsidRPr="008E0631" w:rsidRDefault="0015581D" w:rsidP="00532919">
      <w:pPr>
        <w:pStyle w:val="Paragraphedeliste"/>
        <w:numPr>
          <w:ilvl w:val="0"/>
          <w:numId w:val="42"/>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Conclusion and Future Work</w:t>
      </w:r>
    </w:p>
    <w:p w14:paraId="1E698D3A" w14:textId="54B7BC63" w:rsidR="00532919" w:rsidRPr="008E0631" w:rsidRDefault="0015581D" w:rsidP="00532919">
      <w:pPr>
        <w:pStyle w:val="Paragraphedeliste"/>
        <w:numPr>
          <w:ilvl w:val="1"/>
          <w:numId w:val="43"/>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Summary of Contributions</w:t>
      </w:r>
    </w:p>
    <w:p w14:paraId="05B9E677" w14:textId="58D27F46" w:rsidR="0015581D" w:rsidRPr="008E0631" w:rsidRDefault="0015581D"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This paper addressed the challenge of DDoS attack detection in Software-Defined Networking (SDN) environments, proposing a novel solution based on machine learning and optimized for real-time constraints. Faced with the limitations of traditional detection systems (static signatures, predefined thresholds) and the shortcomings of existing Machine Learning approaches that systematically apply heavy models to every flow, we designed the </w:t>
      </w:r>
      <w:r w:rsidRPr="008E0631">
        <w:rPr>
          <w:rFonts w:ascii="Times New Roman" w:hAnsi="Times New Roman" w:cs="Times New Roman"/>
          <w:b/>
          <w:bCs/>
          <w:color w:val="000000" w:themeColor="text1"/>
          <w:sz w:val="24"/>
          <w:szCs w:val="24"/>
          <w:lang w:val="en-US"/>
        </w:rPr>
        <w:t>TASC</w:t>
      </w:r>
      <w:r w:rsidRPr="008E0631">
        <w:rPr>
          <w:rFonts w:ascii="Times New Roman" w:hAnsi="Times New Roman" w:cs="Times New Roman"/>
          <w:color w:val="000000" w:themeColor="text1"/>
          <w:sz w:val="24"/>
          <w:szCs w:val="24"/>
          <w:lang w:val="en-US"/>
        </w:rPr>
        <w:t> (</w:t>
      </w:r>
      <w:r w:rsidRPr="008E0631">
        <w:rPr>
          <w:rFonts w:ascii="Times New Roman" w:hAnsi="Times New Roman" w:cs="Times New Roman"/>
          <w:i/>
          <w:iCs/>
          <w:color w:val="000000" w:themeColor="text1"/>
          <w:sz w:val="24"/>
          <w:szCs w:val="24"/>
          <w:lang w:val="en-US"/>
        </w:rPr>
        <w:t>Tiered Adaptive Screening Cascade</w:t>
      </w:r>
      <w:r w:rsidRPr="008E0631">
        <w:rPr>
          <w:rFonts w:ascii="Times New Roman" w:hAnsi="Times New Roman" w:cs="Times New Roman"/>
          <w:color w:val="000000" w:themeColor="text1"/>
          <w:sz w:val="24"/>
          <w:szCs w:val="24"/>
          <w:lang w:val="en-US"/>
        </w:rPr>
        <w:t>) framework.</w:t>
      </w:r>
    </w:p>
    <w:p w14:paraId="47CB1BF3" w14:textId="38C3B4E2" w:rsidR="0015581D" w:rsidRPr="008E0631" w:rsidRDefault="0015581D" w:rsidP="002F5167">
      <w:pPr>
        <w:spacing w:line="360" w:lineRule="auto"/>
        <w:jc w:val="both"/>
        <w:rPr>
          <w:rFonts w:ascii="Times New Roman" w:hAnsi="Times New Roman" w:cs="Times New Roman"/>
          <w:color w:val="000000" w:themeColor="text1"/>
          <w:sz w:val="24"/>
          <w:szCs w:val="24"/>
        </w:rPr>
      </w:pPr>
      <w:r w:rsidRPr="008E0631">
        <w:rPr>
          <w:rFonts w:ascii="Times New Roman" w:hAnsi="Times New Roman" w:cs="Times New Roman"/>
          <w:color w:val="000000" w:themeColor="text1"/>
          <w:sz w:val="24"/>
          <w:szCs w:val="24"/>
          <w:lang w:val="en-US"/>
        </w:rPr>
        <w:t>TASC is a hierarchical cascade architecture with three levels (LightGBM → XGBoost → SVM) that integrates an </w:t>
      </w:r>
      <w:r w:rsidRPr="008E0631">
        <w:rPr>
          <w:rFonts w:ascii="Times New Roman" w:hAnsi="Times New Roman" w:cs="Times New Roman"/>
          <w:b/>
          <w:bCs/>
          <w:color w:val="000000" w:themeColor="text1"/>
          <w:sz w:val="24"/>
          <w:szCs w:val="24"/>
          <w:lang w:val="en-US"/>
        </w:rPr>
        <w:t>Early Exit</w:t>
      </w:r>
      <w:r w:rsidRPr="008E0631">
        <w:rPr>
          <w:rFonts w:ascii="Times New Roman" w:hAnsi="Times New Roman" w:cs="Times New Roman"/>
          <w:color w:val="000000" w:themeColor="text1"/>
          <w:sz w:val="24"/>
          <w:szCs w:val="24"/>
          <w:lang w:val="en-US"/>
        </w:rPr>
        <w:t xml:space="preserve"> mechanism based on confidence thresholds (0.95 / 0.05). </w:t>
      </w:r>
      <w:r w:rsidRPr="008E0631">
        <w:rPr>
          <w:rFonts w:ascii="Times New Roman" w:hAnsi="Times New Roman" w:cs="Times New Roman"/>
          <w:color w:val="000000" w:themeColor="text1"/>
          <w:sz w:val="24"/>
          <w:szCs w:val="24"/>
        </w:rPr>
        <w:t xml:space="preserve">The key contributions of </w:t>
      </w:r>
      <w:proofErr w:type="spellStart"/>
      <w:r w:rsidRPr="008E0631">
        <w:rPr>
          <w:rFonts w:ascii="Times New Roman" w:hAnsi="Times New Roman" w:cs="Times New Roman"/>
          <w:color w:val="000000" w:themeColor="text1"/>
          <w:sz w:val="24"/>
          <w:szCs w:val="24"/>
        </w:rPr>
        <w:t>this</w:t>
      </w:r>
      <w:proofErr w:type="spellEnd"/>
      <w:r w:rsidRPr="008E0631">
        <w:rPr>
          <w:rFonts w:ascii="Times New Roman" w:hAnsi="Times New Roman" w:cs="Times New Roman"/>
          <w:color w:val="000000" w:themeColor="text1"/>
          <w:sz w:val="24"/>
          <w:szCs w:val="24"/>
        </w:rPr>
        <w:t xml:space="preserve"> </w:t>
      </w:r>
      <w:proofErr w:type="spellStart"/>
      <w:r w:rsidRPr="008E0631">
        <w:rPr>
          <w:rFonts w:ascii="Times New Roman" w:hAnsi="Times New Roman" w:cs="Times New Roman"/>
          <w:color w:val="000000" w:themeColor="text1"/>
          <w:sz w:val="24"/>
          <w:szCs w:val="24"/>
        </w:rPr>
        <w:t>work</w:t>
      </w:r>
      <w:proofErr w:type="spellEnd"/>
      <w:r w:rsidRPr="008E0631">
        <w:rPr>
          <w:rFonts w:ascii="Times New Roman" w:hAnsi="Times New Roman" w:cs="Times New Roman"/>
          <w:color w:val="000000" w:themeColor="text1"/>
          <w:sz w:val="24"/>
          <w:szCs w:val="24"/>
        </w:rPr>
        <w:t xml:space="preserve"> are :</w:t>
      </w:r>
    </w:p>
    <w:p w14:paraId="1467419B" w14:textId="77777777" w:rsidR="0015581D" w:rsidRPr="008E0631" w:rsidRDefault="0015581D" w:rsidP="00A1637C">
      <w:pPr>
        <w:numPr>
          <w:ilvl w:val="0"/>
          <w:numId w:val="2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lastRenderedPageBreak/>
        <w:t>A three-level cascade architecture:</w:t>
      </w:r>
      <w:r w:rsidRPr="008E0631">
        <w:rPr>
          <w:rFonts w:ascii="Times New Roman" w:hAnsi="Times New Roman" w:cs="Times New Roman"/>
          <w:color w:val="000000" w:themeColor="text1"/>
          <w:sz w:val="24"/>
          <w:szCs w:val="24"/>
          <w:lang w:val="en-US"/>
        </w:rPr>
        <w:t> A rapid filter (LightGBM) processes 100% of traffic; only doubtful cases (confidence between 5% and 95%) are passed to a verifier (XGBoost); residual ambiguous cases are handled by an expert (SVM).</w:t>
      </w:r>
    </w:p>
    <w:p w14:paraId="39F4B19F" w14:textId="77777777" w:rsidR="0015581D" w:rsidRPr="008E0631" w:rsidRDefault="0015581D" w:rsidP="00A1637C">
      <w:pPr>
        <w:numPr>
          <w:ilvl w:val="0"/>
          <w:numId w:val="2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An Early Exit mechanism:</w:t>
      </w:r>
      <w:r w:rsidRPr="008E0631">
        <w:rPr>
          <w:rFonts w:ascii="Times New Roman" w:hAnsi="Times New Roman" w:cs="Times New Roman"/>
          <w:color w:val="000000" w:themeColor="text1"/>
          <w:sz w:val="24"/>
          <w:szCs w:val="24"/>
          <w:lang w:val="en-US"/>
        </w:rPr>
        <w:t> Based on confidence thresholds, it allows 99.96% of flows to exit the pipeline immediately after the first level, drastically reducing the load on heavy models.</w:t>
      </w:r>
    </w:p>
    <w:p w14:paraId="00EF0355" w14:textId="37C2744E" w:rsidR="0015581D" w:rsidRPr="008E0631" w:rsidRDefault="0015581D" w:rsidP="00A1637C">
      <w:pPr>
        <w:numPr>
          <w:ilvl w:val="0"/>
          <w:numId w:val="2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Rigorous validation on the full CICDDoS2019 dataset</w:t>
      </w:r>
      <w:r w:rsidRPr="008E0631">
        <w:rPr>
          <w:rFonts w:ascii="Times New Roman" w:hAnsi="Times New Roman" w:cs="Times New Roman"/>
          <w:color w:val="000000" w:themeColor="text1"/>
          <w:sz w:val="24"/>
          <w:szCs w:val="24"/>
          <w:lang w:val="en-US"/>
        </w:rPr>
        <w:t> (52.6 million flows), with system-level performance metrics (latency, throughput, Early Exit rate) absent from classical comparative studies.</w:t>
      </w:r>
    </w:p>
    <w:p w14:paraId="6C5F8F4B" w14:textId="77777777" w:rsidR="0015581D" w:rsidRPr="008E0631" w:rsidRDefault="0015581D" w:rsidP="00A1637C">
      <w:pPr>
        <w:numPr>
          <w:ilvl w:val="0"/>
          <w:numId w:val="27"/>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System-level evaluation:</w:t>
      </w:r>
      <w:r w:rsidRPr="008E0631">
        <w:rPr>
          <w:rFonts w:ascii="Times New Roman" w:hAnsi="Times New Roman" w:cs="Times New Roman"/>
          <w:color w:val="000000" w:themeColor="text1"/>
          <w:sz w:val="24"/>
          <w:szCs w:val="24"/>
          <w:lang w:val="en-US"/>
        </w:rPr>
        <w:t> Beyond classification metrics (accuracy, precision, recall, F1-score), we measured computational efficiency, demonstrating the practical viability of our approach for real-time SDN deployment.</w:t>
      </w:r>
    </w:p>
    <w:p w14:paraId="21213E1E" w14:textId="1358BBC0" w:rsidR="00532919" w:rsidRPr="008E0631" w:rsidRDefault="0015581D" w:rsidP="00532919">
      <w:pPr>
        <w:pStyle w:val="Paragraphedeliste"/>
        <w:numPr>
          <w:ilvl w:val="1"/>
          <w:numId w:val="43"/>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Key Results</w:t>
      </w:r>
    </w:p>
    <w:p w14:paraId="60D0E645" w14:textId="50FE8537" w:rsidR="0015581D" w:rsidRPr="008E0631" w:rsidRDefault="0015581D"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After rigorous preprocessing</w:t>
      </w:r>
      <w:r w:rsidR="00CE073E" w:rsidRPr="008E0631">
        <w:rPr>
          <w:rFonts w:ascii="Times New Roman" w:hAnsi="Times New Roman" w:cs="Times New Roman"/>
          <w:color w:val="000000" w:themeColor="text1"/>
          <w:sz w:val="24"/>
          <w:szCs w:val="24"/>
          <w:lang w:val="en-US"/>
        </w:rPr>
        <w:t xml:space="preserve">, </w:t>
      </w:r>
      <w:r w:rsidRPr="008E0631">
        <w:rPr>
          <w:rFonts w:ascii="Times New Roman" w:hAnsi="Times New Roman" w:cs="Times New Roman"/>
          <w:color w:val="000000" w:themeColor="text1"/>
          <w:sz w:val="24"/>
          <w:szCs w:val="24"/>
          <w:lang w:val="en-US"/>
        </w:rPr>
        <w:t>including removal of identifier columns, selection of the 49 most discriminative features via SelectKBest, and stratified sampling balancing classes (500,000 attacks and 108,129 benign flows)</w:t>
      </w:r>
      <w:r w:rsidR="00CE073E" w:rsidRPr="008E0631">
        <w:rPr>
          <w:rFonts w:ascii="Times New Roman" w:hAnsi="Times New Roman" w:cs="Times New Roman"/>
          <w:color w:val="000000" w:themeColor="text1"/>
          <w:sz w:val="24"/>
          <w:szCs w:val="24"/>
          <w:lang w:val="en-US"/>
        </w:rPr>
        <w:t xml:space="preserve">, </w:t>
      </w:r>
      <w:r w:rsidRPr="008E0631">
        <w:rPr>
          <w:rFonts w:ascii="Times New Roman" w:hAnsi="Times New Roman" w:cs="Times New Roman"/>
          <w:color w:val="000000" w:themeColor="text1"/>
          <w:sz w:val="24"/>
          <w:szCs w:val="24"/>
          <w:lang w:val="en-US"/>
        </w:rPr>
        <w:t>our framework achieves:</w:t>
      </w:r>
    </w:p>
    <w:p w14:paraId="491ED9F4" w14:textId="77777777" w:rsidR="0015581D" w:rsidRPr="008E0631" w:rsidRDefault="0015581D" w:rsidP="00A1637C">
      <w:pPr>
        <w:pStyle w:val="Paragraphedeliste"/>
        <w:numPr>
          <w:ilvl w:val="0"/>
          <w:numId w:val="31"/>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Accuracy of 99.98%</w:t>
      </w:r>
      <w:r w:rsidRPr="008E0631">
        <w:rPr>
          <w:rFonts w:ascii="Times New Roman" w:hAnsi="Times New Roman" w:cs="Times New Roman"/>
          <w:color w:val="000000" w:themeColor="text1"/>
          <w:sz w:val="24"/>
          <w:szCs w:val="24"/>
          <w:lang w:val="en-US"/>
        </w:rPr>
        <w:t> on the validation set, nearly identical to the reference Stacking model (99.99%).</w:t>
      </w:r>
    </w:p>
    <w:p w14:paraId="3F9C4D44" w14:textId="77777777" w:rsidR="0015581D" w:rsidRPr="008E0631" w:rsidRDefault="0015581D" w:rsidP="00A1637C">
      <w:pPr>
        <w:numPr>
          <w:ilvl w:val="0"/>
          <w:numId w:val="28"/>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Early Exit rate of 99.96%</w:t>
      </w:r>
      <w:r w:rsidRPr="008E0631">
        <w:rPr>
          <w:rFonts w:ascii="Times New Roman" w:hAnsi="Times New Roman" w:cs="Times New Roman"/>
          <w:color w:val="000000" w:themeColor="text1"/>
          <w:sz w:val="24"/>
          <w:szCs w:val="24"/>
          <w:lang w:val="en-US"/>
        </w:rPr>
        <w:t>, meaning only 0.04% of flows (42 out of 121,626) require the more expensive XGBoost and SVM models.</w:t>
      </w:r>
    </w:p>
    <w:p w14:paraId="6A4D0B8F" w14:textId="77777777" w:rsidR="0015581D" w:rsidRDefault="0015581D" w:rsidP="00A1637C">
      <w:pPr>
        <w:numPr>
          <w:ilvl w:val="0"/>
          <w:numId w:val="28"/>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Throughput exceeding 800,000 flows per second</w:t>
      </w:r>
      <w:r w:rsidRPr="008E0631">
        <w:rPr>
          <w:rFonts w:ascii="Times New Roman" w:hAnsi="Times New Roman" w:cs="Times New Roman"/>
          <w:color w:val="000000" w:themeColor="text1"/>
          <w:sz w:val="24"/>
          <w:szCs w:val="24"/>
          <w:lang w:val="en-US"/>
        </w:rPr>
        <w:t>, demonstrating the framework's suitability for high-speed network environments.</w:t>
      </w:r>
    </w:p>
    <w:p w14:paraId="3C05CE2C" w14:textId="71B4A323" w:rsidR="00972F78" w:rsidRPr="00972F78" w:rsidRDefault="00972F78" w:rsidP="00972F78">
      <w:pPr>
        <w:numPr>
          <w:ilvl w:val="0"/>
          <w:numId w:val="28"/>
        </w:numPr>
        <w:spacing w:line="360" w:lineRule="auto"/>
        <w:jc w:val="both"/>
        <w:rPr>
          <w:rFonts w:ascii="Times New Roman" w:hAnsi="Times New Roman" w:cs="Times New Roman"/>
          <w:color w:val="000000" w:themeColor="text1"/>
          <w:sz w:val="24"/>
          <w:szCs w:val="24"/>
          <w:lang w:val="en-US"/>
        </w:rPr>
      </w:pPr>
      <w:r w:rsidRPr="00972F78">
        <w:rPr>
          <w:rFonts w:ascii="Times New Roman" w:hAnsi="Times New Roman" w:cs="Times New Roman"/>
          <w:b/>
          <w:bCs/>
          <w:color w:val="000000" w:themeColor="text1"/>
          <w:sz w:val="24"/>
          <w:szCs w:val="24"/>
          <w:lang w:val="en-US"/>
        </w:rPr>
        <w:t>CPU load reduction of 97.1% (34× speedup)</w:t>
      </w:r>
      <w:r w:rsidRPr="00972F78">
        <w:rPr>
          <w:rFonts w:ascii="Times New Roman" w:hAnsi="Times New Roman" w:cs="Times New Roman"/>
          <w:color w:val="000000" w:themeColor="text1"/>
          <w:sz w:val="24"/>
          <w:szCs w:val="24"/>
          <w:lang w:val="en-US"/>
        </w:rPr>
        <w:t xml:space="preserve"> compared to the</w:t>
      </w:r>
      <w:r>
        <w:rPr>
          <w:rFonts w:ascii="Times New Roman" w:hAnsi="Times New Roman" w:cs="Times New Roman"/>
          <w:color w:val="000000" w:themeColor="text1"/>
          <w:sz w:val="24"/>
          <w:szCs w:val="24"/>
          <w:lang w:val="en-US"/>
        </w:rPr>
        <w:t xml:space="preserve"> </w:t>
      </w:r>
      <w:r w:rsidRPr="00972F78">
        <w:rPr>
          <w:rFonts w:ascii="Times New Roman" w:hAnsi="Times New Roman" w:cs="Times New Roman"/>
          <w:color w:val="000000" w:themeColor="text1"/>
          <w:sz w:val="24"/>
          <w:szCs w:val="24"/>
          <w:lang w:val="en-US"/>
        </w:rPr>
        <w:t>reference Stacking model,</w:t>
      </w:r>
      <w:r>
        <w:rPr>
          <w:rFonts w:ascii="Times New Roman" w:hAnsi="Times New Roman" w:cs="Times New Roman"/>
          <w:color w:val="000000" w:themeColor="text1"/>
          <w:sz w:val="24"/>
          <w:szCs w:val="24"/>
          <w:lang w:val="en-US"/>
        </w:rPr>
        <w:t xml:space="preserve"> </w:t>
      </w:r>
      <w:r w:rsidRPr="00972F78">
        <w:rPr>
          <w:rFonts w:ascii="Times New Roman" w:hAnsi="Times New Roman" w:cs="Times New Roman"/>
          <w:color w:val="000000" w:themeColor="text1"/>
          <w:sz w:val="24"/>
          <w:szCs w:val="24"/>
          <w:lang w:val="en-US"/>
        </w:rPr>
        <w:t>confirming the computational efficiency</w:t>
      </w:r>
      <w:r>
        <w:rPr>
          <w:rFonts w:ascii="Times New Roman" w:hAnsi="Times New Roman" w:cs="Times New Roman"/>
          <w:color w:val="000000" w:themeColor="text1"/>
          <w:sz w:val="24"/>
          <w:szCs w:val="24"/>
          <w:lang w:val="en-US"/>
        </w:rPr>
        <w:t xml:space="preserve"> </w:t>
      </w:r>
      <w:r w:rsidRPr="00972F78">
        <w:rPr>
          <w:rFonts w:ascii="Times New Roman" w:hAnsi="Times New Roman" w:cs="Times New Roman"/>
          <w:color w:val="000000" w:themeColor="text1"/>
          <w:sz w:val="24"/>
          <w:szCs w:val="24"/>
          <w:lang w:val="en-US"/>
        </w:rPr>
        <w:t>of the Early Exit mechanism.</w:t>
      </w:r>
    </w:p>
    <w:p w14:paraId="28C14F55" w14:textId="77777777" w:rsidR="0015581D" w:rsidRPr="008E0631" w:rsidRDefault="0015581D"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t xml:space="preserve">Comparison with the </w:t>
      </w:r>
      <w:proofErr w:type="gramStart"/>
      <w:r w:rsidRPr="008E0631">
        <w:rPr>
          <w:rFonts w:ascii="Times New Roman" w:hAnsi="Times New Roman" w:cs="Times New Roman"/>
          <w:color w:val="000000" w:themeColor="text1"/>
          <w:sz w:val="24"/>
          <w:szCs w:val="24"/>
          <w:lang w:val="en-US"/>
        </w:rPr>
        <w:t>state of the art</w:t>
      </w:r>
      <w:proofErr w:type="gramEnd"/>
      <w:r w:rsidRPr="008E0631">
        <w:rPr>
          <w:rFonts w:ascii="Times New Roman" w:hAnsi="Times New Roman" w:cs="Times New Roman"/>
          <w:color w:val="000000" w:themeColor="text1"/>
          <w:sz w:val="24"/>
          <w:szCs w:val="24"/>
          <w:lang w:val="en-US"/>
        </w:rPr>
        <w:t xml:space="preserve"> positions our approach at the level of the best published performances (99.98%), ahead of Alomari et al. (99.67%), and tied with En-CNN (99.98%), while introducing a system optimization dimension (Early Exit rate) absent from comparative studies.</w:t>
      </w:r>
    </w:p>
    <w:p w14:paraId="1B0D3650" w14:textId="77777777" w:rsidR="0015581D" w:rsidRPr="008E0631" w:rsidRDefault="0015581D" w:rsidP="002F5167">
      <w:p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color w:val="000000" w:themeColor="text1"/>
          <w:sz w:val="24"/>
          <w:szCs w:val="24"/>
          <w:lang w:val="en-US"/>
        </w:rPr>
        <w:lastRenderedPageBreak/>
        <w:t>Our work confirms that a marginal accuracy sacrifice (0.01% compared to Stacking) enables significant gains in computational efficiency, offering an ideal trade-off for real-time operational deployment within SDN controllers.</w:t>
      </w:r>
    </w:p>
    <w:p w14:paraId="2DFE4EBE" w14:textId="101FA0A0" w:rsidR="00532919" w:rsidRPr="008E0631" w:rsidRDefault="0015581D" w:rsidP="00532919">
      <w:pPr>
        <w:pStyle w:val="Paragraphedeliste"/>
        <w:numPr>
          <w:ilvl w:val="1"/>
          <w:numId w:val="43"/>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Limitations</w:t>
      </w:r>
    </w:p>
    <w:p w14:paraId="69BB24A9" w14:textId="70B36A34" w:rsidR="0015581D" w:rsidRPr="008E0631" w:rsidRDefault="0015581D"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Despite the very satisfactory results, several limitations should be honestly acknowledged:</w:t>
      </w:r>
    </w:p>
    <w:p w14:paraId="4B7A47AD" w14:textId="77777777" w:rsidR="0015581D" w:rsidRPr="008E0631" w:rsidRDefault="0015581D" w:rsidP="00A1637C">
      <w:pPr>
        <w:numPr>
          <w:ilvl w:val="0"/>
          <w:numId w:val="29"/>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Validation on static data:</w:t>
      </w:r>
      <w:r w:rsidRPr="008E0631">
        <w:rPr>
          <w:rFonts w:ascii="Times New Roman" w:hAnsi="Times New Roman" w:cs="Times New Roman"/>
          <w:color w:val="000000" w:themeColor="text1"/>
          <w:sz w:val="24"/>
          <w:szCs w:val="24"/>
          <w:lang w:val="en-US"/>
        </w:rPr>
        <w:t> Our framework was validated on the static CICDDoS2019 dataset, which does not perfectly reflect the dynamics of a production SDN network (traffic fluctuations, new attacks, etc.). Validation on a simulated SDN environment (Mininet + Ryu) is necessary to confirm operational feasibility.</w:t>
      </w:r>
    </w:p>
    <w:p w14:paraId="2D1CA159" w14:textId="77777777" w:rsidR="0015581D" w:rsidRPr="008E0631" w:rsidRDefault="0015581D" w:rsidP="00A1637C">
      <w:pPr>
        <w:numPr>
          <w:ilvl w:val="0"/>
          <w:numId w:val="29"/>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Batch vs. real-time latency:</w:t>
      </w:r>
      <w:r w:rsidRPr="008E0631">
        <w:rPr>
          <w:rFonts w:ascii="Times New Roman" w:hAnsi="Times New Roman" w:cs="Times New Roman"/>
          <w:color w:val="000000" w:themeColor="text1"/>
          <w:sz w:val="24"/>
          <w:szCs w:val="24"/>
          <w:lang w:val="en-US"/>
        </w:rPr>
        <w:t> Real-time performance (per-flow latency) was not measured in a live network environment. Integration into an SDN controller with live capture is the next logical step.</w:t>
      </w:r>
    </w:p>
    <w:p w14:paraId="3E66A395" w14:textId="77777777" w:rsidR="0015581D" w:rsidRPr="008E0631" w:rsidRDefault="0015581D" w:rsidP="00A1637C">
      <w:pPr>
        <w:numPr>
          <w:ilvl w:val="0"/>
          <w:numId w:val="29"/>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Generalization to other datasets:</w:t>
      </w:r>
      <w:r w:rsidRPr="008E0631">
        <w:rPr>
          <w:rFonts w:ascii="Times New Roman" w:hAnsi="Times New Roman" w:cs="Times New Roman"/>
          <w:color w:val="000000" w:themeColor="text1"/>
          <w:sz w:val="24"/>
          <w:szCs w:val="24"/>
          <w:lang w:val="en-US"/>
        </w:rPr>
        <w:t> Our model's performance has not been tested on other datasets (CICIDS2017, UNSW-NB15, etc.), limiting generalizability to other network types.</w:t>
      </w:r>
    </w:p>
    <w:p w14:paraId="029E5337" w14:textId="77777777" w:rsidR="0015581D" w:rsidRPr="008E0631" w:rsidRDefault="0015581D" w:rsidP="00A1637C">
      <w:pPr>
        <w:numPr>
          <w:ilvl w:val="0"/>
          <w:numId w:val="29"/>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Explainability:</w:t>
      </w:r>
      <w:r w:rsidRPr="008E0631">
        <w:rPr>
          <w:rFonts w:ascii="Times New Roman" w:hAnsi="Times New Roman" w:cs="Times New Roman"/>
          <w:color w:val="000000" w:themeColor="text1"/>
          <w:sz w:val="24"/>
          <w:szCs w:val="24"/>
          <w:lang w:val="en-US"/>
        </w:rPr>
        <w:t> While we analyzed feature importance, we did not integrate a real-time explainability mechanism (SHAP, LIME) to justify each classification decision to network administrators.</w:t>
      </w:r>
    </w:p>
    <w:p w14:paraId="0EEB0E6B" w14:textId="77777777" w:rsidR="0015581D" w:rsidRPr="008E0631" w:rsidRDefault="0015581D" w:rsidP="00A1637C">
      <w:pPr>
        <w:numPr>
          <w:ilvl w:val="0"/>
          <w:numId w:val="29"/>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Binary classification:</w:t>
      </w:r>
      <w:r w:rsidRPr="008E0631">
        <w:rPr>
          <w:rFonts w:ascii="Times New Roman" w:hAnsi="Times New Roman" w:cs="Times New Roman"/>
          <w:color w:val="000000" w:themeColor="text1"/>
          <w:sz w:val="24"/>
          <w:szCs w:val="24"/>
          <w:lang w:val="en-US"/>
        </w:rPr>
        <w:t> Our study is limited to binary classification (Normal vs. DDoS), without distinguishing attack types for targeted mitigation.</w:t>
      </w:r>
    </w:p>
    <w:p w14:paraId="359498A7" w14:textId="20B10CBF" w:rsidR="00532919" w:rsidRPr="008E0631" w:rsidRDefault="0015581D" w:rsidP="00532919">
      <w:pPr>
        <w:pStyle w:val="Paragraphedeliste"/>
        <w:numPr>
          <w:ilvl w:val="1"/>
          <w:numId w:val="43"/>
        </w:num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Future Work</w:t>
      </w:r>
    </w:p>
    <w:p w14:paraId="6CE8CB64" w14:textId="20960042" w:rsidR="0015581D" w:rsidRPr="008E0631" w:rsidRDefault="0015581D" w:rsidP="00532919">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color w:val="000000" w:themeColor="text1"/>
          <w:sz w:val="24"/>
          <w:szCs w:val="24"/>
          <w:lang w:val="en-US"/>
        </w:rPr>
        <w:t>These limitations open several promising research directions:</w:t>
      </w:r>
    </w:p>
    <w:p w14:paraId="39CF9B03" w14:textId="77777777" w:rsidR="0015581D" w:rsidRPr="008E0631" w:rsidRDefault="0015581D" w:rsidP="00A1637C">
      <w:pPr>
        <w:numPr>
          <w:ilvl w:val="0"/>
          <w:numId w:val="30"/>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Real-time SDN integration:</w:t>
      </w:r>
      <w:r w:rsidRPr="008E0631">
        <w:rPr>
          <w:rFonts w:ascii="Times New Roman" w:hAnsi="Times New Roman" w:cs="Times New Roman"/>
          <w:color w:val="000000" w:themeColor="text1"/>
          <w:sz w:val="24"/>
          <w:szCs w:val="24"/>
          <w:lang w:val="en-US"/>
        </w:rPr>
        <w:t> Deploy the TASC framework in a real SDN environment (Mininet + Ryu) by connecting the Python module to the Northbound API to capture live flows and apply mitigation rules (drop/rate-limit). This test would measure real latency and detection rates under operational conditions.</w:t>
      </w:r>
    </w:p>
    <w:p w14:paraId="6C7A9A47" w14:textId="77777777" w:rsidR="0015581D" w:rsidRPr="008E0631" w:rsidRDefault="0015581D" w:rsidP="00A1637C">
      <w:pPr>
        <w:numPr>
          <w:ilvl w:val="0"/>
          <w:numId w:val="30"/>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Enhanced explainability (SHAP):</w:t>
      </w:r>
      <w:r w:rsidRPr="008E0631">
        <w:rPr>
          <w:rFonts w:ascii="Times New Roman" w:hAnsi="Times New Roman" w:cs="Times New Roman"/>
          <w:color w:val="000000" w:themeColor="text1"/>
          <w:sz w:val="24"/>
          <w:szCs w:val="24"/>
          <w:lang w:val="en-US"/>
        </w:rPr>
        <w:t xml:space="preserve"> Integrate SHAP to generate understandable explanations for network administrators during critical alerts (e.g., "This flow was </w:t>
      </w:r>
      <w:r w:rsidRPr="008E0631">
        <w:rPr>
          <w:rFonts w:ascii="Times New Roman" w:hAnsi="Times New Roman" w:cs="Times New Roman"/>
          <w:color w:val="000000" w:themeColor="text1"/>
          <w:sz w:val="24"/>
          <w:szCs w:val="24"/>
          <w:lang w:val="en-US"/>
        </w:rPr>
        <w:lastRenderedPageBreak/>
        <w:t>classified as an attack primarily due to its abnormally short duration and high throughput").</w:t>
      </w:r>
    </w:p>
    <w:p w14:paraId="367D8DFB" w14:textId="77777777" w:rsidR="0015581D" w:rsidRPr="008E0631" w:rsidRDefault="0015581D" w:rsidP="00A1637C">
      <w:pPr>
        <w:numPr>
          <w:ilvl w:val="0"/>
          <w:numId w:val="30"/>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Multi-class detection:</w:t>
      </w:r>
      <w:r w:rsidRPr="008E0631">
        <w:rPr>
          <w:rFonts w:ascii="Times New Roman" w:hAnsi="Times New Roman" w:cs="Times New Roman"/>
          <w:color w:val="000000" w:themeColor="text1"/>
          <w:sz w:val="24"/>
          <w:szCs w:val="24"/>
          <w:lang w:val="en-US"/>
        </w:rPr>
        <w:t> Extend the framework to multi-class classification to identify not only the presence of an attack but also its type (SYN flood, UDP flood, DNS amplification, etc.). This information would enable adaptation of mitigation strategies based on attack type.</w:t>
      </w:r>
    </w:p>
    <w:p w14:paraId="09BC9726" w14:textId="77777777" w:rsidR="0015581D" w:rsidRPr="008E0631" w:rsidRDefault="0015581D" w:rsidP="00A1637C">
      <w:pPr>
        <w:numPr>
          <w:ilvl w:val="0"/>
          <w:numId w:val="30"/>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Continual learning:</w:t>
      </w:r>
      <w:r w:rsidRPr="008E0631">
        <w:rPr>
          <w:rFonts w:ascii="Times New Roman" w:hAnsi="Times New Roman" w:cs="Times New Roman"/>
          <w:color w:val="000000" w:themeColor="text1"/>
          <w:sz w:val="24"/>
          <w:szCs w:val="24"/>
          <w:lang w:val="en-US"/>
        </w:rPr>
        <w:t> Integrate incremental retraining to adapt the model to evolving attack techniques (concept drift) without complete retraining.</w:t>
      </w:r>
    </w:p>
    <w:p w14:paraId="22FF52CA" w14:textId="77777777" w:rsidR="0015581D" w:rsidRPr="008E0631" w:rsidRDefault="0015581D" w:rsidP="00A1637C">
      <w:pPr>
        <w:numPr>
          <w:ilvl w:val="0"/>
          <w:numId w:val="30"/>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Adaptive threshold optimization:</w:t>
      </w:r>
      <w:r w:rsidRPr="008E0631">
        <w:rPr>
          <w:rFonts w:ascii="Times New Roman" w:hAnsi="Times New Roman" w:cs="Times New Roman"/>
          <w:color w:val="000000" w:themeColor="text1"/>
          <w:sz w:val="24"/>
          <w:szCs w:val="24"/>
          <w:lang w:val="en-US"/>
        </w:rPr>
        <w:t> Make the Early Exit threshold dynamic and adaptive based on SDN controller load (e.g., lower threshold during high-load periods to maximize Early Exit, higher threshold during low-load periods to maximize accuracy).</w:t>
      </w:r>
    </w:p>
    <w:p w14:paraId="007C709F" w14:textId="75561927" w:rsidR="00621742" w:rsidRPr="00621742" w:rsidRDefault="0015581D" w:rsidP="00621742">
      <w:pPr>
        <w:numPr>
          <w:ilvl w:val="0"/>
          <w:numId w:val="30"/>
        </w:numPr>
        <w:spacing w:line="360" w:lineRule="auto"/>
        <w:jc w:val="both"/>
        <w:rPr>
          <w:rFonts w:ascii="Times New Roman" w:hAnsi="Times New Roman" w:cs="Times New Roman"/>
          <w:color w:val="000000" w:themeColor="text1"/>
          <w:sz w:val="24"/>
          <w:szCs w:val="24"/>
          <w:lang w:val="en-US"/>
        </w:rPr>
      </w:pPr>
      <w:r w:rsidRPr="008E0631">
        <w:rPr>
          <w:rFonts w:ascii="Times New Roman" w:hAnsi="Times New Roman" w:cs="Times New Roman"/>
          <w:b/>
          <w:bCs/>
          <w:color w:val="000000" w:themeColor="text1"/>
          <w:sz w:val="24"/>
          <w:szCs w:val="24"/>
          <w:lang w:val="en-US"/>
        </w:rPr>
        <w:t>Comparison with Deep Learning:</w:t>
      </w:r>
      <w:r w:rsidRPr="008E0631">
        <w:rPr>
          <w:rFonts w:ascii="Times New Roman" w:hAnsi="Times New Roman" w:cs="Times New Roman"/>
          <w:color w:val="000000" w:themeColor="text1"/>
          <w:sz w:val="24"/>
          <w:szCs w:val="24"/>
          <w:lang w:val="en-US"/>
        </w:rPr>
        <w:t> Conduct a comparative study with Deep Learning architectures (CNN, LSTM, Transformers) to position our approach against the most recent methods, evaluating both detection accuracy and computational efficiency.</w:t>
      </w:r>
    </w:p>
    <w:p w14:paraId="4A43E221" w14:textId="77777777" w:rsidR="007B34D9" w:rsidRPr="007B34D9" w:rsidRDefault="007B34D9" w:rsidP="007B34D9">
      <w:pPr>
        <w:spacing w:line="360" w:lineRule="auto"/>
        <w:jc w:val="both"/>
        <w:rPr>
          <w:rFonts w:ascii="Times New Roman" w:hAnsi="Times New Roman" w:cs="Times New Roman"/>
          <w:b/>
          <w:bCs/>
          <w:color w:val="000000" w:themeColor="text1"/>
          <w:sz w:val="24"/>
          <w:szCs w:val="24"/>
          <w:lang w:val="en-US"/>
        </w:rPr>
      </w:pPr>
      <w:r w:rsidRPr="007B34D9">
        <w:rPr>
          <w:rFonts w:ascii="Times New Roman" w:hAnsi="Times New Roman" w:cs="Times New Roman"/>
          <w:b/>
          <w:bCs/>
          <w:color w:val="000000" w:themeColor="text1"/>
          <w:sz w:val="24"/>
          <w:szCs w:val="24"/>
          <w:lang w:val="en-US"/>
        </w:rPr>
        <w:t>Declaration of Competing Interest</w:t>
      </w:r>
    </w:p>
    <w:p w14:paraId="6BD673D6" w14:textId="4F8CC6B0" w:rsidR="007B34D9" w:rsidRPr="007B34D9" w:rsidRDefault="007B34D9" w:rsidP="007B34D9">
      <w:pPr>
        <w:spacing w:line="360" w:lineRule="auto"/>
        <w:jc w:val="both"/>
        <w:rPr>
          <w:rFonts w:ascii="Times New Roman" w:hAnsi="Times New Roman" w:cs="Times New Roman"/>
          <w:color w:val="000000" w:themeColor="text1"/>
          <w:sz w:val="24"/>
          <w:szCs w:val="24"/>
          <w:lang w:val="en-US"/>
        </w:rPr>
      </w:pPr>
      <w:r w:rsidRPr="007B34D9">
        <w:rPr>
          <w:rFonts w:ascii="Times New Roman" w:hAnsi="Times New Roman" w:cs="Times New Roman"/>
          <w:color w:val="000000" w:themeColor="text1"/>
          <w:sz w:val="24"/>
          <w:szCs w:val="24"/>
          <w:lang w:val="en-US"/>
        </w:rPr>
        <w:t>The authors declare that they have no known competing financial interests or personal</w:t>
      </w:r>
      <w:r>
        <w:rPr>
          <w:rFonts w:ascii="Times New Roman" w:hAnsi="Times New Roman" w:cs="Times New Roman"/>
          <w:color w:val="000000" w:themeColor="text1"/>
          <w:sz w:val="24"/>
          <w:szCs w:val="24"/>
          <w:lang w:val="en-US"/>
        </w:rPr>
        <w:t xml:space="preserve"> </w:t>
      </w:r>
      <w:r w:rsidRPr="007B34D9">
        <w:rPr>
          <w:rFonts w:ascii="Times New Roman" w:hAnsi="Times New Roman" w:cs="Times New Roman"/>
          <w:color w:val="000000" w:themeColor="text1"/>
          <w:sz w:val="24"/>
          <w:szCs w:val="24"/>
          <w:lang w:val="en-US"/>
        </w:rPr>
        <w:t>relationships that could have appeared to influence the work reported in this paper.</w:t>
      </w:r>
    </w:p>
    <w:p w14:paraId="54AD9886" w14:textId="77777777" w:rsidR="007B34D9" w:rsidRPr="007B34D9" w:rsidRDefault="007B34D9" w:rsidP="007B34D9">
      <w:pPr>
        <w:spacing w:line="360" w:lineRule="auto"/>
        <w:jc w:val="both"/>
        <w:rPr>
          <w:rFonts w:ascii="Times New Roman" w:hAnsi="Times New Roman" w:cs="Times New Roman"/>
          <w:color w:val="000000" w:themeColor="text1"/>
          <w:sz w:val="24"/>
          <w:szCs w:val="24"/>
          <w:lang w:val="en-US"/>
        </w:rPr>
      </w:pPr>
      <w:r w:rsidRPr="007B34D9">
        <w:rPr>
          <w:rFonts w:ascii="Times New Roman" w:hAnsi="Times New Roman" w:cs="Times New Roman"/>
          <w:b/>
          <w:bCs/>
          <w:color w:val="000000" w:themeColor="text1"/>
          <w:sz w:val="24"/>
          <w:szCs w:val="24"/>
          <w:lang w:val="en-US"/>
        </w:rPr>
        <w:t>Data Availability</w:t>
      </w:r>
    </w:p>
    <w:p w14:paraId="1978F8F1" w14:textId="4DC8182F" w:rsidR="007B34D9" w:rsidRPr="007B34D9" w:rsidRDefault="007B34D9" w:rsidP="002F5167">
      <w:pPr>
        <w:spacing w:line="360" w:lineRule="auto"/>
        <w:jc w:val="both"/>
        <w:rPr>
          <w:rFonts w:ascii="Times New Roman" w:hAnsi="Times New Roman" w:cs="Times New Roman"/>
          <w:color w:val="000000" w:themeColor="text1"/>
          <w:sz w:val="24"/>
          <w:szCs w:val="24"/>
          <w:lang w:val="en-US"/>
        </w:rPr>
      </w:pPr>
      <w:r w:rsidRPr="007B34D9">
        <w:rPr>
          <w:rFonts w:ascii="Times New Roman" w:hAnsi="Times New Roman" w:cs="Times New Roman"/>
          <w:color w:val="000000" w:themeColor="text1"/>
          <w:sz w:val="24"/>
          <w:szCs w:val="24"/>
          <w:lang w:val="en-US"/>
        </w:rPr>
        <w:t>The CICDDoS2019 dataset is publicly available at the Canadian Institute for Cybersecurity</w:t>
      </w:r>
      <w:r>
        <w:rPr>
          <w:rFonts w:ascii="Times New Roman" w:hAnsi="Times New Roman" w:cs="Times New Roman"/>
          <w:color w:val="000000" w:themeColor="text1"/>
          <w:sz w:val="24"/>
          <w:szCs w:val="24"/>
          <w:lang w:val="en-US"/>
        </w:rPr>
        <w:t xml:space="preserve"> </w:t>
      </w:r>
      <w:r w:rsidRPr="007B34D9">
        <w:rPr>
          <w:rFonts w:ascii="Times New Roman" w:hAnsi="Times New Roman" w:cs="Times New Roman"/>
          <w:color w:val="000000" w:themeColor="text1"/>
          <w:sz w:val="24"/>
          <w:szCs w:val="24"/>
          <w:lang w:val="en-US"/>
        </w:rPr>
        <w:t>(https://www.unb.ca/cic/datasets/ddos-2019.html). The source code used in this study is</w:t>
      </w:r>
      <w:r>
        <w:rPr>
          <w:rFonts w:ascii="Times New Roman" w:hAnsi="Times New Roman" w:cs="Times New Roman"/>
          <w:color w:val="000000" w:themeColor="text1"/>
          <w:sz w:val="24"/>
          <w:szCs w:val="24"/>
          <w:lang w:val="en-US"/>
        </w:rPr>
        <w:t xml:space="preserve"> </w:t>
      </w:r>
      <w:r w:rsidRPr="007B34D9">
        <w:rPr>
          <w:rFonts w:ascii="Times New Roman" w:hAnsi="Times New Roman" w:cs="Times New Roman"/>
          <w:color w:val="000000" w:themeColor="text1"/>
          <w:sz w:val="24"/>
          <w:szCs w:val="24"/>
          <w:lang w:val="en-US"/>
        </w:rPr>
        <w:t>available on GitHub at https://github.com/Elcapi0/detection-ddos-sdn-ml.</w:t>
      </w:r>
    </w:p>
    <w:p w14:paraId="795B1F16" w14:textId="0D553904" w:rsidR="0015581D" w:rsidRPr="008E0631" w:rsidRDefault="0015581D" w:rsidP="002F5167">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t>Acknowledgments</w:t>
      </w:r>
    </w:p>
    <w:p w14:paraId="7692D7C2" w14:textId="700D86A1" w:rsidR="008B5BE7" w:rsidRDefault="00C97AEC" w:rsidP="001D2158">
      <w:pPr>
        <w:spacing w:line="360" w:lineRule="auto"/>
        <w:jc w:val="both"/>
        <w:rPr>
          <w:rFonts w:ascii="Times New Roman" w:hAnsi="Times New Roman" w:cs="Times New Roman"/>
          <w:color w:val="000000" w:themeColor="text1"/>
          <w:sz w:val="24"/>
          <w:szCs w:val="24"/>
          <w:lang w:val="en-US"/>
        </w:rPr>
      </w:pPr>
      <w:r w:rsidRPr="00C97AEC">
        <w:rPr>
          <w:rFonts w:ascii="Times New Roman" w:hAnsi="Times New Roman" w:cs="Times New Roman"/>
          <w:color w:val="000000" w:themeColor="text1"/>
          <w:sz w:val="24"/>
          <w:szCs w:val="24"/>
          <w:lang w:val="en-US"/>
        </w:rPr>
        <w:t>The authors would like to thank the Faculty of Sciences of the University of Maroua for providing the necessary resources and support.</w:t>
      </w:r>
      <w:r>
        <w:rPr>
          <w:rFonts w:ascii="Times New Roman" w:hAnsi="Times New Roman" w:cs="Times New Roman"/>
          <w:color w:val="000000" w:themeColor="text1"/>
          <w:sz w:val="24"/>
          <w:szCs w:val="24"/>
          <w:lang w:val="en-US"/>
        </w:rPr>
        <w:t xml:space="preserve"> </w:t>
      </w:r>
      <w:r w:rsidR="001D2158" w:rsidRPr="001D2158">
        <w:rPr>
          <w:rFonts w:ascii="Times New Roman" w:hAnsi="Times New Roman" w:cs="Times New Roman"/>
          <w:color w:val="000000" w:themeColor="text1"/>
          <w:sz w:val="24"/>
          <w:szCs w:val="24"/>
          <w:lang w:val="en-US"/>
        </w:rPr>
        <w:t>During the</w:t>
      </w:r>
      <w:r w:rsidR="001D2158">
        <w:rPr>
          <w:rFonts w:ascii="Times New Roman" w:hAnsi="Times New Roman" w:cs="Times New Roman"/>
          <w:color w:val="000000" w:themeColor="text1"/>
          <w:sz w:val="24"/>
          <w:szCs w:val="24"/>
          <w:lang w:val="en-US"/>
        </w:rPr>
        <w:t xml:space="preserve"> </w:t>
      </w:r>
      <w:r w:rsidR="001D2158" w:rsidRPr="001D2158">
        <w:rPr>
          <w:rFonts w:ascii="Times New Roman" w:hAnsi="Times New Roman" w:cs="Times New Roman"/>
          <w:color w:val="000000" w:themeColor="text1"/>
          <w:sz w:val="24"/>
          <w:szCs w:val="24"/>
          <w:lang w:val="en-US"/>
        </w:rPr>
        <w:t xml:space="preserve">preparation of this work, the authors used DeepSeek to assist with </w:t>
      </w:r>
      <w:r w:rsidR="001D2158">
        <w:rPr>
          <w:rFonts w:ascii="Times New Roman" w:hAnsi="Times New Roman" w:cs="Times New Roman"/>
          <w:color w:val="000000" w:themeColor="text1"/>
          <w:sz w:val="24"/>
          <w:szCs w:val="24"/>
          <w:lang w:val="en-US"/>
        </w:rPr>
        <w:t>language</w:t>
      </w:r>
      <w:r w:rsidR="001D2158" w:rsidRPr="001D2158">
        <w:rPr>
          <w:rFonts w:ascii="Times New Roman" w:hAnsi="Times New Roman" w:cs="Times New Roman"/>
          <w:color w:val="000000" w:themeColor="text1"/>
          <w:sz w:val="24"/>
          <w:szCs w:val="24"/>
          <w:lang w:val="en-US"/>
        </w:rPr>
        <w:t xml:space="preserve"> editing, structuring</w:t>
      </w:r>
      <w:r w:rsidR="001D2158">
        <w:rPr>
          <w:rFonts w:ascii="Times New Roman" w:hAnsi="Times New Roman" w:cs="Times New Roman"/>
          <w:color w:val="000000" w:themeColor="text1"/>
          <w:sz w:val="24"/>
          <w:szCs w:val="24"/>
          <w:lang w:val="en-US"/>
        </w:rPr>
        <w:t xml:space="preserve"> </w:t>
      </w:r>
      <w:r w:rsidR="001D2158" w:rsidRPr="001D2158">
        <w:rPr>
          <w:rFonts w:ascii="Times New Roman" w:hAnsi="Times New Roman" w:cs="Times New Roman"/>
          <w:color w:val="000000" w:themeColor="text1"/>
          <w:sz w:val="24"/>
          <w:szCs w:val="24"/>
          <w:lang w:val="en-US"/>
        </w:rPr>
        <w:t xml:space="preserve">of sections, and code optimization. After using </w:t>
      </w:r>
      <w:r w:rsidR="001D2158">
        <w:rPr>
          <w:rFonts w:ascii="Times New Roman" w:hAnsi="Times New Roman" w:cs="Times New Roman"/>
          <w:color w:val="000000" w:themeColor="text1"/>
          <w:sz w:val="24"/>
          <w:szCs w:val="24"/>
          <w:lang w:val="en-US"/>
        </w:rPr>
        <w:t>this</w:t>
      </w:r>
      <w:r w:rsidR="001D2158" w:rsidRPr="001D2158">
        <w:rPr>
          <w:rFonts w:ascii="Times New Roman" w:hAnsi="Times New Roman" w:cs="Times New Roman"/>
          <w:color w:val="000000" w:themeColor="text1"/>
          <w:sz w:val="24"/>
          <w:szCs w:val="24"/>
          <w:lang w:val="en-US"/>
        </w:rPr>
        <w:t xml:space="preserve"> tool, the authors reviewed and edited the</w:t>
      </w:r>
      <w:r w:rsidR="001D2158">
        <w:rPr>
          <w:rFonts w:ascii="Times New Roman" w:hAnsi="Times New Roman" w:cs="Times New Roman"/>
          <w:color w:val="000000" w:themeColor="text1"/>
          <w:sz w:val="24"/>
          <w:szCs w:val="24"/>
          <w:lang w:val="en-US"/>
        </w:rPr>
        <w:t xml:space="preserve"> </w:t>
      </w:r>
      <w:r w:rsidR="001D2158" w:rsidRPr="001D2158">
        <w:rPr>
          <w:rFonts w:ascii="Times New Roman" w:hAnsi="Times New Roman" w:cs="Times New Roman"/>
          <w:color w:val="000000" w:themeColor="text1"/>
          <w:sz w:val="24"/>
          <w:szCs w:val="24"/>
          <w:lang w:val="en-US"/>
        </w:rPr>
        <w:t xml:space="preserve">content as needed and take full </w:t>
      </w:r>
      <w:r w:rsidR="001D2158">
        <w:rPr>
          <w:rFonts w:ascii="Times New Roman" w:hAnsi="Times New Roman" w:cs="Times New Roman"/>
          <w:color w:val="000000" w:themeColor="text1"/>
          <w:sz w:val="24"/>
          <w:szCs w:val="24"/>
          <w:lang w:val="en-US"/>
        </w:rPr>
        <w:t>responsibility</w:t>
      </w:r>
      <w:r w:rsidR="001D2158" w:rsidRPr="001D2158">
        <w:rPr>
          <w:rFonts w:ascii="Times New Roman" w:hAnsi="Times New Roman" w:cs="Times New Roman"/>
          <w:color w:val="000000" w:themeColor="text1"/>
          <w:sz w:val="24"/>
          <w:szCs w:val="24"/>
          <w:lang w:val="en-US"/>
        </w:rPr>
        <w:t xml:space="preserve"> for the content of the published article.</w:t>
      </w:r>
    </w:p>
    <w:p w14:paraId="62352B03" w14:textId="77777777" w:rsidR="00782DDA" w:rsidRDefault="00782DDA" w:rsidP="001D2158">
      <w:pPr>
        <w:spacing w:line="360" w:lineRule="auto"/>
        <w:jc w:val="both"/>
        <w:rPr>
          <w:rFonts w:ascii="Times New Roman" w:hAnsi="Times New Roman" w:cs="Times New Roman"/>
          <w:color w:val="000000" w:themeColor="text1"/>
          <w:sz w:val="24"/>
          <w:szCs w:val="24"/>
          <w:lang w:val="en-US"/>
        </w:rPr>
        <w:sectPr w:rsidR="00782DDA">
          <w:pgSz w:w="11906" w:h="16838"/>
          <w:pgMar w:top="1417" w:right="1417" w:bottom="1417" w:left="1417" w:header="708" w:footer="708" w:gutter="0"/>
          <w:cols w:space="708"/>
          <w:docGrid w:linePitch="360"/>
        </w:sectPr>
      </w:pPr>
    </w:p>
    <w:p w14:paraId="20811746" w14:textId="77777777" w:rsidR="00016731" w:rsidRPr="008E0631" w:rsidRDefault="00016731" w:rsidP="00016731">
      <w:pPr>
        <w:spacing w:line="360" w:lineRule="auto"/>
        <w:jc w:val="both"/>
        <w:rPr>
          <w:rFonts w:ascii="Times New Roman" w:hAnsi="Times New Roman" w:cs="Times New Roman"/>
          <w:b/>
          <w:bCs/>
          <w:color w:val="000000" w:themeColor="text1"/>
          <w:sz w:val="24"/>
          <w:szCs w:val="24"/>
          <w:lang w:val="en-US"/>
        </w:rPr>
      </w:pPr>
      <w:r w:rsidRPr="008E0631">
        <w:rPr>
          <w:rFonts w:ascii="Times New Roman" w:hAnsi="Times New Roman" w:cs="Times New Roman"/>
          <w:b/>
          <w:bCs/>
          <w:color w:val="000000" w:themeColor="text1"/>
          <w:sz w:val="24"/>
          <w:szCs w:val="24"/>
          <w:lang w:val="en-US"/>
        </w:rPr>
        <w:lastRenderedPageBreak/>
        <w:t>References</w:t>
      </w:r>
    </w:p>
    <w:p w14:paraId="569BF13D"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 xml:space="preserve">[1] D. Kreutz, F. M. V. Ramos, P. E. Veríssimo, C. E. Rothenberg, S. </w:t>
      </w:r>
      <w:proofErr w:type="spellStart"/>
      <w:r w:rsidRPr="005836EB">
        <w:rPr>
          <w:rFonts w:ascii="Times New Roman" w:hAnsi="Times New Roman" w:cs="Times New Roman"/>
          <w:color w:val="000000" w:themeColor="text1"/>
          <w:sz w:val="24"/>
          <w:szCs w:val="24"/>
          <w:lang w:val="en-US"/>
        </w:rPr>
        <w:t>Azodolmolky</w:t>
      </w:r>
      <w:proofErr w:type="spellEnd"/>
      <w:r w:rsidRPr="005836EB">
        <w:rPr>
          <w:rFonts w:ascii="Times New Roman" w:hAnsi="Times New Roman" w:cs="Times New Roman"/>
          <w:color w:val="000000" w:themeColor="text1"/>
          <w:sz w:val="24"/>
          <w:szCs w:val="24"/>
          <w:lang w:val="en-US"/>
        </w:rPr>
        <w:t>, and S. Uhlig, "Software-Defined Networking: A Comprehensive Survey," </w:t>
      </w:r>
      <w:r w:rsidRPr="005836EB">
        <w:rPr>
          <w:rFonts w:ascii="Times New Roman" w:hAnsi="Times New Roman" w:cs="Times New Roman"/>
          <w:i/>
          <w:iCs/>
          <w:color w:val="000000" w:themeColor="text1"/>
          <w:sz w:val="24"/>
          <w:szCs w:val="24"/>
          <w:lang w:val="en-US"/>
        </w:rPr>
        <w:t>Proceedings of the IEEE</w:t>
      </w:r>
      <w:r w:rsidRPr="005836EB">
        <w:rPr>
          <w:rFonts w:ascii="Times New Roman" w:hAnsi="Times New Roman" w:cs="Times New Roman"/>
          <w:color w:val="000000" w:themeColor="text1"/>
          <w:sz w:val="24"/>
          <w:szCs w:val="24"/>
          <w:lang w:val="en-US"/>
        </w:rPr>
        <w:t>, vol. 103, no. 1, pp. 14-76, 2015. DOI: 10.1109/JPROC.2014.2371999</w:t>
      </w:r>
    </w:p>
    <w:p w14:paraId="3782A2FA"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 xml:space="preserve">[2] S. Aouad, I. E. </w:t>
      </w:r>
      <w:proofErr w:type="spellStart"/>
      <w:r w:rsidRPr="005836EB">
        <w:rPr>
          <w:rFonts w:ascii="Times New Roman" w:hAnsi="Times New Roman" w:cs="Times New Roman"/>
          <w:color w:val="000000" w:themeColor="text1"/>
          <w:sz w:val="24"/>
          <w:szCs w:val="24"/>
          <w:lang w:val="en-US"/>
        </w:rPr>
        <w:t>Meghrouni</w:t>
      </w:r>
      <w:proofErr w:type="spellEnd"/>
      <w:r w:rsidRPr="005836EB">
        <w:rPr>
          <w:rFonts w:ascii="Times New Roman" w:hAnsi="Times New Roman" w:cs="Times New Roman"/>
          <w:color w:val="000000" w:themeColor="text1"/>
          <w:sz w:val="24"/>
          <w:szCs w:val="24"/>
          <w:lang w:val="en-US"/>
        </w:rPr>
        <w:t xml:space="preserve">, Y. Sabri, A. </w:t>
      </w:r>
      <w:proofErr w:type="spellStart"/>
      <w:r w:rsidRPr="005836EB">
        <w:rPr>
          <w:rFonts w:ascii="Times New Roman" w:hAnsi="Times New Roman" w:cs="Times New Roman"/>
          <w:color w:val="000000" w:themeColor="text1"/>
          <w:sz w:val="24"/>
          <w:szCs w:val="24"/>
          <w:lang w:val="en-US"/>
        </w:rPr>
        <w:t>Hilmani</w:t>
      </w:r>
      <w:proofErr w:type="spellEnd"/>
      <w:r w:rsidRPr="005836EB">
        <w:rPr>
          <w:rFonts w:ascii="Times New Roman" w:hAnsi="Times New Roman" w:cs="Times New Roman"/>
          <w:color w:val="000000" w:themeColor="text1"/>
          <w:sz w:val="24"/>
          <w:szCs w:val="24"/>
          <w:lang w:val="en-US"/>
        </w:rPr>
        <w:t xml:space="preserve">, and A. </w:t>
      </w:r>
      <w:proofErr w:type="spellStart"/>
      <w:r w:rsidRPr="005836EB">
        <w:rPr>
          <w:rFonts w:ascii="Times New Roman" w:hAnsi="Times New Roman" w:cs="Times New Roman"/>
          <w:color w:val="000000" w:themeColor="text1"/>
          <w:sz w:val="24"/>
          <w:szCs w:val="24"/>
          <w:lang w:val="en-US"/>
        </w:rPr>
        <w:t>Maizate</w:t>
      </w:r>
      <w:proofErr w:type="spellEnd"/>
      <w:r w:rsidRPr="005836EB">
        <w:rPr>
          <w:rFonts w:ascii="Times New Roman" w:hAnsi="Times New Roman" w:cs="Times New Roman"/>
          <w:color w:val="000000" w:themeColor="text1"/>
          <w:sz w:val="24"/>
          <w:szCs w:val="24"/>
          <w:lang w:val="en-US"/>
        </w:rPr>
        <w:t>, "Security of Software Defined Networks: Evolution and Challenges," </w:t>
      </w:r>
      <w:r w:rsidRPr="005836EB">
        <w:rPr>
          <w:rFonts w:ascii="Times New Roman" w:hAnsi="Times New Roman" w:cs="Times New Roman"/>
          <w:i/>
          <w:iCs/>
          <w:color w:val="000000" w:themeColor="text1"/>
          <w:sz w:val="24"/>
          <w:szCs w:val="24"/>
          <w:lang w:val="en-US"/>
        </w:rPr>
        <w:t>International Journal of Reconfigurable and Embedded Systems (IJRES)</w:t>
      </w:r>
      <w:r w:rsidRPr="005836EB">
        <w:rPr>
          <w:rFonts w:ascii="Times New Roman" w:hAnsi="Times New Roman" w:cs="Times New Roman"/>
          <w:color w:val="000000" w:themeColor="text1"/>
          <w:sz w:val="24"/>
          <w:szCs w:val="24"/>
          <w:lang w:val="en-US"/>
        </w:rPr>
        <w:t>, vol. 12, no. 3, pp. 384-391, 2023. DOI: 10.11591/</w:t>
      </w:r>
      <w:proofErr w:type="gramStart"/>
      <w:r w:rsidRPr="005836EB">
        <w:rPr>
          <w:rFonts w:ascii="Times New Roman" w:hAnsi="Times New Roman" w:cs="Times New Roman"/>
          <w:color w:val="000000" w:themeColor="text1"/>
          <w:sz w:val="24"/>
          <w:szCs w:val="24"/>
          <w:lang w:val="en-US"/>
        </w:rPr>
        <w:t>ijres.v12.i3.pp</w:t>
      </w:r>
      <w:proofErr w:type="gramEnd"/>
      <w:r w:rsidRPr="005836EB">
        <w:rPr>
          <w:rFonts w:ascii="Times New Roman" w:hAnsi="Times New Roman" w:cs="Times New Roman"/>
          <w:color w:val="000000" w:themeColor="text1"/>
          <w:sz w:val="24"/>
          <w:szCs w:val="24"/>
          <w:lang w:val="en-US"/>
        </w:rPr>
        <w:t>384-391</w:t>
      </w:r>
    </w:p>
    <w:p w14:paraId="29B3274A"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[3] S. T. Zargar, J. Joshi, and D. Tipper, "A Survey of Defense Mechanisms Against Distributed Denial of Service (DDoS) Flooding Attacks," </w:t>
      </w:r>
      <w:r w:rsidRPr="005836EB">
        <w:rPr>
          <w:rFonts w:ascii="Times New Roman" w:hAnsi="Times New Roman" w:cs="Times New Roman"/>
          <w:i/>
          <w:iCs/>
          <w:color w:val="000000" w:themeColor="text1"/>
          <w:sz w:val="24"/>
          <w:szCs w:val="24"/>
          <w:lang w:val="en-US"/>
        </w:rPr>
        <w:t>IEEE Communications Surveys &amp; Tutorials</w:t>
      </w:r>
      <w:r w:rsidRPr="005836EB">
        <w:rPr>
          <w:rFonts w:ascii="Times New Roman" w:hAnsi="Times New Roman" w:cs="Times New Roman"/>
          <w:color w:val="000000" w:themeColor="text1"/>
          <w:sz w:val="24"/>
          <w:szCs w:val="24"/>
          <w:lang w:val="en-US"/>
        </w:rPr>
        <w:t>, vol. 15, no. 4, pp. 2046-2069, 2013. DOI: 10.1109/SURV.2013.031413.00127</w:t>
      </w:r>
    </w:p>
    <w:p w14:paraId="58F70CE3"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[4] D. B. Rawat and S. R. Reddy, "Software Defined Networking Architecture, Security and Energy Efficiency: A Survey," </w:t>
      </w:r>
      <w:r w:rsidRPr="005836EB">
        <w:rPr>
          <w:rFonts w:ascii="Times New Roman" w:hAnsi="Times New Roman" w:cs="Times New Roman"/>
          <w:i/>
          <w:iCs/>
          <w:color w:val="000000" w:themeColor="text1"/>
          <w:sz w:val="24"/>
          <w:szCs w:val="24"/>
          <w:lang w:val="en-US"/>
        </w:rPr>
        <w:t>IEEE Communications Surveys &amp; Tutorials</w:t>
      </w:r>
      <w:r w:rsidRPr="005836EB">
        <w:rPr>
          <w:rFonts w:ascii="Times New Roman" w:hAnsi="Times New Roman" w:cs="Times New Roman"/>
          <w:color w:val="000000" w:themeColor="text1"/>
          <w:sz w:val="24"/>
          <w:szCs w:val="24"/>
          <w:lang w:val="en-US"/>
        </w:rPr>
        <w:t>, vol. 19, no. 1, pp. 325-346, 2017. DOI: 10.1109/COMST.2016.2618874</w:t>
      </w:r>
    </w:p>
    <w:p w14:paraId="18B6337D"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[5] M. Roesch, "Snort - Lightweight Intrusion Detection for Networks," in </w:t>
      </w:r>
      <w:r w:rsidRPr="005836EB">
        <w:rPr>
          <w:rFonts w:ascii="Times New Roman" w:hAnsi="Times New Roman" w:cs="Times New Roman"/>
          <w:i/>
          <w:iCs/>
          <w:color w:val="000000" w:themeColor="text1"/>
          <w:sz w:val="24"/>
          <w:szCs w:val="24"/>
          <w:lang w:val="en-US"/>
        </w:rPr>
        <w:t>Proceedings of the 13th USENIX Conference on System Administration (LISA '99)</w:t>
      </w:r>
      <w:r w:rsidRPr="005836EB">
        <w:rPr>
          <w:rFonts w:ascii="Times New Roman" w:hAnsi="Times New Roman" w:cs="Times New Roman"/>
          <w:color w:val="000000" w:themeColor="text1"/>
          <w:sz w:val="24"/>
          <w:szCs w:val="24"/>
          <w:lang w:val="en-US"/>
        </w:rPr>
        <w:t>, Seattle, WA, USA, 1999, pp. 229-238.</w:t>
      </w:r>
    </w:p>
    <w:p w14:paraId="20E1FFC7"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[6] V. Paxson, "Bro: A System for Detecting Network Intruders in Real-Time," </w:t>
      </w:r>
      <w:r w:rsidRPr="005836EB">
        <w:rPr>
          <w:rFonts w:ascii="Times New Roman" w:hAnsi="Times New Roman" w:cs="Times New Roman"/>
          <w:i/>
          <w:iCs/>
          <w:color w:val="000000" w:themeColor="text1"/>
          <w:sz w:val="24"/>
          <w:szCs w:val="24"/>
          <w:lang w:val="en-US"/>
        </w:rPr>
        <w:t>Computer Networks</w:t>
      </w:r>
      <w:r w:rsidRPr="005836EB">
        <w:rPr>
          <w:rFonts w:ascii="Times New Roman" w:hAnsi="Times New Roman" w:cs="Times New Roman"/>
          <w:color w:val="000000" w:themeColor="text1"/>
          <w:sz w:val="24"/>
          <w:szCs w:val="24"/>
          <w:lang w:val="en-US"/>
        </w:rPr>
        <w:t>, vol. 31, no. 23-24, pp. 2435-2463, 1999. DOI: 10.1016/S1389-1286(99)00114-0</w:t>
      </w:r>
    </w:p>
    <w:p w14:paraId="191E4612"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[7] R. Boutaba et al., "A Comprehensive Survey on Machine Learning for Networking: Evolution, Applications and Research Opportunities," </w:t>
      </w:r>
      <w:r w:rsidRPr="005836EB">
        <w:rPr>
          <w:rFonts w:ascii="Times New Roman" w:hAnsi="Times New Roman" w:cs="Times New Roman"/>
          <w:i/>
          <w:iCs/>
          <w:color w:val="000000" w:themeColor="text1"/>
          <w:sz w:val="24"/>
          <w:szCs w:val="24"/>
          <w:lang w:val="en-US"/>
        </w:rPr>
        <w:t>Journal of Internet Services and Applications</w:t>
      </w:r>
      <w:r w:rsidRPr="005836EB">
        <w:rPr>
          <w:rFonts w:ascii="Times New Roman" w:hAnsi="Times New Roman" w:cs="Times New Roman"/>
          <w:color w:val="000000" w:themeColor="text1"/>
          <w:sz w:val="24"/>
          <w:szCs w:val="24"/>
          <w:lang w:val="en-US"/>
        </w:rPr>
        <w:t>, vol. 9, no. 1, pp. 1-99, 2018. DOI: 10.1186/s13174-018-0085-x</w:t>
      </w:r>
    </w:p>
    <w:p w14:paraId="3972CCAC"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[8] S. Sharif, "Intrusion Detection Systems Based on Machine Learning: A Survey," </w:t>
      </w:r>
      <w:r w:rsidRPr="005836EB">
        <w:rPr>
          <w:rFonts w:ascii="Times New Roman" w:hAnsi="Times New Roman" w:cs="Times New Roman"/>
          <w:i/>
          <w:iCs/>
          <w:color w:val="000000" w:themeColor="text1"/>
          <w:sz w:val="24"/>
          <w:szCs w:val="24"/>
          <w:lang w:val="en-US"/>
        </w:rPr>
        <w:t>IEEE Access</w:t>
      </w:r>
      <w:r w:rsidRPr="005836EB">
        <w:rPr>
          <w:rFonts w:ascii="Times New Roman" w:hAnsi="Times New Roman" w:cs="Times New Roman"/>
          <w:color w:val="000000" w:themeColor="text1"/>
          <w:sz w:val="24"/>
          <w:szCs w:val="24"/>
          <w:lang w:val="en-US"/>
        </w:rPr>
        <w:t>, vol. 7, pp. 158133-158157, 2019. DOI: 10.1109/ACCESS.2019.2949484</w:t>
      </w:r>
    </w:p>
    <w:p w14:paraId="0422BBCE"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[9] A. L. Buczak and E. Guven, "A Survey of Data Mining and Machine Learning Methods for Cyber Security Intrusion Detection," </w:t>
      </w:r>
      <w:r w:rsidRPr="005836EB">
        <w:rPr>
          <w:rFonts w:ascii="Times New Roman" w:hAnsi="Times New Roman" w:cs="Times New Roman"/>
          <w:i/>
          <w:iCs/>
          <w:color w:val="000000" w:themeColor="text1"/>
          <w:sz w:val="24"/>
          <w:szCs w:val="24"/>
          <w:lang w:val="en-US"/>
        </w:rPr>
        <w:t>IEEE Communications Surveys &amp; Tutorials</w:t>
      </w:r>
      <w:r w:rsidRPr="005836EB">
        <w:rPr>
          <w:rFonts w:ascii="Times New Roman" w:hAnsi="Times New Roman" w:cs="Times New Roman"/>
          <w:color w:val="000000" w:themeColor="text1"/>
          <w:sz w:val="24"/>
          <w:szCs w:val="24"/>
          <w:lang w:val="en-US"/>
        </w:rPr>
        <w:t>, vol. 18, no. 2, pp. 1153-1176, 2016. DOI: 10.1109/COMST.2015.2494502</w:t>
      </w:r>
    </w:p>
    <w:p w14:paraId="438B6EBB"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[10] I. Sharafaldin, A. H. Lashkari, S. Hakak, and A. A. Ghorbani, "Developing Realistic Distributed Denial of Service (DDoS) Attack Dataset and Taxonomy," in </w:t>
      </w:r>
      <w:r w:rsidRPr="005836EB">
        <w:rPr>
          <w:rFonts w:ascii="Times New Roman" w:hAnsi="Times New Roman" w:cs="Times New Roman"/>
          <w:i/>
          <w:iCs/>
          <w:color w:val="000000" w:themeColor="text1"/>
          <w:sz w:val="24"/>
          <w:szCs w:val="24"/>
          <w:lang w:val="en-US"/>
        </w:rPr>
        <w:t xml:space="preserve">2019 International </w:t>
      </w:r>
      <w:r w:rsidRPr="005836EB">
        <w:rPr>
          <w:rFonts w:ascii="Times New Roman" w:hAnsi="Times New Roman" w:cs="Times New Roman"/>
          <w:i/>
          <w:iCs/>
          <w:color w:val="000000" w:themeColor="text1"/>
          <w:sz w:val="24"/>
          <w:szCs w:val="24"/>
          <w:lang w:val="en-US"/>
        </w:rPr>
        <w:lastRenderedPageBreak/>
        <w:t>Carnahan Conference on Security Technology (ICCST)</w:t>
      </w:r>
      <w:r w:rsidRPr="005836EB">
        <w:rPr>
          <w:rFonts w:ascii="Times New Roman" w:hAnsi="Times New Roman" w:cs="Times New Roman"/>
          <w:color w:val="000000" w:themeColor="text1"/>
          <w:sz w:val="24"/>
          <w:szCs w:val="24"/>
          <w:lang w:val="en-US"/>
        </w:rPr>
        <w:t>, Chennai, India, 2019, pp. 1-8. DOI: 10.1109/CCST.2019.8888419</w:t>
      </w:r>
    </w:p>
    <w:p w14:paraId="5723CBCE"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[11] Canadian Institute for Cybersecurity, "CICDDoS2019 Dataset," University of New Brunswick, 2019. Available: </w:t>
      </w:r>
      <w:hyperlink r:id="rId5" w:tgtFrame="_blank" w:history="1">
        <w:r w:rsidRPr="005836EB">
          <w:rPr>
            <w:rStyle w:val="Lienhypertexte"/>
            <w:rFonts w:ascii="Times New Roman" w:hAnsi="Times New Roman" w:cs="Times New Roman"/>
            <w:sz w:val="24"/>
            <w:szCs w:val="24"/>
            <w:lang w:val="en-US"/>
          </w:rPr>
          <w:t>https://www.unb.ca/cic/datasets/ddos-2019.html</w:t>
        </w:r>
      </w:hyperlink>
    </w:p>
    <w:p w14:paraId="134E8FCE"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[12] T. Chen and C. Guestrin, "XGBoost: A Scalable Tree Boosting System," in </w:t>
      </w:r>
      <w:r w:rsidRPr="005836EB">
        <w:rPr>
          <w:rFonts w:ascii="Times New Roman" w:hAnsi="Times New Roman" w:cs="Times New Roman"/>
          <w:i/>
          <w:iCs/>
          <w:color w:val="000000" w:themeColor="text1"/>
          <w:sz w:val="24"/>
          <w:szCs w:val="24"/>
          <w:lang w:val="en-US"/>
        </w:rPr>
        <w:t>Proceedings of the 22nd ACM SIGKDD International Conference on Knowledge Discovery and Data Mining (KDD '16)</w:t>
      </w:r>
      <w:r w:rsidRPr="005836EB">
        <w:rPr>
          <w:rFonts w:ascii="Times New Roman" w:hAnsi="Times New Roman" w:cs="Times New Roman"/>
          <w:color w:val="000000" w:themeColor="text1"/>
          <w:sz w:val="24"/>
          <w:szCs w:val="24"/>
          <w:lang w:val="en-US"/>
        </w:rPr>
        <w:t>, San Francisco, CA, USA, 2016, pp. 785-794. DOI: 10.1145/2939672.2939785</w:t>
      </w:r>
    </w:p>
    <w:p w14:paraId="47EF8FE0"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[13] G. Ke et al., "LightGBM: A Highly Efficient Gradient Boosting Decision Tree," in </w:t>
      </w:r>
      <w:r w:rsidRPr="005836EB">
        <w:rPr>
          <w:rFonts w:ascii="Times New Roman" w:hAnsi="Times New Roman" w:cs="Times New Roman"/>
          <w:i/>
          <w:iCs/>
          <w:color w:val="000000" w:themeColor="text1"/>
          <w:sz w:val="24"/>
          <w:szCs w:val="24"/>
          <w:lang w:val="en-US"/>
        </w:rPr>
        <w:t>Proceedings of the 31st International Conference on Neural Information Processing Systems (NIPS '17)</w:t>
      </w:r>
      <w:r w:rsidRPr="005836EB">
        <w:rPr>
          <w:rFonts w:ascii="Times New Roman" w:hAnsi="Times New Roman" w:cs="Times New Roman"/>
          <w:color w:val="000000" w:themeColor="text1"/>
          <w:sz w:val="24"/>
          <w:szCs w:val="24"/>
          <w:lang w:val="en-US"/>
        </w:rPr>
        <w:t>, Long Beach, CA, USA, 2017.</w:t>
      </w:r>
    </w:p>
    <w:p w14:paraId="4C6F6D80"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[14] L. Breiman, "Random Forests," </w:t>
      </w:r>
      <w:r w:rsidRPr="005836EB">
        <w:rPr>
          <w:rFonts w:ascii="Times New Roman" w:hAnsi="Times New Roman" w:cs="Times New Roman"/>
          <w:i/>
          <w:iCs/>
          <w:color w:val="000000" w:themeColor="text1"/>
          <w:sz w:val="24"/>
          <w:szCs w:val="24"/>
          <w:lang w:val="en-US"/>
        </w:rPr>
        <w:t>Machine Learning</w:t>
      </w:r>
      <w:r w:rsidRPr="005836EB">
        <w:rPr>
          <w:rFonts w:ascii="Times New Roman" w:hAnsi="Times New Roman" w:cs="Times New Roman"/>
          <w:color w:val="000000" w:themeColor="text1"/>
          <w:sz w:val="24"/>
          <w:szCs w:val="24"/>
          <w:lang w:val="en-US"/>
        </w:rPr>
        <w:t>, vol. 45, no. 1, pp. 5-32, 2001. DOI: 10.1023/A:1010933404324</w:t>
      </w:r>
    </w:p>
    <w:p w14:paraId="69C89B45"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[15] C. Cortes and V. Vapnik, "Support-Vector Networks," </w:t>
      </w:r>
      <w:r w:rsidRPr="005836EB">
        <w:rPr>
          <w:rFonts w:ascii="Times New Roman" w:hAnsi="Times New Roman" w:cs="Times New Roman"/>
          <w:i/>
          <w:iCs/>
          <w:color w:val="000000" w:themeColor="text1"/>
          <w:sz w:val="24"/>
          <w:szCs w:val="24"/>
          <w:lang w:val="en-US"/>
        </w:rPr>
        <w:t>Machine Learning</w:t>
      </w:r>
      <w:r w:rsidRPr="005836EB">
        <w:rPr>
          <w:rFonts w:ascii="Times New Roman" w:hAnsi="Times New Roman" w:cs="Times New Roman"/>
          <w:color w:val="000000" w:themeColor="text1"/>
          <w:sz w:val="24"/>
          <w:szCs w:val="24"/>
          <w:lang w:val="en-US"/>
        </w:rPr>
        <w:t>, vol. 20, no. 3, pp. 273-297, 1995. DOI: 10.1023/A:1022627411411</w:t>
      </w:r>
    </w:p>
    <w:p w14:paraId="4FF982C1"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[16] A. Riziq and M. Ichsan, "Explainable Machine Learning Framework for Distributed Denial-of-Service (DDoS) Attack Detection using Comparative Evaluation and SHAP Analysis," </w:t>
      </w:r>
      <w:r w:rsidRPr="005836EB">
        <w:rPr>
          <w:rFonts w:ascii="Times New Roman" w:hAnsi="Times New Roman" w:cs="Times New Roman"/>
          <w:i/>
          <w:iCs/>
          <w:color w:val="000000" w:themeColor="text1"/>
          <w:sz w:val="24"/>
          <w:szCs w:val="24"/>
          <w:lang w:val="en-US"/>
        </w:rPr>
        <w:t>Electrical Engineering</w:t>
      </w:r>
      <w:r w:rsidRPr="005836EB">
        <w:rPr>
          <w:rFonts w:ascii="Times New Roman" w:hAnsi="Times New Roman" w:cs="Times New Roman"/>
          <w:color w:val="000000" w:themeColor="text1"/>
          <w:sz w:val="24"/>
          <w:szCs w:val="24"/>
          <w:lang w:val="en-US"/>
        </w:rPr>
        <w:t>, vol. 8, no. 1, 2025.</w:t>
      </w:r>
    </w:p>
    <w:p w14:paraId="3219F40A"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[17] En-CNN + OptiLGBM, "Real-Time DDoS Detection in SDN with Optimized CNN and LightGBM," </w:t>
      </w:r>
      <w:r w:rsidRPr="005836EB">
        <w:rPr>
          <w:rFonts w:ascii="Times New Roman" w:hAnsi="Times New Roman" w:cs="Times New Roman"/>
          <w:i/>
          <w:iCs/>
          <w:color w:val="000000" w:themeColor="text1"/>
          <w:sz w:val="24"/>
          <w:szCs w:val="24"/>
          <w:lang w:val="en-US"/>
        </w:rPr>
        <w:t>IEEE</w:t>
      </w:r>
      <w:r w:rsidRPr="005836EB">
        <w:rPr>
          <w:rFonts w:ascii="Times New Roman" w:hAnsi="Times New Roman" w:cs="Times New Roman"/>
          <w:color w:val="000000" w:themeColor="text1"/>
          <w:sz w:val="24"/>
          <w:szCs w:val="24"/>
          <w:lang w:val="en-US"/>
        </w:rPr>
        <w:t>, 2025.</w:t>
      </w:r>
    </w:p>
    <w:p w14:paraId="28B3F9E1"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[18] Z. Alomari, H. Sadineni, M. B. Taha, and Z. Li, "Hybrid Ensemble Learning Framework for Real-Time DDoS Detection and Mitigation in SDN Environments," in </w:t>
      </w:r>
      <w:r w:rsidRPr="005836EB">
        <w:rPr>
          <w:rFonts w:ascii="Times New Roman" w:hAnsi="Times New Roman" w:cs="Times New Roman"/>
          <w:i/>
          <w:iCs/>
          <w:color w:val="000000" w:themeColor="text1"/>
          <w:sz w:val="24"/>
          <w:szCs w:val="24"/>
          <w:lang w:val="en-US"/>
        </w:rPr>
        <w:t>2025 3rd International Conference on Artificial Intelligence, Blockchain, and Internet of Things (AIBThings)</w:t>
      </w:r>
      <w:r w:rsidRPr="005836EB">
        <w:rPr>
          <w:rFonts w:ascii="Times New Roman" w:hAnsi="Times New Roman" w:cs="Times New Roman"/>
          <w:color w:val="000000" w:themeColor="text1"/>
          <w:sz w:val="24"/>
          <w:szCs w:val="24"/>
          <w:lang w:val="en-US"/>
        </w:rPr>
        <w:t>, 2025, pp. 1-8.</w:t>
      </w:r>
    </w:p>
    <w:p w14:paraId="1B85E2D7" w14:textId="77777777" w:rsidR="005836EB" w:rsidRPr="005836EB" w:rsidRDefault="005836EB" w:rsidP="005836EB">
      <w:pPr>
        <w:spacing w:line="360" w:lineRule="auto"/>
        <w:jc w:val="both"/>
        <w:rPr>
          <w:rFonts w:ascii="Times New Roman" w:hAnsi="Times New Roman" w:cs="Times New Roman"/>
          <w:color w:val="000000" w:themeColor="text1"/>
          <w:sz w:val="24"/>
          <w:szCs w:val="24"/>
          <w:lang w:val="en-US"/>
        </w:rPr>
      </w:pPr>
      <w:r w:rsidRPr="005836EB">
        <w:rPr>
          <w:rFonts w:ascii="Times New Roman" w:hAnsi="Times New Roman" w:cs="Times New Roman"/>
          <w:color w:val="000000" w:themeColor="text1"/>
          <w:sz w:val="24"/>
          <w:szCs w:val="24"/>
          <w:lang w:val="en-US"/>
        </w:rPr>
        <w:t>[19] D. K. Sharma, S. K. Sharma, and R. Sharma, "Comparative Analysis of LightGBM, XGBoost, and CatBoost for DDoS Detection in SDN," </w:t>
      </w:r>
      <w:r w:rsidRPr="005836EB">
        <w:rPr>
          <w:rFonts w:ascii="Times New Roman" w:hAnsi="Times New Roman" w:cs="Times New Roman"/>
          <w:i/>
          <w:iCs/>
          <w:color w:val="000000" w:themeColor="text1"/>
          <w:sz w:val="24"/>
          <w:szCs w:val="24"/>
          <w:lang w:val="en-US"/>
        </w:rPr>
        <w:t>International Journal of Computer Applications</w:t>
      </w:r>
      <w:r w:rsidRPr="005836EB">
        <w:rPr>
          <w:rFonts w:ascii="Times New Roman" w:hAnsi="Times New Roman" w:cs="Times New Roman"/>
          <w:color w:val="000000" w:themeColor="text1"/>
          <w:sz w:val="24"/>
          <w:szCs w:val="24"/>
          <w:lang w:val="en-US"/>
        </w:rPr>
        <w:t>, vol. 183, no. 45, pp. 1-8, 2022.</w:t>
      </w:r>
    </w:p>
    <w:p w14:paraId="55149CF3" w14:textId="77777777" w:rsidR="00016731" w:rsidRPr="005836EB" w:rsidRDefault="00016731" w:rsidP="005836EB">
      <w:pPr>
        <w:spacing w:line="360" w:lineRule="auto"/>
        <w:jc w:val="both"/>
        <w:rPr>
          <w:rFonts w:ascii="Times New Roman" w:hAnsi="Times New Roman" w:cs="Times New Roman"/>
          <w:color w:val="000000" w:themeColor="text1"/>
          <w:sz w:val="24"/>
          <w:szCs w:val="24"/>
          <w:lang w:val="en-US"/>
        </w:rPr>
      </w:pPr>
    </w:p>
    <w:sectPr w:rsidR="00016731" w:rsidRPr="005836EB">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F7A"/>
    <w:multiLevelType w:val="multilevel"/>
    <w:tmpl w:val="A030BCD8"/>
    <w:lvl w:ilvl="0">
      <w:start w:val="5"/>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00DA4EA7"/>
    <w:multiLevelType w:val="hybridMultilevel"/>
    <w:tmpl w:val="50649FA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4056B7B"/>
    <w:multiLevelType w:val="multilevel"/>
    <w:tmpl w:val="0F56CE5C"/>
    <w:lvl w:ilvl="0">
      <w:start w:val="4"/>
      <w:numFmt w:val="decimal"/>
      <w:lvlText w:val="%1."/>
      <w:lvlJc w:val="left"/>
      <w:pPr>
        <w:ind w:left="360" w:hanging="360"/>
      </w:pPr>
      <w:rPr>
        <w:rFonts w:hint="default"/>
      </w:rPr>
    </w:lvl>
    <w:lvl w:ilvl="1">
      <w:start w:val="8"/>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 w15:restartNumberingAfterBreak="0">
    <w:nsid w:val="07016683"/>
    <w:multiLevelType w:val="hybridMultilevel"/>
    <w:tmpl w:val="1EE8354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 w15:restartNumberingAfterBreak="0">
    <w:nsid w:val="0AB31802"/>
    <w:multiLevelType w:val="multilevel"/>
    <w:tmpl w:val="E690DA3C"/>
    <w:lvl w:ilvl="0">
      <w:start w:val="2"/>
      <w:numFmt w:val="decimal"/>
      <w:lvlText w:val="%1"/>
      <w:lvlJc w:val="left"/>
      <w:pPr>
        <w:ind w:left="480" w:hanging="480"/>
      </w:pPr>
      <w:rPr>
        <w:rFonts w:hint="default"/>
      </w:rPr>
    </w:lvl>
    <w:lvl w:ilvl="1">
      <w:start w:val="5"/>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394980"/>
    <w:multiLevelType w:val="multilevel"/>
    <w:tmpl w:val="036E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E26989"/>
    <w:multiLevelType w:val="multilevel"/>
    <w:tmpl w:val="FD4E3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E279CC"/>
    <w:multiLevelType w:val="multilevel"/>
    <w:tmpl w:val="5BB0F1E0"/>
    <w:lvl w:ilvl="0">
      <w:start w:val="2"/>
      <w:numFmt w:val="decimal"/>
      <w:lvlText w:val="%1."/>
      <w:lvlJc w:val="left"/>
      <w:pPr>
        <w:ind w:left="360" w:hanging="360"/>
      </w:pPr>
      <w:rPr>
        <w:rFonts w:hint="default"/>
      </w:rPr>
    </w:lvl>
    <w:lvl w:ilvl="1">
      <w:start w:val="2"/>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8" w15:restartNumberingAfterBreak="0">
    <w:nsid w:val="160F77D7"/>
    <w:multiLevelType w:val="hybridMultilevel"/>
    <w:tmpl w:val="998C26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9" w15:restartNumberingAfterBreak="0">
    <w:nsid w:val="185A7551"/>
    <w:multiLevelType w:val="hybridMultilevel"/>
    <w:tmpl w:val="0EFAF2D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19C30277"/>
    <w:multiLevelType w:val="hybridMultilevel"/>
    <w:tmpl w:val="8772AC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9F91D7C"/>
    <w:multiLevelType w:val="multilevel"/>
    <w:tmpl w:val="EF809122"/>
    <w:lvl w:ilvl="0">
      <w:start w:val="2"/>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1D533F14"/>
    <w:multiLevelType w:val="hybridMultilevel"/>
    <w:tmpl w:val="6096D7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1DC373F9"/>
    <w:multiLevelType w:val="hybridMultilevel"/>
    <w:tmpl w:val="B066CFD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EFB4B01"/>
    <w:multiLevelType w:val="hybridMultilevel"/>
    <w:tmpl w:val="DA382F2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990339F"/>
    <w:multiLevelType w:val="hybridMultilevel"/>
    <w:tmpl w:val="53FEA5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2CAC6BD2"/>
    <w:multiLevelType w:val="multilevel"/>
    <w:tmpl w:val="5C382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722830"/>
    <w:multiLevelType w:val="hybridMultilevel"/>
    <w:tmpl w:val="C9A8CB3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8" w15:restartNumberingAfterBreak="0">
    <w:nsid w:val="337019E5"/>
    <w:multiLevelType w:val="multilevel"/>
    <w:tmpl w:val="5A7833B8"/>
    <w:lvl w:ilvl="0">
      <w:start w:val="2"/>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9" w15:restartNumberingAfterBreak="0">
    <w:nsid w:val="380F5FD2"/>
    <w:multiLevelType w:val="multilevel"/>
    <w:tmpl w:val="7388C008"/>
    <w:lvl w:ilvl="0">
      <w:start w:val="2"/>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3"/>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FE453CA"/>
    <w:multiLevelType w:val="hybridMultilevel"/>
    <w:tmpl w:val="6B562FE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417602AB"/>
    <w:multiLevelType w:val="hybridMultilevel"/>
    <w:tmpl w:val="EC1A48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44216F5C"/>
    <w:multiLevelType w:val="multilevel"/>
    <w:tmpl w:val="C46C0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48260C15"/>
    <w:multiLevelType w:val="multilevel"/>
    <w:tmpl w:val="27F42B82"/>
    <w:lvl w:ilvl="0">
      <w:start w:val="4"/>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24" w15:restartNumberingAfterBreak="0">
    <w:nsid w:val="4B594C35"/>
    <w:multiLevelType w:val="multilevel"/>
    <w:tmpl w:val="BCBE6B0A"/>
    <w:lvl w:ilvl="0">
      <w:start w:val="2"/>
      <w:numFmt w:val="decimal"/>
      <w:lvlText w:val="%1"/>
      <w:lvlJc w:val="left"/>
      <w:pPr>
        <w:ind w:left="480" w:hanging="480"/>
      </w:pPr>
      <w:rPr>
        <w:rFonts w:hint="default"/>
      </w:rPr>
    </w:lvl>
    <w:lvl w:ilvl="1">
      <w:start w:val="7"/>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4D126675"/>
    <w:multiLevelType w:val="hybridMultilevel"/>
    <w:tmpl w:val="D5E689EE"/>
    <w:lvl w:ilvl="0" w:tplc="040C000F">
      <w:start w:val="1"/>
      <w:numFmt w:val="decimal"/>
      <w:lvlText w:val="%1."/>
      <w:lvlJc w:val="left"/>
      <w:pPr>
        <w:ind w:left="360" w:hanging="360"/>
      </w:pPr>
      <w:rPr>
        <w:rFonts w:hint="default"/>
      </w:r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26" w15:restartNumberingAfterBreak="0">
    <w:nsid w:val="4E5019BC"/>
    <w:multiLevelType w:val="hybridMultilevel"/>
    <w:tmpl w:val="D58E4A0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7" w15:restartNumberingAfterBreak="0">
    <w:nsid w:val="4E9B484C"/>
    <w:multiLevelType w:val="hybridMultilevel"/>
    <w:tmpl w:val="7DB64C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8" w15:restartNumberingAfterBreak="0">
    <w:nsid w:val="50C44807"/>
    <w:multiLevelType w:val="hybridMultilevel"/>
    <w:tmpl w:val="D54C3E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9" w15:restartNumberingAfterBreak="0">
    <w:nsid w:val="59E61E95"/>
    <w:multiLevelType w:val="hybridMultilevel"/>
    <w:tmpl w:val="C3A427C6"/>
    <w:lvl w:ilvl="0" w:tplc="040C000F">
      <w:start w:val="1"/>
      <w:numFmt w:val="decimal"/>
      <w:lvlText w:val="%1."/>
      <w:lvlJc w:val="left"/>
      <w:pPr>
        <w:ind w:left="360" w:hanging="360"/>
      </w:pPr>
    </w:lvl>
    <w:lvl w:ilvl="1" w:tplc="040C0019" w:tentative="1">
      <w:start w:val="1"/>
      <w:numFmt w:val="lowerLetter"/>
      <w:lvlText w:val="%2."/>
      <w:lvlJc w:val="left"/>
      <w:pPr>
        <w:ind w:left="1080" w:hanging="360"/>
      </w:pPr>
    </w:lvl>
    <w:lvl w:ilvl="2" w:tplc="040C001B" w:tentative="1">
      <w:start w:val="1"/>
      <w:numFmt w:val="lowerRoman"/>
      <w:lvlText w:val="%3."/>
      <w:lvlJc w:val="right"/>
      <w:pPr>
        <w:ind w:left="1800" w:hanging="180"/>
      </w:pPr>
    </w:lvl>
    <w:lvl w:ilvl="3" w:tplc="040C000F" w:tentative="1">
      <w:start w:val="1"/>
      <w:numFmt w:val="decimal"/>
      <w:lvlText w:val="%4."/>
      <w:lvlJc w:val="left"/>
      <w:pPr>
        <w:ind w:left="2520" w:hanging="360"/>
      </w:pPr>
    </w:lvl>
    <w:lvl w:ilvl="4" w:tplc="040C0019" w:tentative="1">
      <w:start w:val="1"/>
      <w:numFmt w:val="lowerLetter"/>
      <w:lvlText w:val="%5."/>
      <w:lvlJc w:val="left"/>
      <w:pPr>
        <w:ind w:left="3240" w:hanging="360"/>
      </w:pPr>
    </w:lvl>
    <w:lvl w:ilvl="5" w:tplc="040C001B" w:tentative="1">
      <w:start w:val="1"/>
      <w:numFmt w:val="lowerRoman"/>
      <w:lvlText w:val="%6."/>
      <w:lvlJc w:val="right"/>
      <w:pPr>
        <w:ind w:left="3960" w:hanging="180"/>
      </w:pPr>
    </w:lvl>
    <w:lvl w:ilvl="6" w:tplc="040C000F" w:tentative="1">
      <w:start w:val="1"/>
      <w:numFmt w:val="decimal"/>
      <w:lvlText w:val="%7."/>
      <w:lvlJc w:val="left"/>
      <w:pPr>
        <w:ind w:left="4680" w:hanging="360"/>
      </w:pPr>
    </w:lvl>
    <w:lvl w:ilvl="7" w:tplc="040C0019" w:tentative="1">
      <w:start w:val="1"/>
      <w:numFmt w:val="lowerLetter"/>
      <w:lvlText w:val="%8."/>
      <w:lvlJc w:val="left"/>
      <w:pPr>
        <w:ind w:left="5400" w:hanging="360"/>
      </w:pPr>
    </w:lvl>
    <w:lvl w:ilvl="8" w:tplc="040C001B" w:tentative="1">
      <w:start w:val="1"/>
      <w:numFmt w:val="lowerRoman"/>
      <w:lvlText w:val="%9."/>
      <w:lvlJc w:val="right"/>
      <w:pPr>
        <w:ind w:left="6120" w:hanging="180"/>
      </w:pPr>
    </w:lvl>
  </w:abstractNum>
  <w:abstractNum w:abstractNumId="30" w15:restartNumberingAfterBreak="0">
    <w:nsid w:val="60F02D17"/>
    <w:multiLevelType w:val="multilevel"/>
    <w:tmpl w:val="6876FD86"/>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31" w15:restartNumberingAfterBreak="0">
    <w:nsid w:val="625533F8"/>
    <w:multiLevelType w:val="hybridMultilevel"/>
    <w:tmpl w:val="C9C87C7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2" w15:restartNumberingAfterBreak="0">
    <w:nsid w:val="66010346"/>
    <w:multiLevelType w:val="hybridMultilevel"/>
    <w:tmpl w:val="72022F9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3" w15:restartNumberingAfterBreak="0">
    <w:nsid w:val="681D776A"/>
    <w:multiLevelType w:val="hybridMultilevel"/>
    <w:tmpl w:val="BDBA0ED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682D6201"/>
    <w:multiLevelType w:val="multilevel"/>
    <w:tmpl w:val="3282F5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6908356D"/>
    <w:multiLevelType w:val="multilevel"/>
    <w:tmpl w:val="B8CE62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CF5522E"/>
    <w:multiLevelType w:val="hybridMultilevel"/>
    <w:tmpl w:val="CF2690F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7" w15:restartNumberingAfterBreak="0">
    <w:nsid w:val="71B75CA7"/>
    <w:multiLevelType w:val="hybridMultilevel"/>
    <w:tmpl w:val="5A5853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76487634"/>
    <w:multiLevelType w:val="hybridMultilevel"/>
    <w:tmpl w:val="1318D1A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9" w15:restartNumberingAfterBreak="0">
    <w:nsid w:val="7969125A"/>
    <w:multiLevelType w:val="hybridMultilevel"/>
    <w:tmpl w:val="9AB8F66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0" w15:restartNumberingAfterBreak="0">
    <w:nsid w:val="7B2B016B"/>
    <w:multiLevelType w:val="hybridMultilevel"/>
    <w:tmpl w:val="4B766F2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1" w15:restartNumberingAfterBreak="0">
    <w:nsid w:val="7B8455DF"/>
    <w:multiLevelType w:val="hybridMultilevel"/>
    <w:tmpl w:val="17E049B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2" w15:restartNumberingAfterBreak="0">
    <w:nsid w:val="7DFC7258"/>
    <w:multiLevelType w:val="hybridMultilevel"/>
    <w:tmpl w:val="B5A4051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F7875DF"/>
    <w:multiLevelType w:val="hybridMultilevel"/>
    <w:tmpl w:val="A0BA8F6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2100909614">
    <w:abstractNumId w:val="25"/>
  </w:num>
  <w:num w:numId="2" w16cid:durableId="324862802">
    <w:abstractNumId w:val="3"/>
  </w:num>
  <w:num w:numId="3" w16cid:durableId="278220702">
    <w:abstractNumId w:val="16"/>
  </w:num>
  <w:num w:numId="4" w16cid:durableId="1515534654">
    <w:abstractNumId w:val="5"/>
  </w:num>
  <w:num w:numId="5" w16cid:durableId="2045397703">
    <w:abstractNumId w:val="36"/>
  </w:num>
  <w:num w:numId="6" w16cid:durableId="930238161">
    <w:abstractNumId w:val="18"/>
  </w:num>
  <w:num w:numId="7" w16cid:durableId="979186647">
    <w:abstractNumId w:val="42"/>
  </w:num>
  <w:num w:numId="8" w16cid:durableId="200091683">
    <w:abstractNumId w:val="1"/>
  </w:num>
  <w:num w:numId="9" w16cid:durableId="405420822">
    <w:abstractNumId w:val="41"/>
  </w:num>
  <w:num w:numId="10" w16cid:durableId="1135101205">
    <w:abstractNumId w:val="43"/>
  </w:num>
  <w:num w:numId="11" w16cid:durableId="1143543113">
    <w:abstractNumId w:val="19"/>
  </w:num>
  <w:num w:numId="12" w16cid:durableId="1299723417">
    <w:abstractNumId w:val="10"/>
  </w:num>
  <w:num w:numId="13" w16cid:durableId="2140756566">
    <w:abstractNumId w:val="26"/>
  </w:num>
  <w:num w:numId="14" w16cid:durableId="570241115">
    <w:abstractNumId w:val="27"/>
  </w:num>
  <w:num w:numId="15" w16cid:durableId="1877499625">
    <w:abstractNumId w:val="31"/>
  </w:num>
  <w:num w:numId="16" w16cid:durableId="1671835199">
    <w:abstractNumId w:val="28"/>
  </w:num>
  <w:num w:numId="17" w16cid:durableId="184754828">
    <w:abstractNumId w:val="8"/>
  </w:num>
  <w:num w:numId="18" w16cid:durableId="182255865">
    <w:abstractNumId w:val="40"/>
  </w:num>
  <w:num w:numId="19" w16cid:durableId="1780642647">
    <w:abstractNumId w:val="13"/>
  </w:num>
  <w:num w:numId="20" w16cid:durableId="942224634">
    <w:abstractNumId w:val="15"/>
  </w:num>
  <w:num w:numId="21" w16cid:durableId="396705198">
    <w:abstractNumId w:val="38"/>
  </w:num>
  <w:num w:numId="22" w16cid:durableId="43994578">
    <w:abstractNumId w:val="17"/>
  </w:num>
  <w:num w:numId="23" w16cid:durableId="1673877523">
    <w:abstractNumId w:val="12"/>
  </w:num>
  <w:num w:numId="24" w16cid:durableId="1216358608">
    <w:abstractNumId w:val="33"/>
  </w:num>
  <w:num w:numId="25" w16cid:durableId="1678187855">
    <w:abstractNumId w:val="14"/>
  </w:num>
  <w:num w:numId="26" w16cid:durableId="2060208534">
    <w:abstractNumId w:val="21"/>
  </w:num>
  <w:num w:numId="27" w16cid:durableId="294529610">
    <w:abstractNumId w:val="34"/>
  </w:num>
  <w:num w:numId="28" w16cid:durableId="2243867">
    <w:abstractNumId w:val="6"/>
  </w:num>
  <w:num w:numId="29" w16cid:durableId="2027555077">
    <w:abstractNumId w:val="35"/>
  </w:num>
  <w:num w:numId="30" w16cid:durableId="168524242">
    <w:abstractNumId w:val="22"/>
  </w:num>
  <w:num w:numId="31" w16cid:durableId="1838881569">
    <w:abstractNumId w:val="37"/>
  </w:num>
  <w:num w:numId="32" w16cid:durableId="1583492347">
    <w:abstractNumId w:val="32"/>
  </w:num>
  <w:num w:numId="33" w16cid:durableId="2053190">
    <w:abstractNumId w:val="30"/>
  </w:num>
  <w:num w:numId="34" w16cid:durableId="28802907">
    <w:abstractNumId w:val="7"/>
  </w:num>
  <w:num w:numId="35" w16cid:durableId="533350245">
    <w:abstractNumId w:val="20"/>
  </w:num>
  <w:num w:numId="36" w16cid:durableId="63454325">
    <w:abstractNumId w:val="9"/>
  </w:num>
  <w:num w:numId="37" w16cid:durableId="239750342">
    <w:abstractNumId w:val="11"/>
  </w:num>
  <w:num w:numId="38" w16cid:durableId="458646084">
    <w:abstractNumId w:val="4"/>
  </w:num>
  <w:num w:numId="39" w16cid:durableId="15930720">
    <w:abstractNumId w:val="24"/>
  </w:num>
  <w:num w:numId="40" w16cid:durableId="1124810137">
    <w:abstractNumId w:val="29"/>
  </w:num>
  <w:num w:numId="41" w16cid:durableId="1353991971">
    <w:abstractNumId w:val="23"/>
  </w:num>
  <w:num w:numId="42" w16cid:durableId="1555199377">
    <w:abstractNumId w:val="2"/>
  </w:num>
  <w:num w:numId="43" w16cid:durableId="188225450">
    <w:abstractNumId w:val="0"/>
  </w:num>
  <w:num w:numId="44" w16cid:durableId="477261113">
    <w:abstractNumId w:val="39"/>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5566"/>
    <w:rsid w:val="00016731"/>
    <w:rsid w:val="00037896"/>
    <w:rsid w:val="000A1484"/>
    <w:rsid w:val="000B2F83"/>
    <w:rsid w:val="0015581D"/>
    <w:rsid w:val="0017030C"/>
    <w:rsid w:val="001D12E8"/>
    <w:rsid w:val="001D2158"/>
    <w:rsid w:val="001E482F"/>
    <w:rsid w:val="00245B80"/>
    <w:rsid w:val="00253559"/>
    <w:rsid w:val="002F22F2"/>
    <w:rsid w:val="002F5167"/>
    <w:rsid w:val="002F5566"/>
    <w:rsid w:val="00304141"/>
    <w:rsid w:val="003046B7"/>
    <w:rsid w:val="00311DBE"/>
    <w:rsid w:val="00331E6C"/>
    <w:rsid w:val="00463D1B"/>
    <w:rsid w:val="00471FC6"/>
    <w:rsid w:val="00497C8C"/>
    <w:rsid w:val="004A2E71"/>
    <w:rsid w:val="004C609E"/>
    <w:rsid w:val="004D2BA2"/>
    <w:rsid w:val="00523422"/>
    <w:rsid w:val="005305DB"/>
    <w:rsid w:val="00532919"/>
    <w:rsid w:val="00557752"/>
    <w:rsid w:val="00577478"/>
    <w:rsid w:val="00581A8D"/>
    <w:rsid w:val="005836EB"/>
    <w:rsid w:val="00595818"/>
    <w:rsid w:val="005966F4"/>
    <w:rsid w:val="005B65D1"/>
    <w:rsid w:val="005C5C72"/>
    <w:rsid w:val="005E3218"/>
    <w:rsid w:val="00621742"/>
    <w:rsid w:val="0065308F"/>
    <w:rsid w:val="00671323"/>
    <w:rsid w:val="0067437A"/>
    <w:rsid w:val="00683C28"/>
    <w:rsid w:val="006D1528"/>
    <w:rsid w:val="006F092C"/>
    <w:rsid w:val="0073256F"/>
    <w:rsid w:val="007438A1"/>
    <w:rsid w:val="007458BD"/>
    <w:rsid w:val="0076171D"/>
    <w:rsid w:val="00782DDA"/>
    <w:rsid w:val="007B34D9"/>
    <w:rsid w:val="007D528E"/>
    <w:rsid w:val="0084198A"/>
    <w:rsid w:val="008A10D8"/>
    <w:rsid w:val="008A4641"/>
    <w:rsid w:val="008B5BE7"/>
    <w:rsid w:val="008E0631"/>
    <w:rsid w:val="00972F78"/>
    <w:rsid w:val="00A1637C"/>
    <w:rsid w:val="00A53684"/>
    <w:rsid w:val="00A62BDE"/>
    <w:rsid w:val="00A770DC"/>
    <w:rsid w:val="00A815E3"/>
    <w:rsid w:val="00AC22E7"/>
    <w:rsid w:val="00AC6549"/>
    <w:rsid w:val="00AD6A5D"/>
    <w:rsid w:val="00AE12F0"/>
    <w:rsid w:val="00B434A0"/>
    <w:rsid w:val="00BA12F1"/>
    <w:rsid w:val="00BC4000"/>
    <w:rsid w:val="00BC669D"/>
    <w:rsid w:val="00C02EA5"/>
    <w:rsid w:val="00C05803"/>
    <w:rsid w:val="00C21686"/>
    <w:rsid w:val="00C624E7"/>
    <w:rsid w:val="00C97AEC"/>
    <w:rsid w:val="00CA27AC"/>
    <w:rsid w:val="00CB02B8"/>
    <w:rsid w:val="00CE073E"/>
    <w:rsid w:val="00D62DA5"/>
    <w:rsid w:val="00D96840"/>
    <w:rsid w:val="00DB2D16"/>
    <w:rsid w:val="00DB610A"/>
    <w:rsid w:val="00E03DF3"/>
    <w:rsid w:val="00E17245"/>
    <w:rsid w:val="00E602CF"/>
    <w:rsid w:val="00EC6CC8"/>
    <w:rsid w:val="00ED7C47"/>
    <w:rsid w:val="00EE127B"/>
    <w:rsid w:val="00EE48B7"/>
    <w:rsid w:val="00F60D96"/>
    <w:rsid w:val="00F61678"/>
    <w:rsid w:val="00F95444"/>
    <w:rsid w:val="00FB605F"/>
    <w:rsid w:val="00FC0546"/>
    <w:rsid w:val="00FC4A77"/>
    <w:rsid w:val="00FE3A1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418C31"/>
  <w15:chartTrackingRefBased/>
  <w15:docId w15:val="{4214AAC5-0C84-4275-A735-6AA4A11DE8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F556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re2">
    <w:name w:val="heading 2"/>
    <w:basedOn w:val="Normal"/>
    <w:next w:val="Normal"/>
    <w:link w:val="Titre2Car"/>
    <w:uiPriority w:val="9"/>
    <w:semiHidden/>
    <w:unhideWhenUsed/>
    <w:qFormat/>
    <w:rsid w:val="002F556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re3">
    <w:name w:val="heading 3"/>
    <w:basedOn w:val="Normal"/>
    <w:next w:val="Normal"/>
    <w:link w:val="Titre3Car"/>
    <w:uiPriority w:val="9"/>
    <w:semiHidden/>
    <w:unhideWhenUsed/>
    <w:qFormat/>
    <w:rsid w:val="002F5566"/>
    <w:pPr>
      <w:keepNext/>
      <w:keepLines/>
      <w:spacing w:before="160" w:after="80"/>
      <w:outlineLvl w:val="2"/>
    </w:pPr>
    <w:rPr>
      <w:rFonts w:eastAsiaTheme="majorEastAsia" w:cstheme="majorBidi"/>
      <w:color w:val="2F5496" w:themeColor="accent1" w:themeShade="BF"/>
      <w:sz w:val="28"/>
      <w:szCs w:val="28"/>
    </w:rPr>
  </w:style>
  <w:style w:type="paragraph" w:styleId="Titre4">
    <w:name w:val="heading 4"/>
    <w:basedOn w:val="Normal"/>
    <w:next w:val="Normal"/>
    <w:link w:val="Titre4Car"/>
    <w:uiPriority w:val="9"/>
    <w:semiHidden/>
    <w:unhideWhenUsed/>
    <w:qFormat/>
    <w:rsid w:val="002F5566"/>
    <w:pPr>
      <w:keepNext/>
      <w:keepLines/>
      <w:spacing w:before="80" w:after="40"/>
      <w:outlineLvl w:val="3"/>
    </w:pPr>
    <w:rPr>
      <w:rFonts w:eastAsiaTheme="majorEastAsia" w:cstheme="majorBidi"/>
      <w:i/>
      <w:iCs/>
      <w:color w:val="2F5496" w:themeColor="accent1" w:themeShade="BF"/>
    </w:rPr>
  </w:style>
  <w:style w:type="paragraph" w:styleId="Titre5">
    <w:name w:val="heading 5"/>
    <w:basedOn w:val="Normal"/>
    <w:next w:val="Normal"/>
    <w:link w:val="Titre5Car"/>
    <w:uiPriority w:val="9"/>
    <w:semiHidden/>
    <w:unhideWhenUsed/>
    <w:qFormat/>
    <w:rsid w:val="002F5566"/>
    <w:pPr>
      <w:keepNext/>
      <w:keepLines/>
      <w:spacing w:before="80" w:after="40"/>
      <w:outlineLvl w:val="4"/>
    </w:pPr>
    <w:rPr>
      <w:rFonts w:eastAsiaTheme="majorEastAsia" w:cstheme="majorBidi"/>
      <w:color w:val="2F5496" w:themeColor="accent1" w:themeShade="BF"/>
    </w:rPr>
  </w:style>
  <w:style w:type="paragraph" w:styleId="Titre6">
    <w:name w:val="heading 6"/>
    <w:basedOn w:val="Normal"/>
    <w:next w:val="Normal"/>
    <w:link w:val="Titre6Car"/>
    <w:uiPriority w:val="9"/>
    <w:semiHidden/>
    <w:unhideWhenUsed/>
    <w:qFormat/>
    <w:rsid w:val="002F5566"/>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F5566"/>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F5566"/>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F5566"/>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F5566"/>
    <w:rPr>
      <w:rFonts w:asciiTheme="majorHAnsi" w:eastAsiaTheme="majorEastAsia" w:hAnsiTheme="majorHAnsi" w:cstheme="majorBidi"/>
      <w:color w:val="2F5496" w:themeColor="accent1" w:themeShade="BF"/>
      <w:sz w:val="40"/>
      <w:szCs w:val="40"/>
    </w:rPr>
  </w:style>
  <w:style w:type="character" w:customStyle="1" w:styleId="Titre2Car">
    <w:name w:val="Titre 2 Car"/>
    <w:basedOn w:val="Policepardfaut"/>
    <w:link w:val="Titre2"/>
    <w:uiPriority w:val="9"/>
    <w:semiHidden/>
    <w:rsid w:val="002F5566"/>
    <w:rPr>
      <w:rFonts w:asciiTheme="majorHAnsi" w:eastAsiaTheme="majorEastAsia" w:hAnsiTheme="majorHAnsi" w:cstheme="majorBidi"/>
      <w:color w:val="2F5496" w:themeColor="accent1" w:themeShade="BF"/>
      <w:sz w:val="32"/>
      <w:szCs w:val="32"/>
    </w:rPr>
  </w:style>
  <w:style w:type="character" w:customStyle="1" w:styleId="Titre3Car">
    <w:name w:val="Titre 3 Car"/>
    <w:basedOn w:val="Policepardfaut"/>
    <w:link w:val="Titre3"/>
    <w:uiPriority w:val="9"/>
    <w:semiHidden/>
    <w:rsid w:val="002F5566"/>
    <w:rPr>
      <w:rFonts w:eastAsiaTheme="majorEastAsia" w:cstheme="majorBidi"/>
      <w:color w:val="2F5496" w:themeColor="accent1" w:themeShade="BF"/>
      <w:sz w:val="28"/>
      <w:szCs w:val="28"/>
    </w:rPr>
  </w:style>
  <w:style w:type="character" w:customStyle="1" w:styleId="Titre4Car">
    <w:name w:val="Titre 4 Car"/>
    <w:basedOn w:val="Policepardfaut"/>
    <w:link w:val="Titre4"/>
    <w:uiPriority w:val="9"/>
    <w:semiHidden/>
    <w:rsid w:val="002F5566"/>
    <w:rPr>
      <w:rFonts w:eastAsiaTheme="majorEastAsia" w:cstheme="majorBidi"/>
      <w:i/>
      <w:iCs/>
      <w:color w:val="2F5496" w:themeColor="accent1" w:themeShade="BF"/>
    </w:rPr>
  </w:style>
  <w:style w:type="character" w:customStyle="1" w:styleId="Titre5Car">
    <w:name w:val="Titre 5 Car"/>
    <w:basedOn w:val="Policepardfaut"/>
    <w:link w:val="Titre5"/>
    <w:uiPriority w:val="9"/>
    <w:semiHidden/>
    <w:rsid w:val="002F5566"/>
    <w:rPr>
      <w:rFonts w:eastAsiaTheme="majorEastAsia" w:cstheme="majorBidi"/>
      <w:color w:val="2F5496" w:themeColor="accent1" w:themeShade="BF"/>
    </w:rPr>
  </w:style>
  <w:style w:type="character" w:customStyle="1" w:styleId="Titre6Car">
    <w:name w:val="Titre 6 Car"/>
    <w:basedOn w:val="Policepardfaut"/>
    <w:link w:val="Titre6"/>
    <w:uiPriority w:val="9"/>
    <w:semiHidden/>
    <w:rsid w:val="002F5566"/>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F5566"/>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F5566"/>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F5566"/>
    <w:rPr>
      <w:rFonts w:eastAsiaTheme="majorEastAsia" w:cstheme="majorBidi"/>
      <w:color w:val="272727" w:themeColor="text1" w:themeTint="D8"/>
    </w:rPr>
  </w:style>
  <w:style w:type="paragraph" w:styleId="Titre">
    <w:name w:val="Title"/>
    <w:basedOn w:val="Normal"/>
    <w:next w:val="Normal"/>
    <w:link w:val="TitreCar"/>
    <w:uiPriority w:val="10"/>
    <w:qFormat/>
    <w:rsid w:val="002F556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F5566"/>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F5566"/>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F5566"/>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F5566"/>
    <w:pPr>
      <w:spacing w:before="160"/>
      <w:jc w:val="center"/>
    </w:pPr>
    <w:rPr>
      <w:i/>
      <w:iCs/>
      <w:color w:val="404040" w:themeColor="text1" w:themeTint="BF"/>
    </w:rPr>
  </w:style>
  <w:style w:type="character" w:customStyle="1" w:styleId="CitationCar">
    <w:name w:val="Citation Car"/>
    <w:basedOn w:val="Policepardfaut"/>
    <w:link w:val="Citation"/>
    <w:uiPriority w:val="29"/>
    <w:rsid w:val="002F5566"/>
    <w:rPr>
      <w:i/>
      <w:iCs/>
      <w:color w:val="404040" w:themeColor="text1" w:themeTint="BF"/>
    </w:rPr>
  </w:style>
  <w:style w:type="paragraph" w:styleId="Paragraphedeliste">
    <w:name w:val="List Paragraph"/>
    <w:basedOn w:val="Normal"/>
    <w:uiPriority w:val="34"/>
    <w:qFormat/>
    <w:rsid w:val="002F5566"/>
    <w:pPr>
      <w:ind w:left="720"/>
      <w:contextualSpacing/>
    </w:pPr>
  </w:style>
  <w:style w:type="character" w:styleId="Accentuationintense">
    <w:name w:val="Intense Emphasis"/>
    <w:basedOn w:val="Policepardfaut"/>
    <w:uiPriority w:val="21"/>
    <w:qFormat/>
    <w:rsid w:val="002F5566"/>
    <w:rPr>
      <w:i/>
      <w:iCs/>
      <w:color w:val="2F5496" w:themeColor="accent1" w:themeShade="BF"/>
    </w:rPr>
  </w:style>
  <w:style w:type="paragraph" w:styleId="Citationintense">
    <w:name w:val="Intense Quote"/>
    <w:basedOn w:val="Normal"/>
    <w:next w:val="Normal"/>
    <w:link w:val="CitationintenseCar"/>
    <w:uiPriority w:val="30"/>
    <w:qFormat/>
    <w:rsid w:val="002F556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tionintenseCar">
    <w:name w:val="Citation intense Car"/>
    <w:basedOn w:val="Policepardfaut"/>
    <w:link w:val="Citationintense"/>
    <w:uiPriority w:val="30"/>
    <w:rsid w:val="002F5566"/>
    <w:rPr>
      <w:i/>
      <w:iCs/>
      <w:color w:val="2F5496" w:themeColor="accent1" w:themeShade="BF"/>
    </w:rPr>
  </w:style>
  <w:style w:type="character" w:styleId="Rfrenceintense">
    <w:name w:val="Intense Reference"/>
    <w:basedOn w:val="Policepardfaut"/>
    <w:uiPriority w:val="32"/>
    <w:qFormat/>
    <w:rsid w:val="002F5566"/>
    <w:rPr>
      <w:b/>
      <w:bCs/>
      <w:smallCaps/>
      <w:color w:val="2F5496" w:themeColor="accent1" w:themeShade="BF"/>
      <w:spacing w:val="5"/>
    </w:rPr>
  </w:style>
  <w:style w:type="table" w:styleId="Grilledutableau">
    <w:name w:val="Table Grid"/>
    <w:basedOn w:val="TableauNormal"/>
    <w:uiPriority w:val="39"/>
    <w:rsid w:val="008A10D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ev">
    <w:name w:val="Strong"/>
    <w:basedOn w:val="Policepardfaut"/>
    <w:uiPriority w:val="22"/>
    <w:qFormat/>
    <w:rsid w:val="008A10D8"/>
    <w:rPr>
      <w:b/>
      <w:bCs/>
    </w:rPr>
  </w:style>
  <w:style w:type="character" w:styleId="CodeHTML">
    <w:name w:val="HTML Code"/>
    <w:basedOn w:val="Policepardfaut"/>
    <w:uiPriority w:val="99"/>
    <w:semiHidden/>
    <w:unhideWhenUsed/>
    <w:rsid w:val="008A10D8"/>
    <w:rPr>
      <w:rFonts w:ascii="Courier New" w:eastAsia="Times New Roman" w:hAnsi="Courier New" w:cs="Courier New"/>
      <w:sz w:val="20"/>
      <w:szCs w:val="20"/>
    </w:rPr>
  </w:style>
  <w:style w:type="character" w:styleId="Lienhypertexte">
    <w:name w:val="Hyperlink"/>
    <w:basedOn w:val="Policepardfaut"/>
    <w:uiPriority w:val="99"/>
    <w:unhideWhenUsed/>
    <w:rsid w:val="00016731"/>
    <w:rPr>
      <w:color w:val="0563C1" w:themeColor="hyperlink"/>
      <w:u w:val="single"/>
    </w:rPr>
  </w:style>
  <w:style w:type="character" w:styleId="Mentionnonrsolue">
    <w:name w:val="Unresolved Mention"/>
    <w:basedOn w:val="Policepardfaut"/>
    <w:uiPriority w:val="99"/>
    <w:semiHidden/>
    <w:unhideWhenUsed/>
    <w:rsid w:val="00016731"/>
    <w:rPr>
      <w:color w:val="605E5C"/>
      <w:shd w:val="clear" w:color="auto" w:fill="E1DFDD"/>
    </w:rPr>
  </w:style>
  <w:style w:type="paragraph" w:customStyle="1" w:styleId="ds-markdown-paragraph">
    <w:name w:val="ds-markdown-paragraph"/>
    <w:basedOn w:val="Normal"/>
    <w:rsid w:val="00FE3A1F"/>
    <w:pPr>
      <w:spacing w:before="100" w:beforeAutospacing="1" w:after="100" w:afterAutospacing="1" w:line="240" w:lineRule="auto"/>
    </w:pPr>
    <w:rPr>
      <w:rFonts w:ascii="Times New Roman" w:eastAsia="Times New Roman" w:hAnsi="Times New Roman" w:cs="Times New Roman"/>
      <w:kern w:val="0"/>
      <w:sz w:val="24"/>
      <w:szCs w:val="24"/>
      <w:lang w:eastAsia="fr-FR"/>
      <w14:ligatures w14:val="none"/>
    </w:rPr>
  </w:style>
  <w:style w:type="paragraph" w:styleId="PrformatHTML">
    <w:name w:val="HTML Preformatted"/>
    <w:basedOn w:val="Normal"/>
    <w:link w:val="PrformatHTMLCar"/>
    <w:uiPriority w:val="99"/>
    <w:semiHidden/>
    <w:unhideWhenUsed/>
    <w:rsid w:val="007438A1"/>
    <w:pPr>
      <w:spacing w:after="0" w:line="240" w:lineRule="auto"/>
    </w:pPr>
    <w:rPr>
      <w:rFonts w:ascii="Consolas" w:hAnsi="Consolas"/>
      <w:sz w:val="20"/>
      <w:szCs w:val="20"/>
    </w:rPr>
  </w:style>
  <w:style w:type="character" w:customStyle="1" w:styleId="PrformatHTMLCar">
    <w:name w:val="Préformaté HTML Car"/>
    <w:basedOn w:val="Policepardfaut"/>
    <w:link w:val="PrformatHTML"/>
    <w:uiPriority w:val="99"/>
    <w:semiHidden/>
    <w:rsid w:val="007438A1"/>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nb.ca/cic/datasets/ddos-2019.html" TargetMode="Externa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296</TotalTime>
  <Pages>27</Pages>
  <Words>7446</Words>
  <Characters>40953</Characters>
  <Application>Microsoft Office Word</Application>
  <DocSecurity>0</DocSecurity>
  <Lines>341</Lines>
  <Paragraphs>96</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48303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 El capi</dc:creator>
  <cp:keywords/>
  <dc:description/>
  <cp:lastModifiedBy>Said El capi</cp:lastModifiedBy>
  <cp:revision>97</cp:revision>
  <cp:lastPrinted>2026-08-07T08:05:00Z</cp:lastPrinted>
  <dcterms:created xsi:type="dcterms:W3CDTF">2026-08-04T18:47:00Z</dcterms:created>
  <dcterms:modified xsi:type="dcterms:W3CDTF">2026-08-07T09:23:00Z</dcterms:modified>
</cp:coreProperties>
</file>