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FD853" w14:textId="42F3D839" w:rsidR="00D15123" w:rsidRDefault="002433DA" w:rsidP="00FE24C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</w:t>
      </w:r>
      <w:r w:rsidR="00FE24CF">
        <w:rPr>
          <w:lang w:val="en-US"/>
        </w:rPr>
        <w:t>e’</w:t>
      </w:r>
      <w:r>
        <w:rPr>
          <w:lang w:val="en-US"/>
        </w:rPr>
        <w:t>ll come back when</w:t>
      </w:r>
      <w:r w:rsidR="00FE24CF">
        <w:rPr>
          <w:lang w:val="en-US"/>
        </w:rPr>
        <w:t xml:space="preserve"> I’</w:t>
      </w:r>
      <w:r>
        <w:rPr>
          <w:lang w:val="en-US"/>
        </w:rPr>
        <w:t>m</w:t>
      </w:r>
      <w:r w:rsidR="00FE24CF">
        <w:rPr>
          <w:lang w:val="en-US"/>
        </w:rPr>
        <w:t xml:space="preserve"> working</w:t>
      </w:r>
      <w:r w:rsidR="00387DFC">
        <w:rPr>
          <w:lang w:val="en-US"/>
        </w:rPr>
        <w:t xml:space="preserve"> on this problem</w:t>
      </w:r>
      <w:r w:rsidR="00FE24CF">
        <w:rPr>
          <w:lang w:val="en-US"/>
        </w:rPr>
        <w:t>.</w:t>
      </w:r>
    </w:p>
    <w:p w14:paraId="1FBACE03" w14:textId="7FE14922" w:rsidR="002433DA" w:rsidRDefault="002433DA" w:rsidP="00FE24C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When I’m working on this problem</w:t>
      </w:r>
      <w:r w:rsidR="00011956">
        <w:rPr>
          <w:lang w:val="en-US"/>
        </w:rPr>
        <w:t>,</w:t>
      </w:r>
      <w:r>
        <w:rPr>
          <w:lang w:val="en-US"/>
        </w:rPr>
        <w:t xml:space="preserve"> he’ll come back.</w:t>
      </w:r>
    </w:p>
    <w:p w14:paraId="4B5BBECB" w14:textId="3433484F" w:rsidR="00011956" w:rsidRDefault="00011956" w:rsidP="00FE24C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When he comes back, I’ll be working on this problem.</w:t>
      </w:r>
    </w:p>
    <w:p w14:paraId="2E69E0EE" w14:textId="4CDC2CDE" w:rsidR="001D76A7" w:rsidRDefault="001D76A7" w:rsidP="00FE24C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be working on this problem, when he comes back.</w:t>
      </w:r>
    </w:p>
    <w:p w14:paraId="35B21385" w14:textId="7884AE84" w:rsidR="000016DD" w:rsidRDefault="000016DD" w:rsidP="00FE24C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When he comes back, I’ll work on this problem.</w:t>
      </w:r>
    </w:p>
    <w:p w14:paraId="2A150F39" w14:textId="012B605F" w:rsidR="00FE24CF" w:rsidRDefault="00EF6BB4" w:rsidP="00FE24C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focus on the duration.</w:t>
      </w:r>
    </w:p>
    <w:p w14:paraId="3BE4561D" w14:textId="07062147" w:rsidR="00041092" w:rsidRPr="00041092" w:rsidRDefault="00041092" w:rsidP="00041092">
      <w:pPr>
        <w:rPr>
          <w:b/>
          <w:lang w:val="en-US"/>
        </w:rPr>
      </w:pPr>
      <w:r w:rsidRPr="00041092">
        <w:rPr>
          <w:b/>
          <w:lang w:val="en-US"/>
        </w:rPr>
        <w:t>When</w:t>
      </w:r>
    </w:p>
    <w:p w14:paraId="781CD9F3" w14:textId="5C554B0A" w:rsidR="00EF6BB4" w:rsidRDefault="00041092" w:rsidP="00041092">
      <w:pPr>
        <w:rPr>
          <w:lang w:val="en-US"/>
        </w:rPr>
      </w:pPr>
      <w:r>
        <w:rPr>
          <w:lang w:val="en-US"/>
        </w:rPr>
        <w:t>Future Simple -&gt; Present Simple</w:t>
      </w:r>
    </w:p>
    <w:p w14:paraId="0134D9D8" w14:textId="77777777" w:rsidR="002D2355" w:rsidRDefault="002D2355" w:rsidP="002D2355">
      <w:pPr>
        <w:rPr>
          <w:lang w:val="en-US"/>
        </w:rPr>
      </w:pPr>
      <w:r>
        <w:rPr>
          <w:lang w:val="en-US"/>
        </w:rPr>
        <w:t>Future Continuous -&gt; Present Continuous</w:t>
      </w:r>
    </w:p>
    <w:p w14:paraId="1C53B8E5" w14:textId="52E8DC5E" w:rsidR="00041092" w:rsidRDefault="00041092" w:rsidP="00041092">
      <w:pPr>
        <w:rPr>
          <w:lang w:val="en-US"/>
        </w:rPr>
      </w:pPr>
    </w:p>
    <w:p w14:paraId="4A5ADE4F" w14:textId="0F6458BE" w:rsidR="00041092" w:rsidRPr="00041092" w:rsidRDefault="00041092" w:rsidP="00041092">
      <w:pPr>
        <w:rPr>
          <w:b/>
          <w:lang w:val="en-US"/>
        </w:rPr>
      </w:pPr>
      <w:r w:rsidRPr="00041092">
        <w:rPr>
          <w:b/>
          <w:lang w:val="en-US"/>
        </w:rPr>
        <w:t>While</w:t>
      </w:r>
    </w:p>
    <w:p w14:paraId="17AD3CC7" w14:textId="0BB386F7" w:rsidR="00041092" w:rsidRDefault="00041092" w:rsidP="00041092">
      <w:pPr>
        <w:rPr>
          <w:lang w:val="en-US"/>
        </w:rPr>
      </w:pPr>
      <w:r>
        <w:rPr>
          <w:lang w:val="en-US"/>
        </w:rPr>
        <w:t>Future Continuous -&gt; Present Continuous</w:t>
      </w:r>
    </w:p>
    <w:p w14:paraId="014D5B78" w14:textId="7B22037D" w:rsidR="00E405C5" w:rsidRDefault="00E405C5" w:rsidP="00041092">
      <w:pPr>
        <w:rPr>
          <w:lang w:val="en-US"/>
        </w:rPr>
      </w:pPr>
      <w:r>
        <w:rPr>
          <w:lang w:val="en-US"/>
        </w:rPr>
        <w:t>While they’re having a rest, I’ll be preparing for my exam.</w:t>
      </w:r>
    </w:p>
    <w:p w14:paraId="62ECCC64" w14:textId="167F3F6D" w:rsidR="009D4501" w:rsidRDefault="009D4501" w:rsidP="00041092">
      <w:pPr>
        <w:rPr>
          <w:lang w:val="en-US"/>
        </w:rPr>
      </w:pPr>
      <w:r>
        <w:rPr>
          <w:lang w:val="en-US"/>
        </w:rPr>
        <w:t>I’ll be preparing for my exam while they’re having a rest.</w:t>
      </w:r>
    </w:p>
    <w:p w14:paraId="2AB0EDF3" w14:textId="4E31583A" w:rsidR="009D4501" w:rsidRPr="00B00215" w:rsidRDefault="00877CF9" w:rsidP="00041092">
      <w:pPr>
        <w:rPr>
          <w:b/>
          <w:lang w:val="en-US"/>
        </w:rPr>
      </w:pPr>
      <w:bookmarkStart w:id="0" w:name="_GoBack"/>
      <w:r w:rsidRPr="00B00215">
        <w:rPr>
          <w:b/>
          <w:lang w:val="en-US"/>
        </w:rPr>
        <w:t>One short and</w:t>
      </w:r>
      <w:r w:rsidR="001A1A1F">
        <w:rPr>
          <w:b/>
          <w:lang w:val="en-US"/>
        </w:rPr>
        <w:t xml:space="preserve"> (when)</w:t>
      </w:r>
      <w:r w:rsidRPr="00B00215">
        <w:rPr>
          <w:b/>
          <w:lang w:val="en-US"/>
        </w:rPr>
        <w:t xml:space="preserve"> one long action</w:t>
      </w:r>
    </w:p>
    <w:p w14:paraId="136C55CF" w14:textId="47BE6938" w:rsidR="00E405C5" w:rsidRDefault="002D2355" w:rsidP="002D2355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+ Present Simple, Future Continuous</w:t>
      </w:r>
    </w:p>
    <w:p w14:paraId="6ED75791" w14:textId="32F64F8D" w:rsidR="002D2355" w:rsidRDefault="002D2355" w:rsidP="002D2355">
      <w:pPr>
        <w:pStyle w:val="a3"/>
        <w:rPr>
          <w:lang w:val="en-US"/>
        </w:rPr>
      </w:pPr>
      <w:r>
        <w:rPr>
          <w:lang w:val="en-US"/>
        </w:rPr>
        <w:t>When he see him, he’ll be staying there.</w:t>
      </w:r>
    </w:p>
    <w:p w14:paraId="2E569483" w14:textId="5F38B6C9" w:rsidR="002D2355" w:rsidRPr="00634AE1" w:rsidRDefault="00634AE1" w:rsidP="00634AE1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Future Continuous, when + Present Simple</w:t>
      </w:r>
    </w:p>
    <w:p w14:paraId="2DD99274" w14:textId="7E6E14FD" w:rsidR="00634AE1" w:rsidRDefault="007634C3" w:rsidP="002D2355">
      <w:pPr>
        <w:pStyle w:val="a3"/>
        <w:rPr>
          <w:lang w:val="en-US"/>
        </w:rPr>
      </w:pPr>
      <w:r>
        <w:rPr>
          <w:lang w:val="en-US"/>
        </w:rPr>
        <w:t>He’ll be staying there, when you see him.</w:t>
      </w:r>
    </w:p>
    <w:bookmarkEnd w:id="0"/>
    <w:p w14:paraId="1D6C1ACD" w14:textId="4D3F8281" w:rsidR="009752D2" w:rsidRDefault="009752D2" w:rsidP="00B00215">
      <w:pPr>
        <w:pStyle w:val="a3"/>
        <w:rPr>
          <w:lang w:val="en-US"/>
        </w:rPr>
      </w:pPr>
    </w:p>
    <w:p w14:paraId="3BF96571" w14:textId="77777777" w:rsidR="007634C3" w:rsidRPr="002D2355" w:rsidRDefault="007634C3" w:rsidP="002D2355">
      <w:pPr>
        <w:pStyle w:val="a3"/>
        <w:rPr>
          <w:lang w:val="en-US"/>
        </w:rPr>
      </w:pPr>
    </w:p>
    <w:sectPr w:rsidR="007634C3" w:rsidRPr="002D235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21"/>
  </w:num>
  <w:num w:numId="5">
    <w:abstractNumId w:val="4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22"/>
  </w:num>
  <w:num w:numId="11">
    <w:abstractNumId w:val="1"/>
  </w:num>
  <w:num w:numId="12">
    <w:abstractNumId w:val="8"/>
  </w:num>
  <w:num w:numId="13">
    <w:abstractNumId w:val="14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20"/>
  </w:num>
  <w:num w:numId="19">
    <w:abstractNumId w:val="17"/>
  </w:num>
  <w:num w:numId="20">
    <w:abstractNumId w:val="7"/>
  </w:num>
  <w:num w:numId="21">
    <w:abstractNumId w:val="23"/>
  </w:num>
  <w:num w:numId="22">
    <w:abstractNumId w:val="18"/>
  </w:num>
  <w:num w:numId="23">
    <w:abstractNumId w:val="10"/>
  </w:num>
  <w:num w:numId="24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1F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14774</cp:revision>
  <dcterms:created xsi:type="dcterms:W3CDTF">2024-02-23T03:49:00Z</dcterms:created>
  <dcterms:modified xsi:type="dcterms:W3CDTF">2024-09-06T00:20:00Z</dcterms:modified>
</cp:coreProperties>
</file>