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A73" w:rsidRDefault="00C82C84" w:rsidP="00C82C84">
      <w:pPr>
        <w:pStyle w:val="TextTimesNewRoman"/>
        <w:ind w:firstLine="0"/>
        <w:jc w:val="center"/>
      </w:pPr>
      <w:r>
        <w:t>PROGRAM DESCRIPTION</w:t>
      </w:r>
    </w:p>
    <w:p w:rsidR="00C82C84" w:rsidRDefault="00C82C84" w:rsidP="00C82C84">
      <w:pPr>
        <w:pStyle w:val="TextTimesNewRoman"/>
      </w:pPr>
    </w:p>
    <w:p w:rsidR="00C82C84" w:rsidRDefault="00C82C84" w:rsidP="00C82C84">
      <w:pPr>
        <w:pStyle w:val="TextTimesNewRoman"/>
      </w:pPr>
    </w:p>
    <w:p w:rsidR="002A6DEE" w:rsidRDefault="00C82C84" w:rsidP="00C82C84">
      <w:pPr>
        <w:pStyle w:val="TextTimesNewRoman"/>
      </w:pPr>
      <w:r>
        <w:t xml:space="preserve">Program gives user opportunity </w:t>
      </w:r>
      <w:r w:rsidR="001901EF">
        <w:t>to contr</w:t>
      </w:r>
      <w:r w:rsidR="00F51D4F">
        <w:t>ol his own and</w:t>
      </w:r>
      <w:r w:rsidR="001901EF">
        <w:t xml:space="preserve"> family`s accounts</w:t>
      </w:r>
      <w:r w:rsidR="00F51D4F" w:rsidRPr="00F51D4F">
        <w:t xml:space="preserve"> </w:t>
      </w:r>
      <w:r w:rsidR="00F51D4F">
        <w:t>virtual</w:t>
      </w:r>
      <w:r w:rsidR="001901EF">
        <w:t xml:space="preserve"> wallets</w:t>
      </w:r>
      <w:r w:rsidR="00F51D4F">
        <w:t xml:space="preserve"> which include bank accounts </w:t>
      </w:r>
      <w:r w:rsidR="000F726F">
        <w:t>an</w:t>
      </w:r>
      <w:r w:rsidR="00F51D4F">
        <w:t>d cash</w:t>
      </w:r>
      <w:r w:rsidR="001901EF">
        <w:t xml:space="preserve">. </w:t>
      </w:r>
      <w:r w:rsidR="00C84FE2">
        <w:t>Users can create family groups for any group categories that means that they can have more than one family.</w:t>
      </w:r>
      <w:r w:rsidR="00762092">
        <w:t xml:space="preserve"> Person, using this program, has opportunity to make any operations between</w:t>
      </w:r>
      <w:r w:rsidR="00F90E1D">
        <w:t xml:space="preserve"> his </w:t>
      </w:r>
      <w:r w:rsidR="00762092">
        <w:t>wallets and to wallets of family members, he can also view status of wallets of his families.</w:t>
      </w:r>
    </w:p>
    <w:p w:rsidR="002A6DEE" w:rsidRDefault="002A6DEE" w:rsidP="00C82C84">
      <w:pPr>
        <w:pStyle w:val="TextTimesNewRoman"/>
      </w:pPr>
    </w:p>
    <w:p w:rsidR="00454145" w:rsidRDefault="002A6DEE" w:rsidP="002A6DEE">
      <w:pPr>
        <w:pStyle w:val="TextTimesNewRoman"/>
        <w:ind w:firstLine="0"/>
        <w:jc w:val="center"/>
      </w:pPr>
      <w:r>
        <w:rPr>
          <w:noProof/>
        </w:rPr>
        <w:drawing>
          <wp:inline distT="0" distB="0" distL="0" distR="0">
            <wp:extent cx="5129667" cy="5305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Blank UML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45631" cy="5321936"/>
                    </a:xfrm>
                    <a:prstGeom prst="rect">
                      <a:avLst/>
                    </a:prstGeom>
                  </pic:spPr>
                </pic:pic>
              </a:graphicData>
            </a:graphic>
          </wp:inline>
        </w:drawing>
      </w:r>
    </w:p>
    <w:p w:rsidR="002A6DEE" w:rsidRDefault="002A6DEE" w:rsidP="002A6DEE">
      <w:pPr>
        <w:pStyle w:val="TextTimesNewRoman"/>
        <w:ind w:firstLine="0"/>
        <w:jc w:val="center"/>
      </w:pPr>
      <w:r>
        <w:t>Image 1. Use Case diagram</w:t>
      </w:r>
    </w:p>
    <w:p w:rsidR="00E33480" w:rsidRDefault="00762092" w:rsidP="00C82C84">
      <w:pPr>
        <w:pStyle w:val="TextTimesNewRoman"/>
      </w:pPr>
      <w:bookmarkStart w:id="0" w:name="_GoBack"/>
      <w:bookmarkEnd w:id="0"/>
      <w:r>
        <w:lastRenderedPageBreak/>
        <w:t>To sign in user should use</w:t>
      </w:r>
      <w:r w:rsidR="008E0753">
        <w:t xml:space="preserve"> his account in social networks, for first time user should also enter his name. </w:t>
      </w:r>
      <w:r w:rsidR="00854688">
        <w:t>After signing in user can see his family groups and his own and family wallets. Program enables user doing operations with wallets to which he has access, operations variety depends on his access modifiers. User also can create new wallet or give access to his wallets to any other family members.</w:t>
      </w:r>
    </w:p>
    <w:p w:rsidR="002C152B" w:rsidRDefault="00E33480" w:rsidP="00C82C84">
      <w:pPr>
        <w:pStyle w:val="TextTimesNewRoman"/>
      </w:pPr>
      <w:r>
        <w:t xml:space="preserve">All operations will be stored so user will be able to see history of operations on </w:t>
      </w:r>
      <w:r w:rsidR="00A4013A">
        <w:t>his</w:t>
      </w:r>
      <w:r>
        <w:t xml:space="preserve"> wallets.</w:t>
      </w:r>
      <w:r w:rsidR="00A4013A">
        <w:t xml:space="preserve"> Also he will have ability to watch operations among on common family wallets.</w:t>
      </w:r>
    </w:p>
    <w:sectPr w:rsidR="002C152B" w:rsidSect="00C82C84">
      <w:pgSz w:w="12240" w:h="15840"/>
      <w:pgMar w:top="1134" w:right="850" w:bottom="1134"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F0E19"/>
    <w:multiLevelType w:val="hybridMultilevel"/>
    <w:tmpl w:val="055CFF46"/>
    <w:lvl w:ilvl="0" w:tplc="AF749A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BD260BA"/>
    <w:multiLevelType w:val="hybridMultilevel"/>
    <w:tmpl w:val="8482D5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F51723B"/>
    <w:multiLevelType w:val="hybridMultilevel"/>
    <w:tmpl w:val="0764CD8C"/>
    <w:lvl w:ilvl="0" w:tplc="AF749A96">
      <w:start w:val="1"/>
      <w:numFmt w:val="decimal"/>
      <w:lvlText w:val="%1)"/>
      <w:lvlJc w:val="left"/>
      <w:pPr>
        <w:ind w:left="3510" w:hanging="360"/>
      </w:pPr>
      <w:rPr>
        <w:rFonts w:hint="default"/>
      </w:r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A73"/>
    <w:rsid w:val="000F726F"/>
    <w:rsid w:val="001901EF"/>
    <w:rsid w:val="00274524"/>
    <w:rsid w:val="002A6DEE"/>
    <w:rsid w:val="002C152B"/>
    <w:rsid w:val="002F791A"/>
    <w:rsid w:val="003C3B56"/>
    <w:rsid w:val="00454145"/>
    <w:rsid w:val="00644A68"/>
    <w:rsid w:val="00682ED3"/>
    <w:rsid w:val="006F1131"/>
    <w:rsid w:val="00746594"/>
    <w:rsid w:val="00762092"/>
    <w:rsid w:val="007B616F"/>
    <w:rsid w:val="00854688"/>
    <w:rsid w:val="008E0753"/>
    <w:rsid w:val="009E1A73"/>
    <w:rsid w:val="00A4013A"/>
    <w:rsid w:val="00B879F1"/>
    <w:rsid w:val="00C339D6"/>
    <w:rsid w:val="00C82C84"/>
    <w:rsid w:val="00C84FE2"/>
    <w:rsid w:val="00D1037F"/>
    <w:rsid w:val="00D9038B"/>
    <w:rsid w:val="00E33480"/>
    <w:rsid w:val="00ED783B"/>
    <w:rsid w:val="00F51D4F"/>
    <w:rsid w:val="00F90E1D"/>
    <w:rsid w:val="00FA2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A16888-E928-4D9F-AF59-7C460CBC7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TimesNewRoman">
    <w:name w:val="Text Times New Roman"/>
    <w:basedOn w:val="Normal"/>
    <w:link w:val="TextTimesNewRomanChar"/>
    <w:qFormat/>
    <w:rsid w:val="00C82C84"/>
    <w:pPr>
      <w:spacing w:after="0" w:line="360" w:lineRule="auto"/>
      <w:ind w:firstLine="720"/>
      <w:jc w:val="both"/>
    </w:pPr>
    <w:rPr>
      <w:rFonts w:ascii="Times New Roman" w:hAnsi="Times New Roman"/>
      <w:sz w:val="28"/>
    </w:rPr>
  </w:style>
  <w:style w:type="character" w:customStyle="1" w:styleId="TextTimesNewRomanChar">
    <w:name w:val="Text Times New Roman Char"/>
    <w:basedOn w:val="DefaultParagraphFont"/>
    <w:link w:val="TextTimesNewRoman"/>
    <w:rsid w:val="00C82C84"/>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Mamishev, Eldar</dc:creator>
  <cp:keywords/>
  <dc:description/>
  <cp:lastModifiedBy>Mamishev, Eldar</cp:lastModifiedBy>
  <cp:revision>21</cp:revision>
  <dcterms:created xsi:type="dcterms:W3CDTF">2019-03-01T08:42:00Z</dcterms:created>
  <dcterms:modified xsi:type="dcterms:W3CDTF">2019-03-26T14:39:00Z</dcterms:modified>
</cp:coreProperties>
</file>