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DE6DA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750108C4" w:rsidR="00917045" w:rsidRPr="00DE6DA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Э</w:t>
      </w: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Сальманов</w:t>
      </w:r>
    </w:p>
    <w:p w14:paraId="0000001B" w14:textId="5580659A" w:rsidR="00917045" w:rsidRPr="00DE6DA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Б-2</w:t>
      </w:r>
      <w:r w:rsid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917045" w:rsidRPr="00DE6DA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917045" w:rsidRPr="00DE6DA3" w:rsidRDefault="0091704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917045" w:rsidRPr="00DE6DA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91704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1756DCB9" w14:textId="03857C06" w:rsidR="00135068" w:rsidRPr="00135068" w:rsidRDefault="00135068" w:rsidP="0013506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ab/>
      </w:r>
      <w:r w:rsidRPr="00135068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Цель работы: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ознакомиться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основами 3D-графики: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построением простых 3D-объектов, проекцией на 2D-плоскость, научит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работать с матрицами перспективы,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ортографической проекции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аффинными преобразованиями.</w:t>
      </w:r>
    </w:p>
    <w:p w14:paraId="00000027" w14:textId="0973C1D7" w:rsidR="00917045" w:rsidRPr="00DE6DA3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135068" w:rsidRPr="00135068">
        <w:rPr>
          <w:rFonts w:ascii="Times New Roman" w:eastAsia="Times New Roman" w:hAnsi="Times New Roman" w:cs="Times New Roman"/>
          <w:sz w:val="32"/>
          <w:szCs w:val="32"/>
          <w:lang w:val="ru-RU"/>
        </w:rPr>
        <w:t>Вариант: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12. Правильный гексаэдр</w:t>
      </w:r>
    </w:p>
    <w:p w14:paraId="00000029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917045" w:rsidRPr="00DE6DA3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08DC7331" w:rsidR="00917045" w:rsidRPr="00DE6DA3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Правильный гексаэдр</w:t>
      </w:r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задан 8 вершинами и 36 индексами.</w:t>
      </w:r>
      <w:r w:rsid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Положение вершин вычисляется по формуле </w:t>
      </w:r>
      <w:proofErr w:type="spellStart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projection</w:t>
      </w:r>
      <w:proofErr w:type="spellEnd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× </w:t>
      </w:r>
      <w:proofErr w:type="spellStart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view</w:t>
      </w:r>
      <w:proofErr w:type="spellEnd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× </w:t>
      </w:r>
      <w:proofErr w:type="spellStart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model</w:t>
      </w:r>
      <w:proofErr w:type="spellEnd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× </w:t>
      </w:r>
      <w:proofErr w:type="spellStart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position</w:t>
      </w:r>
      <w:proofErr w:type="spellEnd"/>
      <w:r w:rsidR="00304143" w:rsidRPr="00304143">
        <w:rPr>
          <w:rFonts w:ascii="Times New Roman" w:eastAsia="Times New Roman" w:hAnsi="Times New Roman" w:cs="Times New Roman"/>
          <w:sz w:val="28"/>
          <w:szCs w:val="28"/>
          <w:lang w:val="ru-RU"/>
        </w:rPr>
        <w:t>. Матрица модели объединяет перенос, вращение и масштабирование. Анимация использует сложную параметрическую 3D-траекторию.</w:t>
      </w:r>
    </w:p>
    <w:p w14:paraId="0000002D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5B7FA" w14:textId="77777777" w:rsidR="0071598B" w:rsidRDefault="00000000" w:rsidP="0071598B">
      <w:pP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DE6DA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  <w:r w:rsidR="0071598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71598B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1E8D65" wp14:editId="3F234E8F">
            <wp:extent cx="5730240" cy="3406140"/>
            <wp:effectExtent l="0" t="0" r="3810" b="3810"/>
            <wp:docPr id="15339083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761E" w14:textId="4B06BA9B" w:rsidR="0071598B" w:rsidRDefault="0071598B" w:rsidP="0071598B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Стартовый экран программы с базовыми настройками правильных гексаэдров в перспективной проекции.</w:t>
      </w:r>
    </w:p>
    <w:p w14:paraId="2DDEFEB9" w14:textId="77777777" w:rsidR="0071598B" w:rsidRDefault="0071598B" w:rsidP="0071598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1822C7" wp14:editId="469993DA">
            <wp:extent cx="5730240" cy="3383280"/>
            <wp:effectExtent l="0" t="0" r="3810" b="7620"/>
            <wp:docPr id="25933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CC9C" w14:textId="1A256F74" w:rsidR="0071598B" w:rsidRPr="0071598B" w:rsidRDefault="0071598B" w:rsidP="0071598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Правильные гексаэдры в ортографической проекции.</w:t>
      </w:r>
    </w:p>
    <w:p w14:paraId="6C94160C" w14:textId="77777777" w:rsidR="0071598B" w:rsidRDefault="0071598B" w:rsidP="0071598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2F" w14:textId="4AC976CA" w:rsidR="00917045" w:rsidRPr="00DE6DA3" w:rsidRDefault="0071598B" w:rsidP="0071598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F2FDF1" wp14:editId="158A4126">
            <wp:extent cx="5730240" cy="3406140"/>
            <wp:effectExtent l="0" t="0" r="3810" b="3810"/>
            <wp:docPr id="3469519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0" w14:textId="62F5D7FC" w:rsidR="00917045" w:rsidRDefault="0071598B" w:rsidP="0071598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Анимация правильных гексаэдров в перспективной проекции.</w:t>
      </w:r>
    </w:p>
    <w:p w14:paraId="00000031" w14:textId="77777777" w:rsidR="00917045" w:rsidRPr="00DE6DA3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917045" w:rsidRPr="00135068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35068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70F5288A" w:rsidR="00917045" w:rsidRPr="00135068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Я </w:t>
      </w:r>
      <w:r w:rsidR="00135068">
        <w:rPr>
          <w:rFonts w:ascii="Times New Roman" w:eastAsia="Times New Roman" w:hAnsi="Times New Roman" w:cs="Times New Roman"/>
          <w:sz w:val="32"/>
          <w:szCs w:val="32"/>
          <w:lang w:val="ru-RU"/>
        </w:rPr>
        <w:t>п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ознакоми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ся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основами 3D-графики: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построением простых 3D-объектов, проекцией на 2D-плоскость, научи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работать с матрицами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перспективы,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ортографической проекции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1350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5068" w:rsidRPr="00135068">
        <w:rPr>
          <w:rFonts w:ascii="Times New Roman" w:eastAsia="Times New Roman" w:hAnsi="Times New Roman" w:cs="Times New Roman"/>
          <w:sz w:val="28"/>
          <w:szCs w:val="28"/>
          <w:lang w:val="ru-RU"/>
        </w:rPr>
        <w:t>аффинными преобразованиями.</w:t>
      </w:r>
    </w:p>
    <w:p w14:paraId="00000034" w14:textId="77777777" w:rsidR="00917045" w:rsidRPr="00135068" w:rsidRDefault="0091704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17045" w:rsidRPr="001350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ECB120C-B9B2-4916-8215-277F2DD088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C4F0942-1C62-48FF-A7CC-8B3BFE4101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045"/>
    <w:rsid w:val="00135068"/>
    <w:rsid w:val="001B5307"/>
    <w:rsid w:val="00304143"/>
    <w:rsid w:val="00557CA0"/>
    <w:rsid w:val="0071598B"/>
    <w:rsid w:val="00917045"/>
    <w:rsid w:val="00AE66D9"/>
    <w:rsid w:val="00D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1184B"/>
  <w15:docId w15:val="{47501F4C-FD2D-4634-8C33-68DDE223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Ruslan Salmanov</cp:lastModifiedBy>
  <cp:revision>8</cp:revision>
  <dcterms:created xsi:type="dcterms:W3CDTF">2026-10-06T07:46:00Z</dcterms:created>
  <dcterms:modified xsi:type="dcterms:W3CDTF">2026-10-06T09:51:00Z</dcterms:modified>
</cp:coreProperties>
</file>